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1F76" w14:textId="1D10A047" w:rsidR="00B82F2F" w:rsidRPr="00824309" w:rsidRDefault="00C6307B" w:rsidP="00C6307B">
      <w:pPr>
        <w:jc w:val="center"/>
        <w:rPr>
          <w:rFonts w:cs="B Koodak"/>
          <w:sz w:val="40"/>
          <w:szCs w:val="40"/>
          <w:rtl/>
        </w:rPr>
      </w:pPr>
      <w:r w:rsidRPr="00824309">
        <w:rPr>
          <w:rFonts w:cs="B Koodak" w:hint="cs"/>
          <w:sz w:val="40"/>
          <w:szCs w:val="40"/>
          <w:rtl/>
        </w:rPr>
        <w:t>به نام خدا</w:t>
      </w:r>
    </w:p>
    <w:p w14:paraId="63A91838" w14:textId="3FD80548" w:rsidR="00C6307B" w:rsidRPr="00824309" w:rsidRDefault="00C6307B" w:rsidP="00C6307B">
      <w:pPr>
        <w:jc w:val="right"/>
        <w:rPr>
          <w:rFonts w:cs="B Koodak"/>
          <w:sz w:val="32"/>
          <w:szCs w:val="32"/>
          <w:rtl/>
        </w:rPr>
      </w:pPr>
      <w:r w:rsidRPr="00824309">
        <w:rPr>
          <w:rFonts w:cs="B Koodak" w:hint="cs"/>
          <w:sz w:val="32"/>
          <w:szCs w:val="32"/>
          <w:rtl/>
        </w:rPr>
        <w:t xml:space="preserve">مسیح تنورساز 40006133    </w:t>
      </w:r>
    </w:p>
    <w:p w14:paraId="4CF4A48C" w14:textId="1506D8D4" w:rsidR="00C6307B" w:rsidRPr="00824309" w:rsidRDefault="00C6307B" w:rsidP="00C6307B">
      <w:pPr>
        <w:pStyle w:val="ListParagraph"/>
        <w:numPr>
          <w:ilvl w:val="0"/>
          <w:numId w:val="2"/>
        </w:numPr>
        <w:bidi/>
        <w:rPr>
          <w:rFonts w:cs="B Koodak"/>
          <w:b/>
          <w:bCs/>
          <w:color w:val="FF0000"/>
          <w:sz w:val="48"/>
          <w:szCs w:val="48"/>
        </w:rPr>
      </w:pPr>
      <w:r w:rsidRPr="00824309">
        <w:rPr>
          <w:rFonts w:cs="B Koodak" w:hint="cs"/>
          <w:b/>
          <w:bCs/>
          <w:color w:val="FF0000"/>
          <w:sz w:val="48"/>
          <w:szCs w:val="48"/>
          <w:rtl/>
        </w:rPr>
        <w:t>قسمت اول</w:t>
      </w:r>
    </w:p>
    <w:p w14:paraId="45D56E5D" w14:textId="26641BC1" w:rsidR="009C2278" w:rsidRPr="00824309" w:rsidRDefault="00C6307B" w:rsidP="009C2278">
      <w:pPr>
        <w:pStyle w:val="ListParagraph"/>
        <w:numPr>
          <w:ilvl w:val="0"/>
          <w:numId w:val="3"/>
        </w:numPr>
        <w:bidi/>
        <w:rPr>
          <w:rFonts w:cs="B Koodak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309">
        <w:rPr>
          <w:rFonts w:cs="B Koodak" w:hint="cs"/>
          <w:b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حالات:</w:t>
      </w:r>
    </w:p>
    <w:p w14:paraId="1953BF0E" w14:textId="259CE847" w:rsidR="00C6307B" w:rsidRPr="00824309" w:rsidRDefault="00C6307B" w:rsidP="00C6307B">
      <w:pPr>
        <w:pStyle w:val="ListParagraph"/>
        <w:numPr>
          <w:ilvl w:val="0"/>
          <w:numId w:val="4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>خالی بودن ظرف اول.</w:t>
      </w:r>
    </w:p>
    <w:p w14:paraId="3CA0394D" w14:textId="0F87C111" w:rsidR="00C6307B" w:rsidRPr="00824309" w:rsidRDefault="00C6307B" w:rsidP="00C6307B">
      <w:pPr>
        <w:pStyle w:val="ListParagraph"/>
        <w:numPr>
          <w:ilvl w:val="0"/>
          <w:numId w:val="4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>خالی بون ظرف دوم.</w:t>
      </w:r>
    </w:p>
    <w:p w14:paraId="1B6E17BE" w14:textId="24BB2334" w:rsidR="00C6307B" w:rsidRPr="00824309" w:rsidRDefault="00C6307B" w:rsidP="00C6307B">
      <w:pPr>
        <w:pStyle w:val="ListParagraph"/>
        <w:numPr>
          <w:ilvl w:val="0"/>
          <w:numId w:val="4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>پر بودن ظرف اول.</w:t>
      </w:r>
    </w:p>
    <w:p w14:paraId="6A845D19" w14:textId="3A42537D" w:rsidR="00C6307B" w:rsidRPr="00824309" w:rsidRDefault="00C6307B" w:rsidP="00C6307B">
      <w:pPr>
        <w:pStyle w:val="ListParagraph"/>
        <w:numPr>
          <w:ilvl w:val="0"/>
          <w:numId w:val="4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>پر بودن ظرف دوم.</w:t>
      </w:r>
    </w:p>
    <w:p w14:paraId="46EB21BA" w14:textId="740DAD6C" w:rsidR="00C6307B" w:rsidRPr="00824309" w:rsidRDefault="009C2278" w:rsidP="00C6307B">
      <w:pPr>
        <w:pStyle w:val="ListParagraph"/>
        <w:numPr>
          <w:ilvl w:val="0"/>
          <w:numId w:val="4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 xml:space="preserve">حجمی کمتر یا برابر با </w:t>
      </w:r>
      <w:r w:rsidRPr="00BA378E">
        <w:rPr>
          <w:rFonts w:cs="B Koodak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X</w:t>
      </w:r>
      <w:r w:rsidRPr="00BA378E">
        <w:rPr>
          <w:rFonts w:cs="B Koodak" w:hint="cs"/>
          <w:b/>
          <w:color w:val="F7CAAC" w:themeColor="accent2" w:themeTint="66"/>
          <w:sz w:val="36"/>
          <w:szCs w:val="3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لیتر</w:t>
      </w:r>
      <w:r w:rsidRPr="00824309">
        <w:rPr>
          <w:rFonts w:cs="B Koodak" w:hint="cs"/>
          <w:sz w:val="36"/>
          <w:szCs w:val="36"/>
          <w:rtl/>
        </w:rPr>
        <w:t xml:space="preserve"> آب در ظرف اول.</w:t>
      </w:r>
    </w:p>
    <w:p w14:paraId="5161404F" w14:textId="3B424D9C" w:rsidR="009C2278" w:rsidRPr="00824309" w:rsidRDefault="009C2278" w:rsidP="009C2278">
      <w:pPr>
        <w:pStyle w:val="ListParagraph"/>
        <w:numPr>
          <w:ilvl w:val="0"/>
          <w:numId w:val="4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 xml:space="preserve">حجمی کمتر یا برابر با </w:t>
      </w:r>
      <w:r w:rsidRPr="00BA378E">
        <w:rPr>
          <w:rFonts w:cs="B Koodak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</w:t>
      </w:r>
      <w:r w:rsidRPr="00BA378E">
        <w:rPr>
          <w:rFonts w:cs="B Koodak" w:hint="cs"/>
          <w:b/>
          <w:color w:val="F7CAAC" w:themeColor="accent2" w:themeTint="66"/>
          <w:sz w:val="36"/>
          <w:szCs w:val="3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لیتر </w:t>
      </w:r>
      <w:r w:rsidRPr="00824309">
        <w:rPr>
          <w:rFonts w:cs="B Koodak" w:hint="cs"/>
          <w:sz w:val="36"/>
          <w:szCs w:val="36"/>
          <w:rtl/>
        </w:rPr>
        <w:t>آب در ظرف دوم.</w:t>
      </w:r>
    </w:p>
    <w:p w14:paraId="4E8E118E" w14:textId="77777777" w:rsidR="004A7E83" w:rsidRPr="00824309" w:rsidRDefault="004A7E83" w:rsidP="004A7E83">
      <w:pPr>
        <w:pStyle w:val="ListParagraph"/>
        <w:bidi/>
        <w:ind w:left="2880"/>
        <w:rPr>
          <w:rFonts w:cs="B Koodak"/>
          <w:sz w:val="36"/>
          <w:szCs w:val="36"/>
        </w:rPr>
      </w:pPr>
    </w:p>
    <w:p w14:paraId="4CD87506" w14:textId="0806BE5F" w:rsidR="00C6307B" w:rsidRPr="00824309" w:rsidRDefault="009C2278" w:rsidP="009C2278">
      <w:pPr>
        <w:pStyle w:val="ListParagraph"/>
        <w:numPr>
          <w:ilvl w:val="0"/>
          <w:numId w:val="3"/>
        </w:numPr>
        <w:bidi/>
        <w:rPr>
          <w:rFonts w:cs="B Koodak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309">
        <w:rPr>
          <w:rFonts w:cs="B Koodak" w:hint="cs"/>
          <w:b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حالت اولیه:</w:t>
      </w:r>
    </w:p>
    <w:p w14:paraId="7E206FE8" w14:textId="01300FEC" w:rsidR="009C2278" w:rsidRPr="00824309" w:rsidRDefault="004A7E83" w:rsidP="009C2278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t>هر دو ظرف خالی هستند.</w:t>
      </w:r>
    </w:p>
    <w:p w14:paraId="450BCE15" w14:textId="77777777" w:rsidR="004A7E83" w:rsidRPr="00824309" w:rsidRDefault="004A7E83" w:rsidP="004A7E83">
      <w:pPr>
        <w:pStyle w:val="ListParagraph"/>
        <w:bidi/>
        <w:ind w:left="2880"/>
        <w:rPr>
          <w:rFonts w:cs="B Koodak"/>
          <w:sz w:val="40"/>
          <w:szCs w:val="40"/>
        </w:rPr>
      </w:pPr>
    </w:p>
    <w:p w14:paraId="56C605DC" w14:textId="2474A48F" w:rsidR="009C2278" w:rsidRPr="00824309" w:rsidRDefault="009C2278" w:rsidP="009C2278">
      <w:pPr>
        <w:pStyle w:val="ListParagraph"/>
        <w:numPr>
          <w:ilvl w:val="0"/>
          <w:numId w:val="3"/>
        </w:numPr>
        <w:bidi/>
        <w:rPr>
          <w:rFonts w:cs="B Koodak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309">
        <w:rPr>
          <w:rFonts w:cs="B Koodak" w:hint="cs"/>
          <w:b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اعمال:</w:t>
      </w:r>
    </w:p>
    <w:p w14:paraId="25AF279C" w14:textId="01A9FB30" w:rsidR="009C2278" w:rsidRPr="00824309" w:rsidRDefault="009C2278" w:rsidP="009C2278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t>خالی نمودن ظرف اول.</w:t>
      </w:r>
    </w:p>
    <w:p w14:paraId="78263CBF" w14:textId="1304CD67" w:rsidR="009C2278" w:rsidRPr="00824309" w:rsidRDefault="009C2278" w:rsidP="009C2278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t>خالی نمودن ظرف دوم.</w:t>
      </w:r>
    </w:p>
    <w:p w14:paraId="0CF9443B" w14:textId="0B635B8F" w:rsidR="009C2278" w:rsidRPr="00824309" w:rsidRDefault="009C2278" w:rsidP="009C2278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t>پر نمودن ظرف اول.</w:t>
      </w:r>
    </w:p>
    <w:p w14:paraId="390A86B7" w14:textId="51FEAE04" w:rsidR="009C2278" w:rsidRPr="00824309" w:rsidRDefault="009C2278" w:rsidP="009C2278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lastRenderedPageBreak/>
        <w:t>پر نمودن ظرف دوم.</w:t>
      </w:r>
    </w:p>
    <w:p w14:paraId="2A0036D2" w14:textId="41543CD8" w:rsidR="009C2278" w:rsidRPr="00824309" w:rsidRDefault="009C2278" w:rsidP="009C2278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t>ریختن آب از ظرف اول به ظرف دوم، به صورتی که یا ظرف اول خالی شود یا ظرف دوم پر شود.</w:t>
      </w:r>
    </w:p>
    <w:p w14:paraId="6EDE315E" w14:textId="5205BB47" w:rsidR="004A7E83" w:rsidRPr="00824309" w:rsidRDefault="009C2278" w:rsidP="00824309">
      <w:pPr>
        <w:pStyle w:val="ListParagraph"/>
        <w:numPr>
          <w:ilvl w:val="0"/>
          <w:numId w:val="5"/>
        </w:numPr>
        <w:bidi/>
        <w:rPr>
          <w:rFonts w:cs="B Koodak"/>
          <w:sz w:val="40"/>
          <w:szCs w:val="40"/>
        </w:rPr>
      </w:pPr>
      <w:r w:rsidRPr="00824309">
        <w:rPr>
          <w:rFonts w:cs="B Koodak" w:hint="cs"/>
          <w:sz w:val="36"/>
          <w:szCs w:val="36"/>
          <w:rtl/>
        </w:rPr>
        <w:t>ریختن آب از ظرف دوم به ظرف اول، به صورتی که یا ظرف دوم خالی شود یا ظرف اول پر شود.</w:t>
      </w:r>
    </w:p>
    <w:p w14:paraId="102D4EB2" w14:textId="67C062C0" w:rsidR="009C2278" w:rsidRPr="00824309" w:rsidRDefault="009C2278" w:rsidP="009C2278">
      <w:pPr>
        <w:pStyle w:val="ListParagraph"/>
        <w:numPr>
          <w:ilvl w:val="0"/>
          <w:numId w:val="3"/>
        </w:numPr>
        <w:bidi/>
        <w:rPr>
          <w:rFonts w:cs="B Koodak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309">
        <w:rPr>
          <w:rFonts w:cs="B Koodak" w:hint="cs"/>
          <w:b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مدل انتقال:</w:t>
      </w:r>
    </w:p>
    <w:p w14:paraId="0DCE96E7" w14:textId="7CA9000D" w:rsidR="004A7E83" w:rsidRPr="00824309" w:rsidRDefault="009C2278" w:rsidP="004A7E83">
      <w:pPr>
        <w:pStyle w:val="ListParagraph"/>
        <w:numPr>
          <w:ilvl w:val="0"/>
          <w:numId w:val="6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>اعمال کار مورد نظرشان را انجام میدهند</w:t>
      </w:r>
      <w:r w:rsidR="004A7E83" w:rsidRPr="00824309">
        <w:rPr>
          <w:rFonts w:cs="B Koodak" w:hint="cs"/>
          <w:sz w:val="36"/>
          <w:szCs w:val="36"/>
          <w:rtl/>
        </w:rPr>
        <w:t>. به جز زمانی که ظرفیت هر دو ظرف 0 لیتر باشد. در این حالت اگر هدف 0 و 0 نباشد رسیدن به آن غیر ممکن است.</w:t>
      </w:r>
    </w:p>
    <w:p w14:paraId="13D60146" w14:textId="56502241" w:rsidR="004A7E83" w:rsidRPr="00824309" w:rsidRDefault="004A7E83" w:rsidP="004A7E83">
      <w:pPr>
        <w:pStyle w:val="ListParagraph"/>
        <w:numPr>
          <w:ilvl w:val="0"/>
          <w:numId w:val="3"/>
        </w:numPr>
        <w:bidi/>
        <w:rPr>
          <w:rFonts w:cs="B Koodak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309">
        <w:rPr>
          <w:rFonts w:cs="B Koodak" w:hint="cs"/>
          <w:b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هدف:</w:t>
      </w:r>
    </w:p>
    <w:p w14:paraId="078C5957" w14:textId="1830E26E" w:rsidR="004A7E83" w:rsidRPr="00824309" w:rsidRDefault="004A7E83" w:rsidP="004A7E83">
      <w:pPr>
        <w:pStyle w:val="ListParagraph"/>
        <w:numPr>
          <w:ilvl w:val="0"/>
          <w:numId w:val="7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 xml:space="preserve">مقدار </w:t>
      </w:r>
      <w:r w:rsidRPr="00BA378E">
        <w:rPr>
          <w:rFonts w:cs="B Koodak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</w:t>
      </w:r>
      <w:r w:rsidRPr="00BA378E">
        <w:rPr>
          <w:rFonts w:cs="B Koodak" w:hint="cs"/>
          <w:b/>
          <w:color w:val="F7CAAC" w:themeColor="accent2" w:themeTint="66"/>
          <w:sz w:val="36"/>
          <w:szCs w:val="3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لیتر آب در ظرف اول </w:t>
      </w:r>
      <w:r w:rsidRPr="00824309">
        <w:rPr>
          <w:rFonts w:cs="B Koodak" w:hint="cs"/>
          <w:sz w:val="36"/>
          <w:szCs w:val="36"/>
          <w:rtl/>
        </w:rPr>
        <w:t xml:space="preserve">و </w:t>
      </w:r>
      <w:r w:rsidRPr="00BA378E">
        <w:rPr>
          <w:rFonts w:cs="B Koodak" w:hint="cs"/>
          <w:b/>
          <w:color w:val="F7CAAC" w:themeColor="accent2" w:themeTint="66"/>
          <w:sz w:val="36"/>
          <w:szCs w:val="3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مقدار </w:t>
      </w:r>
      <w:r w:rsidRPr="00BA378E">
        <w:rPr>
          <w:rFonts w:cs="B Koodak"/>
          <w:b/>
          <w:color w:val="F7CAAC" w:themeColor="accent2" w:themeTint="66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b</w:t>
      </w:r>
      <w:r w:rsidRPr="00BA378E">
        <w:rPr>
          <w:rFonts w:cs="B Koodak" w:hint="cs"/>
          <w:b/>
          <w:color w:val="F7CAAC" w:themeColor="accent2" w:themeTint="66"/>
          <w:sz w:val="36"/>
          <w:szCs w:val="3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لیتر آب در ظرف دوم</w:t>
      </w:r>
      <w:r w:rsidRPr="00824309">
        <w:rPr>
          <w:rFonts w:cs="B Koodak" w:hint="cs"/>
          <w:sz w:val="36"/>
          <w:szCs w:val="36"/>
          <w:rtl/>
        </w:rPr>
        <w:t xml:space="preserve"> موجود باشد.</w:t>
      </w:r>
    </w:p>
    <w:p w14:paraId="0A0D80BA" w14:textId="61BB2EEA" w:rsidR="004A7E83" w:rsidRPr="00824309" w:rsidRDefault="004A7E83" w:rsidP="004A7E83">
      <w:pPr>
        <w:pStyle w:val="ListParagraph"/>
        <w:numPr>
          <w:ilvl w:val="0"/>
          <w:numId w:val="3"/>
        </w:numPr>
        <w:bidi/>
        <w:rPr>
          <w:rFonts w:cs="B Koodak"/>
          <w:b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24309">
        <w:rPr>
          <w:rFonts w:cs="B Koodak" w:hint="cs"/>
          <w:b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هزینه:</w:t>
      </w:r>
    </w:p>
    <w:p w14:paraId="5B7745E0" w14:textId="5F261501" w:rsidR="004A7E83" w:rsidRDefault="004A7E83" w:rsidP="004A7E83">
      <w:pPr>
        <w:pStyle w:val="ListParagraph"/>
        <w:numPr>
          <w:ilvl w:val="0"/>
          <w:numId w:val="8"/>
        </w:numPr>
        <w:bidi/>
        <w:rPr>
          <w:rFonts w:cs="B Koodak"/>
          <w:sz w:val="36"/>
          <w:szCs w:val="36"/>
        </w:rPr>
      </w:pPr>
      <w:r w:rsidRPr="00824309">
        <w:rPr>
          <w:rFonts w:cs="B Koodak" w:hint="cs"/>
          <w:sz w:val="36"/>
          <w:szCs w:val="36"/>
          <w:rtl/>
        </w:rPr>
        <w:t xml:space="preserve">هزینه هر عمل برابر با </w:t>
      </w:r>
      <w:r w:rsidRPr="00BA378E">
        <w:rPr>
          <w:rFonts w:cs="B Koodak" w:hint="cs"/>
          <w:b/>
          <w:color w:val="F7CAAC" w:themeColor="accent2" w:themeTint="66"/>
          <w:sz w:val="36"/>
          <w:szCs w:val="36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یک </w:t>
      </w:r>
      <w:r w:rsidRPr="00824309">
        <w:rPr>
          <w:rFonts w:ascii="B kodak" w:hAnsi="B kodak" w:cs="B Koodak"/>
          <w:sz w:val="36"/>
          <w:szCs w:val="36"/>
          <w:rtl/>
        </w:rPr>
        <w:t>است</w:t>
      </w:r>
      <w:r w:rsidRPr="00824309">
        <w:rPr>
          <w:rFonts w:cs="B Koodak" w:hint="cs"/>
          <w:sz w:val="36"/>
          <w:szCs w:val="36"/>
          <w:rtl/>
        </w:rPr>
        <w:t>.</w:t>
      </w:r>
    </w:p>
    <w:p w14:paraId="55C92E03" w14:textId="77777777" w:rsidR="00BA378E" w:rsidRDefault="00BA378E" w:rsidP="00BA378E">
      <w:pPr>
        <w:bidi/>
        <w:rPr>
          <w:rFonts w:cs="B Koodak"/>
          <w:sz w:val="36"/>
          <w:szCs w:val="36"/>
        </w:rPr>
      </w:pPr>
    </w:p>
    <w:p w14:paraId="494CB241" w14:textId="77777777" w:rsidR="00BA378E" w:rsidRDefault="00BA378E" w:rsidP="00BA378E">
      <w:pPr>
        <w:bidi/>
        <w:rPr>
          <w:rFonts w:cs="B Koodak"/>
          <w:sz w:val="36"/>
          <w:szCs w:val="36"/>
        </w:rPr>
      </w:pPr>
    </w:p>
    <w:p w14:paraId="499AD714" w14:textId="77777777" w:rsidR="00BA378E" w:rsidRDefault="00BA378E" w:rsidP="00BA378E">
      <w:pPr>
        <w:bidi/>
        <w:rPr>
          <w:rFonts w:cs="B Koodak"/>
          <w:sz w:val="36"/>
          <w:szCs w:val="36"/>
        </w:rPr>
      </w:pPr>
    </w:p>
    <w:p w14:paraId="4C1A7B37" w14:textId="77777777" w:rsidR="00BA378E" w:rsidRDefault="00BA378E" w:rsidP="00BA378E">
      <w:pPr>
        <w:bidi/>
        <w:rPr>
          <w:rFonts w:cs="B Koodak"/>
          <w:sz w:val="36"/>
          <w:szCs w:val="36"/>
        </w:rPr>
      </w:pPr>
    </w:p>
    <w:p w14:paraId="27F2BFC7" w14:textId="77777777" w:rsidR="00BA378E" w:rsidRDefault="00BA378E" w:rsidP="00BA378E">
      <w:pPr>
        <w:bidi/>
        <w:rPr>
          <w:rFonts w:cs="B Koodak"/>
          <w:sz w:val="36"/>
          <w:szCs w:val="36"/>
        </w:rPr>
      </w:pPr>
    </w:p>
    <w:p w14:paraId="6422C39E" w14:textId="77777777" w:rsidR="00BA378E" w:rsidRDefault="00BA378E" w:rsidP="00BA378E">
      <w:pPr>
        <w:bidi/>
        <w:rPr>
          <w:rFonts w:cs="B Koodak"/>
          <w:sz w:val="36"/>
          <w:szCs w:val="36"/>
        </w:rPr>
      </w:pPr>
    </w:p>
    <w:p w14:paraId="2C561CED" w14:textId="6EDFD910" w:rsidR="00BA378E" w:rsidRPr="00BA378E" w:rsidRDefault="00BA378E" w:rsidP="00BA378E">
      <w:pPr>
        <w:bidi/>
        <w:jc w:val="right"/>
        <w:rPr>
          <w:rFonts w:cs="B Koodak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A378E">
        <w:rPr>
          <w:rFonts w:cs="B Koodak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Python BFS code result:</w:t>
      </w:r>
    </w:p>
    <w:p w14:paraId="066B7DC3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a capacity: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64C460C7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b capacitu: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5CC1A24F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a desired: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0B7C9FBF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b disired: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7091D35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</w:p>
    <w:p w14:paraId="43B2444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Graph: 10 states visited</w:t>
      </w:r>
    </w:p>
    <w:p w14:paraId="28F269AE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-----------------------------</w:t>
      </w:r>
    </w:p>
    <w:p w14:paraId="76CD04C9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(0, 0)</w:t>
      </w:r>
    </w:p>
    <w:p w14:paraId="323D8549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(4, 0)</w:t>
      </w:r>
    </w:p>
    <w:p w14:paraId="7D2F1B81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(0, 3)</w:t>
      </w:r>
    </w:p>
    <w:p w14:paraId="133F29D7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(4, 3)</w:t>
      </w:r>
    </w:p>
    <w:p w14:paraId="7934C7E3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(1, 3)</w:t>
      </w:r>
    </w:p>
    <w:p w14:paraId="78E544CD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(3, 0)</w:t>
      </w:r>
    </w:p>
    <w:p w14:paraId="0E8D57B3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(1, 0)</w:t>
      </w:r>
    </w:p>
    <w:p w14:paraId="5F6A1ECE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(3, 3)</w:t>
      </w:r>
    </w:p>
    <w:p w14:paraId="052CA832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lastRenderedPageBreak/>
        <w:t>(0, 1)</w:t>
      </w:r>
    </w:p>
    <w:p w14:paraId="1D3D3419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(4, 2)</w:t>
      </w:r>
    </w:p>
    <w:p w14:paraId="500463D2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-----------------------------</w:t>
      </w:r>
    </w:p>
    <w:p w14:paraId="537646BB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1.         fill_2</w:t>
      </w:r>
    </w:p>
    <w:p w14:paraId="7B844CCC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2.         2-&gt;1</w:t>
      </w:r>
    </w:p>
    <w:p w14:paraId="1D831849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3.         fill_2</w:t>
      </w:r>
    </w:p>
    <w:p w14:paraId="122E37D8" w14:textId="43B26AEF" w:rsid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4.         2-&gt;1</w:t>
      </w:r>
    </w:p>
    <w:p w14:paraId="2C9D8DF4" w14:textId="77777777" w:rsidR="00BA378E" w:rsidRDefault="00BA378E" w:rsidP="00BA378E">
      <w:pPr>
        <w:bidi/>
        <w:jc w:val="right"/>
        <w:rPr>
          <w:rFonts w:cs="B Koodak"/>
          <w:sz w:val="36"/>
          <w:szCs w:val="36"/>
        </w:rPr>
      </w:pPr>
    </w:p>
    <w:p w14:paraId="5C9BA2DD" w14:textId="7C65A37E" w:rsidR="00BA378E" w:rsidRPr="00BA378E" w:rsidRDefault="00BA378E" w:rsidP="00BA378E">
      <w:pPr>
        <w:bidi/>
        <w:jc w:val="right"/>
        <w:rPr>
          <w:rFonts w:cs="B Koodak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BA378E">
        <w:rPr>
          <w:rFonts w:cs="B Koodak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Python </w:t>
      </w:r>
      <w:r>
        <w:rPr>
          <w:rFonts w:cs="B Koodak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IDS</w:t>
      </w:r>
      <w:r w:rsidRPr="00BA378E">
        <w:rPr>
          <w:rFonts w:cs="B Koodak"/>
          <w:b/>
          <w:color w:val="F7CAAC" w:themeColor="accent2" w:themeTint="66"/>
          <w:sz w:val="48"/>
          <w:szCs w:val="4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code result:</w:t>
      </w:r>
    </w:p>
    <w:p w14:paraId="5BE72571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a capacity: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4D9453AA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b capacity: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4E5A8503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a desired: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</w:t>
      </w:r>
    </w:p>
    <w:p w14:paraId="01AD9F4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 xml:space="preserve">Enter b desired: </w:t>
      </w:r>
      <w:r w:rsidRPr="00BA378E">
        <w:rPr>
          <w:rFonts w:cs="B Koodak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CC442CD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</w:p>
    <w:p w14:paraId="1043B4C7" w14:textId="3DD59C3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>
        <w:rPr>
          <w:rFonts w:cs="B Koodak"/>
          <w:sz w:val="36"/>
          <w:szCs w:val="36"/>
        </w:rPr>
        <w:t>Result:</w:t>
      </w:r>
    </w:p>
    <w:p w14:paraId="107AFBE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  <w:rtl/>
        </w:rPr>
        <w:t>-----------------------------</w:t>
      </w:r>
    </w:p>
    <w:p w14:paraId="591E9CF1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1.         fill_2</w:t>
      </w:r>
    </w:p>
    <w:p w14:paraId="0677A31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2.         2-&gt;1</w:t>
      </w:r>
    </w:p>
    <w:p w14:paraId="36B88585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lastRenderedPageBreak/>
        <w:t>Step: 3.         fill_2</w:t>
      </w:r>
    </w:p>
    <w:p w14:paraId="5FE702D3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4.         2-&gt;1</w:t>
      </w:r>
    </w:p>
    <w:p w14:paraId="3C644BBE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5.         fill_2</w:t>
      </w:r>
    </w:p>
    <w:p w14:paraId="6EBA91DC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6.         2-&gt;1</w:t>
      </w:r>
    </w:p>
    <w:p w14:paraId="067A9CF6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7.         fill_2</w:t>
      </w:r>
    </w:p>
    <w:p w14:paraId="28E43C8C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8.         2-&gt;1</w:t>
      </w:r>
    </w:p>
    <w:p w14:paraId="56F37CA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9.         empty_1</w:t>
      </w:r>
    </w:p>
    <w:p w14:paraId="560222E7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10.        2-&gt;1</w:t>
      </w:r>
    </w:p>
    <w:p w14:paraId="2B01EB02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11.        fill_2</w:t>
      </w:r>
    </w:p>
    <w:p w14:paraId="03A18592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12.        2-&gt;1</w:t>
      </w:r>
    </w:p>
    <w:p w14:paraId="668DDD5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13.        fill_2</w:t>
      </w:r>
    </w:p>
    <w:p w14:paraId="6B7178B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14.        2-&gt;1</w:t>
      </w:r>
    </w:p>
    <w:p w14:paraId="7B311F6E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15.        fill_2</w:t>
      </w:r>
    </w:p>
    <w:p w14:paraId="14CCAD6F" w14:textId="268FB114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  <w:r w:rsidRPr="00BA378E">
        <w:rPr>
          <w:rFonts w:cs="B Koodak"/>
          <w:sz w:val="36"/>
          <w:szCs w:val="36"/>
        </w:rPr>
        <w:t>Step: 16.        2-&gt;1</w:t>
      </w:r>
    </w:p>
    <w:p w14:paraId="64D4D32B" w14:textId="77777777" w:rsidR="00BA378E" w:rsidRPr="00BA378E" w:rsidRDefault="00BA378E" w:rsidP="00BA378E">
      <w:pPr>
        <w:bidi/>
        <w:jc w:val="right"/>
        <w:rPr>
          <w:rFonts w:cs="B Koodak"/>
          <w:bCs/>
          <w:color w:val="F7CAAC" w:themeColor="accent2" w:themeTint="66"/>
          <w:sz w:val="40"/>
          <w:szCs w:val="40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14:paraId="4B0817A8" w14:textId="77777777" w:rsidR="00BA378E" w:rsidRPr="00BA378E" w:rsidRDefault="00BA378E" w:rsidP="00BA378E">
      <w:pPr>
        <w:bidi/>
        <w:jc w:val="right"/>
        <w:rPr>
          <w:rFonts w:cs="B Koodak"/>
          <w:sz w:val="36"/>
          <w:szCs w:val="36"/>
        </w:rPr>
      </w:pPr>
    </w:p>
    <w:sectPr w:rsidR="00BA378E" w:rsidRPr="00BA378E" w:rsidSect="00290158">
      <w:pgSz w:w="12240" w:h="15840"/>
      <w:pgMar w:top="1440" w:right="1440" w:bottom="1440" w:left="1440" w:header="720" w:footer="720" w:gutter="0"/>
      <w:pgBorders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Koodak">
    <w:charset w:val="B2"/>
    <w:family w:val="auto"/>
    <w:pitch w:val="variable"/>
    <w:sig w:usb0="00002001" w:usb1="80000000" w:usb2="00000008" w:usb3="00000000" w:csb0="00000040" w:csb1="00000000"/>
  </w:font>
  <w:font w:name="B koda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D27F0"/>
    <w:multiLevelType w:val="hybridMultilevel"/>
    <w:tmpl w:val="89A8537C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19237BF8"/>
    <w:multiLevelType w:val="hybridMultilevel"/>
    <w:tmpl w:val="E836F2BA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4395FC5"/>
    <w:multiLevelType w:val="hybridMultilevel"/>
    <w:tmpl w:val="E836F2BA"/>
    <w:lvl w:ilvl="0" w:tplc="FFFFFFFF">
      <w:start w:val="1"/>
      <w:numFmt w:val="upperRoman"/>
      <w:lvlText w:val="%1."/>
      <w:lvlJc w:val="righ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C37FBC"/>
    <w:multiLevelType w:val="hybridMultilevel"/>
    <w:tmpl w:val="5BFEB2E0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4298048F"/>
    <w:multiLevelType w:val="hybridMultilevel"/>
    <w:tmpl w:val="73E8FF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951FC8"/>
    <w:multiLevelType w:val="hybridMultilevel"/>
    <w:tmpl w:val="3078DA38"/>
    <w:lvl w:ilvl="0" w:tplc="B02AC576">
      <w:start w:val="1"/>
      <w:numFmt w:val="decimal"/>
      <w:lvlText w:val="%1."/>
      <w:lvlJc w:val="left"/>
      <w:pPr>
        <w:ind w:left="144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57561F"/>
    <w:multiLevelType w:val="hybridMultilevel"/>
    <w:tmpl w:val="6A86F676"/>
    <w:lvl w:ilvl="0" w:tplc="B02AC576">
      <w:start w:val="1"/>
      <w:numFmt w:val="decimal"/>
      <w:lvlText w:val="%1."/>
      <w:lvlJc w:val="left"/>
      <w:pPr>
        <w:ind w:left="1080" w:hanging="360"/>
      </w:pPr>
      <w:rPr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6501E3"/>
    <w:multiLevelType w:val="hybridMultilevel"/>
    <w:tmpl w:val="BA76B922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616405552">
    <w:abstractNumId w:val="6"/>
  </w:num>
  <w:num w:numId="2" w16cid:durableId="1821994023">
    <w:abstractNumId w:val="5"/>
  </w:num>
  <w:num w:numId="3" w16cid:durableId="537622400">
    <w:abstractNumId w:val="4"/>
  </w:num>
  <w:num w:numId="4" w16cid:durableId="2099788020">
    <w:abstractNumId w:val="3"/>
  </w:num>
  <w:num w:numId="5" w16cid:durableId="1600915282">
    <w:abstractNumId w:val="7"/>
  </w:num>
  <w:num w:numId="6" w16cid:durableId="2035645562">
    <w:abstractNumId w:val="0"/>
  </w:num>
  <w:num w:numId="7" w16cid:durableId="723869284">
    <w:abstractNumId w:val="1"/>
  </w:num>
  <w:num w:numId="8" w16cid:durableId="1679117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8"/>
    <w:rsid w:val="00290158"/>
    <w:rsid w:val="004A7E83"/>
    <w:rsid w:val="00824309"/>
    <w:rsid w:val="009C2278"/>
    <w:rsid w:val="00A300D0"/>
    <w:rsid w:val="00B82F2F"/>
    <w:rsid w:val="00BA378E"/>
    <w:rsid w:val="00C6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A2F9"/>
  <w15:chartTrackingRefBased/>
  <w15:docId w15:val="{51DA5DC8-7EC2-4A41-A3FC-E2307D78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masih tanoursaz</dc:creator>
  <cp:keywords/>
  <dc:description/>
  <cp:lastModifiedBy>masih tanoursaz</cp:lastModifiedBy>
  <cp:revision>3</cp:revision>
  <dcterms:created xsi:type="dcterms:W3CDTF">2023-11-04T19:03:00Z</dcterms:created>
  <dcterms:modified xsi:type="dcterms:W3CDTF">2023-11-04T20:55:00Z</dcterms:modified>
</cp:coreProperties>
</file>