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18D" w:rsidRDefault="007831BB">
      <w:pPr>
        <w:pStyle w:val="Title"/>
        <w:jc w:val="right"/>
      </w:pPr>
      <w:fldSimple w:instr=" SUBJECT  \* MERGEFORMAT ">
        <w:r w:rsidR="00C5038A">
          <w:t>&lt;</w:t>
        </w:r>
        <w:r w:rsidR="00C6263B">
          <w:t>Image Gallery Software</w:t>
        </w:r>
        <w:r w:rsidR="00C5038A">
          <w:t>&gt;</w:t>
        </w:r>
      </w:fldSimple>
    </w:p>
    <w:p w:rsidR="004C118D" w:rsidRDefault="007831BB">
      <w:pPr>
        <w:pStyle w:val="Title"/>
        <w:jc w:val="right"/>
      </w:pPr>
      <w:fldSimple w:instr=" TITLE  \* MERGEFORMAT ">
        <w:r w:rsidR="00C5038A">
          <w:t>Supplementary Specification</w:t>
        </w:r>
      </w:fldSimple>
    </w:p>
    <w:p w:rsidR="004C118D" w:rsidRDefault="004C118D">
      <w:pPr>
        <w:pStyle w:val="Title"/>
        <w:jc w:val="right"/>
      </w:pPr>
    </w:p>
    <w:p w:rsidR="004C118D" w:rsidRDefault="007831BB">
      <w:pPr>
        <w:pStyle w:val="Title"/>
        <w:jc w:val="right"/>
        <w:rPr>
          <w:sz w:val="28"/>
        </w:rPr>
      </w:pPr>
      <w:r>
        <w:rPr>
          <w:sz w:val="28"/>
        </w:rPr>
        <w:t>Version &lt;1.0&gt;</w:t>
      </w:r>
    </w:p>
    <w:p w:rsidR="004C118D" w:rsidRDefault="004C118D"/>
    <w:p w:rsidR="004C118D" w:rsidRDefault="004C118D"/>
    <w:p w:rsidR="004C118D" w:rsidRDefault="004C118D"/>
    <w:p w:rsidR="004C118D" w:rsidRDefault="004C118D"/>
    <w:p w:rsidR="004C118D" w:rsidRDefault="004C118D"/>
    <w:p w:rsidR="004C118D" w:rsidRDefault="004C118D">
      <w:pPr>
        <w:pStyle w:val="Title"/>
        <w:rPr>
          <w:sz w:val="28"/>
        </w:rPr>
        <w:sectPr w:rsidR="004C118D">
          <w:headerReference w:type="default" r:id="rId8"/>
          <w:footerReference w:type="even" r:id="rId9"/>
          <w:pgSz w:w="12240" w:h="15840" w:code="1"/>
          <w:pgMar w:top="1440" w:right="1440" w:bottom="1440" w:left="1440" w:header="720" w:footer="720" w:gutter="0"/>
          <w:cols w:space="720"/>
          <w:vAlign w:val="center"/>
        </w:sectPr>
      </w:pPr>
    </w:p>
    <w:p w:rsidR="004C118D" w:rsidRDefault="007831B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C118D">
        <w:tc>
          <w:tcPr>
            <w:tcW w:w="2304" w:type="dxa"/>
          </w:tcPr>
          <w:p w:rsidR="004C118D" w:rsidRDefault="007831BB">
            <w:pPr>
              <w:pStyle w:val="Tabletext"/>
              <w:jc w:val="center"/>
              <w:rPr>
                <w:b/>
              </w:rPr>
            </w:pPr>
            <w:r>
              <w:rPr>
                <w:b/>
              </w:rPr>
              <w:t>Date</w:t>
            </w:r>
          </w:p>
        </w:tc>
        <w:tc>
          <w:tcPr>
            <w:tcW w:w="1152" w:type="dxa"/>
          </w:tcPr>
          <w:p w:rsidR="004C118D" w:rsidRDefault="007831BB">
            <w:pPr>
              <w:pStyle w:val="Tabletext"/>
              <w:jc w:val="center"/>
              <w:rPr>
                <w:b/>
              </w:rPr>
            </w:pPr>
            <w:r>
              <w:rPr>
                <w:b/>
              </w:rPr>
              <w:t>Version</w:t>
            </w:r>
          </w:p>
        </w:tc>
        <w:tc>
          <w:tcPr>
            <w:tcW w:w="3744" w:type="dxa"/>
          </w:tcPr>
          <w:p w:rsidR="004C118D" w:rsidRDefault="007831BB">
            <w:pPr>
              <w:pStyle w:val="Tabletext"/>
              <w:jc w:val="center"/>
              <w:rPr>
                <w:b/>
              </w:rPr>
            </w:pPr>
            <w:r>
              <w:rPr>
                <w:b/>
              </w:rPr>
              <w:t>Description</w:t>
            </w:r>
          </w:p>
        </w:tc>
        <w:tc>
          <w:tcPr>
            <w:tcW w:w="2304" w:type="dxa"/>
          </w:tcPr>
          <w:p w:rsidR="004C118D" w:rsidRDefault="007831BB">
            <w:pPr>
              <w:pStyle w:val="Tabletext"/>
              <w:jc w:val="center"/>
              <w:rPr>
                <w:b/>
              </w:rPr>
            </w:pPr>
            <w:r>
              <w:rPr>
                <w:b/>
              </w:rPr>
              <w:t>Author</w:t>
            </w:r>
          </w:p>
        </w:tc>
      </w:tr>
      <w:tr w:rsidR="004C118D">
        <w:tc>
          <w:tcPr>
            <w:tcW w:w="2304" w:type="dxa"/>
          </w:tcPr>
          <w:p w:rsidR="004C118D" w:rsidRDefault="007831BB">
            <w:pPr>
              <w:pStyle w:val="Tabletext"/>
            </w:pPr>
            <w:r>
              <w:t>&lt;dd/mmm/yy&gt;</w:t>
            </w:r>
          </w:p>
        </w:tc>
        <w:tc>
          <w:tcPr>
            <w:tcW w:w="1152" w:type="dxa"/>
          </w:tcPr>
          <w:p w:rsidR="004C118D" w:rsidRDefault="007831BB" w:rsidP="00C6263B">
            <w:pPr>
              <w:pStyle w:val="Tabletext"/>
            </w:pPr>
            <w:r>
              <w:t>&lt;</w:t>
            </w:r>
            <w:r w:rsidR="00C6263B">
              <w:t>1.0</w:t>
            </w:r>
            <w:r>
              <w:t>&gt;</w:t>
            </w:r>
          </w:p>
        </w:tc>
        <w:tc>
          <w:tcPr>
            <w:tcW w:w="3744" w:type="dxa"/>
          </w:tcPr>
          <w:p w:rsidR="004C118D" w:rsidRDefault="007831BB">
            <w:pPr>
              <w:pStyle w:val="Tabletext"/>
            </w:pPr>
            <w:r>
              <w:t>&lt;details&gt;</w:t>
            </w:r>
          </w:p>
        </w:tc>
        <w:tc>
          <w:tcPr>
            <w:tcW w:w="2304" w:type="dxa"/>
          </w:tcPr>
          <w:p w:rsidR="004C118D" w:rsidRDefault="00C6263B">
            <w:pPr>
              <w:pStyle w:val="Tabletext"/>
            </w:pPr>
            <w:r>
              <w:t>Nguyen Kiem Hoa</w:t>
            </w:r>
          </w:p>
        </w:tc>
      </w:tr>
      <w:tr w:rsidR="004C118D">
        <w:tc>
          <w:tcPr>
            <w:tcW w:w="2304" w:type="dxa"/>
          </w:tcPr>
          <w:p w:rsidR="004C118D" w:rsidRDefault="004C118D">
            <w:pPr>
              <w:pStyle w:val="Tabletext"/>
            </w:pPr>
          </w:p>
        </w:tc>
        <w:tc>
          <w:tcPr>
            <w:tcW w:w="1152" w:type="dxa"/>
          </w:tcPr>
          <w:p w:rsidR="004C118D" w:rsidRDefault="004C118D">
            <w:pPr>
              <w:pStyle w:val="Tabletext"/>
            </w:pPr>
          </w:p>
        </w:tc>
        <w:tc>
          <w:tcPr>
            <w:tcW w:w="3744" w:type="dxa"/>
          </w:tcPr>
          <w:p w:rsidR="004C118D" w:rsidRDefault="004C118D">
            <w:pPr>
              <w:pStyle w:val="Tabletext"/>
            </w:pPr>
          </w:p>
        </w:tc>
        <w:tc>
          <w:tcPr>
            <w:tcW w:w="2304" w:type="dxa"/>
          </w:tcPr>
          <w:p w:rsidR="004C118D" w:rsidRDefault="004C118D">
            <w:pPr>
              <w:pStyle w:val="Tabletext"/>
            </w:pPr>
          </w:p>
        </w:tc>
      </w:tr>
      <w:tr w:rsidR="004C118D">
        <w:tc>
          <w:tcPr>
            <w:tcW w:w="2304" w:type="dxa"/>
          </w:tcPr>
          <w:p w:rsidR="004C118D" w:rsidRDefault="004C118D">
            <w:pPr>
              <w:pStyle w:val="Tabletext"/>
            </w:pPr>
          </w:p>
        </w:tc>
        <w:tc>
          <w:tcPr>
            <w:tcW w:w="1152" w:type="dxa"/>
          </w:tcPr>
          <w:p w:rsidR="004C118D" w:rsidRDefault="004C118D">
            <w:pPr>
              <w:pStyle w:val="Tabletext"/>
            </w:pPr>
          </w:p>
        </w:tc>
        <w:tc>
          <w:tcPr>
            <w:tcW w:w="3744" w:type="dxa"/>
          </w:tcPr>
          <w:p w:rsidR="004C118D" w:rsidRDefault="004C118D">
            <w:pPr>
              <w:pStyle w:val="Tabletext"/>
            </w:pPr>
          </w:p>
        </w:tc>
        <w:tc>
          <w:tcPr>
            <w:tcW w:w="2304" w:type="dxa"/>
          </w:tcPr>
          <w:p w:rsidR="004C118D" w:rsidRDefault="004C118D">
            <w:pPr>
              <w:pStyle w:val="Tabletext"/>
            </w:pPr>
          </w:p>
        </w:tc>
      </w:tr>
      <w:tr w:rsidR="004C118D">
        <w:tc>
          <w:tcPr>
            <w:tcW w:w="2304" w:type="dxa"/>
          </w:tcPr>
          <w:p w:rsidR="004C118D" w:rsidRDefault="004C118D">
            <w:pPr>
              <w:pStyle w:val="Tabletext"/>
            </w:pPr>
          </w:p>
        </w:tc>
        <w:tc>
          <w:tcPr>
            <w:tcW w:w="1152" w:type="dxa"/>
          </w:tcPr>
          <w:p w:rsidR="004C118D" w:rsidRDefault="004C118D">
            <w:pPr>
              <w:pStyle w:val="Tabletext"/>
            </w:pPr>
          </w:p>
        </w:tc>
        <w:tc>
          <w:tcPr>
            <w:tcW w:w="3744" w:type="dxa"/>
          </w:tcPr>
          <w:p w:rsidR="004C118D" w:rsidRDefault="004C118D">
            <w:pPr>
              <w:pStyle w:val="Tabletext"/>
            </w:pPr>
          </w:p>
        </w:tc>
        <w:tc>
          <w:tcPr>
            <w:tcW w:w="2304" w:type="dxa"/>
          </w:tcPr>
          <w:p w:rsidR="004C118D" w:rsidRDefault="004C118D">
            <w:pPr>
              <w:pStyle w:val="Tabletext"/>
            </w:pPr>
          </w:p>
        </w:tc>
      </w:tr>
    </w:tbl>
    <w:p w:rsidR="004C118D" w:rsidRDefault="004C118D"/>
    <w:p w:rsidR="004C118D" w:rsidRDefault="007831BB">
      <w:pPr>
        <w:pStyle w:val="Title"/>
      </w:pPr>
      <w:r>
        <w:br w:type="page"/>
      </w:r>
      <w:r>
        <w:lastRenderedPageBreak/>
        <w:t>Table of Contents</w:t>
      </w:r>
      <w:bookmarkStart w:id="0" w:name="_GoBack"/>
      <w:bookmarkEnd w:id="0"/>
    </w:p>
    <w:p w:rsidR="00DA55F3" w:rsidRDefault="007831BB">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A55F3">
        <w:rPr>
          <w:noProof/>
        </w:rPr>
        <w:t>1.</w:t>
      </w:r>
      <w:r w:rsidR="00DA55F3">
        <w:rPr>
          <w:rFonts w:asciiTheme="minorHAnsi" w:eastAsiaTheme="minorEastAsia" w:hAnsiTheme="minorHAnsi" w:cstheme="minorBidi"/>
          <w:noProof/>
          <w:sz w:val="22"/>
          <w:szCs w:val="22"/>
        </w:rPr>
        <w:tab/>
      </w:r>
      <w:r w:rsidR="00DA55F3">
        <w:rPr>
          <w:noProof/>
        </w:rPr>
        <w:t>Introduction</w:t>
      </w:r>
      <w:r w:rsidR="00DA55F3">
        <w:rPr>
          <w:noProof/>
        </w:rPr>
        <w:tab/>
      </w:r>
      <w:r w:rsidR="00DA55F3">
        <w:rPr>
          <w:noProof/>
        </w:rPr>
        <w:fldChar w:fldCharType="begin"/>
      </w:r>
      <w:r w:rsidR="00DA55F3">
        <w:rPr>
          <w:noProof/>
        </w:rPr>
        <w:instrText xml:space="preserve"> PAGEREF _Toc58855515 \h </w:instrText>
      </w:r>
      <w:r w:rsidR="00DA55F3">
        <w:rPr>
          <w:noProof/>
        </w:rPr>
      </w:r>
      <w:r w:rsidR="00DA55F3">
        <w:rPr>
          <w:noProof/>
        </w:rPr>
        <w:fldChar w:fldCharType="separate"/>
      </w:r>
      <w:r w:rsidR="00DA55F3">
        <w:rPr>
          <w:noProof/>
        </w:rPr>
        <w:t>5</w:t>
      </w:r>
      <w:r w:rsidR="00DA55F3">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_Toc58855516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_Toc58855517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_Toc58855518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_Toc58855519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_Toc58855520 \h </w:instrText>
      </w:r>
      <w:r>
        <w:rPr>
          <w:noProof/>
        </w:rPr>
      </w:r>
      <w:r>
        <w:rPr>
          <w:noProof/>
        </w:rPr>
        <w:fldChar w:fldCharType="separate"/>
      </w:r>
      <w:r>
        <w:rPr>
          <w:noProof/>
        </w:rPr>
        <w:t>5</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_Toc58855521 \h </w:instrText>
      </w:r>
      <w:r>
        <w:rPr>
          <w:noProof/>
        </w:rPr>
      </w:r>
      <w:r>
        <w:rPr>
          <w:noProof/>
        </w:rPr>
        <w:fldChar w:fldCharType="separate"/>
      </w:r>
      <w:r>
        <w:rPr>
          <w:noProof/>
        </w:rPr>
        <w:t>5</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_Toc58855522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Navigation</w:t>
      </w:r>
      <w:r>
        <w:rPr>
          <w:noProof/>
        </w:rPr>
        <w:tab/>
      </w:r>
      <w:r>
        <w:rPr>
          <w:noProof/>
        </w:rPr>
        <w:fldChar w:fldCharType="begin"/>
      </w:r>
      <w:r>
        <w:rPr>
          <w:noProof/>
        </w:rPr>
        <w:instrText xml:space="preserve"> PAGEREF _Toc58855523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Consistency</w:t>
      </w:r>
      <w:r>
        <w:rPr>
          <w:noProof/>
        </w:rPr>
        <w:tab/>
      </w:r>
      <w:r>
        <w:rPr>
          <w:noProof/>
        </w:rPr>
        <w:fldChar w:fldCharType="begin"/>
      </w:r>
      <w:r>
        <w:rPr>
          <w:noProof/>
        </w:rPr>
        <w:instrText xml:space="preserve"> PAGEREF _Toc58855524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Language</w:t>
      </w:r>
      <w:r>
        <w:rPr>
          <w:noProof/>
        </w:rPr>
        <w:tab/>
      </w:r>
      <w:r>
        <w:rPr>
          <w:noProof/>
        </w:rPr>
        <w:fldChar w:fldCharType="begin"/>
      </w:r>
      <w:r>
        <w:rPr>
          <w:noProof/>
        </w:rPr>
        <w:instrText xml:space="preserve"> PAGEREF _Toc58855525 \h </w:instrText>
      </w:r>
      <w:r>
        <w:rPr>
          <w:noProof/>
        </w:rPr>
      </w:r>
      <w:r>
        <w:rPr>
          <w:noProof/>
        </w:rPr>
        <w:fldChar w:fldCharType="separate"/>
      </w:r>
      <w:r>
        <w:rPr>
          <w:noProof/>
        </w:rPr>
        <w:t>5</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Organization</w:t>
      </w:r>
      <w:r>
        <w:rPr>
          <w:noProof/>
        </w:rPr>
        <w:tab/>
      </w:r>
      <w:r>
        <w:rPr>
          <w:noProof/>
        </w:rPr>
        <w:fldChar w:fldCharType="begin"/>
      </w:r>
      <w:r>
        <w:rPr>
          <w:noProof/>
        </w:rPr>
        <w:instrText xml:space="preserve"> PAGEREF _Toc58855526 \h </w:instrText>
      </w:r>
      <w:r>
        <w:rPr>
          <w:noProof/>
        </w:rPr>
      </w:r>
      <w:r>
        <w:rPr>
          <w:noProof/>
        </w:rPr>
        <w:fldChar w:fldCharType="separate"/>
      </w:r>
      <w:r>
        <w:rPr>
          <w:noProof/>
        </w:rPr>
        <w:t>6</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_Toc58855527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Availability</w:t>
      </w:r>
      <w:r>
        <w:rPr>
          <w:noProof/>
        </w:rPr>
        <w:tab/>
      </w:r>
      <w:r>
        <w:rPr>
          <w:noProof/>
        </w:rPr>
        <w:fldChar w:fldCharType="begin"/>
      </w:r>
      <w:r>
        <w:rPr>
          <w:noProof/>
        </w:rPr>
        <w:instrText xml:space="preserve"> PAGEREF _Toc58855528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Mean Time Between Failures (MTBF)</w:t>
      </w:r>
      <w:r>
        <w:rPr>
          <w:noProof/>
        </w:rPr>
        <w:tab/>
      </w:r>
      <w:r>
        <w:rPr>
          <w:noProof/>
        </w:rPr>
        <w:fldChar w:fldCharType="begin"/>
      </w:r>
      <w:r>
        <w:rPr>
          <w:noProof/>
        </w:rPr>
        <w:instrText xml:space="preserve"> PAGEREF _Toc58855529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Mean Time To Repair (MTTR)</w:t>
      </w:r>
      <w:r>
        <w:rPr>
          <w:noProof/>
        </w:rPr>
        <w:tab/>
      </w:r>
      <w:r>
        <w:rPr>
          <w:noProof/>
        </w:rPr>
        <w:fldChar w:fldCharType="begin"/>
      </w:r>
      <w:r>
        <w:rPr>
          <w:noProof/>
        </w:rPr>
        <w:instrText xml:space="preserve"> PAGEREF _Toc58855530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Accuracy</w:t>
      </w:r>
      <w:r>
        <w:rPr>
          <w:noProof/>
        </w:rPr>
        <w:tab/>
      </w:r>
      <w:r>
        <w:rPr>
          <w:noProof/>
        </w:rPr>
        <w:fldChar w:fldCharType="begin"/>
      </w:r>
      <w:r>
        <w:rPr>
          <w:noProof/>
        </w:rPr>
        <w:instrText xml:space="preserve"> PAGEREF _Toc58855531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Maximum bugs or defect rate</w:t>
      </w:r>
      <w:r>
        <w:rPr>
          <w:noProof/>
        </w:rPr>
        <w:tab/>
      </w:r>
      <w:r>
        <w:rPr>
          <w:noProof/>
        </w:rPr>
        <w:fldChar w:fldCharType="begin"/>
      </w:r>
      <w:r>
        <w:rPr>
          <w:noProof/>
        </w:rPr>
        <w:instrText xml:space="preserve"> PAGEREF _Toc58855532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Information Security</w:t>
      </w:r>
      <w:r>
        <w:rPr>
          <w:noProof/>
        </w:rPr>
        <w:tab/>
      </w:r>
      <w:r>
        <w:rPr>
          <w:noProof/>
        </w:rPr>
        <w:fldChar w:fldCharType="begin"/>
      </w:r>
      <w:r>
        <w:rPr>
          <w:noProof/>
        </w:rPr>
        <w:instrText xml:space="preserve"> PAGEREF _Toc58855533 \h </w:instrText>
      </w:r>
      <w:r>
        <w:rPr>
          <w:noProof/>
        </w:rPr>
      </w:r>
      <w:r>
        <w:rPr>
          <w:noProof/>
        </w:rPr>
        <w:fldChar w:fldCharType="separate"/>
      </w:r>
      <w:r>
        <w:rPr>
          <w:noProof/>
        </w:rPr>
        <w:t>6</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_Toc58855534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Response time an interaction</w:t>
      </w:r>
      <w:r>
        <w:rPr>
          <w:noProof/>
        </w:rPr>
        <w:tab/>
      </w:r>
      <w:r>
        <w:rPr>
          <w:noProof/>
        </w:rPr>
        <w:fldChar w:fldCharType="begin"/>
      </w:r>
      <w:r>
        <w:rPr>
          <w:noProof/>
        </w:rPr>
        <w:instrText xml:space="preserve"> PAGEREF _Toc58855535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Throughput</w:t>
      </w:r>
      <w:r>
        <w:rPr>
          <w:noProof/>
        </w:rPr>
        <w:tab/>
      </w:r>
      <w:r>
        <w:rPr>
          <w:noProof/>
        </w:rPr>
        <w:fldChar w:fldCharType="begin"/>
      </w:r>
      <w:r>
        <w:rPr>
          <w:noProof/>
        </w:rPr>
        <w:instrText xml:space="preserve"> PAGEREF _Toc58855536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Capacity</w:t>
      </w:r>
      <w:r>
        <w:rPr>
          <w:noProof/>
        </w:rPr>
        <w:tab/>
      </w:r>
      <w:r>
        <w:rPr>
          <w:noProof/>
        </w:rPr>
        <w:fldChar w:fldCharType="begin"/>
      </w:r>
      <w:r>
        <w:rPr>
          <w:noProof/>
        </w:rPr>
        <w:instrText xml:space="preserve"> PAGEREF _Toc58855537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Resource use</w:t>
      </w:r>
      <w:r>
        <w:rPr>
          <w:noProof/>
        </w:rPr>
        <w:tab/>
      </w:r>
      <w:r>
        <w:rPr>
          <w:noProof/>
        </w:rPr>
        <w:fldChar w:fldCharType="begin"/>
      </w:r>
      <w:r>
        <w:rPr>
          <w:noProof/>
        </w:rPr>
        <w:instrText xml:space="preserve"> PAGEREF _Toc58855538 \h </w:instrText>
      </w:r>
      <w:r>
        <w:rPr>
          <w:noProof/>
        </w:rPr>
      </w:r>
      <w:r>
        <w:rPr>
          <w:noProof/>
        </w:rPr>
        <w:fldChar w:fldCharType="separate"/>
      </w:r>
      <w:r>
        <w:rPr>
          <w:noProof/>
        </w:rPr>
        <w:t>6</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_Toc58855539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Internet Protocols</w:t>
      </w:r>
      <w:r>
        <w:rPr>
          <w:noProof/>
        </w:rPr>
        <w:tab/>
      </w:r>
      <w:r>
        <w:rPr>
          <w:noProof/>
        </w:rPr>
        <w:fldChar w:fldCharType="begin"/>
      </w:r>
      <w:r>
        <w:rPr>
          <w:noProof/>
        </w:rPr>
        <w:instrText xml:space="preserve"> PAGEREF _Toc58855540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Information Security</w:t>
      </w:r>
      <w:r>
        <w:rPr>
          <w:noProof/>
        </w:rPr>
        <w:tab/>
      </w:r>
      <w:r>
        <w:rPr>
          <w:noProof/>
        </w:rPr>
        <w:fldChar w:fldCharType="begin"/>
      </w:r>
      <w:r>
        <w:rPr>
          <w:noProof/>
        </w:rPr>
        <w:instrText xml:space="preserve"> PAGEREF _Toc58855541 \h </w:instrText>
      </w:r>
      <w:r>
        <w:rPr>
          <w:noProof/>
        </w:rPr>
      </w:r>
      <w:r>
        <w:rPr>
          <w:noProof/>
        </w:rPr>
        <w:fldChar w:fldCharType="separate"/>
      </w:r>
      <w:r>
        <w:rPr>
          <w:noProof/>
        </w:rPr>
        <w:t>6</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Maintenance</w:t>
      </w:r>
      <w:r>
        <w:rPr>
          <w:noProof/>
        </w:rPr>
        <w:tab/>
      </w:r>
      <w:r>
        <w:rPr>
          <w:noProof/>
        </w:rPr>
        <w:fldChar w:fldCharType="begin"/>
      </w:r>
      <w:r>
        <w:rPr>
          <w:noProof/>
        </w:rPr>
        <w:instrText xml:space="preserve"> PAGEREF _Toc58855542 \h </w:instrText>
      </w:r>
      <w:r>
        <w:rPr>
          <w:noProof/>
        </w:rPr>
      </w:r>
      <w:r>
        <w:rPr>
          <w:noProof/>
        </w:rPr>
        <w:fldChar w:fldCharType="separate"/>
      </w:r>
      <w:r>
        <w:rPr>
          <w:noProof/>
        </w:rPr>
        <w:t>6</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_Toc58855543 \h </w:instrText>
      </w:r>
      <w:r>
        <w:rPr>
          <w:noProof/>
        </w:rPr>
      </w:r>
      <w:r>
        <w:rPr>
          <w:noProof/>
        </w:rPr>
        <w:fldChar w:fldCharType="separate"/>
      </w:r>
      <w:r>
        <w:rPr>
          <w:noProof/>
        </w:rPr>
        <w:t>7</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Software Language Used</w:t>
      </w:r>
      <w:r>
        <w:rPr>
          <w:noProof/>
        </w:rPr>
        <w:tab/>
      </w:r>
      <w:r>
        <w:rPr>
          <w:noProof/>
        </w:rPr>
        <w:fldChar w:fldCharType="begin"/>
      </w:r>
      <w:r>
        <w:rPr>
          <w:noProof/>
        </w:rPr>
        <w:instrText xml:space="preserve"> PAGEREF _Toc58855544 \h </w:instrText>
      </w:r>
      <w:r>
        <w:rPr>
          <w:noProof/>
        </w:rPr>
      </w:r>
      <w:r>
        <w:rPr>
          <w:noProof/>
        </w:rPr>
        <w:fldChar w:fldCharType="separate"/>
      </w:r>
      <w:r>
        <w:rPr>
          <w:noProof/>
        </w:rPr>
        <w:t>7</w:t>
      </w:r>
      <w:r>
        <w:rPr>
          <w:noProof/>
        </w:rPr>
        <w:fldChar w:fldCharType="end"/>
      </w:r>
    </w:p>
    <w:p w:rsidR="00DA55F3" w:rsidRDefault="00DA55F3">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Development Tools</w:t>
      </w:r>
      <w:r>
        <w:rPr>
          <w:noProof/>
        </w:rPr>
        <w:tab/>
      </w:r>
      <w:r>
        <w:rPr>
          <w:noProof/>
        </w:rPr>
        <w:fldChar w:fldCharType="begin"/>
      </w:r>
      <w:r>
        <w:rPr>
          <w:noProof/>
        </w:rPr>
        <w:instrText xml:space="preserve"> PAGEREF _Toc58855545 \h </w:instrText>
      </w:r>
      <w:r>
        <w:rPr>
          <w:noProof/>
        </w:rPr>
      </w:r>
      <w:r>
        <w:rPr>
          <w:noProof/>
        </w:rPr>
        <w:fldChar w:fldCharType="separate"/>
      </w:r>
      <w:r>
        <w:rPr>
          <w:noProof/>
        </w:rPr>
        <w:t>7</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_Toc58855546 \h </w:instrText>
      </w:r>
      <w:r>
        <w:rPr>
          <w:noProof/>
        </w:rPr>
      </w:r>
      <w:r>
        <w:rPr>
          <w:noProof/>
        </w:rPr>
        <w:fldChar w:fldCharType="separate"/>
      </w:r>
      <w:r>
        <w:rPr>
          <w:noProof/>
        </w:rPr>
        <w:t>7</w:t>
      </w:r>
      <w:r>
        <w:rPr>
          <w:noProof/>
        </w:rPr>
        <w:fldChar w:fldCharType="end"/>
      </w:r>
    </w:p>
    <w:p w:rsidR="00DA55F3" w:rsidRDefault="00DA55F3">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_Toc58855547 \h </w:instrText>
      </w:r>
      <w:r>
        <w:rPr>
          <w:noProof/>
        </w:rPr>
      </w:r>
      <w:r>
        <w:rPr>
          <w:noProof/>
        </w:rPr>
        <w:fldChar w:fldCharType="separate"/>
      </w:r>
      <w:r>
        <w:rPr>
          <w:noProof/>
        </w:rPr>
        <w:t>7</w:t>
      </w:r>
      <w:r>
        <w:rPr>
          <w:noProof/>
        </w:rPr>
        <w:fldChar w:fldCharType="end"/>
      </w:r>
    </w:p>
    <w:p w:rsidR="00DA55F3" w:rsidRDefault="00DA55F3">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_Toc58855548 \h </w:instrText>
      </w:r>
      <w:r>
        <w:rPr>
          <w:noProof/>
        </w:rPr>
      </w:r>
      <w:r>
        <w:rPr>
          <w:noProof/>
        </w:rPr>
        <w:fldChar w:fldCharType="separate"/>
      </w:r>
      <w:r>
        <w:rPr>
          <w:noProof/>
        </w:rPr>
        <w:t>7</w:t>
      </w:r>
      <w:r>
        <w:rPr>
          <w:noProof/>
        </w:rPr>
        <w:fldChar w:fldCharType="end"/>
      </w:r>
    </w:p>
    <w:p w:rsidR="00DA55F3" w:rsidRDefault="00DA55F3">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_Toc58855549 \h </w:instrText>
      </w:r>
      <w:r>
        <w:rPr>
          <w:noProof/>
        </w:rPr>
      </w:r>
      <w:r>
        <w:rPr>
          <w:noProof/>
        </w:rPr>
        <w:fldChar w:fldCharType="separate"/>
      </w:r>
      <w:r>
        <w:rPr>
          <w:noProof/>
        </w:rPr>
        <w:t>7</w:t>
      </w:r>
      <w:r>
        <w:rPr>
          <w:noProof/>
        </w:rPr>
        <w:fldChar w:fldCharType="end"/>
      </w:r>
    </w:p>
    <w:p w:rsidR="00DA55F3" w:rsidRDefault="00DA55F3">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_Toc58855550 \h </w:instrText>
      </w:r>
      <w:r>
        <w:rPr>
          <w:noProof/>
        </w:rPr>
      </w:r>
      <w:r>
        <w:rPr>
          <w:noProof/>
        </w:rPr>
        <w:fldChar w:fldCharType="separate"/>
      </w:r>
      <w:r>
        <w:rPr>
          <w:noProof/>
        </w:rPr>
        <w:t>7</w:t>
      </w:r>
      <w:r>
        <w:rPr>
          <w:noProof/>
        </w:rPr>
        <w:fldChar w:fldCharType="end"/>
      </w:r>
    </w:p>
    <w:p w:rsidR="00DA55F3" w:rsidRDefault="00DA55F3">
      <w:pPr>
        <w:pStyle w:val="TOC2"/>
        <w:tabs>
          <w:tab w:val="left" w:pos="1200"/>
        </w:tabs>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_Toc58855551 \h </w:instrText>
      </w:r>
      <w:r>
        <w:rPr>
          <w:noProof/>
        </w:rPr>
      </w:r>
      <w:r>
        <w:rPr>
          <w:noProof/>
        </w:rPr>
        <w:fldChar w:fldCharType="separate"/>
      </w:r>
      <w:r>
        <w:rPr>
          <w:noProof/>
        </w:rPr>
        <w:t>7</w:t>
      </w:r>
      <w:r>
        <w:rPr>
          <w:noProof/>
        </w:rPr>
        <w:fldChar w:fldCharType="end"/>
      </w:r>
    </w:p>
    <w:p w:rsidR="00DA55F3" w:rsidRDefault="00DA55F3">
      <w:pPr>
        <w:pStyle w:val="TOC2"/>
        <w:tabs>
          <w:tab w:val="left" w:pos="1200"/>
        </w:tabs>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_Toc58855552 \h </w:instrText>
      </w:r>
      <w:r>
        <w:rPr>
          <w:noProof/>
        </w:rPr>
      </w:r>
      <w:r>
        <w:rPr>
          <w:noProof/>
        </w:rPr>
        <w:fldChar w:fldCharType="separate"/>
      </w:r>
      <w:r>
        <w:rPr>
          <w:noProof/>
        </w:rPr>
        <w:t>7</w:t>
      </w:r>
      <w:r>
        <w:rPr>
          <w:noProof/>
        </w:rPr>
        <w:fldChar w:fldCharType="end"/>
      </w:r>
    </w:p>
    <w:p w:rsidR="00DA55F3" w:rsidRDefault="00DA55F3">
      <w:pPr>
        <w:pStyle w:val="TOC1"/>
        <w:tabs>
          <w:tab w:val="left" w:pos="864"/>
        </w:tabs>
        <w:rPr>
          <w:rFonts w:asciiTheme="minorHAnsi" w:eastAsiaTheme="minorEastAsia" w:hAnsiTheme="minorHAnsi" w:cstheme="minorBidi"/>
          <w:noProof/>
          <w:sz w:val="22"/>
          <w:szCs w:val="22"/>
        </w:rPr>
      </w:pPr>
      <w:r>
        <w:rPr>
          <w:noProof/>
        </w:rPr>
        <w:lastRenderedPageBreak/>
        <w:t>11.</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_Toc58855553 \h </w:instrText>
      </w:r>
      <w:r>
        <w:rPr>
          <w:noProof/>
        </w:rPr>
      </w:r>
      <w:r>
        <w:rPr>
          <w:noProof/>
        </w:rPr>
        <w:fldChar w:fldCharType="separate"/>
      </w:r>
      <w:r>
        <w:rPr>
          <w:noProof/>
        </w:rPr>
        <w:t>7</w:t>
      </w:r>
      <w:r>
        <w:rPr>
          <w:noProof/>
        </w:rPr>
        <w:fldChar w:fldCharType="end"/>
      </w:r>
    </w:p>
    <w:p w:rsidR="00DA55F3" w:rsidRDefault="00DA55F3">
      <w:pPr>
        <w:pStyle w:val="TOC1"/>
        <w:tabs>
          <w:tab w:val="left" w:pos="864"/>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_Toc58855554 \h </w:instrText>
      </w:r>
      <w:r>
        <w:rPr>
          <w:noProof/>
        </w:rPr>
      </w:r>
      <w:r>
        <w:rPr>
          <w:noProof/>
        </w:rPr>
        <w:fldChar w:fldCharType="separate"/>
      </w:r>
      <w:r>
        <w:rPr>
          <w:noProof/>
        </w:rPr>
        <w:t>7</w:t>
      </w:r>
      <w:r>
        <w:rPr>
          <w:noProof/>
        </w:rPr>
        <w:fldChar w:fldCharType="end"/>
      </w:r>
    </w:p>
    <w:p w:rsidR="00DA55F3" w:rsidRDefault="00DA55F3">
      <w:pPr>
        <w:pStyle w:val="TOC1"/>
        <w:tabs>
          <w:tab w:val="left" w:pos="864"/>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_Toc58855555 \h </w:instrText>
      </w:r>
      <w:r>
        <w:rPr>
          <w:noProof/>
        </w:rPr>
      </w:r>
      <w:r>
        <w:rPr>
          <w:noProof/>
        </w:rPr>
        <w:fldChar w:fldCharType="separate"/>
      </w:r>
      <w:r>
        <w:rPr>
          <w:noProof/>
        </w:rPr>
        <w:t>7</w:t>
      </w:r>
      <w:r>
        <w:rPr>
          <w:noProof/>
        </w:rPr>
        <w:fldChar w:fldCharType="end"/>
      </w:r>
    </w:p>
    <w:p w:rsidR="004C118D" w:rsidRDefault="007831BB">
      <w:pPr>
        <w:pStyle w:val="Title"/>
      </w:pPr>
      <w:r>
        <w:fldChar w:fldCharType="end"/>
      </w:r>
      <w:r>
        <w:br w:type="page"/>
      </w:r>
      <w:fldSimple w:instr=" TITLE  \* MERGEFORMAT ">
        <w:r w:rsidR="00C5038A">
          <w:t>Supplementary Specification</w:t>
        </w:r>
      </w:fldSimple>
      <w:r>
        <w:t xml:space="preserve"> </w:t>
      </w:r>
    </w:p>
    <w:p w:rsidR="004C118D" w:rsidRDefault="007831BB">
      <w:pPr>
        <w:pStyle w:val="Heading1"/>
      </w:pPr>
      <w:bookmarkStart w:id="1" w:name="_Toc456598586"/>
      <w:bookmarkStart w:id="2" w:name="_Toc456600917"/>
      <w:bookmarkStart w:id="3" w:name="_Toc58855515"/>
      <w:r>
        <w:t>Introduction</w:t>
      </w:r>
      <w:bookmarkEnd w:id="1"/>
      <w:bookmarkEnd w:id="2"/>
      <w:bookmarkEnd w:id="3"/>
    </w:p>
    <w:p w:rsidR="00C6263B" w:rsidRPr="00C6263B" w:rsidRDefault="00C6263B" w:rsidP="00C6263B">
      <w:pPr>
        <w:pStyle w:val="InfoBlue"/>
        <w:rPr>
          <w:i w:val="0"/>
          <w:color w:val="auto"/>
        </w:rPr>
      </w:pPr>
      <w:r>
        <w:rPr>
          <w:i w:val="0"/>
          <w:color w:val="auto"/>
        </w:rPr>
        <w:t xml:space="preserve">Feeling difficult when recover an old image or forget the location of the image that you have seen. To solve this poblem, we create a Gallery Image Software for you to store all of your images and share it with others from all over the world. </w:t>
      </w:r>
    </w:p>
    <w:p w:rsidR="004C118D" w:rsidRDefault="007831BB">
      <w:pPr>
        <w:pStyle w:val="Heading2"/>
      </w:pPr>
      <w:bookmarkStart w:id="4" w:name="_Toc456598587"/>
      <w:bookmarkStart w:id="5" w:name="_Toc456600918"/>
      <w:bookmarkStart w:id="6" w:name="_Toc58855516"/>
      <w:r>
        <w:t>Purpose</w:t>
      </w:r>
      <w:bookmarkEnd w:id="4"/>
      <w:bookmarkEnd w:id="5"/>
      <w:bookmarkEnd w:id="6"/>
    </w:p>
    <w:p w:rsidR="00C6263B" w:rsidRDefault="00C6263B" w:rsidP="00C6263B">
      <w:pPr>
        <w:ind w:left="720"/>
      </w:pPr>
      <w:bookmarkStart w:id="7" w:name="_Toc456598588"/>
      <w:bookmarkStart w:id="8" w:name="_Toc456600919"/>
      <w:r>
        <w:t>The purpose of Software Requirements Specification document is to describe the external behavior of the Image Gallery Software. Requirement Specification define and describes the operations, interfaces, performance, and quality assurance requirements of the Image Gallery Software.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software.</w:t>
      </w:r>
    </w:p>
    <w:p w:rsidR="004C118D" w:rsidRDefault="007831BB" w:rsidP="00C6263B">
      <w:pPr>
        <w:pStyle w:val="Heading2"/>
      </w:pPr>
      <w:bookmarkStart w:id="9" w:name="_Toc58855517"/>
      <w:r>
        <w:t>Scope</w:t>
      </w:r>
      <w:bookmarkEnd w:id="7"/>
      <w:bookmarkEnd w:id="8"/>
      <w:bookmarkEnd w:id="9"/>
    </w:p>
    <w:p w:rsidR="00C6263B" w:rsidRPr="00C6263B" w:rsidRDefault="00C6263B" w:rsidP="00C6263B">
      <w:pPr>
        <w:ind w:left="720"/>
      </w:pPr>
      <w:r>
        <w:t xml:space="preserve">The Supplementary Specification captures all the requirements in a single document. </w:t>
      </w:r>
      <w:r>
        <w:t>The Image Gallery Software that is to be developed to provides users post, retrieve images and many other facilities.</w:t>
      </w:r>
    </w:p>
    <w:p w:rsidR="004C118D" w:rsidRDefault="007831BB">
      <w:pPr>
        <w:pStyle w:val="Heading2"/>
      </w:pPr>
      <w:bookmarkStart w:id="10" w:name="_Toc456598589"/>
      <w:bookmarkStart w:id="11" w:name="_Toc456600920"/>
      <w:bookmarkStart w:id="12" w:name="_Toc58855518"/>
      <w:r>
        <w:t>Definitions, Acronyms, and Abbreviations</w:t>
      </w:r>
      <w:bookmarkEnd w:id="10"/>
      <w:bookmarkEnd w:id="11"/>
      <w:bookmarkEnd w:id="12"/>
    </w:p>
    <w:p w:rsidR="00C6263B" w:rsidRPr="00C6263B" w:rsidRDefault="00C6263B" w:rsidP="00C6263B">
      <w:pPr>
        <w:ind w:left="720"/>
      </w:pPr>
      <w:r>
        <w:t>Refer to the project glossary document for all definitions of terms, acronyms and abbreviations.</w:t>
      </w:r>
    </w:p>
    <w:p w:rsidR="004C118D" w:rsidRDefault="007831BB">
      <w:pPr>
        <w:pStyle w:val="Heading2"/>
      </w:pPr>
      <w:bookmarkStart w:id="13" w:name="_Toc456598590"/>
      <w:bookmarkStart w:id="14" w:name="_Toc456600921"/>
      <w:bookmarkStart w:id="15" w:name="_Toc58855519"/>
      <w:r>
        <w:t>References</w:t>
      </w:r>
      <w:bookmarkEnd w:id="13"/>
      <w:bookmarkEnd w:id="14"/>
      <w:bookmarkEnd w:id="15"/>
    </w:p>
    <w:p w:rsidR="004C118D" w:rsidRDefault="007831BB" w:rsidP="00C6263B">
      <w:pPr>
        <w:pStyle w:val="Heading2"/>
      </w:pPr>
      <w:bookmarkStart w:id="16" w:name="_Toc456598591"/>
      <w:bookmarkStart w:id="17" w:name="_Toc456600922"/>
      <w:bookmarkStart w:id="18" w:name="_Toc58855520"/>
      <w:r>
        <w:t>Overview</w:t>
      </w:r>
      <w:bookmarkEnd w:id="16"/>
      <w:bookmarkEnd w:id="17"/>
      <w:bookmarkEnd w:id="18"/>
    </w:p>
    <w:p w:rsidR="00C6263B" w:rsidRPr="00C6263B" w:rsidRDefault="00C6263B" w:rsidP="00C6263B">
      <w:pPr>
        <w:ind w:left="720"/>
      </w:pPr>
      <w:r>
        <w:t>The Supplementary Specification will provide a detailed description of the Image Gallery Software. This document will provide the outline of the requirements, overview of the characteristics and constraints of the system.</w:t>
      </w:r>
    </w:p>
    <w:p w:rsidR="004C118D" w:rsidRDefault="007831BB" w:rsidP="00E02F07">
      <w:pPr>
        <w:pStyle w:val="Heading1"/>
      </w:pPr>
      <w:bookmarkStart w:id="19" w:name="_Toc58855521"/>
      <w:r>
        <w:t>Functionality</w:t>
      </w:r>
      <w:bookmarkEnd w:id="19"/>
    </w:p>
    <w:p w:rsidR="00E02F07" w:rsidRPr="00E02F07" w:rsidRDefault="00E02F07" w:rsidP="00E02F07">
      <w:pPr>
        <w:ind w:left="720"/>
      </w:pPr>
      <w:r>
        <w:t>The Image Gallery Software also supported on mobile devices.</w:t>
      </w:r>
    </w:p>
    <w:p w:rsidR="004C118D" w:rsidRDefault="007831BB">
      <w:pPr>
        <w:pStyle w:val="Heading1"/>
      </w:pPr>
      <w:bookmarkStart w:id="20" w:name="_Toc58855522"/>
      <w:r>
        <w:t>Usability</w:t>
      </w:r>
      <w:bookmarkEnd w:id="20"/>
      <w:r>
        <w:t xml:space="preserve"> </w:t>
      </w:r>
    </w:p>
    <w:p w:rsidR="004C118D" w:rsidRDefault="00E02F07" w:rsidP="00E02F07">
      <w:pPr>
        <w:pStyle w:val="Heading2"/>
      </w:pPr>
      <w:bookmarkStart w:id="21" w:name="_Toc58855523"/>
      <w:r>
        <w:t>Navigation</w:t>
      </w:r>
      <w:bookmarkEnd w:id="21"/>
    </w:p>
    <w:p w:rsidR="00E02F07" w:rsidRDefault="00E02F07" w:rsidP="00E02F07">
      <w:pPr>
        <w:pStyle w:val="ListParagraph"/>
        <w:numPr>
          <w:ilvl w:val="0"/>
          <w:numId w:val="23"/>
        </w:numPr>
      </w:pPr>
      <w:r>
        <w:t>Use a recurring navigation bar that is consistent and appears in the same location on all pages.</w:t>
      </w:r>
    </w:p>
    <w:p w:rsidR="00E02F07" w:rsidRDefault="00E02F07" w:rsidP="00E02F07">
      <w:pPr>
        <w:pStyle w:val="ListParagraph"/>
        <w:numPr>
          <w:ilvl w:val="0"/>
          <w:numId w:val="23"/>
        </w:numPr>
      </w:pPr>
      <w:r>
        <w:t>Use short descriptive titles at top of each image so the user has a clear understanding of where they are in the application.</w:t>
      </w:r>
    </w:p>
    <w:p w:rsidR="00E02F07" w:rsidRDefault="00E02F07" w:rsidP="00E02F07">
      <w:pPr>
        <w:pStyle w:val="ListParagraph"/>
        <w:numPr>
          <w:ilvl w:val="0"/>
          <w:numId w:val="23"/>
        </w:numPr>
      </w:pPr>
      <w:r>
        <w:t>If graphic images or icons are used as links, they should be representative of the information available from the link.</w:t>
      </w:r>
    </w:p>
    <w:p w:rsidR="00E02F07" w:rsidRDefault="00E02F07" w:rsidP="00E02F07">
      <w:pPr>
        <w:pStyle w:val="ListParagraph"/>
        <w:numPr>
          <w:ilvl w:val="0"/>
          <w:numId w:val="23"/>
        </w:numPr>
      </w:pPr>
      <w:r>
        <w:t>Searches should be flexible to allow users to specify as little or detailed criteria for the search.</w:t>
      </w:r>
    </w:p>
    <w:p w:rsidR="00E02F07" w:rsidRDefault="00E02F07" w:rsidP="00E02F07">
      <w:pPr>
        <w:pStyle w:val="ListParagraph"/>
        <w:numPr>
          <w:ilvl w:val="0"/>
          <w:numId w:val="23"/>
        </w:numPr>
      </w:pPr>
      <w:r>
        <w:t>Users should not be required to scroll excessively to view the content on a page.</w:t>
      </w:r>
    </w:p>
    <w:p w:rsidR="00E02F07" w:rsidRDefault="00E02F07" w:rsidP="00E02F07">
      <w:pPr>
        <w:pStyle w:val="Heading2"/>
      </w:pPr>
      <w:bookmarkStart w:id="22" w:name="_Toc58855524"/>
      <w:r>
        <w:t>Consistency</w:t>
      </w:r>
      <w:bookmarkEnd w:id="22"/>
    </w:p>
    <w:p w:rsidR="00E02F07" w:rsidRDefault="004A2A56" w:rsidP="004A2A56">
      <w:pPr>
        <w:pStyle w:val="ListParagraph"/>
        <w:numPr>
          <w:ilvl w:val="0"/>
          <w:numId w:val="27"/>
        </w:numPr>
      </w:pPr>
      <w:r>
        <w:t>The presentation of information and the look and feel should be consistent throughout the entire application.</w:t>
      </w:r>
    </w:p>
    <w:p w:rsidR="004A2A56" w:rsidRDefault="004A2A56" w:rsidP="004A2A56">
      <w:pPr>
        <w:pStyle w:val="ListParagraph"/>
        <w:numPr>
          <w:ilvl w:val="0"/>
          <w:numId w:val="27"/>
        </w:numPr>
      </w:pPr>
      <w:r>
        <w:t>Text, butons, and images that appear on multiple pages, should be placed in the same location on every page unless there is an overriding design factor.</w:t>
      </w:r>
    </w:p>
    <w:p w:rsidR="004A2A56" w:rsidRDefault="004A2A56" w:rsidP="004A2A56">
      <w:pPr>
        <w:pStyle w:val="Heading2"/>
      </w:pPr>
      <w:bookmarkStart w:id="23" w:name="_Toc58855525"/>
      <w:r>
        <w:t>Language</w:t>
      </w:r>
      <w:bookmarkEnd w:id="23"/>
    </w:p>
    <w:p w:rsidR="004A2A56" w:rsidRDefault="004A2A56" w:rsidP="004A2A56">
      <w:pPr>
        <w:pStyle w:val="ListParagraph"/>
        <w:numPr>
          <w:ilvl w:val="0"/>
          <w:numId w:val="28"/>
        </w:numPr>
      </w:pPr>
      <w:r>
        <w:t>Use domain language that the application users will be familiar with.</w:t>
      </w:r>
    </w:p>
    <w:p w:rsidR="004A2A56" w:rsidRDefault="004A2A56" w:rsidP="004A2A56">
      <w:pPr>
        <w:pStyle w:val="ListParagraph"/>
        <w:numPr>
          <w:ilvl w:val="0"/>
          <w:numId w:val="28"/>
        </w:numPr>
      </w:pPr>
      <w:r>
        <w:t>Use terms consistently across the application.</w:t>
      </w:r>
    </w:p>
    <w:p w:rsidR="004A2A56" w:rsidRDefault="004A2A56" w:rsidP="004A2A56">
      <w:pPr>
        <w:pStyle w:val="Heading2"/>
      </w:pPr>
      <w:bookmarkStart w:id="24" w:name="_Toc58855526"/>
      <w:r>
        <w:lastRenderedPageBreak/>
        <w:t>Organization</w:t>
      </w:r>
      <w:bookmarkEnd w:id="24"/>
    </w:p>
    <w:p w:rsidR="004A2A56" w:rsidRDefault="004A2A56" w:rsidP="004A2A56">
      <w:pPr>
        <w:pStyle w:val="ListParagraph"/>
        <w:numPr>
          <w:ilvl w:val="0"/>
          <w:numId w:val="30"/>
        </w:numPr>
      </w:pPr>
      <w:r>
        <w:t>From the application homepage the user should have easy access to all functionality that they are required to perform on a regular basis.</w:t>
      </w:r>
    </w:p>
    <w:p w:rsidR="004A2A56" w:rsidRDefault="004A2A56" w:rsidP="004A2A56">
      <w:pPr>
        <w:pStyle w:val="ListParagraph"/>
        <w:numPr>
          <w:ilvl w:val="0"/>
          <w:numId w:val="30"/>
        </w:numPr>
      </w:pPr>
      <w:r>
        <w:t>The user should have a clear indication at top of each page as to which section they are in.</w:t>
      </w:r>
    </w:p>
    <w:p w:rsidR="004A2A56" w:rsidRDefault="004A2A56" w:rsidP="004A2A56">
      <w:pPr>
        <w:pStyle w:val="ListParagraph"/>
        <w:numPr>
          <w:ilvl w:val="0"/>
          <w:numId w:val="30"/>
        </w:numPr>
      </w:pPr>
      <w:r>
        <w:t>Application sould be flexible to allow users to search for content using different search criteria.</w:t>
      </w:r>
    </w:p>
    <w:p w:rsidR="004A2A56" w:rsidRPr="004A2A56" w:rsidRDefault="004A2A56" w:rsidP="004A2A56">
      <w:pPr>
        <w:pStyle w:val="ListParagraph"/>
        <w:numPr>
          <w:ilvl w:val="0"/>
          <w:numId w:val="30"/>
        </w:numPr>
      </w:pPr>
      <w:r>
        <w:t>For information that is not real-time, user should be informed as to when the information was last updated.</w:t>
      </w:r>
    </w:p>
    <w:p w:rsidR="004C118D" w:rsidRDefault="007831BB">
      <w:pPr>
        <w:pStyle w:val="Heading1"/>
      </w:pPr>
      <w:bookmarkStart w:id="25" w:name="_Toc58855527"/>
      <w:r>
        <w:t>Reliability</w:t>
      </w:r>
      <w:bookmarkEnd w:id="25"/>
      <w:r>
        <w:t xml:space="preserve"> </w:t>
      </w:r>
    </w:p>
    <w:p w:rsidR="004C118D" w:rsidRDefault="004A2A56">
      <w:pPr>
        <w:pStyle w:val="Heading2"/>
      </w:pPr>
      <w:bookmarkStart w:id="26" w:name="_Toc58855528"/>
      <w:r>
        <w:t>Availability</w:t>
      </w:r>
      <w:bookmarkEnd w:id="26"/>
    </w:p>
    <w:p w:rsidR="004A2A56" w:rsidRDefault="008C42E0" w:rsidP="004A2A56">
      <w:pPr>
        <w:ind w:left="720"/>
      </w:pPr>
      <w:r>
        <w:t>The system is always available.</w:t>
      </w:r>
    </w:p>
    <w:p w:rsidR="004A2A56" w:rsidRDefault="004A2A56" w:rsidP="004A2A56">
      <w:pPr>
        <w:pStyle w:val="Heading2"/>
      </w:pPr>
      <w:bookmarkStart w:id="27" w:name="_Toc58855529"/>
      <w:r>
        <w:t>Mean Time Between Failures (MTBF)</w:t>
      </w:r>
      <w:bookmarkEnd w:id="27"/>
    </w:p>
    <w:p w:rsidR="004A2A56" w:rsidRDefault="008C42E0" w:rsidP="004A2A56">
      <w:pPr>
        <w:ind w:left="720"/>
      </w:pPr>
      <w:r>
        <w:t>The system is allowed to be out of order at most twice a year.</w:t>
      </w:r>
    </w:p>
    <w:p w:rsidR="008C42E0" w:rsidRDefault="008C42E0" w:rsidP="008C42E0">
      <w:pPr>
        <w:pStyle w:val="Heading2"/>
      </w:pPr>
      <w:bookmarkStart w:id="28" w:name="_Toc58855530"/>
      <w:r>
        <w:t>Mean Time To Repair (MTTR)</w:t>
      </w:r>
      <w:bookmarkEnd w:id="28"/>
    </w:p>
    <w:p w:rsidR="008C42E0" w:rsidRPr="008C42E0" w:rsidRDefault="008C42E0" w:rsidP="008C42E0">
      <w:pPr>
        <w:ind w:left="720"/>
      </w:pPr>
      <w:r>
        <w:t>The system is allowed to be out of operation within a couple of hours after it has failed.</w:t>
      </w:r>
    </w:p>
    <w:p w:rsidR="008C42E0" w:rsidRDefault="008C42E0" w:rsidP="008C42E0">
      <w:pPr>
        <w:pStyle w:val="Heading2"/>
      </w:pPr>
      <w:bookmarkStart w:id="29" w:name="_Toc58855531"/>
      <w:r>
        <w:t>Accuracy</w:t>
      </w:r>
      <w:bookmarkEnd w:id="29"/>
    </w:p>
    <w:p w:rsidR="008C42E0" w:rsidRPr="008C42E0" w:rsidRDefault="008C42E0" w:rsidP="008C42E0">
      <w:pPr>
        <w:ind w:left="720"/>
      </w:pPr>
      <w:r>
        <w:t>The system is 100% of accuracy.</w:t>
      </w:r>
    </w:p>
    <w:p w:rsidR="008C42E0" w:rsidRDefault="008C42E0" w:rsidP="008C42E0">
      <w:pPr>
        <w:pStyle w:val="Heading2"/>
      </w:pPr>
      <w:bookmarkStart w:id="30" w:name="_Toc58855532"/>
      <w:r>
        <w:t>Maximum bugs or defect rate</w:t>
      </w:r>
      <w:bookmarkEnd w:id="30"/>
    </w:p>
    <w:p w:rsidR="008C42E0" w:rsidRPr="008C42E0" w:rsidRDefault="008C42E0" w:rsidP="008C42E0">
      <w:pPr>
        <w:ind w:left="720"/>
      </w:pPr>
      <w:r>
        <w:t>1 bug/1 thousand lines of code</w:t>
      </w:r>
    </w:p>
    <w:p w:rsidR="008C42E0" w:rsidRDefault="008C42E0" w:rsidP="008C42E0">
      <w:pPr>
        <w:pStyle w:val="Heading2"/>
      </w:pPr>
      <w:bookmarkStart w:id="31" w:name="_Toc58855533"/>
      <w:r>
        <w:t>Information Security</w:t>
      </w:r>
      <w:bookmarkEnd w:id="31"/>
    </w:p>
    <w:p w:rsidR="008C42E0" w:rsidRPr="008C42E0" w:rsidRDefault="008C42E0" w:rsidP="008C42E0">
      <w:pPr>
        <w:ind w:left="720"/>
      </w:pPr>
      <w:r>
        <w:t>The system provides 100% imformation security.</w:t>
      </w:r>
    </w:p>
    <w:p w:rsidR="004C118D" w:rsidRDefault="007831BB">
      <w:pPr>
        <w:pStyle w:val="Heading1"/>
      </w:pPr>
      <w:bookmarkStart w:id="32" w:name="_Toc58855534"/>
      <w:r>
        <w:t>Performance</w:t>
      </w:r>
      <w:bookmarkEnd w:id="32"/>
    </w:p>
    <w:p w:rsidR="004C118D" w:rsidRDefault="008C42E0" w:rsidP="008C42E0">
      <w:pPr>
        <w:pStyle w:val="Heading2"/>
      </w:pPr>
      <w:bookmarkStart w:id="33" w:name="_Toc58855535"/>
      <w:r>
        <w:t>Response time an interaction</w:t>
      </w:r>
      <w:bookmarkEnd w:id="33"/>
    </w:p>
    <w:p w:rsidR="008C42E0" w:rsidRPr="008C42E0" w:rsidRDefault="008C42E0" w:rsidP="008C42E0">
      <w:pPr>
        <w:ind w:left="720"/>
      </w:pPr>
      <w:r>
        <w:t>Fast, maximum 3 seconds.</w:t>
      </w:r>
    </w:p>
    <w:p w:rsidR="008C42E0" w:rsidRDefault="008C42E0" w:rsidP="008C42E0">
      <w:pPr>
        <w:pStyle w:val="Heading2"/>
      </w:pPr>
      <w:bookmarkStart w:id="34" w:name="_Toc58855536"/>
      <w:r>
        <w:t>Throughput</w:t>
      </w:r>
      <w:bookmarkEnd w:id="34"/>
    </w:p>
    <w:p w:rsidR="008C42E0" w:rsidRPr="008C42E0" w:rsidRDefault="008C42E0" w:rsidP="008C42E0">
      <w:pPr>
        <w:ind w:left="720"/>
      </w:pPr>
      <w:r>
        <w:t>Depends on the number of users.</w:t>
      </w:r>
    </w:p>
    <w:p w:rsidR="008C42E0" w:rsidRDefault="008C42E0" w:rsidP="008C42E0">
      <w:pPr>
        <w:pStyle w:val="Heading2"/>
      </w:pPr>
      <w:bookmarkStart w:id="35" w:name="_Toc58855537"/>
      <w:r>
        <w:t>Capacity</w:t>
      </w:r>
      <w:bookmarkEnd w:id="35"/>
    </w:p>
    <w:p w:rsidR="008C42E0" w:rsidRPr="008C42E0" w:rsidRDefault="008C42E0" w:rsidP="008C42E0">
      <w:pPr>
        <w:ind w:left="720"/>
      </w:pPr>
      <w:r>
        <w:t>The system is capable of dealing with 500 users at a time.</w:t>
      </w:r>
    </w:p>
    <w:p w:rsidR="008C42E0" w:rsidRDefault="008C42E0" w:rsidP="008C42E0">
      <w:pPr>
        <w:pStyle w:val="Heading2"/>
      </w:pPr>
      <w:bookmarkStart w:id="36" w:name="_Toc58855538"/>
      <w:r>
        <w:t>Resource use</w:t>
      </w:r>
      <w:bookmarkEnd w:id="36"/>
    </w:p>
    <w:p w:rsidR="008C42E0" w:rsidRPr="008C42E0" w:rsidRDefault="008C42E0" w:rsidP="008C42E0">
      <w:pPr>
        <w:ind w:left="720"/>
        <w:rPr>
          <w:rFonts w:ascii="Arial" w:hAnsi="Arial" w:cs="Arial"/>
          <w:b/>
        </w:rPr>
      </w:pPr>
      <w:r>
        <w:t>Memory of involved devices.</w:t>
      </w:r>
    </w:p>
    <w:p w:rsidR="004C118D" w:rsidRDefault="007831BB">
      <w:pPr>
        <w:pStyle w:val="Heading1"/>
      </w:pPr>
      <w:bookmarkStart w:id="37" w:name="_Toc58855539"/>
      <w:r>
        <w:t>Supportability</w:t>
      </w:r>
      <w:bookmarkEnd w:id="37"/>
    </w:p>
    <w:p w:rsidR="004C118D" w:rsidRDefault="008C42E0" w:rsidP="008C42E0">
      <w:pPr>
        <w:pStyle w:val="Heading2"/>
      </w:pPr>
      <w:bookmarkStart w:id="38" w:name="_Toc58855540"/>
      <w:r>
        <w:t>Internet Protocols</w:t>
      </w:r>
      <w:bookmarkEnd w:id="38"/>
    </w:p>
    <w:p w:rsidR="008C42E0" w:rsidRPr="008C42E0" w:rsidRDefault="008C42E0" w:rsidP="008C42E0">
      <w:pPr>
        <w:ind w:left="720"/>
      </w:pPr>
      <w:r>
        <w:t>TCP/IP protocol.</w:t>
      </w:r>
    </w:p>
    <w:p w:rsidR="008C42E0" w:rsidRDefault="008C42E0" w:rsidP="008C42E0">
      <w:pPr>
        <w:pStyle w:val="Heading2"/>
      </w:pPr>
      <w:bookmarkStart w:id="39" w:name="_Toc58855541"/>
      <w:r>
        <w:t>Information Security</w:t>
      </w:r>
      <w:bookmarkEnd w:id="39"/>
    </w:p>
    <w:p w:rsidR="008C42E0" w:rsidRPr="008C42E0" w:rsidRDefault="008C42E0" w:rsidP="008C42E0">
      <w:pPr>
        <w:ind w:left="720"/>
      </w:pPr>
      <w:r>
        <w:t>The system is secured.</w:t>
      </w:r>
    </w:p>
    <w:p w:rsidR="008C42E0" w:rsidRDefault="008C42E0" w:rsidP="008C42E0">
      <w:pPr>
        <w:pStyle w:val="Heading2"/>
      </w:pPr>
      <w:bookmarkStart w:id="40" w:name="_Toc58855542"/>
      <w:r>
        <w:t>Maintenance</w:t>
      </w:r>
      <w:bookmarkEnd w:id="40"/>
    </w:p>
    <w:p w:rsidR="008C42E0" w:rsidRPr="008C42E0" w:rsidRDefault="008C42E0" w:rsidP="008C42E0">
      <w:pPr>
        <w:ind w:left="720"/>
      </w:pPr>
      <w:r>
        <w:t>Minimum once a month.</w:t>
      </w:r>
    </w:p>
    <w:p w:rsidR="008C42E0" w:rsidRPr="008C42E0" w:rsidRDefault="008C42E0" w:rsidP="008C42E0">
      <w:pPr>
        <w:rPr>
          <w:rFonts w:ascii="Arial" w:hAnsi="Arial" w:cs="Arial"/>
          <w:b/>
        </w:rPr>
      </w:pPr>
    </w:p>
    <w:p w:rsidR="004C118D" w:rsidRDefault="007831BB">
      <w:pPr>
        <w:pStyle w:val="Heading1"/>
      </w:pPr>
      <w:bookmarkStart w:id="41" w:name="_Toc58855543"/>
      <w:r>
        <w:lastRenderedPageBreak/>
        <w:t>Design Constraints</w:t>
      </w:r>
      <w:bookmarkEnd w:id="41"/>
    </w:p>
    <w:p w:rsidR="004C118D" w:rsidRDefault="00650B72" w:rsidP="00650B72">
      <w:pPr>
        <w:pStyle w:val="Heading2"/>
      </w:pPr>
      <w:bookmarkStart w:id="42" w:name="_Toc58855544"/>
      <w:r>
        <w:t>Software Language Used</w:t>
      </w:r>
      <w:bookmarkEnd w:id="42"/>
    </w:p>
    <w:p w:rsidR="00650B72" w:rsidRPr="00650B72" w:rsidRDefault="00650B72" w:rsidP="00650B72">
      <w:pPr>
        <w:ind w:left="720"/>
      </w:pPr>
      <w:r>
        <w:t>Java, JavaSwing, JDBC, SQL</w:t>
      </w:r>
    </w:p>
    <w:p w:rsidR="00650B72" w:rsidRDefault="00650B72" w:rsidP="00650B72">
      <w:pPr>
        <w:pStyle w:val="Heading2"/>
      </w:pPr>
      <w:bookmarkStart w:id="43" w:name="_Toc58855545"/>
      <w:r>
        <w:t>Development Tools</w:t>
      </w:r>
      <w:bookmarkEnd w:id="43"/>
    </w:p>
    <w:p w:rsidR="00650B72" w:rsidRPr="00650B72" w:rsidRDefault="00650B72" w:rsidP="00650B72">
      <w:pPr>
        <w:ind w:left="720"/>
      </w:pPr>
      <w:r>
        <w:t>Eclipse, Xampp</w:t>
      </w:r>
    </w:p>
    <w:p w:rsidR="004C118D" w:rsidRDefault="007831BB">
      <w:pPr>
        <w:pStyle w:val="Heading1"/>
      </w:pPr>
      <w:bookmarkStart w:id="44" w:name="_Toc58855546"/>
      <w:r>
        <w:t>Online User Documentation and Help System Requirements</w:t>
      </w:r>
      <w:bookmarkEnd w:id="44"/>
    </w:p>
    <w:p w:rsidR="004C118D" w:rsidRDefault="00650B72" w:rsidP="00650B72">
      <w:pPr>
        <w:ind w:left="720"/>
      </w:pPr>
      <w:r>
        <w:t>Users can consult the User Manual.</w:t>
      </w:r>
    </w:p>
    <w:p w:rsidR="004C118D" w:rsidRDefault="007831BB">
      <w:pPr>
        <w:pStyle w:val="Heading1"/>
      </w:pPr>
      <w:bookmarkStart w:id="45" w:name="_Toc58855547"/>
      <w:r>
        <w:t>Purchased Components</w:t>
      </w:r>
      <w:bookmarkEnd w:id="45"/>
    </w:p>
    <w:p w:rsidR="004C118D" w:rsidRDefault="00650B72" w:rsidP="00650B72">
      <w:pPr>
        <w:ind w:left="720"/>
      </w:pPr>
      <w:r>
        <w:t>Not required.</w:t>
      </w:r>
    </w:p>
    <w:p w:rsidR="004C118D" w:rsidRDefault="007831BB">
      <w:pPr>
        <w:pStyle w:val="Heading1"/>
      </w:pPr>
      <w:bookmarkStart w:id="46" w:name="_Toc58855548"/>
      <w:r>
        <w:t>Interfaces</w:t>
      </w:r>
      <w:bookmarkEnd w:id="46"/>
    </w:p>
    <w:p w:rsidR="004C118D" w:rsidRDefault="007831BB">
      <w:pPr>
        <w:pStyle w:val="Heading2"/>
      </w:pPr>
      <w:bookmarkStart w:id="47" w:name="_Toc58855549"/>
      <w:r>
        <w:t>User Interfaces</w:t>
      </w:r>
      <w:bookmarkEnd w:id="47"/>
    </w:p>
    <w:p w:rsidR="00650B72" w:rsidRPr="00650B72" w:rsidRDefault="00650B72" w:rsidP="00650B72">
      <w:pPr>
        <w:ind w:left="720"/>
      </w:pPr>
      <w:r>
        <w:t>The interface of the system is implemented based on existing web browsers.</w:t>
      </w:r>
    </w:p>
    <w:p w:rsidR="004C118D" w:rsidRDefault="007831BB">
      <w:pPr>
        <w:pStyle w:val="Heading2"/>
      </w:pPr>
      <w:bookmarkStart w:id="48" w:name="_Toc58855550"/>
      <w:r>
        <w:t>Hardware Interfaces</w:t>
      </w:r>
      <w:bookmarkEnd w:id="48"/>
    </w:p>
    <w:p w:rsidR="00650B72" w:rsidRPr="00650B72" w:rsidRDefault="00650B72" w:rsidP="00650B72">
      <w:pPr>
        <w:ind w:left="720"/>
      </w:pPr>
      <w:r>
        <w:t>Local Area Network (LAN) will be used for collecting data drom the users and also for updating  the Computer shop’s catalog.</w:t>
      </w:r>
    </w:p>
    <w:p w:rsidR="004C118D" w:rsidRDefault="007831BB">
      <w:pPr>
        <w:pStyle w:val="Heading2"/>
      </w:pPr>
      <w:bookmarkStart w:id="49" w:name="_Toc58855551"/>
      <w:r>
        <w:t>Software Interfaces</w:t>
      </w:r>
      <w:bookmarkEnd w:id="49"/>
    </w:p>
    <w:p w:rsidR="00650B72" w:rsidRPr="00650B72" w:rsidRDefault="00650B72" w:rsidP="00650B72">
      <w:pPr>
        <w:ind w:left="720"/>
      </w:pPr>
      <w:r>
        <w:t>Firewall and other network security solutions will be applied to prevent unauthorized acess to the system.</w:t>
      </w:r>
    </w:p>
    <w:p w:rsidR="004C118D" w:rsidRDefault="007831BB">
      <w:pPr>
        <w:pStyle w:val="Heading2"/>
      </w:pPr>
      <w:bookmarkStart w:id="50" w:name="_Toc58855552"/>
      <w:r>
        <w:t>Communications Interfaces</w:t>
      </w:r>
      <w:bookmarkEnd w:id="50"/>
    </w:p>
    <w:p w:rsidR="00650B72" w:rsidRPr="00650B72" w:rsidRDefault="00650B72" w:rsidP="00650B72">
      <w:pPr>
        <w:ind w:left="720"/>
      </w:pPr>
      <w:r>
        <w:t>The Image Gallery Software will be connected to the Internet.</w:t>
      </w:r>
    </w:p>
    <w:p w:rsidR="004C118D" w:rsidRDefault="007831BB" w:rsidP="00650B72">
      <w:pPr>
        <w:pStyle w:val="Heading1"/>
      </w:pPr>
      <w:bookmarkStart w:id="51" w:name="_Toc58855553"/>
      <w:r>
        <w:t>Licensing Requirements</w:t>
      </w:r>
      <w:bookmarkEnd w:id="51"/>
    </w:p>
    <w:p w:rsidR="00650B72" w:rsidRPr="00650B72" w:rsidRDefault="00650B72" w:rsidP="00650B72">
      <w:pPr>
        <w:ind w:left="720"/>
      </w:pPr>
      <w:r>
        <w:t xml:space="preserve">License belongs to </w:t>
      </w:r>
      <w:r w:rsidR="005F073F">
        <w:t>5C-18 HANU and agreed on the maintenance contract.</w:t>
      </w:r>
    </w:p>
    <w:p w:rsidR="004C118D" w:rsidRDefault="007831BB" w:rsidP="005F073F">
      <w:pPr>
        <w:pStyle w:val="Heading1"/>
      </w:pPr>
      <w:bookmarkStart w:id="52" w:name="_Toc58855554"/>
      <w:r>
        <w:t>Legal, Copyright, and Other Notices</w:t>
      </w:r>
      <w:bookmarkEnd w:id="52"/>
    </w:p>
    <w:p w:rsidR="005F073F" w:rsidRPr="005F073F" w:rsidRDefault="005F073F" w:rsidP="005F073F">
      <w:pPr>
        <w:ind w:left="720"/>
      </w:pPr>
      <w:r>
        <w:t>2020 Copyright to 5C-18 HANU. All rights reserved.</w:t>
      </w:r>
    </w:p>
    <w:p w:rsidR="004C118D" w:rsidRDefault="007831BB">
      <w:pPr>
        <w:pStyle w:val="Heading1"/>
      </w:pPr>
      <w:bookmarkStart w:id="53" w:name="_Toc58855555"/>
      <w:r>
        <w:t>Applicable Standards</w:t>
      </w:r>
      <w:bookmarkEnd w:id="53"/>
    </w:p>
    <w:p w:rsidR="00C5038A" w:rsidRDefault="005F073F">
      <w:pPr>
        <w:pStyle w:val="BodyText"/>
      </w:pPr>
      <w:r>
        <w:t>ISO/IEC 27001 – Information Technology Management.</w:t>
      </w:r>
    </w:p>
    <w:sectPr w:rsidR="00C5038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6B3" w:rsidRDefault="000956B3">
      <w:pPr>
        <w:spacing w:line="240" w:lineRule="auto"/>
      </w:pPr>
      <w:r>
        <w:separator/>
      </w:r>
    </w:p>
  </w:endnote>
  <w:endnote w:type="continuationSeparator" w:id="0">
    <w:p w:rsidR="000956B3" w:rsidRDefault="00095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8D" w:rsidRDefault="007831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118D" w:rsidRDefault="004C11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118D">
      <w:tc>
        <w:tcPr>
          <w:tcW w:w="3162" w:type="dxa"/>
          <w:tcBorders>
            <w:top w:val="nil"/>
            <w:left w:val="nil"/>
            <w:bottom w:val="nil"/>
            <w:right w:val="nil"/>
          </w:tcBorders>
        </w:tcPr>
        <w:p w:rsidR="004C118D" w:rsidRDefault="007831BB">
          <w:pPr>
            <w:ind w:right="360"/>
          </w:pPr>
          <w:r>
            <w:t>Confidential</w:t>
          </w:r>
        </w:p>
      </w:tc>
      <w:tc>
        <w:tcPr>
          <w:tcW w:w="3162" w:type="dxa"/>
          <w:tcBorders>
            <w:top w:val="nil"/>
            <w:left w:val="nil"/>
            <w:bottom w:val="nil"/>
            <w:right w:val="nil"/>
          </w:tcBorders>
        </w:tcPr>
        <w:p w:rsidR="004C118D" w:rsidRDefault="007831BB">
          <w:pPr>
            <w:jc w:val="center"/>
          </w:pPr>
          <w:r>
            <w:sym w:font="Symbol" w:char="F0D3"/>
          </w:r>
          <w:fldSimple w:instr=" DOCPROPERTY &quot;Company&quot;  \* MERGEFORMAT ">
            <w:r w:rsidR="00C5038A">
              <w:t>&lt;Company Name&gt;</w:t>
            </w:r>
          </w:fldSimple>
          <w:r>
            <w:t xml:space="preserve">, </w:t>
          </w:r>
          <w:r>
            <w:fldChar w:fldCharType="begin"/>
          </w:r>
          <w:r>
            <w:instrText xml:space="preserve"> DATE \@ "yyyy" </w:instrText>
          </w:r>
          <w:r>
            <w:fldChar w:fldCharType="separate"/>
          </w:r>
          <w:r w:rsidR="00C6263B">
            <w:rPr>
              <w:noProof/>
            </w:rPr>
            <w:t>2020</w:t>
          </w:r>
          <w:r>
            <w:fldChar w:fldCharType="end"/>
          </w:r>
        </w:p>
      </w:tc>
      <w:tc>
        <w:tcPr>
          <w:tcW w:w="3162" w:type="dxa"/>
          <w:tcBorders>
            <w:top w:val="nil"/>
            <w:left w:val="nil"/>
            <w:bottom w:val="nil"/>
            <w:right w:val="nil"/>
          </w:tcBorders>
        </w:tcPr>
        <w:p w:rsidR="004C118D" w:rsidRDefault="007831B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A55F3">
            <w:rPr>
              <w:rStyle w:val="PageNumber"/>
              <w:noProof/>
            </w:rPr>
            <w:t>3</w:t>
          </w:r>
          <w:r>
            <w:rPr>
              <w:rStyle w:val="PageNumber"/>
            </w:rPr>
            <w:fldChar w:fldCharType="end"/>
          </w:r>
        </w:p>
      </w:tc>
    </w:tr>
  </w:tbl>
  <w:p w:rsidR="004C118D" w:rsidRDefault="004C11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8D" w:rsidRDefault="004C1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6B3" w:rsidRDefault="000956B3">
      <w:pPr>
        <w:spacing w:line="240" w:lineRule="auto"/>
      </w:pPr>
      <w:r>
        <w:separator/>
      </w:r>
    </w:p>
  </w:footnote>
  <w:footnote w:type="continuationSeparator" w:id="0">
    <w:p w:rsidR="000956B3" w:rsidRDefault="000956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8D" w:rsidRDefault="004C118D">
    <w:pPr>
      <w:rPr>
        <w:sz w:val="24"/>
      </w:rPr>
    </w:pPr>
  </w:p>
  <w:p w:rsidR="004C118D" w:rsidRDefault="004C118D">
    <w:pPr>
      <w:pBdr>
        <w:top w:val="single" w:sz="6" w:space="1" w:color="auto"/>
      </w:pBdr>
      <w:rPr>
        <w:sz w:val="24"/>
      </w:rPr>
    </w:pPr>
  </w:p>
  <w:p w:rsidR="004C118D" w:rsidRDefault="007831B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5038A">
      <w:rPr>
        <w:rFonts w:ascii="Arial" w:hAnsi="Arial"/>
        <w:b/>
        <w:sz w:val="36"/>
      </w:rPr>
      <w:t>&lt;Company Name&gt;</w:t>
    </w:r>
    <w:r>
      <w:rPr>
        <w:rFonts w:ascii="Arial" w:hAnsi="Arial"/>
        <w:b/>
        <w:sz w:val="36"/>
      </w:rPr>
      <w:fldChar w:fldCharType="end"/>
    </w:r>
  </w:p>
  <w:p w:rsidR="004C118D" w:rsidRDefault="004C118D">
    <w:pPr>
      <w:pBdr>
        <w:bottom w:val="single" w:sz="6" w:space="1" w:color="auto"/>
      </w:pBdr>
      <w:jc w:val="right"/>
      <w:rPr>
        <w:sz w:val="24"/>
      </w:rPr>
    </w:pPr>
  </w:p>
  <w:p w:rsidR="004C118D" w:rsidRDefault="004C11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118D">
      <w:tc>
        <w:tcPr>
          <w:tcW w:w="6379" w:type="dxa"/>
        </w:tcPr>
        <w:p w:rsidR="004C118D" w:rsidRDefault="007831BB">
          <w:fldSimple w:instr=" SUBJECT  \* MERGEFORMAT ">
            <w:r w:rsidR="00C5038A">
              <w:t>&lt;Project Name&gt;</w:t>
            </w:r>
          </w:fldSimple>
        </w:p>
      </w:tc>
      <w:tc>
        <w:tcPr>
          <w:tcW w:w="3179" w:type="dxa"/>
        </w:tcPr>
        <w:p w:rsidR="004C118D" w:rsidRDefault="007831BB">
          <w:pPr>
            <w:tabs>
              <w:tab w:val="left" w:pos="1135"/>
            </w:tabs>
            <w:spacing w:before="40"/>
            <w:ind w:right="68"/>
          </w:pPr>
          <w:r>
            <w:t xml:space="preserve">  Version:           &lt;1.0&gt;</w:t>
          </w:r>
        </w:p>
      </w:tc>
    </w:tr>
    <w:tr w:rsidR="004C118D">
      <w:tc>
        <w:tcPr>
          <w:tcW w:w="6379" w:type="dxa"/>
        </w:tcPr>
        <w:p w:rsidR="004C118D" w:rsidRDefault="007831BB">
          <w:fldSimple w:instr=" TITLE  \* MERGEFORMAT ">
            <w:r w:rsidR="00C5038A">
              <w:t>Supplementary Specification</w:t>
            </w:r>
          </w:fldSimple>
        </w:p>
      </w:tc>
      <w:tc>
        <w:tcPr>
          <w:tcW w:w="3179" w:type="dxa"/>
        </w:tcPr>
        <w:p w:rsidR="004C118D" w:rsidRDefault="007831BB">
          <w:r>
            <w:t xml:space="preserve">  Date:  &lt;dd/mmm/yy&gt;</w:t>
          </w:r>
        </w:p>
      </w:tc>
    </w:tr>
    <w:tr w:rsidR="004C118D">
      <w:tc>
        <w:tcPr>
          <w:tcW w:w="9558" w:type="dxa"/>
          <w:gridSpan w:val="2"/>
        </w:tcPr>
        <w:p w:rsidR="004C118D" w:rsidRDefault="007831BB">
          <w:r>
            <w:t>&lt;document identifier&gt;</w:t>
          </w:r>
        </w:p>
      </w:tc>
    </w:tr>
  </w:tbl>
  <w:p w:rsidR="004C118D" w:rsidRDefault="004C11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8D" w:rsidRDefault="004C1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F50332"/>
    <w:multiLevelType w:val="hybridMultilevel"/>
    <w:tmpl w:val="81342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D45371"/>
    <w:multiLevelType w:val="hybridMultilevel"/>
    <w:tmpl w:val="A056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9C65D2F"/>
    <w:multiLevelType w:val="hybridMultilevel"/>
    <w:tmpl w:val="38104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EA77A87"/>
    <w:multiLevelType w:val="hybridMultilevel"/>
    <w:tmpl w:val="AA08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CF004B"/>
    <w:multiLevelType w:val="hybridMultilevel"/>
    <w:tmpl w:val="BE4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1061D"/>
    <w:multiLevelType w:val="hybridMultilevel"/>
    <w:tmpl w:val="83442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A252674"/>
    <w:multiLevelType w:val="hybridMultilevel"/>
    <w:tmpl w:val="BDC85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123866"/>
    <w:multiLevelType w:val="hybridMultilevel"/>
    <w:tmpl w:val="D15AF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57A65D5"/>
    <w:multiLevelType w:val="multilevel"/>
    <w:tmpl w:val="F34E7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28"/>
  </w:num>
  <w:num w:numId="4">
    <w:abstractNumId w:val="22"/>
  </w:num>
  <w:num w:numId="5">
    <w:abstractNumId w:val="21"/>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3"/>
  </w:num>
  <w:num w:numId="10">
    <w:abstractNumId w:val="14"/>
  </w:num>
  <w:num w:numId="11">
    <w:abstractNumId w:val="12"/>
  </w:num>
  <w:num w:numId="12">
    <w:abstractNumId w:val="26"/>
  </w:num>
  <w:num w:numId="13">
    <w:abstractNumId w:val="11"/>
  </w:num>
  <w:num w:numId="14">
    <w:abstractNumId w:val="5"/>
  </w:num>
  <w:num w:numId="15">
    <w:abstractNumId w:val="25"/>
  </w:num>
  <w:num w:numId="16">
    <w:abstractNumId w:val="18"/>
  </w:num>
  <w:num w:numId="17">
    <w:abstractNumId w:val="7"/>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4"/>
  </w:num>
  <w:num w:numId="22">
    <w:abstractNumId w:val="23"/>
  </w:num>
  <w:num w:numId="23">
    <w:abstractNumId w:val="19"/>
  </w:num>
  <w:num w:numId="24">
    <w:abstractNumId w:val="16"/>
  </w:num>
  <w:num w:numId="25">
    <w:abstractNumId w:val="6"/>
  </w:num>
  <w:num w:numId="26">
    <w:abstractNumId w:val="10"/>
  </w:num>
  <w:num w:numId="27">
    <w:abstractNumId w:val="4"/>
  </w:num>
  <w:num w:numId="28">
    <w:abstractNumId w:val="8"/>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8A"/>
    <w:rsid w:val="00067B6C"/>
    <w:rsid w:val="000956B3"/>
    <w:rsid w:val="0014427B"/>
    <w:rsid w:val="002F0171"/>
    <w:rsid w:val="0033304D"/>
    <w:rsid w:val="003B71B6"/>
    <w:rsid w:val="00462167"/>
    <w:rsid w:val="004A2A56"/>
    <w:rsid w:val="004C118D"/>
    <w:rsid w:val="005F073F"/>
    <w:rsid w:val="00650B72"/>
    <w:rsid w:val="007831BB"/>
    <w:rsid w:val="007C7B4B"/>
    <w:rsid w:val="008C42E0"/>
    <w:rsid w:val="009A6A92"/>
    <w:rsid w:val="00A2666C"/>
    <w:rsid w:val="00B040CF"/>
    <w:rsid w:val="00B91255"/>
    <w:rsid w:val="00C5038A"/>
    <w:rsid w:val="00C6263B"/>
    <w:rsid w:val="00C87AF2"/>
    <w:rsid w:val="00DA55F3"/>
    <w:rsid w:val="00E02F07"/>
    <w:rsid w:val="00E706F3"/>
    <w:rsid w:val="00E8368F"/>
    <w:rsid w:val="00EE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626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3B"/>
    <w:rPr>
      <w:rFonts w:ascii="Tahoma" w:hAnsi="Tahoma" w:cs="Tahoma"/>
      <w:sz w:val="16"/>
      <w:szCs w:val="16"/>
    </w:rPr>
  </w:style>
  <w:style w:type="paragraph" w:styleId="ListParagraph">
    <w:name w:val="List Paragraph"/>
    <w:basedOn w:val="Normal"/>
    <w:uiPriority w:val="34"/>
    <w:qFormat/>
    <w:rsid w:val="00E02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626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3B"/>
    <w:rPr>
      <w:rFonts w:ascii="Tahoma" w:hAnsi="Tahoma" w:cs="Tahoma"/>
      <w:sz w:val="16"/>
      <w:szCs w:val="16"/>
    </w:rPr>
  </w:style>
  <w:style w:type="paragraph" w:styleId="ListParagraph">
    <w:name w:val="List Paragraph"/>
    <w:basedOn w:val="Normal"/>
    <w:uiPriority w:val="34"/>
    <w:qFormat/>
    <w:rsid w:val="00E02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Microsoft Office User</dc:creator>
  <cp:keywords/>
  <dc:description/>
  <cp:lastModifiedBy>Admin</cp:lastModifiedBy>
  <cp:revision>24</cp:revision>
  <cp:lastPrinted>1900-12-31T17:00:00Z</cp:lastPrinted>
  <dcterms:created xsi:type="dcterms:W3CDTF">2019-10-22T03:48:00Z</dcterms:created>
  <dcterms:modified xsi:type="dcterms:W3CDTF">2020-12-14T09:25:00Z</dcterms:modified>
</cp:coreProperties>
</file>