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Bartpflege-Set 6 in 1 – Professionelles Beard Care Kit für Männer</w:t>
      </w:r>
    </w:p>
    <w:p>
      <w:r>
        <w:t>Pflege mit Stil – designed in UAE, crafted for Germany.</w:t>
      </w:r>
    </w:p>
    <w:p>
      <w:pPr>
        <w:pStyle w:val="Heading2"/>
      </w:pPr>
      <w:r>
        <w:t>Kurzbeschreibung</w:t>
      </w:r>
    </w:p>
    <w:p>
      <w:r>
        <w:t>Das ultimative Bartpflege-Komplettset für Männer – 6 Premium-Produkte in einer Box, entwickelt für Barbershops und anspruchsvolle Männer. Reinigt, pflegt und verleiht jedem Bart Geschmeidigkeit, Glanz und einen unverwechselbaren Stil.</w:t>
      </w:r>
    </w:p>
    <w:p>
      <w:pPr>
        <w:pStyle w:val="Heading2"/>
      </w:pPr>
      <w:r>
        <w:t>Set-Inhalt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Produkt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</w:tr>
      <w:tr>
        <w:tc>
          <w:tcPr>
            <w:tcW w:type="dxa" w:w="2880"/>
          </w:tcPr>
          <w:p>
            <w:r>
              <w:t>Beard Shampoo</w:t>
            </w:r>
          </w:p>
        </w:tc>
        <w:tc>
          <w:tcPr>
            <w:tcW w:type="dxa" w:w="2880"/>
          </w:tcPr>
          <w:p>
            <w:r>
              <w:t>150 ml</w:t>
            </w:r>
          </w:p>
        </w:tc>
        <w:tc>
          <w:tcPr>
            <w:tcW w:type="dxa" w:w="2880"/>
          </w:tcPr>
          <w:p>
            <w:r>
              <w:t>Reinigt sanft, Anti-Haarverlust-Formel, sorgt für gesunden Glanz.</w:t>
            </w:r>
          </w:p>
        </w:tc>
      </w:tr>
      <w:tr>
        <w:tc>
          <w:tcPr>
            <w:tcW w:type="dxa" w:w="2880"/>
          </w:tcPr>
          <w:p>
            <w:r>
              <w:t>Beard Tonic</w:t>
            </w:r>
          </w:p>
        </w:tc>
        <w:tc>
          <w:tcPr>
            <w:tcW w:type="dxa" w:w="2880"/>
          </w:tcPr>
          <w:p>
            <w:r>
              <w:t>150 ml</w:t>
            </w:r>
          </w:p>
        </w:tc>
        <w:tc>
          <w:tcPr>
            <w:tcW w:type="dxa" w:w="2880"/>
          </w:tcPr>
          <w:p>
            <w:r>
              <w:t>Fördert Wachstum, stärkt Wurzeln, revitalisiert Haarfollikel.</w:t>
            </w:r>
          </w:p>
        </w:tc>
      </w:tr>
      <w:tr>
        <w:tc>
          <w:tcPr>
            <w:tcW w:type="dxa" w:w="2880"/>
          </w:tcPr>
          <w:p>
            <w:r>
              <w:t>Silicon Velvet</w:t>
            </w:r>
          </w:p>
        </w:tc>
        <w:tc>
          <w:tcPr>
            <w:tcW w:type="dxa" w:w="2880"/>
          </w:tcPr>
          <w:p>
            <w:r>
              <w:t>150 ml</w:t>
            </w:r>
          </w:p>
        </w:tc>
        <w:tc>
          <w:tcPr>
            <w:tcW w:type="dxa" w:w="2880"/>
          </w:tcPr>
          <w:p>
            <w:r>
              <w:t>Schützt &amp; glättet die Barthaare, seidig-weiches Finish.</w:t>
            </w:r>
          </w:p>
        </w:tc>
      </w:tr>
      <w:tr>
        <w:tc>
          <w:tcPr>
            <w:tcW w:type="dxa" w:w="2880"/>
          </w:tcPr>
          <w:p>
            <w:r>
              <w:t>Beard Oil</w:t>
            </w:r>
          </w:p>
        </w:tc>
        <w:tc>
          <w:tcPr>
            <w:tcW w:type="dxa" w:w="2880"/>
          </w:tcPr>
          <w:p>
            <w:r>
              <w:t>50 ml</w:t>
            </w:r>
          </w:p>
        </w:tc>
        <w:tc>
          <w:tcPr>
            <w:tcW w:type="dxa" w:w="2880"/>
          </w:tcPr>
          <w:p>
            <w:r>
              <w:t>Mit Arganöl &amp; Vitamin E, pflegt &amp; fördert kräftiges Wachstum.</w:t>
            </w:r>
          </w:p>
        </w:tc>
      </w:tr>
      <w:tr>
        <w:tc>
          <w:tcPr>
            <w:tcW w:type="dxa" w:w="2880"/>
          </w:tcPr>
          <w:p>
            <w:r>
              <w:t>Beard Balm</w:t>
            </w:r>
          </w:p>
        </w:tc>
        <w:tc>
          <w:tcPr>
            <w:tcW w:type="dxa" w:w="2880"/>
          </w:tcPr>
          <w:p>
            <w:r>
              <w:t>50 ml</w:t>
            </w:r>
          </w:p>
        </w:tc>
        <w:tc>
          <w:tcPr>
            <w:tcW w:type="dxa" w:w="2880"/>
          </w:tcPr>
          <w:p>
            <w:r>
              <w:t>Feuchtigkeit &amp; Halt ohne zu verkleben.</w:t>
            </w:r>
          </w:p>
        </w:tc>
      </w:tr>
      <w:tr>
        <w:tc>
          <w:tcPr>
            <w:tcW w:type="dxa" w:w="2880"/>
          </w:tcPr>
          <w:p>
            <w:r>
              <w:t>Beard Brush</w:t>
            </w:r>
          </w:p>
        </w:tc>
        <w:tc>
          <w:tcPr>
            <w:tcW w:type="dxa" w:w="2880"/>
          </w:tcPr>
          <w:p>
            <w:r>
              <w:t>1 Stück</w:t>
            </w:r>
          </w:p>
        </w:tc>
        <w:tc>
          <w:tcPr>
            <w:tcW w:type="dxa" w:w="2880"/>
          </w:tcPr>
          <w:p>
            <w:r>
              <w:t>Hochwertige Holzbürste zum Entwirren &amp; Stylen.</w:t>
            </w:r>
          </w:p>
        </w:tc>
      </w:tr>
    </w:tbl>
    <w:p>
      <w:pPr>
        <w:pStyle w:val="Heading2"/>
      </w:pPr>
      <w:r>
        <w:t>Anwendung</w:t>
      </w:r>
    </w:p>
    <w:p>
      <w:r>
        <w:t>1️⃣ Shampoo: Mit warmem Wasser anfeuchten, einmassieren, ausspülen.</w:t>
        <w:br/>
        <w:t>2️⃣ Tonic: Auftragen &amp; in die Haut einmassieren.</w:t>
        <w:br/>
        <w:t>3️⃣ Oil: Einige Tropfen verteilen, in Bart &amp; Haut einarbeiten.</w:t>
        <w:br/>
        <w:t>4️⃣ Balm &amp; Velvet: Auftragen &amp; gleichmäßig verteilen.</w:t>
        <w:br/>
        <w:t>5️⃣ Bürste: In Wuchsrichtung stylen.</w:t>
      </w:r>
    </w:p>
    <w:p>
      <w:pPr>
        <w:pStyle w:val="Heading2"/>
      </w:pPr>
      <w:r>
        <w:t>Qualität &amp; Zertifizierungen</w:t>
      </w:r>
    </w:p>
    <w:p>
      <w:r>
        <w:t>✅ ISO 22716 &amp; GMP zertifiziert</w:t>
        <w:br/>
        <w:t>✅ EU-konform – CNPN 4214633–4214639</w:t>
        <w:br/>
        <w:t>✅ Dermatologisch getestet</w:t>
        <w:br/>
        <w:t>✅ Tierversuchsfrei</w:t>
        <w:br/>
        <w:t>✅ Nachhaltige Verpackung (Recyclingkarton + Eco-Plastik)</w:t>
        <w:br/>
        <w:t>✅ Import &amp; Vertrieb: MH Trading UG, Berlin, Germany</w:t>
        <w:br/>
        <w:t>✅ VerpackG LUCID-ID: MH-2025</w:t>
      </w:r>
    </w:p>
    <w:p>
      <w:pPr>
        <w:pStyle w:val="Heading2"/>
      </w:pPr>
      <w:r>
        <w:t>Verpackung &amp; Logistikdaten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Daten</w:t>
            </w:r>
          </w:p>
        </w:tc>
      </w:tr>
      <w:tr>
        <w:tc>
          <w:tcPr>
            <w:tcW w:type="dxa" w:w="4320"/>
          </w:tcPr>
          <w:p>
            <w:r>
              <w:t>Box Quantity</w:t>
            </w:r>
          </w:p>
        </w:tc>
        <w:tc>
          <w:tcPr>
            <w:tcW w:type="dxa" w:w="4320"/>
          </w:tcPr>
          <w:p>
            <w:r>
              <w:t>10 Sets / Karton</w:t>
            </w:r>
          </w:p>
        </w:tc>
      </w:tr>
      <w:tr>
        <w:tc>
          <w:tcPr>
            <w:tcW w:type="dxa" w:w="4320"/>
          </w:tcPr>
          <w:p>
            <w:r>
              <w:t>Einzelgewicht</w:t>
            </w:r>
          </w:p>
        </w:tc>
        <w:tc>
          <w:tcPr>
            <w:tcW w:type="dxa" w:w="4320"/>
          </w:tcPr>
          <w:p>
            <w:r>
              <w:t>1.18 kg</w:t>
            </w:r>
          </w:p>
        </w:tc>
      </w:tr>
      <w:tr>
        <w:tc>
          <w:tcPr>
            <w:tcW w:type="dxa" w:w="4320"/>
          </w:tcPr>
          <w:p>
            <w:r>
              <w:t>Maße Einzelbox</w:t>
            </w:r>
          </w:p>
        </w:tc>
        <w:tc>
          <w:tcPr>
            <w:tcW w:type="dxa" w:w="4320"/>
          </w:tcPr>
          <w:p>
            <w:r>
              <w:t>45×30×25 cm</w:t>
            </w:r>
          </w:p>
        </w:tc>
      </w:tr>
      <w:tr>
        <w:tc>
          <w:tcPr>
            <w:tcW w:type="dxa" w:w="4320"/>
          </w:tcPr>
          <w:p>
            <w:r>
              <w:t>Inner Pack</w:t>
            </w:r>
          </w:p>
        </w:tc>
        <w:tc>
          <w:tcPr>
            <w:tcW w:type="dxa" w:w="4320"/>
          </w:tcPr>
          <w:p>
            <w:r>
              <w:t>12 Sets</w:t>
            </w:r>
          </w:p>
        </w:tc>
      </w:tr>
      <w:tr>
        <w:tc>
          <w:tcPr>
            <w:tcW w:type="dxa" w:w="4320"/>
          </w:tcPr>
          <w:p>
            <w:r>
              <w:t>Master Carton</w:t>
            </w:r>
          </w:p>
        </w:tc>
        <w:tc>
          <w:tcPr>
            <w:tcW w:type="dxa" w:w="4320"/>
          </w:tcPr>
          <w:p>
            <w:r>
              <w:t>48 Sets</w:t>
            </w:r>
          </w:p>
        </w:tc>
      </w:tr>
      <w:tr>
        <w:tc>
          <w:tcPr>
            <w:tcW w:type="dxa" w:w="4320"/>
          </w:tcPr>
          <w:p>
            <w:r>
              <w:t>Bruttogewicht / Karton</w:t>
            </w:r>
          </w:p>
        </w:tc>
        <w:tc>
          <w:tcPr>
            <w:tcW w:type="dxa" w:w="4320"/>
          </w:tcPr>
          <w:p>
            <w:r>
              <w:t>16.5 kg</w:t>
            </w:r>
          </w:p>
        </w:tc>
      </w:tr>
      <w:tr>
        <w:tc>
          <w:tcPr>
            <w:tcW w:type="dxa" w:w="4320"/>
          </w:tcPr>
          <w:p>
            <w:r>
              <w:t>Palettenlayout</w:t>
            </w:r>
          </w:p>
        </w:tc>
        <w:tc>
          <w:tcPr>
            <w:tcW w:type="dxa" w:w="4320"/>
          </w:tcPr>
          <w:p>
            <w:r>
              <w:t>10×6 = 60</w:t>
            </w:r>
          </w:p>
        </w:tc>
      </w:tr>
      <w:tr>
        <w:tc>
          <w:tcPr>
            <w:tcW w:type="dxa" w:w="4320"/>
          </w:tcPr>
          <w:p>
            <w:r>
              <w:t>Gesamtgewicht Palette</w:t>
            </w:r>
          </w:p>
        </w:tc>
        <w:tc>
          <w:tcPr>
            <w:tcW w:type="dxa" w:w="4320"/>
          </w:tcPr>
          <w:p>
            <w:r>
              <w:t>ca. 990 kg</w:t>
            </w:r>
          </w:p>
        </w:tc>
      </w:tr>
      <w:tr>
        <w:tc>
          <w:tcPr>
            <w:tcW w:type="dxa" w:w="4320"/>
          </w:tcPr>
          <w:p>
            <w:r>
              <w:t>Haltbarkeit</w:t>
            </w:r>
          </w:p>
        </w:tc>
        <w:tc>
          <w:tcPr>
            <w:tcW w:type="dxa" w:w="4320"/>
          </w:tcPr>
          <w:p>
            <w:r>
              <w:t>24 Monate ab Öffnung</w:t>
            </w:r>
          </w:p>
        </w:tc>
      </w:tr>
      <w:tr>
        <w:tc>
          <w:tcPr>
            <w:tcW w:type="dxa" w:w="4320"/>
          </w:tcPr>
          <w:p>
            <w:r>
              <w:t>Lagerung</w:t>
            </w:r>
          </w:p>
        </w:tc>
        <w:tc>
          <w:tcPr>
            <w:tcW w:type="dxa" w:w="4320"/>
          </w:tcPr>
          <w:p>
            <w:r>
              <w:t>Kühl &amp; trocken, kein direktes Sonnenlicht</w:t>
            </w:r>
          </w:p>
        </w:tc>
      </w:tr>
      <w:tr>
        <w:tc>
          <w:tcPr>
            <w:tcW w:type="dxa" w:w="4320"/>
          </w:tcPr>
          <w:p>
            <w:r>
              <w:t>GTIN</w:t>
            </w:r>
          </w:p>
        </w:tc>
        <w:tc>
          <w:tcPr>
            <w:tcW w:type="dxa" w:w="4320"/>
          </w:tcPr>
          <w:p>
            <w:r>
              <w:t>6291108193648</w:t>
            </w:r>
          </w:p>
        </w:tc>
      </w:tr>
    </w:tbl>
    <w:p>
      <w:pPr>
        <w:pStyle w:val="Heading2"/>
      </w:pPr>
      <w:r>
        <w:t>Versand &amp; Lieferung</w:t>
      </w:r>
    </w:p>
    <w:p>
      <w:r>
        <w:t>🇩🇪 Deutschland: DHL Paket (Gratis ab 49,99 €)</w:t>
        <w:br/>
        <w:t>🇪🇺 EU: DHL Zone 1 (Gratis ab 99,99 €)</w:t>
        <w:br/>
        <w:t>🏢 Großhandel Berlin: Lieferung per HAIROTICMEN Van</w:t>
        <w:br/>
        <w:t>🌍 International: DHL Freight / Sea Cargo</w:t>
        <w:br/>
        <w:t>📦 Rückgabe: 14 Tage</w:t>
        <w:br/>
        <w:t>📲 Tracking: TrackShip Integration</w:t>
        <w:br/>
        <w:t>🔒 Versicherung: DHL Full Coverage</w:t>
      </w:r>
    </w:p>
    <w:p>
      <w:pPr>
        <w:pStyle w:val="Heading2"/>
      </w:pPr>
      <w:r>
        <w:t>Preisstruktur (inkl. MwSt. 19 %)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Partnerrolle</w:t>
            </w:r>
          </w:p>
        </w:tc>
        <w:tc>
          <w:tcPr>
            <w:tcW w:type="dxa" w:w="1728"/>
          </w:tcPr>
          <w:p>
            <w:r>
              <w:t>Rabatt</w:t>
            </w:r>
          </w:p>
        </w:tc>
        <w:tc>
          <w:tcPr>
            <w:tcW w:type="dxa" w:w="1728"/>
          </w:tcPr>
          <w:p>
            <w:r>
              <w:t>Netto EK / Set</w:t>
            </w:r>
          </w:p>
        </w:tc>
        <w:tc>
          <w:tcPr>
            <w:tcW w:type="dxa" w:w="1728"/>
          </w:tcPr>
          <w:p>
            <w:r>
              <w:t>UVP (Endkunde)</w:t>
            </w:r>
          </w:p>
        </w:tc>
        <w:tc>
          <w:tcPr>
            <w:tcW w:type="dxa" w:w="1728"/>
          </w:tcPr>
          <w:p>
            <w:r>
              <w:t>Mindestbestellung</w:t>
            </w:r>
          </w:p>
        </w:tc>
      </w:tr>
      <w:tr>
        <w:tc>
          <w:tcPr>
            <w:tcW w:type="dxa" w:w="1728"/>
          </w:tcPr>
          <w:p>
            <w:r>
              <w:t>Dealer Basic</w:t>
            </w:r>
          </w:p>
        </w:tc>
        <w:tc>
          <w:tcPr>
            <w:tcW w:type="dxa" w:w="1728"/>
          </w:tcPr>
          <w:p>
            <w:r>
              <w:t>-40 %</w:t>
            </w:r>
          </w:p>
        </w:tc>
        <w:tc>
          <w:tcPr>
            <w:tcW w:type="dxa" w:w="1728"/>
          </w:tcPr>
          <w:p>
            <w:r>
              <w:t>23,99 €</w:t>
            </w:r>
          </w:p>
        </w:tc>
        <w:tc>
          <w:tcPr>
            <w:tcW w:type="dxa" w:w="1728"/>
          </w:tcPr>
          <w:p>
            <w:r>
              <w:t>39,99 €</w:t>
            </w:r>
          </w:p>
        </w:tc>
        <w:tc>
          <w:tcPr>
            <w:tcW w:type="dxa" w:w="1728"/>
          </w:tcPr>
          <w:p>
            <w:r>
              <w:t>12 Sets</w:t>
            </w:r>
          </w:p>
        </w:tc>
      </w:tr>
      <w:tr>
        <w:tc>
          <w:tcPr>
            <w:tcW w:type="dxa" w:w="1728"/>
          </w:tcPr>
          <w:p>
            <w:r>
              <w:t>Dealer Plus</w:t>
            </w:r>
          </w:p>
        </w:tc>
        <w:tc>
          <w:tcPr>
            <w:tcW w:type="dxa" w:w="1728"/>
          </w:tcPr>
          <w:p>
            <w:r>
              <w:t>-50 %</w:t>
            </w:r>
          </w:p>
        </w:tc>
        <w:tc>
          <w:tcPr>
            <w:tcW w:type="dxa" w:w="1728"/>
          </w:tcPr>
          <w:p>
            <w:r>
              <w:t>19,99 €</w:t>
            </w:r>
          </w:p>
        </w:tc>
        <w:tc>
          <w:tcPr>
            <w:tcW w:type="dxa" w:w="1728"/>
          </w:tcPr>
          <w:p>
            <w:r>
              <w:t>39,99 €</w:t>
            </w:r>
          </w:p>
        </w:tc>
        <w:tc>
          <w:tcPr>
            <w:tcW w:type="dxa" w:w="1728"/>
          </w:tcPr>
          <w:p>
            <w:r>
              <w:t>36 Sets</w:t>
            </w:r>
          </w:p>
        </w:tc>
      </w:tr>
      <w:tr>
        <w:tc>
          <w:tcPr>
            <w:tcW w:type="dxa" w:w="1728"/>
          </w:tcPr>
          <w:p>
            <w:r>
              <w:t>Stand Partner</w:t>
            </w:r>
          </w:p>
        </w:tc>
        <w:tc>
          <w:tcPr>
            <w:tcW w:type="dxa" w:w="1728"/>
          </w:tcPr>
          <w:p>
            <w:r>
              <w:t>-30 %</w:t>
            </w:r>
          </w:p>
        </w:tc>
        <w:tc>
          <w:tcPr>
            <w:tcW w:type="dxa" w:w="1728"/>
          </w:tcPr>
          <w:p>
            <w:r>
              <w:t>27,99 €</w:t>
            </w:r>
          </w:p>
        </w:tc>
        <w:tc>
          <w:tcPr>
            <w:tcW w:type="dxa" w:w="1728"/>
          </w:tcPr>
          <w:p>
            <w:r>
              <w:t>39,99 €</w:t>
            </w:r>
          </w:p>
        </w:tc>
        <w:tc>
          <w:tcPr>
            <w:tcW w:type="dxa" w:w="1728"/>
          </w:tcPr>
          <w:p>
            <w:r>
              <w:t>6 Sets</w:t>
            </w:r>
          </w:p>
        </w:tc>
      </w:tr>
      <w:tr>
        <w:tc>
          <w:tcPr>
            <w:tcW w:type="dxa" w:w="1728"/>
          </w:tcPr>
          <w:p>
            <w:r>
              <w:t>Distributor</w:t>
            </w:r>
          </w:p>
        </w:tc>
        <w:tc>
          <w:tcPr>
            <w:tcW w:type="dxa" w:w="1728"/>
          </w:tcPr>
          <w:p>
            <w:r>
              <w:t>-60 %</w:t>
            </w:r>
          </w:p>
        </w:tc>
        <w:tc>
          <w:tcPr>
            <w:tcW w:type="dxa" w:w="1728"/>
          </w:tcPr>
          <w:p>
            <w:r>
              <w:t>15,99 €</w:t>
            </w:r>
          </w:p>
        </w:tc>
        <w:tc>
          <w:tcPr>
            <w:tcW w:type="dxa" w:w="1728"/>
          </w:tcPr>
          <w:p>
            <w:r>
              <w:t>39,99 €</w:t>
            </w:r>
          </w:p>
        </w:tc>
        <w:tc>
          <w:tcPr>
            <w:tcW w:type="dxa" w:w="1728"/>
          </w:tcPr>
          <w:p>
            <w:r>
              <w:t>120 Sets</w:t>
            </w:r>
          </w:p>
        </w:tc>
      </w:tr>
      <w:tr>
        <w:tc>
          <w:tcPr>
            <w:tcW w:type="dxa" w:w="1728"/>
          </w:tcPr>
          <w:p>
            <w:r>
              <w:t>Affiliate</w:t>
            </w:r>
          </w:p>
        </w:tc>
        <w:tc>
          <w:tcPr>
            <w:tcW w:type="dxa" w:w="1728"/>
          </w:tcPr>
          <w:p>
            <w:r>
              <w:t>+30 %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Sales Rep</w:t>
            </w:r>
          </w:p>
        </w:tc>
        <w:tc>
          <w:tcPr>
            <w:tcW w:type="dxa" w:w="1728"/>
          </w:tcPr>
          <w:p>
            <w:r>
              <w:t>+25 %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39,99 €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t>💎 Loyalty-System: 1 Punkt pro Netto-Euro Einkauf = 1 Hairopoint. 50 Punkte = 50 € Umsatzwert (einlösbar im Partnerportal).</w:t>
      </w:r>
    </w:p>
    <w:p>
      <w:pPr>
        <w:pStyle w:val="Heading2"/>
      </w:pPr>
      <w:r>
        <w:t>USP Highlights</w:t>
      </w:r>
    </w:p>
    <w:p>
      <w:r>
        <w:t>• Premiumqualität &amp; natürliche Inhaltsstoffe</w:t>
        <w:br/>
        <w:t>• Innovative Formeln speziell für Männer</w:t>
        <w:br/>
        <w:t>• ISO &amp; GMP zertifiziert</w:t>
        <w:br/>
        <w:t>• Nachhaltige, umweltfreundliche Verpackung</w:t>
        <w:br/>
        <w:t>• Professionelle Marketing- &amp; POS-Unterstützung</w:t>
      </w:r>
    </w:p>
    <w:p>
      <w:pPr>
        <w:pStyle w:val="Heading2"/>
      </w:pPr>
      <w:r>
        <w:t>Marketing &amp; SEO</w:t>
      </w:r>
    </w:p>
    <w:p>
      <w:r>
        <w:t>SEO-Titel: HAIROTICMEN Bartpflege-Set 6 in 1 – Professionelles Bartpflegeset für Männer</w:t>
        <w:br/>
        <w:t>Meta-Beschreibung: Komplettes Bartpflege-Set mit 6 Premium-Produkten – Shampoo, Öl, Balsam, Tonic, Velvet &amp; Bürste.</w:t>
        <w:br/>
        <w:t>Keyword: bartpflege set herren</w:t>
        <w:br/>
        <w:t>Produktstory: Pflege mit Stil – designed in UAE, crafted for Germany.</w:t>
      </w:r>
    </w:p>
    <w:p>
      <w:pPr>
        <w:pStyle w:val="Heading2"/>
      </w:pPr>
      <w:r>
        <w:t>FAQ</w:t>
      </w:r>
    </w:p>
    <w:p>
      <w:r>
        <w:t>Q: Wie oft sollte ich das Set verwenden?</w:t>
        <w:br/>
        <w:t>A: Täglich – Shampoo &amp; Balsam morgens, Öl abends.</w:t>
        <w:br/>
        <w:br/>
        <w:t>Q: Ist das Set für empfindliche Haut geeignet?</w:t>
        <w:br/>
        <w:t>A: Ja, dermatologisch getestet &amp; frei von Parabenen.</w:t>
        <w:br/>
        <w:br/>
        <w:t>Q: Kann ich Produkte einzeln kaufen?</w:t>
        <w:br/>
        <w:t>A: Ja, alle Artikel sind separat im Shop erhältlich.</w:t>
        <w:br/>
        <w:br/>
        <w:t>Q: Für Barbers geeignet?</w:t>
        <w:br/>
        <w:t>A: Absolut – entwickelt für professionelle Salons.</w:t>
      </w:r>
    </w:p>
    <w:p>
      <w:pPr>
        <w:pStyle w:val="Heading2"/>
      </w:pPr>
      <w:r>
        <w:t>Rechtlicher Hinweis &amp; Kontakt</w:t>
      </w:r>
    </w:p>
    <w:p>
      <w:r>
        <w:t>Offizieller Importeur &amp; Markeninhaber: MH Trading UG, Berlin, Germany</w:t>
        <w:br/>
        <w:t>📍 Polierweg 39, 12351 Berlin</w:t>
        <w:br/>
        <w:t>✉️ info@hairoticmen.de | 🌐 www.hairoticmen.de</w:t>
        <w:br/>
        <w:br/>
        <w:t>Zertifiziert: CNPN / ISO / GMP · VerpackG LUCID MH-2025</w:t>
        <w:br/>
        <w:t>Alle Angaben gemäß EU-Kosmetikverordnung (1223/2009). Datenschutz gemäß DSGVO.</w:t>
      </w:r>
    </w:p>
    <w:p>
      <w:pPr>
        <w:pStyle w:val="Heading2"/>
      </w:pPr>
      <w:r>
        <w:t>Partnerprogramme Überblick</w:t>
      </w:r>
    </w:p>
    <w:p>
      <w:r>
        <w:t>• Wholesale Program – Händler &amp; Distributoren</w:t>
        <w:br/>
        <w:t>• Stand Partner – Barbershops &amp; Salons (inkl. Performance Bonus)</w:t>
        <w:br/>
        <w:t>• Affiliate Program – Influencer &amp; Creator</w:t>
        <w:br/>
        <w:t>• Sales Rep Program – Außendienst-Partner</w:t>
        <w:br/>
        <w:t>• Hairopoint Loyalty – Punkte- &amp; Belohnungssystem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