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BEARD OIL 50ML – Normal Box (Economy Edition)</w:t>
      </w:r>
    </w:p>
    <w:p>
      <w:r>
        <w:t>Pflege mit Stil – designed in UAE, crafted for Germany.</w:t>
      </w:r>
    </w:p>
    <w:p>
      <w:pPr>
        <w:pStyle w:val="Heading2"/>
      </w:pPr>
      <w:r>
        <w:t>Kurzbeschreibung</w:t>
      </w:r>
    </w:p>
    <w:p>
      <w:r>
        <w:t>Das HAIROTICMEN Beard Oil in der Standardbox bietet hochwertige Bartpflege zu einem attraktiven Preis. Mit Arganöl &amp; Vitamin E pflegt es den Bart intensiv, fördert das Wachstum und sorgt für einen gesunden, gepflegten Look – ideal für tägliche Anwendung und den professionellen Salongebrauch.</w:t>
      </w:r>
    </w:p>
    <w:p>
      <w:pPr>
        <w:pStyle w:val="Heading2"/>
      </w:pPr>
      <w:r>
        <w:t>Produktmerkmale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 ml Glasflasche in Normalbox</w:t>
            </w:r>
          </w:p>
        </w:tc>
      </w:tr>
      <w:tr>
        <w:tc>
          <w:tcPr>
            <w:tcW w:type="dxa" w:w="4320"/>
          </w:tcPr>
          <w:p>
            <w:r>
              <w:t>Wirkung</w:t>
            </w:r>
          </w:p>
        </w:tc>
        <w:tc>
          <w:tcPr>
            <w:tcW w:type="dxa" w:w="4320"/>
          </w:tcPr>
          <w:p>
            <w:r>
              <w:t>Pflegt, stärkt und fördert natürliches Bartwachstum</w:t>
            </w:r>
          </w:p>
        </w:tc>
      </w:tr>
      <w:tr>
        <w:tc>
          <w:tcPr>
            <w:tcW w:type="dxa" w:w="4320"/>
          </w:tcPr>
          <w:p>
            <w:r>
              <w:t>Hauptinhaltsstoffe</w:t>
            </w:r>
          </w:p>
        </w:tc>
        <w:tc>
          <w:tcPr>
            <w:tcW w:type="dxa" w:w="4320"/>
          </w:tcPr>
          <w:p>
            <w:r>
              <w:t>Arganöl, Vitamin E, Fragrance</w:t>
            </w:r>
          </w:p>
        </w:tc>
      </w:tr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Frisch &amp; maskulin</w:t>
            </w:r>
          </w:p>
        </w:tc>
      </w:tr>
      <w:tr>
        <w:tc>
          <w:tcPr>
            <w:tcW w:type="dxa" w:w="4320"/>
          </w:tcPr>
          <w:p>
            <w:r>
              <w:t>Hersteller</w:t>
            </w:r>
          </w:p>
        </w:tc>
        <w:tc>
          <w:tcPr>
            <w:tcW w:type="dxa" w:w="4320"/>
          </w:tcPr>
          <w:p>
            <w:r>
              <w:t>Al Kamal Cosmetics Factory (UAE)</w:t>
            </w:r>
          </w:p>
        </w:tc>
      </w:tr>
      <w:tr>
        <w:tc>
          <w:tcPr>
            <w:tcW w:type="dxa" w:w="4320"/>
          </w:tcPr>
          <w:p>
            <w:r>
              <w:t>Importeur</w:t>
            </w:r>
          </w:p>
        </w:tc>
        <w:tc>
          <w:tcPr>
            <w:tcW w:type="dxa" w:w="4320"/>
          </w:tcPr>
          <w:p>
            <w:r>
              <w:t>MH Trading UG – Berlin, Germany</w:t>
            </w:r>
          </w:p>
        </w:tc>
      </w:tr>
      <w:tr>
        <w:tc>
          <w:tcPr>
            <w:tcW w:type="dxa" w:w="4320"/>
          </w:tcPr>
          <w:p>
            <w:r>
              <w:t>Zertifizierungen</w:t>
            </w:r>
          </w:p>
        </w:tc>
        <w:tc>
          <w:tcPr>
            <w:tcW w:type="dxa" w:w="4320"/>
          </w:tcPr>
          <w:p>
            <w:r>
              <w:t>ISO 22716 · GMP · CNPN 4214637 · Dermatologisch getestet</w:t>
            </w:r>
          </w:p>
        </w:tc>
      </w:tr>
      <w:tr>
        <w:tc>
          <w:tcPr>
            <w:tcW w:type="dxa" w:w="4320"/>
          </w:tcPr>
          <w:p>
            <w:r>
              <w:t>Verpackung</w:t>
            </w:r>
          </w:p>
        </w:tc>
        <w:tc>
          <w:tcPr>
            <w:tcW w:type="dxa" w:w="4320"/>
          </w:tcPr>
          <w:p>
            <w:r>
              <w:t>Standardkarton mit schwarzem &amp; goldenem Label</w:t>
            </w:r>
          </w:p>
        </w:tc>
      </w:tr>
      <w:tr>
        <w:tc>
          <w:tcPr>
            <w:tcW w:type="dxa" w:w="4320"/>
          </w:tcPr>
          <w:p>
            <w:r>
              <w:t>GTIN / Barcode</w:t>
            </w:r>
          </w:p>
        </w:tc>
        <w:tc>
          <w:tcPr>
            <w:tcW w:type="dxa" w:w="4320"/>
          </w:tcPr>
          <w:p>
            <w:r>
              <w:t>6291108193646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3307.10</w:t>
            </w:r>
          </w:p>
        </w:tc>
      </w:tr>
      <w:tr>
        <w:tc>
          <w:tcPr>
            <w:tcW w:type="dxa" w:w="4320"/>
          </w:tcPr>
          <w:p>
            <w:r>
              <w:t>VerpackG LUCID-ID</w:t>
            </w:r>
          </w:p>
        </w:tc>
        <w:tc>
          <w:tcPr>
            <w:tcW w:type="dxa" w:w="4320"/>
          </w:tcPr>
          <w:p>
            <w:r>
              <w:t>MH-2025</w:t>
            </w:r>
          </w:p>
        </w:tc>
      </w:tr>
    </w:tbl>
    <w:p>
      <w:pPr>
        <w:pStyle w:val="Heading2"/>
      </w:pPr>
      <w:r>
        <w:t>Anwendung</w:t>
      </w:r>
    </w:p>
    <w:p>
      <w:r>
        <w:t>1️⃣ Einige Tropfen in den Handflächen verreiben.</w:t>
        <w:br/>
        <w:t>2️⃣ Sanft in Bart und Haut einmassieren (von Wurzel bis Spitze).</w:t>
        <w:br/>
        <w:t>3️⃣ Für optimale Pflege täglich anwenden.</w:t>
      </w:r>
    </w:p>
    <w:p>
      <w:pPr>
        <w:pStyle w:val="Heading2"/>
      </w:pPr>
      <w:r>
        <w:t>USP Highlights</w:t>
      </w:r>
    </w:p>
    <w:p>
      <w:r>
        <w:t>• Fördert gesundes und dichtes Bartwachstum</w:t>
        <w:br/>
        <w:t>• Pflegt intensiv mit Arganöl &amp; Vitamin E</w:t>
        <w:br/>
        <w:t>• Leichte Textur – zieht schnell ein</w:t>
        <w:br/>
        <w:t>• Ideal für Friseure, Salons und Privatanwender</w:t>
        <w:br/>
        <w:t>• Attraktives Preis-Leistungs-Verhältnis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0.25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12 × 5 × 4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36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144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14.2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trocken, vor direkter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7,99 €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Marketing &amp; SEO</w:t>
      </w:r>
    </w:p>
    <w:p>
      <w:r>
        <w:t>SEO-Titel: HAIROTICMEN Beard Oil 50 ml – Natürliches Bartöl für tägliche Pflege</w:t>
        <w:br/>
        <w:t>Meta-Beschreibung: Pflegendes Bartöl mit Arganöl und Vitamin E – für gesunden Glanz und gepflegten Look.</w:t>
        <w:br/>
        <w:t>Keyword: bartöl herren günstig, bartöl arganöl, bartpflege herren</w:t>
        <w:br/>
        <w:t>Produktstory: Pflege mit Stil – designed in UAE, crafted for Germany.</w:t>
      </w:r>
    </w:p>
    <w:p>
      <w:pPr>
        <w:pStyle w:val="Heading2"/>
      </w:pPr>
      <w:r>
        <w:t>FAQ</w:t>
      </w:r>
    </w:p>
    <w:p>
      <w:r>
        <w:t>Q: Wie oft sollte ich das Öl verwenden?</w:t>
        <w:br/>
        <w:t>A: Täglich, morgens und abends für maximale Wirkung.</w:t>
        <w:br/>
        <w:br/>
        <w:t>Q: Für empfindliche Haut geeignet?</w:t>
        <w:br/>
        <w:t>A: Ja, dermatologisch getestet, ohne Parabene.</w:t>
        <w:br/>
        <w:br/>
        <w:t>Q: Unterschied zur Magnetbox-Version?</w:t>
        <w:br/>
        <w:t>A: Gleiche Formel, jedoch Standardverpackung zum günstigeren Preis.</w:t>
        <w:br/>
        <w:br/>
        <w:t>Q: Für professionelle Anwendung geeignet?</w:t>
        <w:br/>
        <w:t>A: Ja, ideal für Salons und Barbershops.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