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HAIROTICMEN TANNING OIL 250ML – PROFESSIONAL BODY CARE CATALOG</w:t>
      </w:r>
    </w:p>
    <w:p>
      <w:r>
        <w:t>Pflege mit Stil – designed in UAE, crafted for Germany.</w:t>
        <w:br/>
        <w:t>Natürliche Bräune. Intensive Pflege. Exklusiver Glanz.</w:t>
        <w:br/>
        <w:t>Das HAIROTICMEN Tanning Oil sorgt für eine gleichmäßige, goldene Bräune und pflegt die Haut mit hochwertigen natürlichen Ölen. Die leichte Formel zieht schnell ein, schützt vor Austrocknung und verleiht der Haut einen seidigen Glanz – perfekt für Strand, Solarium oder tägliche Pflege.</w:t>
      </w:r>
    </w:p>
    <w:p>
      <w:pPr>
        <w:pStyle w:val="Heading2"/>
      </w:pPr>
      <w:r>
        <w:t>TECHNISCHE PRODUKTDETAILS</w:t>
      </w:r>
    </w:p>
    <w:p>
      <w:r>
        <w:t>Formel: Mischung aus Arganöl, Kokosöl, Karottenöl &amp; Vitamin E</w:t>
        <w:br/>
        <w:t>Effekt: Intensive Feuchtigkeit, natürliche Bräunung, Schutz vor Trockenheit</w:t>
        <w:br/>
        <w:t>Textur: Leicht, nicht fettend, schnell einziehend</w:t>
        <w:br/>
        <w:t>Duft: Exotisch, warm &amp; sonnig</w:t>
        <w:br/>
        <w:t>Verpackung: 250 ML transparente Flasche mit gold-schwarzem Design</w:t>
        <w:br/>
        <w:t>Zertifizierungen: ISO 22716 · GMP · CNPN registriert · Dermatologisch getestet</w:t>
        <w:br/>
        <w:t>Importeur: MH Trading UG – Berlin, Germany</w:t>
      </w:r>
    </w:p>
    <w:p>
      <w:pPr>
        <w:pStyle w:val="Heading2"/>
      </w:pPr>
      <w:r>
        <w:t>VORTEILE</w:t>
      </w:r>
    </w:p>
    <w:p>
      <w:r>
        <w:t>• Unterstützt gleichmäßige, natürliche Bräune</w:t>
        <w:br/>
        <w:t>• Nährt und schützt die Haut intensiv</w:t>
        <w:br/>
        <w:t>• Für Sonne, Solarium oder Alltagspflege</w:t>
        <w:br/>
        <w:t>• Frei von Parabenen &amp; Silikonen</w:t>
        <w:br/>
        <w:t>• Dermatologisch getestet – für alle Hauttypen geeignet</w:t>
      </w:r>
    </w:p>
    <w:p>
      <w:pPr>
        <w:pStyle w:val="Heading2"/>
      </w:pPr>
      <w:r>
        <w:t>LOGISTIK &amp; VERPACKUNG</w:t>
      </w:r>
    </w:p>
    <w:tbl>
      <w:tblPr>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Daten</w:t>
            </w:r>
          </w:p>
        </w:tc>
      </w:tr>
      <w:tr>
        <w:tc>
          <w:tcPr>
            <w:tcW w:type="dxa" w:w="4320"/>
          </w:tcPr>
          <w:p>
            <w:r>
              <w:t>Inhalt</w:t>
            </w:r>
          </w:p>
        </w:tc>
        <w:tc>
          <w:tcPr>
            <w:tcW w:type="dxa" w:w="4320"/>
          </w:tcPr>
          <w:p>
            <w:r>
              <w:t>250 ml</w:t>
            </w:r>
          </w:p>
        </w:tc>
      </w:tr>
      <w:tr>
        <w:tc>
          <w:tcPr>
            <w:tcW w:type="dxa" w:w="4320"/>
          </w:tcPr>
          <w:p>
            <w:r>
              <w:t>Einzelgewicht</w:t>
            </w:r>
          </w:p>
        </w:tc>
        <w:tc>
          <w:tcPr>
            <w:tcW w:type="dxa" w:w="4320"/>
          </w:tcPr>
          <w:p>
            <w:r>
              <w:t>0.28 kg</w:t>
            </w:r>
          </w:p>
        </w:tc>
      </w:tr>
      <w:tr>
        <w:tc>
          <w:tcPr>
            <w:tcW w:type="dxa" w:w="4320"/>
          </w:tcPr>
          <w:p>
            <w:r>
              <w:t>Maße Einzelbox</w:t>
            </w:r>
          </w:p>
        </w:tc>
        <w:tc>
          <w:tcPr>
            <w:tcW w:type="dxa" w:w="4320"/>
          </w:tcPr>
          <w:p>
            <w:r>
              <w:t>6 × 6 × 18 cm</w:t>
            </w:r>
          </w:p>
        </w:tc>
      </w:tr>
      <w:tr>
        <w:tc>
          <w:tcPr>
            <w:tcW w:type="dxa" w:w="4320"/>
          </w:tcPr>
          <w:p>
            <w:r>
              <w:t>Inner Pack</w:t>
            </w:r>
          </w:p>
        </w:tc>
        <w:tc>
          <w:tcPr>
            <w:tcW w:type="dxa" w:w="4320"/>
          </w:tcPr>
          <w:p>
            <w:r>
              <w:t>24 Stück</w:t>
            </w:r>
          </w:p>
        </w:tc>
      </w:tr>
      <w:tr>
        <w:tc>
          <w:tcPr>
            <w:tcW w:type="dxa" w:w="4320"/>
          </w:tcPr>
          <w:p>
            <w:r>
              <w:t>Master Carton</w:t>
            </w:r>
          </w:p>
        </w:tc>
        <w:tc>
          <w:tcPr>
            <w:tcW w:type="dxa" w:w="4320"/>
          </w:tcPr>
          <w:p>
            <w:r>
              <w:t>96 Stück</w:t>
            </w:r>
          </w:p>
        </w:tc>
      </w:tr>
      <w:tr>
        <w:tc>
          <w:tcPr>
            <w:tcW w:type="dxa" w:w="4320"/>
          </w:tcPr>
          <w:p>
            <w:r>
              <w:t>Bruttogewicht / Karton</w:t>
            </w:r>
          </w:p>
        </w:tc>
        <w:tc>
          <w:tcPr>
            <w:tcW w:type="dxa" w:w="4320"/>
          </w:tcPr>
          <w:p>
            <w:r>
              <w:t>15.5 kg</w:t>
            </w:r>
          </w:p>
        </w:tc>
      </w:tr>
      <w:tr>
        <w:tc>
          <w:tcPr>
            <w:tcW w:type="dxa" w:w="4320"/>
          </w:tcPr>
          <w:p>
            <w:r>
              <w:t>Palettenlayout</w:t>
            </w:r>
          </w:p>
        </w:tc>
        <w:tc>
          <w:tcPr>
            <w:tcW w:type="dxa" w:w="4320"/>
          </w:tcPr>
          <w:p>
            <w:r>
              <w:t>12 × 6 = 72</w:t>
            </w:r>
          </w:p>
        </w:tc>
      </w:tr>
      <w:tr>
        <w:tc>
          <w:tcPr>
            <w:tcW w:type="dxa" w:w="4320"/>
          </w:tcPr>
          <w:p>
            <w:r>
              <w:t>Lagerung</w:t>
            </w:r>
          </w:p>
        </w:tc>
        <w:tc>
          <w:tcPr>
            <w:tcW w:type="dxa" w:w="4320"/>
          </w:tcPr>
          <w:p>
            <w:r>
              <w:t>Kühl &amp; trocken lagern, direkte Sonne vermeiden</w:t>
            </w:r>
          </w:p>
        </w:tc>
      </w:tr>
    </w:tbl>
    <w:p>
      <w:pPr>
        <w:pStyle w:val="Heading2"/>
      </w:pPr>
      <w:r>
        <w:t>PREISSTRUKTUR (inkl. MwSt. 19 %)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Partnerrolle</w:t>
            </w:r>
          </w:p>
        </w:tc>
        <w:tc>
          <w:tcPr>
            <w:tcW w:type="dxa" w:w="1728"/>
          </w:tcPr>
          <w:p>
            <w:r>
              <w:t>Rabatt</w:t>
            </w:r>
          </w:p>
        </w:tc>
        <w:tc>
          <w:tcPr>
            <w:tcW w:type="dxa" w:w="1728"/>
          </w:tcPr>
          <w:p>
            <w:r>
              <w:t>Netto EK / Stk</w:t>
            </w:r>
          </w:p>
        </w:tc>
        <w:tc>
          <w:tcPr>
            <w:tcW w:type="dxa" w:w="1728"/>
          </w:tcPr>
          <w:p>
            <w:r>
              <w:t>UVP (Endkunde)</w:t>
            </w:r>
          </w:p>
        </w:tc>
        <w:tc>
          <w:tcPr>
            <w:tcW w:type="dxa" w:w="1728"/>
          </w:tcPr>
          <w:p>
            <w:r>
              <w:t>Mindestbestellung</w:t>
            </w:r>
          </w:p>
        </w:tc>
      </w:tr>
      <w:tr>
        <w:tc>
          <w:tcPr>
            <w:tcW w:type="dxa" w:w="1728"/>
          </w:tcPr>
          <w:p>
            <w:r>
              <w:t>Dealer Basic</w:t>
            </w:r>
          </w:p>
        </w:tc>
        <w:tc>
          <w:tcPr>
            <w:tcW w:type="dxa" w:w="1728"/>
          </w:tcPr>
          <w:p>
            <w:r>
              <w:t>-40 %</w:t>
            </w:r>
          </w:p>
        </w:tc>
        <w:tc>
          <w:tcPr>
            <w:tcW w:type="dxa" w:w="1728"/>
          </w:tcPr>
          <w:p>
            <w:r>
              <w:t>8,99 €</w:t>
            </w:r>
          </w:p>
        </w:tc>
        <w:tc>
          <w:tcPr>
            <w:tcW w:type="dxa" w:w="1728"/>
          </w:tcPr>
          <w:p>
            <w:r>
              <w:t>14,99 €</w:t>
            </w:r>
          </w:p>
        </w:tc>
        <w:tc>
          <w:tcPr>
            <w:tcW w:type="dxa" w:w="1728"/>
          </w:tcPr>
          <w:p>
            <w:r>
              <w:t>24 Stück</w:t>
            </w:r>
          </w:p>
        </w:tc>
      </w:tr>
      <w:tr>
        <w:tc>
          <w:tcPr>
            <w:tcW w:type="dxa" w:w="1728"/>
          </w:tcPr>
          <w:p>
            <w:r>
              <w:t>Dealer Plus</w:t>
            </w:r>
          </w:p>
        </w:tc>
        <w:tc>
          <w:tcPr>
            <w:tcW w:type="dxa" w:w="1728"/>
          </w:tcPr>
          <w:p>
            <w:r>
              <w:t>-50 %</w:t>
            </w:r>
          </w:p>
        </w:tc>
        <w:tc>
          <w:tcPr>
            <w:tcW w:type="dxa" w:w="1728"/>
          </w:tcPr>
          <w:p>
            <w:r>
              <w:t>7,49 €</w:t>
            </w:r>
          </w:p>
        </w:tc>
        <w:tc>
          <w:tcPr>
            <w:tcW w:type="dxa" w:w="1728"/>
          </w:tcPr>
          <w:p>
            <w:r>
              <w:t>14,99 €</w:t>
            </w:r>
          </w:p>
        </w:tc>
        <w:tc>
          <w:tcPr>
            <w:tcW w:type="dxa" w:w="1728"/>
          </w:tcPr>
          <w:p>
            <w:r>
              <w:t>72 Stück</w:t>
            </w:r>
          </w:p>
        </w:tc>
      </w:tr>
      <w:tr>
        <w:tc>
          <w:tcPr>
            <w:tcW w:type="dxa" w:w="1728"/>
          </w:tcPr>
          <w:p>
            <w:r>
              <w:t>Stand Partner</w:t>
            </w:r>
          </w:p>
        </w:tc>
        <w:tc>
          <w:tcPr>
            <w:tcW w:type="dxa" w:w="1728"/>
          </w:tcPr>
          <w:p>
            <w:r>
              <w:t>-30 %</w:t>
            </w:r>
          </w:p>
        </w:tc>
        <w:tc>
          <w:tcPr>
            <w:tcW w:type="dxa" w:w="1728"/>
          </w:tcPr>
          <w:p>
            <w:r>
              <w:t>9,99 €</w:t>
            </w:r>
          </w:p>
        </w:tc>
        <w:tc>
          <w:tcPr>
            <w:tcW w:type="dxa" w:w="1728"/>
          </w:tcPr>
          <w:p>
            <w:r>
              <w:t>14,99 €</w:t>
            </w:r>
          </w:p>
        </w:tc>
        <w:tc>
          <w:tcPr>
            <w:tcW w:type="dxa" w:w="1728"/>
          </w:tcPr>
          <w:p>
            <w:r>
              <w:t>12 Stück</w:t>
            </w:r>
          </w:p>
        </w:tc>
      </w:tr>
      <w:tr>
        <w:tc>
          <w:tcPr>
            <w:tcW w:type="dxa" w:w="1728"/>
          </w:tcPr>
          <w:p>
            <w:r>
              <w:t>Distributor</w:t>
            </w:r>
          </w:p>
        </w:tc>
        <w:tc>
          <w:tcPr>
            <w:tcW w:type="dxa" w:w="1728"/>
          </w:tcPr>
          <w:p>
            <w:r>
              <w:t>-60 %</w:t>
            </w:r>
          </w:p>
        </w:tc>
        <w:tc>
          <w:tcPr>
            <w:tcW w:type="dxa" w:w="1728"/>
          </w:tcPr>
          <w:p>
            <w:r>
              <w:t>5,99 €</w:t>
            </w:r>
          </w:p>
        </w:tc>
        <w:tc>
          <w:tcPr>
            <w:tcW w:type="dxa" w:w="1728"/>
          </w:tcPr>
          <w:p>
            <w:r>
              <w:t>14,99 €</w:t>
            </w:r>
          </w:p>
        </w:tc>
        <w:tc>
          <w:tcPr>
            <w:tcW w:type="dxa" w:w="1728"/>
          </w:tcPr>
          <w:p>
            <w:r>
              <w:t>240 Stück</w:t>
            </w:r>
          </w:p>
        </w:tc>
      </w:tr>
      <w:tr>
        <w:tc>
          <w:tcPr>
            <w:tcW w:type="dxa" w:w="1728"/>
          </w:tcPr>
          <w:p>
            <w:r>
              <w:t>Affiliate</w:t>
            </w:r>
          </w:p>
        </w:tc>
        <w:tc>
          <w:tcPr>
            <w:tcW w:type="dxa" w:w="1728"/>
          </w:tcPr>
          <w:p>
            <w:r>
              <w:t>+30 % Kommission</w:t>
            </w:r>
          </w:p>
        </w:tc>
        <w:tc>
          <w:tcPr>
            <w:tcW w:type="dxa" w:w="1728"/>
          </w:tcPr>
          <w:p>
            <w:r>
              <w:t>-</w:t>
            </w:r>
          </w:p>
        </w:tc>
        <w:tc>
          <w:tcPr>
            <w:tcW w:type="dxa" w:w="1728"/>
          </w:tcPr>
          <w:p>
            <w:r>
              <w:t>14,99 €</w:t>
            </w:r>
          </w:p>
        </w:tc>
        <w:tc>
          <w:tcPr>
            <w:tcW w:type="dxa" w:w="1728"/>
          </w:tcPr>
          <w:p>
            <w:r>
              <w:t>-</w:t>
            </w:r>
          </w:p>
        </w:tc>
      </w:tr>
      <w:tr>
        <w:tc>
          <w:tcPr>
            <w:tcW w:type="dxa" w:w="1728"/>
          </w:tcPr>
          <w:p>
            <w:r>
              <w:t>Sales Rep</w:t>
            </w:r>
          </w:p>
        </w:tc>
        <w:tc>
          <w:tcPr>
            <w:tcW w:type="dxa" w:w="1728"/>
          </w:tcPr>
          <w:p>
            <w:r>
              <w:t>+25 % Kommission</w:t>
            </w:r>
          </w:p>
        </w:tc>
        <w:tc>
          <w:tcPr>
            <w:tcW w:type="dxa" w:w="1728"/>
          </w:tcPr>
          <w:p>
            <w:r>
              <w:t>-</w:t>
            </w:r>
          </w:p>
        </w:tc>
        <w:tc>
          <w:tcPr>
            <w:tcW w:type="dxa" w:w="1728"/>
          </w:tcPr>
          <w:p>
            <w:r>
              <w:t>14,99 €</w:t>
            </w:r>
          </w:p>
        </w:tc>
        <w:tc>
          <w:tcPr>
            <w:tcW w:type="dxa" w:w="1728"/>
          </w:tcPr>
          <w:p>
            <w:r>
              <w:t>-</w:t>
            </w:r>
          </w:p>
        </w:tc>
      </w:tr>
    </w:tbl>
    <w:p>
      <w:r>
        <w:t>💎 Loyalty-System: 1 Punkt pro Netto-Euro = 1 Hairopoint · 50 Punkte = 50 € Umsatzwert · Einlösbar im Partnerportal unter „Hairopoint Rewards“.</w:t>
      </w:r>
    </w:p>
    <w:p>
      <w:pPr>
        <w:pStyle w:val="Heading2"/>
      </w:pPr>
      <w:r>
        <w:t>USP Highlights</w:t>
      </w:r>
    </w:p>
    <w:p>
      <w:r>
        <w:t>• Intensive Pflege + natürliche Bräune</w:t>
        <w:br/>
        <w:t>• Kombination aus Arganöl, Kokosöl &amp; Vitamin E</w:t>
        <w:br/>
        <w:t>• Wasserfest &amp; nicht fettend</w:t>
        <w:br/>
        <w:t>• Dermatologisch getestet &amp; EU-konform</w:t>
        <w:br/>
        <w:t>• Premium-Verpackung im gold-schwarzen Design</w:t>
      </w:r>
    </w:p>
    <w:p>
      <w:pPr>
        <w:pStyle w:val="Heading2"/>
      </w:pPr>
      <w:r>
        <w:t>BUNDLE OFFERS</w:t>
      </w:r>
    </w:p>
    <w:tbl>
      <w:tblPr>
        <w:tblW w:type="auto" w:w="0"/>
        <w:tblLook w:firstColumn="1" w:firstRow="1" w:lastColumn="0" w:lastRow="0" w:noHBand="0" w:noVBand="1" w:val="04A0"/>
      </w:tblPr>
      <w:tblGrid>
        <w:gridCol w:w="2880"/>
        <w:gridCol w:w="2880"/>
        <w:gridCol w:w="2880"/>
      </w:tblGrid>
      <w:tr>
        <w:tc>
          <w:tcPr>
            <w:tcW w:type="dxa" w:w="2880"/>
          </w:tcPr>
          <w:p>
            <w:r>
              <w:t>Bundle</w:t>
            </w:r>
          </w:p>
        </w:tc>
        <w:tc>
          <w:tcPr>
            <w:tcW w:type="dxa" w:w="2880"/>
          </w:tcPr>
          <w:p>
            <w:r>
              <w:t>Beschreibung</w:t>
            </w:r>
          </w:p>
        </w:tc>
        <w:tc>
          <w:tcPr>
            <w:tcW w:type="dxa" w:w="2880"/>
          </w:tcPr>
          <w:p>
            <w:r>
              <w:t>Vorteil</w:t>
            </w:r>
          </w:p>
        </w:tc>
      </w:tr>
      <w:tr>
        <w:tc>
          <w:tcPr>
            <w:tcW w:type="dxa" w:w="2880"/>
          </w:tcPr>
          <w:p>
            <w:r>
              <w:t>Summer Glow Set</w:t>
            </w:r>
          </w:p>
        </w:tc>
        <w:tc>
          <w:tcPr>
            <w:tcW w:type="dxa" w:w="2880"/>
          </w:tcPr>
          <w:p>
            <w:r>
              <w:t>12× Tanning Oil (250 ml)</w:t>
            </w:r>
          </w:p>
        </w:tc>
        <w:tc>
          <w:tcPr>
            <w:tcW w:type="dxa" w:w="2880"/>
          </w:tcPr>
          <w:p>
            <w:r>
              <w:t>25 % Rabatt + POS-Material</w:t>
            </w:r>
          </w:p>
        </w:tc>
      </w:tr>
      <w:tr>
        <w:tc>
          <w:tcPr>
            <w:tcW w:type="dxa" w:w="2880"/>
          </w:tcPr>
          <w:p>
            <w:r>
              <w:t>Salon Sun Care Kit</w:t>
            </w:r>
          </w:p>
        </w:tc>
        <w:tc>
          <w:tcPr>
            <w:tcW w:type="dxa" w:w="2880"/>
          </w:tcPr>
          <w:p>
            <w:r>
              <w:t>6× Tanning Oil + 6× Body Oil</w:t>
            </w:r>
          </w:p>
        </w:tc>
        <w:tc>
          <w:tcPr>
            <w:tcW w:type="dxa" w:w="2880"/>
          </w:tcPr>
          <w:p>
            <w:r>
              <w:t>30 % Rabatt + 50 Bonuspunkte</w:t>
            </w:r>
          </w:p>
        </w:tc>
      </w:tr>
      <w:tr>
        <w:tc>
          <w:tcPr>
            <w:tcW w:type="dxa" w:w="2880"/>
          </w:tcPr>
          <w:p>
            <w:r>
              <w:t>Full Body Care Display</w:t>
            </w:r>
          </w:p>
        </w:tc>
        <w:tc>
          <w:tcPr>
            <w:tcW w:type="dxa" w:w="2880"/>
          </w:tcPr>
          <w:p>
            <w:r>
              <w:t>48 Stück gemischt (alle Body-Produkte)</w:t>
            </w:r>
          </w:p>
        </w:tc>
        <w:tc>
          <w:tcPr>
            <w:tcW w:type="dxa" w:w="2880"/>
          </w:tcPr>
          <w:p>
            <w:r>
              <w:t>35 % Rabatt + Versand gratis</w:t>
            </w:r>
          </w:p>
        </w:tc>
      </w:tr>
    </w:tbl>
    <w:p>
      <w:pPr>
        <w:pStyle w:val="Heading2"/>
      </w:pPr>
      <w:r>
        <w:t>MARKETING &amp; SEO</w:t>
      </w:r>
    </w:p>
    <w:p>
      <w:r>
        <w:t>SEO-Titel: HAIROTICMEN Tanning Oil – Natürliches Bräunungsöl mit Argan &amp; Kokosöl</w:t>
        <w:br/>
        <w:t>Meta-Beschreibung: Luxuriöses Tanning Oil für goldene Bräune &amp; seidige Haut – mit Arganöl &amp; Vitamin E, 250 ML – professionell und pflegend.</w:t>
        <w:br/>
        <w:t>Keywords: tanning oil herren, bräunungsöl, body oil men, kokosöl arganöl bräune</w:t>
      </w:r>
    </w:p>
    <w:p>
      <w:pPr>
        <w:pStyle w:val="Heading2"/>
      </w:pPr>
      <w:r>
        <w:t>RECHTLICHER HINWEIS &amp; KONTAKT</w:t>
      </w:r>
    </w:p>
    <w:p>
      <w:r>
        <w:t>MH Trading UG – Offizieller Importeur &amp; Markeninhaber</w:t>
        <w:br/>
        <w:t>📍 Polierweg 39, 12351 Berlin</w:t>
        <w:br/>
        <w:t>✉️ info@hairoticmen.de | 🌐 www.hairoticmen.de</w:t>
        <w:br/>
        <w:t>Zertifiziert: CNPN / ISO / GMP · VerpackG LUCID MH-2025</w:t>
        <w:br/>
        <w:t>Alle Angaben gemäß EU-Kosmetikverordnung (1223/2009) · DSGVO-konform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