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رسالة رسمية موجهة لمحلات تجهيز الصالونات – HAIROTICMEN</w:t>
      </w:r>
    </w:p>
    <w:p>
      <w:pPr>
        <w:pStyle w:val="Heading2"/>
      </w:pPr>
      <w:r>
        <w:t>الصيغة العربية:</w:t>
      </w:r>
    </w:p>
    <w:p>
      <w:r>
        <w:br/>
        <w:t>الموضوع: وفر لعملائك أفضل منتجات العناية الرجالية – الآن من HAIROTICMEN بأسعار مباشرة من المصنع</w:t>
        <w:br/>
        <w:br/>
        <w:t>السادة/ إدارة متجر تجهيز الصالونات المحترم،</w:t>
        <w:br/>
        <w:t>تحية طيبة وبعد،</w:t>
        <w:br/>
        <w:br/>
        <w:t>يسعدنا أن نقدم لكم فرصة شراكة مميزة مع علامة HAIROTICMEN – المتخصصة في العناية الرجالية، والمصنعة في الإمارات وفقاً لأعلى المعايير الدولية، والمعتمدة بشهادة ISO 22716.</w:t>
        <w:br/>
        <w:t>تتواجد العلامة منذ عام 2013، وتحقق اليوم انتشاراً في أكثر من 25 دولة حول العالم، وتدخل السوق الألماني رسميًا عبر وكيلها الحصري MH Trading UG.</w:t>
        <w:br/>
        <w:br/>
        <w:t>لماذا HAIROTICMEN خيار مثالي لمحلات تجهيز الصالونات؟</w:t>
        <w:br/>
        <w:t>- منتجات عالية الجودة ومخصصة للاستخدام المهني في الصالونات</w:t>
        <w:br/>
        <w:t>- تغليف أنيق، تركيبات فعالة، وروائح محببة – تلائم ذوق الزبائن داخل الصالون</w:t>
        <w:br/>
        <w:t>- أسعار جملة مباشرة من المصنع – بدون وسطاء، بدون تكاليف إضافية</w:t>
        <w:br/>
        <w:t>- جاهزية فورية لتجهيز أي كمية دون حد أدنى</w:t>
        <w:br/>
        <w:t>- شحن سريع من داخل ألمانيا + خدمة عملاء باللغة الألمانية</w:t>
        <w:br/>
        <w:t>- دعم تسويقي متكامل مجاناً: كتالوجات، صور احترافية، فيديو، محتوى رقمي</w:t>
        <w:br/>
        <w:t>- منصة إلكترونية مخصصة للتجار لإدارة الحسابات، الفواتير، تتبع الطلبات</w:t>
        <w:br/>
        <w:t>- برنامج ولاء ذكي يمنحكم نقاطًا ومكافآت على التكرار والنشاط</w:t>
        <w:br/>
        <w:t>- إمكانية عرض المنتجات داخل المتجر عبر نظام الاستاند لمن يرغب بذلك</w:t>
        <w:br/>
        <w:br/>
        <w:t>منتجاتنا تشمل:</w:t>
        <w:br/>
        <w:t>- العناية باللحية: زيوت، بلسم، شامبو</w:t>
        <w:br/>
        <w:t>- الحلاقة: جل حلاقة، كولونيا، تونك</w:t>
        <w:br/>
        <w:t>- البشرة: كريمات، سكرب، ماسكات</w:t>
        <w:br/>
        <w:t>- الشعر: شامبو، بلسم، واكس، بخاخ، معالجة</w:t>
        <w:br/>
        <w:br/>
        <w:t>إذا كنتم تبحثون عن علامة قوية، موثوقة، وسهلة التوزيع تلبي تطلعات عملائكم في الصالونات – فهذه دعوة مفتوحة لبداية تعاون حقيقي.</w:t>
        <w:br/>
        <w:br/>
        <w:t>نرحب بتواصلكم لتزويدكم بالكتالوج الكامل، الأسعار المخصصة لتجّار تجهيز الصالونات، أو تحديد موعد تعريف قصير مع فريق التوزيع لدينا.</w:t>
        <w:br/>
        <w:br/>
        <w:t>مع خالص التقدير،</w:t>
        <w:br/>
        <w:t>HAIROTICMEN – MH Trading UG</w:t>
        <w:br/>
        <w:t>[رابط الكتالوج] | [رابط التسجيل] | [البريد الإلكتروني]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