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توقعات المبيعات – HAIROTICMEN</w:t>
      </w:r>
    </w:p>
    <w:p>
      <w:r>
        <w:t>📅 الفترة المغطاة (الشهر / الربع): ___________________________</w:t>
      </w:r>
    </w:p>
    <w:p>
      <w:r>
        <w:t>👤 اسم الموزع / الفرع: ___________________________</w:t>
      </w:r>
    </w:p>
    <w:p>
      <w:r>
        <w:t>📦 المنتجات المتوقعة بيعها (اسم المنتج + الكمية المتوقعة):</w:t>
        <w:br/>
        <w:t>______________________________________________________________</w:t>
      </w:r>
    </w:p>
    <w:p>
      <w:r>
        <w:t>📈 الأسباب أو التوجهات المؤثرة في التوقع:</w:t>
        <w:br/>
        <w:t>☐ موسم معين</w:t>
        <w:br/>
        <w:t>☐ حملة ترويجية</w:t>
        <w:br/>
        <w:t>☐ سلوك العملاء</w:t>
        <w:br/>
        <w:t>☐ أخرى</w:t>
      </w:r>
    </w:p>
    <w:p>
      <w:r>
        <w:t>📝 ملاحظات تحليلية أو اقتراحات:</w:t>
        <w:br/>
        <w:t>______________________________________________________________</w:t>
      </w:r>
    </w:p>
    <w:p>
      <w:r>
        <w:t>📎 ملفات مرفقة (إن وُجدت):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