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right"/>
      </w:pPr>
      <w:r>
        <w:rPr>
          <w:rtl w:val="0"/>
          <w:lang w:val="en-US"/>
        </w:rPr>
        <w:t xml:space="preserve">    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0"/>
        </w:rPr>
        <w:t xml:space="preserve"> </w:t>
      </w:r>
      <w:r>
        <w:rPr>
          <w:rtl w:val="0"/>
        </w:rPr>
        <w:t xml:space="preserve">– </w:t>
      </w:r>
      <w:r>
        <w:rPr>
          <w:rtl w:val="0"/>
          <w:lang w:val="de-DE"/>
        </w:rPr>
        <w:t>HAIROTICMEN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نقدر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بنا،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التقدير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الوثيقة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لتوضيح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وأحكام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يتوافق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لائحة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(GDPR)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وقوانين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يُرجى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قراءة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──────────────────────────────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التعريف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بالبرنامج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لتكريم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يتفاعلون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تفاعلاتهم،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مشترياتهم،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مشاركاتهم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وتوصياتهم،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واستبدالها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وامتيازات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والمشاركة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للأفراد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والشركات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المقيمين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بعمر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فأكثر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لتفعيل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وحديثة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زائفة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وتوقيعها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الإحالة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والنشرات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الإخبارية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تختلف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  <w:lang w:val="ru-RU"/>
        </w:rPr>
        <w:t>".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اكتسابها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تُعتبر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منتهية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الصلاحية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سحوبات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تخضع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لتوفر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الاستثناءات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والقيود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التلاعب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الأشكال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اكتشاف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مشروع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احتيالي،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إنهاؤه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الملغاة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المسترجعة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(GDPR):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معالجتها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للائحة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لأغراض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تشفير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متقدمة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الضريبية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يُعتبر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الإبلاغ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مكتسبة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إقراراته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معينًا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تُعامل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كدخل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خاضع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للضريبة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وسحب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مراسلة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والامتيازات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المتبقية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مسبق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الفكرية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الشعار،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التصاميم،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والمحتويات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المرتبطة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يُسمح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العناصر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لأغراض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مسبق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والتطبيق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وتطبيق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المحمول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الاطلاع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واستبدالها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حسابهم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والتعديلات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وتظل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بحقها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يتماشى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التحديثات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5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المُطبق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تخضع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جمهورية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حدوث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نزاع،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لمحاكم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الاختصاص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القضائي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قرأت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وفهمت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ووافقت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أعلاه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HAIROTICMEN Loyalty Program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"http://www.hairoticmen.de/"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www.hairoticmen.de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📧</w:t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000000"/>
          <w:u w:val="none"/>
          <w:rtl w:val="1"/>
          <w:lang w:val="ar-SA" w:bidi="ar-SA"/>
          <w14:textFill>
            <w14:solidFill>
              <w14:srgbClr w14:val="000000"/>
            </w14:solidFill>
          </w14:textFill>
        </w:rPr>
        <w:t>للاستفسارات</w:t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"mailto:loyalty@hairoticmen.de"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loyalty@hairoticmen.de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  <w:num w:numId="7">
    <w:abstractNumId w:val="0"/>
    <w:lvlOverride w:ilvl="0">
      <w:startOverride w:val="5"/>
    </w:lvlOverride>
  </w:num>
  <w:num w:numId="8">
    <w:abstractNumId w:val="0"/>
    <w:lvlOverride w:ilvl="0">
      <w:startOverride w:val="6"/>
    </w:lvlOverride>
  </w:num>
  <w:num w:numId="9">
    <w:abstractNumId w:val="0"/>
    <w:lvlOverride w:ilvl="0">
      <w:startOverride w:val="7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9"/>
    </w:lvlOverride>
  </w:num>
  <w:num w:numId="12">
    <w:abstractNumId w:val="0"/>
    <w:lvlOverride w:ilvl="0">
      <w:startOverride w:val="10"/>
    </w:lvlOverride>
  </w:num>
  <w:num w:numId="13">
    <w:abstractNumId w:val="0"/>
    <w:lvlOverride w:ilvl="0">
      <w:startOverride w:val="11"/>
    </w:lvlOverride>
  </w:num>
  <w:num w:numId="14">
    <w:abstractNumId w:val="0"/>
    <w:lvlOverride w:ilvl="0">
      <w:startOverride w:val="12"/>
    </w:lvlOverride>
  </w:num>
  <w:num w:numId="15">
    <w:abstractNumId w:val="0"/>
    <w:lvlOverride w:ilvl="0">
      <w:startOverride w:val="1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1">
    <w:name w:val="Hyperlink.1"/>
    <w:basedOn w:val="Hyperlink"/>
    <w:next w:val="Hyperlink.1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