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First Paragraph"/>
      </w:pPr>
      <w:r>
        <w:rPr>
          <w:rtl w:val="0"/>
          <w:lang w:val="en-US"/>
        </w:rPr>
        <w:t xml:space="preserve">🤝 </w:t>
      </w:r>
      <w:r>
        <w:rPr>
          <w:rtl w:val="0"/>
          <w:lang w:val="en-US"/>
        </w:rPr>
        <w:t xml:space="preserve">Vertraulichkeitsvereinbarung (NDA) </w:t>
      </w:r>
      <w:r>
        <w:rPr>
          <w:rtl w:val="0"/>
          <w:lang w:val="en-US"/>
        </w:rPr>
        <w:t xml:space="preserve">– </w:t>
      </w:r>
      <w:r>
        <w:rPr>
          <w:rtl w:val="0"/>
          <w:lang w:val="en-US"/>
        </w:rPr>
        <w:t>HAIROTICMEN Partnerschaft</w:t>
      </w:r>
    </w:p>
    <w:p>
      <w:pPr>
        <w:pStyle w:val="Body Text"/>
      </w:pPr>
      <w:r>
        <w:rPr>
          <w:rtl w:val="0"/>
          <w:lang w:val="en-US"/>
        </w:rPr>
        <w:t xml:space="preserve">Zwischen: </w:t>
      </w:r>
      <w:r>
        <w:rPr>
          <w:rFonts w:ascii="Aptos" w:cs="Aptos" w:hAnsi="Aptos" w:eastAsia="Aptos"/>
          <w:b w:val="1"/>
          <w:bCs w:val="1"/>
          <w:rtl w:val="0"/>
          <w:lang w:val="en-US"/>
        </w:rPr>
        <w:t>MH Trading UG (haftungsbeschr</w:t>
      </w:r>
      <w:r>
        <w:rPr>
          <w:rFonts w:ascii="Aptos" w:cs="Aptos" w:hAnsi="Aptos" w:eastAsia="Aptos"/>
          <w:b w:val="1"/>
          <w:bCs w:val="1"/>
          <w:rtl w:val="0"/>
          <w:lang w:val="en-US"/>
        </w:rPr>
        <w:t>ä</w:t>
      </w:r>
      <w:r>
        <w:rPr>
          <w:rFonts w:ascii="Aptos" w:cs="Aptos" w:hAnsi="Aptos" w:eastAsia="Aptos"/>
          <w:b w:val="1"/>
          <w:bCs w:val="1"/>
          <w:rtl w:val="0"/>
          <w:lang w:val="en-US"/>
        </w:rPr>
        <w:t>nkt)</w:t>
      </w:r>
      <w:r>
        <w:br w:type="textWrapping"/>
      </w:r>
      <w:r>
        <w:rPr>
          <w:rtl w:val="0"/>
          <w:lang w:val="en-US"/>
        </w:rPr>
        <w:t>Sitz: Berlin, Deutschland</w:t>
      </w:r>
      <w:r>
        <w:br w:type="textWrapping"/>
      </w:r>
      <w:r>
        <w:rPr>
          <w:rtl w:val="0"/>
          <w:lang w:val="en-US"/>
        </w:rPr>
        <w:t>Handelsregister: [Eintragen]</w:t>
      </w:r>
      <w:r>
        <w:br w:type="textWrapping"/>
      </w:r>
      <w:r>
        <w:rPr>
          <w:rtl w:val="0"/>
          <w:lang w:val="en-US"/>
        </w:rPr>
        <w:t>Vertreten durch: Nadeem Nour</w:t>
      </w:r>
      <w:r>
        <w:br w:type="textWrapping"/>
      </w:r>
      <w:r>
        <w:rPr>
          <w:rtl w:val="0"/>
          <w:lang w:val="en-US"/>
        </w:rPr>
        <w:t xml:space="preserve">(im Folgenden </w:t>
      </w:r>
      <w:r>
        <w:rPr>
          <w:rtl w:val="0"/>
          <w:lang w:val="en-US"/>
        </w:rPr>
        <w:t>„</w:t>
      </w:r>
      <w:r>
        <w:rPr>
          <w:rtl w:val="0"/>
          <w:lang w:val="en-US"/>
        </w:rPr>
        <w:t>HAIROTICMEN</w:t>
      </w:r>
      <w:r>
        <w:rPr>
          <w:rtl w:val="0"/>
          <w:lang w:val="en-US"/>
        </w:rPr>
        <w:t xml:space="preserve">“ </w:t>
      </w:r>
      <w:r>
        <w:rPr>
          <w:rtl w:val="0"/>
          <w:lang w:val="en-US"/>
        </w:rPr>
        <w:t>genannt)</w:t>
      </w:r>
    </w:p>
    <w:p>
      <w:pPr>
        <w:pStyle w:val="Body Text"/>
      </w:pPr>
      <w:r>
        <w:rPr>
          <w:rtl w:val="0"/>
          <w:lang w:val="en-US"/>
        </w:rPr>
        <w:t>und</w:t>
      </w:r>
    </w:p>
    <w:p>
      <w:pPr>
        <w:pStyle w:val="Body Text"/>
      </w:pPr>
      <w:r>
        <w:rPr>
          <w:rFonts w:ascii="Aptos" w:cs="Aptos" w:hAnsi="Aptos" w:eastAsia="Aptos"/>
          <w:b w:val="1"/>
          <w:bCs w:val="1"/>
          <w:rtl w:val="0"/>
          <w:lang w:val="en-US"/>
        </w:rPr>
        <w:t>[Name des Partners / der Firma]</w:t>
      </w:r>
      <w:r>
        <w:br w:type="textWrapping"/>
      </w:r>
      <w:r>
        <w:rPr>
          <w:rtl w:val="0"/>
          <w:lang w:val="en-US"/>
        </w:rPr>
        <w:t>Adresse: [Eintragen]</w:t>
      </w:r>
      <w:r>
        <w:br w:type="textWrapping"/>
      </w:r>
      <w:r>
        <w:rPr>
          <w:rtl w:val="0"/>
          <w:lang w:val="en-US"/>
        </w:rPr>
        <w:t>Handelsregister / Gewerbeanmeldung: [Eintragen]</w:t>
      </w:r>
      <w:r>
        <w:br w:type="textWrapping"/>
      </w:r>
      <w:r>
        <w:rPr>
          <w:rtl w:val="0"/>
          <w:lang w:val="en-US"/>
        </w:rPr>
        <w:t xml:space="preserve">(im Folgenden </w:t>
      </w:r>
      <w:r>
        <w:rPr>
          <w:rtl w:val="0"/>
          <w:lang w:val="en-US"/>
        </w:rPr>
        <w:t>„</w:t>
      </w:r>
      <w:r>
        <w:rPr>
          <w:rtl w:val="0"/>
          <w:lang w:val="en-US"/>
        </w:rPr>
        <w:t>Partner</w:t>
      </w:r>
      <w:r>
        <w:rPr>
          <w:rtl w:val="0"/>
          <w:lang w:val="en-US"/>
        </w:rPr>
        <w:t xml:space="preserve">“ </w:t>
      </w:r>
      <w:r>
        <w:rPr>
          <w:rtl w:val="0"/>
          <w:lang w:val="en-US"/>
        </w:rPr>
        <w:t>genannt)</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Heading 3"/>
      </w:pPr>
      <w:bookmarkStart w:name="gegenstanddervereinbarung" w:id="0"/>
      <w:r>
        <w:rPr>
          <w:rtl w:val="0"/>
        </w:rPr>
        <w:t>§</w:t>
      </w:r>
      <w:r>
        <w:rPr>
          <w:rtl w:val="0"/>
          <w:lang w:val="de-DE"/>
        </w:rPr>
        <w:t>1 Gegenstand der Vereinbarung</w:t>
      </w:r>
    </w:p>
    <w:p>
      <w:pPr>
        <w:pStyle w:val="First Paragraph"/>
      </w:pPr>
      <w:r>
        <w:rPr>
          <w:rtl w:val="0"/>
          <w:lang w:val="en-US"/>
        </w:rPr>
        <w:t>Die Parteien beabsichtigen, im Rahmen einer Partnerschaft Informationen auszutauschen, die vertraulich sind. Diese Vereinbarung sch</w:t>
      </w:r>
      <w:r>
        <w:rPr>
          <w:rtl w:val="0"/>
          <w:lang w:val="en-US"/>
        </w:rPr>
        <w:t>ü</w:t>
      </w:r>
      <w:r>
        <w:rPr>
          <w:rtl w:val="0"/>
          <w:lang w:val="en-US"/>
        </w:rPr>
        <w:t>tzt die Vertraulichkeit aller gesch</w:t>
      </w:r>
      <w:r>
        <w:rPr>
          <w:rtl w:val="0"/>
          <w:lang w:val="en-US"/>
        </w:rPr>
        <w:t>ä</w:t>
      </w:r>
      <w:r>
        <w:rPr>
          <w:rtl w:val="0"/>
          <w:lang w:val="en-US"/>
        </w:rPr>
        <w:t>ftlichen, technischen und organisatorischen Informationen.</w:t>
      </w:r>
      <w:bookmarkEnd w:id="0"/>
    </w:p>
    <w:p>
      <w:pPr>
        <w:pStyle w:val="Heading 3"/>
      </w:pPr>
      <w:bookmarkStart w:name="X060e5a8618ebb509930f59fe278d91b085b6427" w:id="1"/>
      <w:r>
        <w:rPr>
          <w:rtl w:val="0"/>
        </w:rPr>
        <w:t>§</w:t>
      </w:r>
      <w:r>
        <w:rPr>
          <w:rtl w:val="0"/>
          <w:lang w:val="de-DE"/>
        </w:rPr>
        <w:t>2 Definition von vertraulichen Informationen</w:t>
      </w:r>
    </w:p>
    <w:p>
      <w:pPr>
        <w:pStyle w:val="First Paragraph"/>
      </w:pPr>
      <w:r>
        <w:rPr>
          <w:rtl w:val="0"/>
          <w:lang w:val="en-US"/>
        </w:rPr>
        <w:t>Vertraulich sind insbesondere: - Preise, Rabatte, Gesch</w:t>
      </w:r>
      <w:r>
        <w:rPr>
          <w:rtl w:val="0"/>
          <w:lang w:val="en-US"/>
        </w:rPr>
        <w:t>ä</w:t>
      </w:r>
      <w:r>
        <w:rPr>
          <w:rtl w:val="0"/>
          <w:lang w:val="en-US"/>
        </w:rPr>
        <w:t>ftsstrategien - Lieferanten- &amp; Kundendaten - Produktrezepturen, Verpackungsdesigns - Marketingpl</w:t>
      </w:r>
      <w:r>
        <w:rPr>
          <w:rtl w:val="0"/>
          <w:lang w:val="en-US"/>
        </w:rPr>
        <w:t>ä</w:t>
      </w:r>
      <w:r>
        <w:rPr>
          <w:rtl w:val="0"/>
          <w:lang w:val="en-US"/>
        </w:rPr>
        <w:t>ne, Verkaufszahlen - Interne Dokumente, Vereinbarungen, Prozesse</w:t>
      </w:r>
    </w:p>
    <w:p>
      <w:pPr>
        <w:pStyle w:val="Body Text"/>
      </w:pPr>
      <w:r>
        <w:rPr>
          <w:rtl w:val="0"/>
          <w:lang w:val="en-US"/>
        </w:rPr>
        <w:t>Nicht vertraulich sind Informationen, - die allgemein zug</w:t>
      </w:r>
      <w:r>
        <w:rPr>
          <w:rtl w:val="0"/>
          <w:lang w:val="en-US"/>
        </w:rPr>
        <w:t>ä</w:t>
      </w:r>
      <w:r>
        <w:rPr>
          <w:rtl w:val="0"/>
          <w:lang w:val="en-US"/>
        </w:rPr>
        <w:t>nglich oder bekannt sind - die der Partner unabh</w:t>
      </w:r>
      <w:r>
        <w:rPr>
          <w:rtl w:val="0"/>
          <w:lang w:val="en-US"/>
        </w:rPr>
        <w:t>ä</w:t>
      </w:r>
      <w:r>
        <w:rPr>
          <w:rtl w:val="0"/>
          <w:lang w:val="en-US"/>
        </w:rPr>
        <w:t>ngig und rechtm</w:t>
      </w:r>
      <w:r>
        <w:rPr>
          <w:rtl w:val="0"/>
          <w:lang w:val="en-US"/>
        </w:rPr>
        <w:t>äß</w:t>
      </w:r>
      <w:r>
        <w:rPr>
          <w:rtl w:val="0"/>
          <w:lang w:val="en-US"/>
        </w:rPr>
        <w:t>ig erlangt hat - die gesetzlich offengelegt werden m</w:t>
      </w:r>
      <w:r>
        <w:rPr>
          <w:rtl w:val="0"/>
          <w:lang w:val="en-US"/>
        </w:rPr>
        <w:t>ü</w:t>
      </w:r>
      <w:r>
        <w:rPr>
          <w:rtl w:val="0"/>
          <w:lang w:val="en-US"/>
        </w:rPr>
        <w:t>ssen (nach Vorank</w:t>
      </w:r>
      <w:r>
        <w:rPr>
          <w:rtl w:val="0"/>
          <w:lang w:val="en-US"/>
        </w:rPr>
        <w:t>ü</w:t>
      </w:r>
      <w:r>
        <w:rPr>
          <w:rtl w:val="0"/>
          <w:lang w:val="en-US"/>
        </w:rPr>
        <w:t>ndigung)</w:t>
      </w:r>
      <w:bookmarkEnd w:id="1"/>
    </w:p>
    <w:p>
      <w:pPr>
        <w:pStyle w:val="Heading 3"/>
      </w:pPr>
      <w:bookmarkStart w:name="vertraulichkeitsverpflichtung" w:id="2"/>
      <w:r>
        <w:rPr>
          <w:rtl w:val="0"/>
        </w:rPr>
        <w:t>§</w:t>
      </w:r>
      <w:r>
        <w:rPr>
          <w:rtl w:val="0"/>
          <w:lang w:val="de-DE"/>
        </w:rPr>
        <w:t>3 Vertraulichkeitsverpflichtung</w:t>
      </w:r>
    </w:p>
    <w:p>
      <w:pPr>
        <w:pStyle w:val="First Paragraph"/>
      </w:pPr>
      <w:r>
        <w:rPr>
          <w:rtl w:val="0"/>
          <w:lang w:val="en-US"/>
        </w:rPr>
        <w:t>Der Partner verpflichtet sich: 1. Vertrauliche Informationen streng geheim zu halten 2. Sie nur zum Zweck der Zusammenarbeit mit HAIROTICMEN zu verwenden 3. Sie nicht an Dritte weiterzugeben, zu kopieren oder anderweitig zu nutzen 4. Mitarbeiter oder Subunternehmer entsprechend zu verpflichten</w:t>
      </w:r>
      <w:bookmarkEnd w:id="2"/>
    </w:p>
    <w:p>
      <w:pPr>
        <w:pStyle w:val="Heading 3"/>
      </w:pPr>
      <w:bookmarkStart w:name="laufzeitdervertraulichkeit" w:id="3"/>
      <w:r>
        <w:rPr>
          <w:rtl w:val="0"/>
        </w:rPr>
        <w:t>§</w:t>
      </w:r>
      <w:r>
        <w:rPr>
          <w:rtl w:val="0"/>
          <w:lang w:val="de-DE"/>
        </w:rPr>
        <w:t>4 Laufzeit der Vertraulichkeit</w:t>
      </w:r>
    </w:p>
    <w:p>
      <w:pPr>
        <w:pStyle w:val="First Paragraph"/>
      </w:pPr>
      <w:r>
        <w:rPr>
          <w:rtl w:val="0"/>
          <w:lang w:val="en-US"/>
        </w:rPr>
        <w:t>Diese Vertraulichkeit gilt: - w</w:t>
      </w:r>
      <w:r>
        <w:rPr>
          <w:rtl w:val="0"/>
          <w:lang w:val="en-US"/>
        </w:rPr>
        <w:t>ä</w:t>
      </w:r>
      <w:r>
        <w:rPr>
          <w:rtl w:val="0"/>
          <w:lang w:val="en-US"/>
        </w:rPr>
        <w:t>hrend der gesamten Dauer der Partnerschaft - und f</w:t>
      </w:r>
      <w:r>
        <w:rPr>
          <w:rtl w:val="0"/>
          <w:lang w:val="en-US"/>
        </w:rPr>
        <w:t>ü</w:t>
      </w:r>
      <w:r>
        <w:rPr>
          <w:rtl w:val="0"/>
          <w:lang w:val="en-US"/>
        </w:rPr>
        <w:t>r 3 Jahre dar</w:t>
      </w:r>
      <w:r>
        <w:rPr>
          <w:rtl w:val="0"/>
          <w:lang w:val="en-US"/>
        </w:rPr>
        <w:t>ü</w:t>
      </w:r>
      <w:r>
        <w:rPr>
          <w:rtl w:val="0"/>
          <w:lang w:val="en-US"/>
        </w:rPr>
        <w:t>ber hinaus</w:t>
      </w:r>
      <w:bookmarkEnd w:id="3"/>
    </w:p>
    <w:p>
      <w:pPr>
        <w:pStyle w:val="Heading 3"/>
      </w:pPr>
      <w:bookmarkStart w:name="vertragsstrafebeiverstoß" w:id="4"/>
      <w:r>
        <w:rPr>
          <w:rtl w:val="0"/>
        </w:rPr>
        <w:t>§</w:t>
      </w:r>
      <w:r>
        <w:rPr>
          <w:rtl w:val="0"/>
          <w:lang w:val="de-DE"/>
        </w:rPr>
        <w:t>5 Vertragsstrafe bei Versto</w:t>
      </w:r>
      <w:r>
        <w:rPr>
          <w:rtl w:val="0"/>
          <w:lang w:val="de-DE"/>
        </w:rPr>
        <w:t>ß</w:t>
      </w:r>
    </w:p>
    <w:p>
      <w:pPr>
        <w:pStyle w:val="First Paragraph"/>
      </w:pPr>
      <w:r>
        <w:rPr>
          <w:rtl w:val="0"/>
          <w:lang w:val="en-US"/>
        </w:rPr>
        <w:t>Bei nachweislichem Versto</w:t>
      </w:r>
      <w:r>
        <w:rPr>
          <w:rtl w:val="0"/>
          <w:lang w:val="en-US"/>
        </w:rPr>
        <w:t xml:space="preserve">ß </w:t>
      </w:r>
      <w:r>
        <w:rPr>
          <w:rtl w:val="0"/>
          <w:lang w:val="en-US"/>
        </w:rPr>
        <w:t xml:space="preserve">gegen diese Vereinbarung ist HAIROTICMEN berechtigt, eine Vertragsstrafe von bis zu 10.000 </w:t>
      </w:r>
      <w:r>
        <w:rPr>
          <w:rtl w:val="0"/>
          <w:lang w:val="en-US"/>
        </w:rPr>
        <w:t xml:space="preserve">€ </w:t>
      </w:r>
      <w:r>
        <w:rPr>
          <w:rtl w:val="0"/>
          <w:lang w:val="en-US"/>
        </w:rPr>
        <w:t>pro Einzelfall geltend zu machen, unbeschadet weitergehender Schadensersatzanspr</w:t>
      </w:r>
      <w:r>
        <w:rPr>
          <w:rtl w:val="0"/>
          <w:lang w:val="en-US"/>
        </w:rPr>
        <w:t>ü</w:t>
      </w:r>
      <w:r>
        <w:rPr>
          <w:rtl w:val="0"/>
          <w:lang w:val="en-US"/>
        </w:rPr>
        <w:t>che.</w:t>
      </w:r>
      <w:bookmarkEnd w:id="4"/>
    </w:p>
    <w:p>
      <w:pPr>
        <w:pStyle w:val="Heading 3"/>
      </w:pPr>
      <w:bookmarkStart w:name="rückgabevoninformationen" w:id="5"/>
      <w:r>
        <w:rPr>
          <w:rtl w:val="0"/>
        </w:rPr>
        <w:t>§</w:t>
      </w:r>
      <w:r>
        <w:rPr>
          <w:rtl w:val="0"/>
        </w:rPr>
        <w:t>6 R</w:t>
      </w:r>
      <w:r>
        <w:rPr>
          <w:rtl w:val="0"/>
        </w:rPr>
        <w:t>ü</w:t>
      </w:r>
      <w:r>
        <w:rPr>
          <w:rtl w:val="0"/>
          <w:lang w:val="de-DE"/>
        </w:rPr>
        <w:t>ckgabe von Informationen</w:t>
      </w:r>
    </w:p>
    <w:p>
      <w:pPr>
        <w:pStyle w:val="First Paragraph"/>
      </w:pPr>
      <w:r>
        <w:rPr>
          <w:rtl w:val="0"/>
          <w:lang w:val="en-US"/>
        </w:rPr>
        <w:t>Nach Beendigung der Zusammenarbeit sind alle vertraulichen Unterlagen, Kopien, Daten unverz</w:t>
      </w:r>
      <w:r>
        <w:rPr>
          <w:rtl w:val="0"/>
          <w:lang w:val="en-US"/>
        </w:rPr>
        <w:t>ü</w:t>
      </w:r>
      <w:r>
        <w:rPr>
          <w:rtl w:val="0"/>
          <w:lang w:val="en-US"/>
        </w:rPr>
        <w:t>glich zur</w:t>
      </w:r>
      <w:r>
        <w:rPr>
          <w:rtl w:val="0"/>
          <w:lang w:val="en-US"/>
        </w:rPr>
        <w:t>ü</w:t>
      </w:r>
      <w:r>
        <w:rPr>
          <w:rtl w:val="0"/>
          <w:lang w:val="en-US"/>
        </w:rPr>
        <w:t>ckzugeben oder dauerhaft zu l</w:t>
      </w:r>
      <w:r>
        <w:rPr>
          <w:rtl w:val="0"/>
          <w:lang w:val="en-US"/>
        </w:rPr>
        <w:t>ö</w:t>
      </w:r>
      <w:r>
        <w:rPr>
          <w:rtl w:val="0"/>
          <w:lang w:val="en-US"/>
        </w:rPr>
        <w:t>schen.</w:t>
      </w:r>
      <w:bookmarkEnd w:id="5"/>
    </w:p>
    <w:p>
      <w:pPr>
        <w:pStyle w:val="Heading 3"/>
      </w:pPr>
      <w:bookmarkStart w:name="gerichtsstandrecht" w:id="6"/>
      <w:r>
        <w:rPr>
          <w:rtl w:val="0"/>
        </w:rPr>
        <w:t>§</w:t>
      </w:r>
      <w:r>
        <w:rPr>
          <w:rtl w:val="0"/>
          <w:lang w:val="de-DE"/>
        </w:rPr>
        <w:t>7 Gerichtsstand &amp; Recht</w:t>
      </w:r>
    </w:p>
    <w:p>
      <w:pPr>
        <w:pStyle w:val="First Paragraph"/>
      </w:pPr>
      <w:r>
        <w:rPr>
          <w:rtl w:val="0"/>
          <w:lang w:val="en-US"/>
        </w:rPr>
        <w:t>Es gilt deutsches Recht. Gerichtsstand ist Berlin.</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tl w:val="0"/>
          <w:lang w:val="en-US"/>
        </w:rPr>
        <w:t>Berlin, [Datum]</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b w:val="1"/>
          <w:bCs w:val="1"/>
          <w:rtl w:val="0"/>
          <w:lang w:val="en-US"/>
        </w:rPr>
        <w:t>F</w:t>
      </w:r>
      <w:r>
        <w:rPr>
          <w:rFonts w:ascii="Aptos" w:cs="Aptos" w:hAnsi="Aptos" w:eastAsia="Aptos"/>
          <w:b w:val="1"/>
          <w:bCs w:val="1"/>
          <w:rtl w:val="0"/>
          <w:lang w:val="en-US"/>
        </w:rPr>
        <w:t>ü</w:t>
      </w:r>
      <w:r>
        <w:rPr>
          <w:rFonts w:ascii="Aptos" w:cs="Aptos" w:hAnsi="Aptos" w:eastAsia="Aptos"/>
          <w:b w:val="1"/>
          <w:bCs w:val="1"/>
          <w:rtl w:val="0"/>
          <w:lang w:val="en-US"/>
        </w:rPr>
        <w:t>r HAIROTICMEN</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b w:val="1"/>
          <w:bCs w:val="1"/>
          <w:rtl w:val="0"/>
          <w:lang w:val="en-US"/>
        </w:rPr>
        <w:t>F</w:t>
      </w:r>
      <w:r>
        <w:rPr>
          <w:rFonts w:ascii="Aptos" w:cs="Aptos" w:hAnsi="Aptos" w:eastAsia="Aptos"/>
          <w:b w:val="1"/>
          <w:bCs w:val="1"/>
          <w:rtl w:val="0"/>
          <w:lang w:val="en-US"/>
        </w:rPr>
        <w:t>ü</w:t>
      </w:r>
      <w:r>
        <w:rPr>
          <w:rFonts w:ascii="Aptos" w:cs="Aptos" w:hAnsi="Aptos" w:eastAsia="Aptos"/>
          <w:b w:val="1"/>
          <w:bCs w:val="1"/>
          <w:rtl w:val="0"/>
          <w:lang w:val="en-US"/>
        </w:rPr>
        <w:t>r den Partner</w:t>
      </w:r>
    </w:p>
    <w:p>
      <w:pPr>
        <w:pStyle w:val="Body Text"/>
      </w:pPr>
      <w:r>
        <w:rPr>
          <w:rtl w:val="0"/>
          <w:lang w:val="en-US"/>
        </w:rPr>
        <w:t>(Unterschrift, Firmenstempel)</w:t>
      </w:r>
      <w:bookmarkEnd w:id="6"/>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