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//@tdo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CF24F3">
        <w:t>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r>
        <w:t>@todo Webové aplikace se dnes rozvíjejí a mění rychle, takže je potřeba sledovat a kontrolovat kvalitu kódu.@todo</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4167C0">
        <w:t xml:space="preserve">Obrázek </w:t>
      </w:r>
      <w:r w:rsidR="004167C0">
        <w:rPr>
          <w:noProof/>
        </w:rPr>
        <w:t>1</w:t>
      </w:r>
      <w:r w:rsidR="004167C0">
        <w:t>.</w:t>
      </w:r>
      <w:r w:rsidR="004167C0">
        <w:rPr>
          <w:noProof/>
        </w:rPr>
        <w:t>1</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4167C0">
            <w:rPr>
              <w:noProof/>
            </w:rPr>
            <w:t>[McConnell, 2006]</w:t>
          </w:r>
          <w:r w:rsidR="00E62BAA">
            <w:fldChar w:fldCharType="end"/>
          </w:r>
        </w:sdtContent>
      </w:sdt>
    </w:p>
    <w:p w:rsidR="00345ED2" w:rsidRDefault="00345ED2" w:rsidP="0047136D">
      <w:r>
        <w:rPr>
          <w:noProof/>
          <w:lang w:eastAsia="cs-CZ"/>
        </w:rPr>
        <w:drawing>
          <wp:inline distT="0" distB="0" distL="0" distR="0" wp14:anchorId="1E855B7F" wp14:editId="7D13EC54">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345ED2" w:rsidP="0047136D"/>
    <w:p w:rsidR="00653E9D" w:rsidRDefault="008850F0" w:rsidP="00522C45">
      <w:pPr>
        <w:pStyle w:val="OdstavecNormln"/>
      </w:pPr>
      <w:r>
        <w:rPr>
          <w:noProof/>
          <w:lang w:eastAsia="cs-CZ"/>
        </w:rPr>
        <mc:AlternateContent>
          <mc:Choice Requires="wps">
            <w:drawing>
              <wp:anchor distT="0" distB="0" distL="114300" distR="114300" simplePos="0" relativeHeight="251660288" behindDoc="0" locked="0" layoutInCell="1" allowOverlap="1" wp14:anchorId="005E4084" wp14:editId="3ADDADF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913491" w:rsidRPr="00250DDE" w:rsidRDefault="00913491" w:rsidP="008850F0">
                            <w:pPr>
                              <w:pStyle w:val="Titulek"/>
                              <w:rPr>
                                <w:noProof/>
                                <w:u w:val="single"/>
                              </w:rPr>
                            </w:pPr>
                            <w:bookmarkStart w:id="3" w:name="_Ref299277521"/>
                            <w:bookmarkStart w:id="4" w:name="_Toc318898220"/>
                            <w:r>
                              <w:t xml:space="preserve">Obrázek </w:t>
                            </w:r>
                            <w:fldSimple w:instr=" STYLEREF 1 \s ">
                              <w:r>
                                <w:rPr>
                                  <w:noProof/>
                                </w:rPr>
                                <w:t>1</w:t>
                              </w:r>
                            </w:fldSimple>
                            <w:r>
                              <w:t>.</w:t>
                            </w:r>
                            <w:fldSimple w:instr=" SEQ Obrázek \* ARABIC \s 1 ">
                              <w:r>
                                <w:rPr>
                                  <w:noProof/>
                                </w:rPr>
                                <w:t>1</w:t>
                              </w:r>
                            </w:fldSimple>
                            <w:bookmarkEnd w:id="3"/>
                            <w:r>
                              <w:t xml:space="preserve"> Schéma vodopádového modelu vývoje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left:0;text-align:left;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D65765" w:rsidRPr="00250DDE" w:rsidRDefault="00D65765" w:rsidP="008850F0">
                      <w:pPr>
                        <w:pStyle w:val="Titulek"/>
                        <w:rPr>
                          <w:noProof/>
                          <w:u w:val="single"/>
                        </w:rPr>
                      </w:pPr>
                      <w:bookmarkStart w:id="5" w:name="_Ref299277521"/>
                      <w:bookmarkStart w:id="6" w:name="_Toc318898220"/>
                      <w:proofErr w:type="gramStart"/>
                      <w:r>
                        <w:t xml:space="preserve">Obrázek </w:t>
                      </w:r>
                      <w:proofErr w:type="gramEnd"/>
                      <w:r w:rsidR="006E3C90">
                        <w:fldChar w:fldCharType="begin"/>
                      </w:r>
                      <w:r w:rsidR="006E3C90">
                        <w:instrText xml:space="preserve"> STYLEREF 1 \s </w:instrText>
                      </w:r>
                      <w:r w:rsidR="006E3C90">
                        <w:fldChar w:fldCharType="separate"/>
                      </w:r>
                      <w:r w:rsidR="00FE0C80">
                        <w:rPr>
                          <w:noProof/>
                        </w:rPr>
                        <w:t>1</w:t>
                      </w:r>
                      <w:r w:rsidR="006E3C90">
                        <w:rPr>
                          <w:noProof/>
                        </w:rPr>
                        <w:fldChar w:fldCharType="end"/>
                      </w:r>
                      <w:proofErr w:type="gramStart"/>
                      <w:r>
                        <w:t>.</w:t>
                      </w:r>
                      <w:proofErr w:type="gramEnd"/>
                      <w:r w:rsidR="006E3C90">
                        <w:fldChar w:fldCharType="begin"/>
                      </w:r>
                      <w:r w:rsidR="006E3C90">
                        <w:instrText xml:space="preserve"> SEQ Obrázek \* ARABIC \s 1 </w:instrText>
                      </w:r>
                      <w:r w:rsidR="006E3C90">
                        <w:fldChar w:fldCharType="separate"/>
                      </w:r>
                      <w:r w:rsidR="00FE0C80">
                        <w:rPr>
                          <w:noProof/>
                        </w:rPr>
                        <w:t>1</w:t>
                      </w:r>
                      <w:r w:rsidR="006E3C90">
                        <w:rPr>
                          <w:noProof/>
                        </w:rPr>
                        <w:fldChar w:fldCharType="end"/>
                      </w:r>
                      <w:bookmarkEnd w:id="5"/>
                      <w:proofErr w:type="gramStart"/>
                      <w:r>
                        <w:t xml:space="preserve"> Schéma</w:t>
                      </w:r>
                      <w:proofErr w:type="gramEnd"/>
                      <w:r>
                        <w:t xml:space="preserve"> vodopádového modelu vývoje software</w:t>
                      </w:r>
                      <w:bookmarkEnd w:id="6"/>
                    </w:p>
                  </w:txbxContent>
                </v:textbox>
              </v:shape>
            </w:pict>
          </mc:Fallback>
        </mc:AlternateContent>
      </w:r>
      <w:r w:rsidR="00653E9D">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lastRenderedPageBreak/>
        <w:t>//@todo tady bude schéma scrumu</w:t>
      </w:r>
    </w:p>
    <w:p w:rsidR="002F5C87" w:rsidRDefault="002F5C87" w:rsidP="002F5C87">
      <w:pPr>
        <w:pStyle w:val="Nadpis1"/>
      </w:pPr>
      <w:bookmarkStart w:id="5" w:name="_Toc298752268"/>
      <w:bookmarkStart w:id="6" w:name="_Toc318101225"/>
      <w:bookmarkStart w:id="7" w:name="_Toc318565580"/>
      <w:r>
        <w:lastRenderedPageBreak/>
        <w:t>Rešerše zdrojů pojednávajících o kontinuální integraci</w:t>
      </w:r>
    </w:p>
    <w:p w:rsidR="002F5C87" w:rsidRPr="002F5C87" w:rsidRDefault="00AF347C" w:rsidP="002F5C87">
      <w:pPr>
        <w:pStyle w:val="OdstavecNormln"/>
      </w:pPr>
      <w:r>
        <w:t>@todo</w:t>
      </w:r>
    </w:p>
    <w:p w:rsidR="00932C7A" w:rsidRDefault="001F6516" w:rsidP="001F6516">
      <w:pPr>
        <w:pStyle w:val="Nadpis1"/>
      </w:pPr>
      <w:r w:rsidRPr="001F6516">
        <w:lastRenderedPageBreak/>
        <w:t xml:space="preserve">Charakteristika konceptu </w:t>
      </w:r>
      <w:r w:rsidR="00D36218">
        <w:t>kontinuální integrace</w:t>
      </w:r>
      <w:bookmarkEnd w:id="5"/>
      <w:bookmarkEnd w:id="6"/>
      <w:bookmarkEnd w:id="7"/>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913491" w:rsidP="00522C45">
      <w:pPr>
        <w:pStyle w:val="OdstavecNormln"/>
        <w:rPr>
          <w:i/>
        </w:rPr>
      </w:pPr>
      <w:sdt>
        <w:sdtPr>
          <w:id w:val="-645199333"/>
          <w:citation/>
        </w:sdtPr>
        <w:sdtContent>
          <w:r w:rsidR="00346B92">
            <w:fldChar w:fldCharType="begin"/>
          </w:r>
          <w:r w:rsidR="00B67F37">
            <w:instrText xml:space="preserve">CITATION Fow06 \l 1029 </w:instrText>
          </w:r>
          <w:r w:rsidR="00346B92">
            <w:fldChar w:fldCharType="separate"/>
          </w:r>
          <w:r w:rsidR="004167C0">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8" w:name="_Toc318101226"/>
      <w:bookmarkStart w:id="9" w:name="_Toc318565581"/>
      <w:r>
        <w:t>Přehled te</w:t>
      </w:r>
      <w:r w:rsidR="008D0FC7">
        <w:t>chnik</w:t>
      </w:r>
      <w:r w:rsidR="00EE19A4">
        <w:t xml:space="preserve"> a zásad</w:t>
      </w:r>
      <w:r w:rsidR="008D0FC7">
        <w:t xml:space="preserve"> CI</w:t>
      </w:r>
      <w:bookmarkEnd w:id="8"/>
      <w:bookmarkEnd w:id="9"/>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B67F37">
            <w:instrText xml:space="preserve">CITATION Fow06 \l 1029 </w:instrText>
          </w:r>
          <w:r>
            <w:fldChar w:fldCharType="separate"/>
          </w:r>
          <w:r w:rsidR="004167C0">
            <w:rPr>
              <w:noProof/>
            </w:rPr>
            <w:t xml:space="preserve"> [Fowler, 2006]</w:t>
          </w:r>
          <w:r>
            <w:fldChar w:fldCharType="end"/>
          </w:r>
        </w:sdtContent>
      </w:sdt>
      <w:r>
        <w:t xml:space="preserve"> a </w:t>
      </w:r>
      <w:sdt>
        <w:sdtPr>
          <w:id w:val="2023816818"/>
          <w:citation/>
        </w:sdtPr>
        <w:sdtContent>
          <w:r>
            <w:fldChar w:fldCharType="begin"/>
          </w:r>
          <w:r w:rsidR="00A2122F">
            <w:instrText xml:space="preserve">CITATION Duv07 \l 1029 </w:instrText>
          </w:r>
          <w:r>
            <w:fldChar w:fldCharType="separate"/>
          </w:r>
          <w:r w:rsidR="004167C0" w:rsidRPr="004167C0">
            <w:rPr>
              <w:noProof/>
            </w:rPr>
            <w:t>[Duvall, et al., 2007]</w:t>
          </w:r>
          <w:r>
            <w:fldChar w:fldCharType="end"/>
          </w:r>
        </w:sdtContent>
      </w:sdt>
      <w:r w:rsidR="00496A52">
        <w:t>.</w:t>
      </w:r>
    </w:p>
    <w:p w:rsidR="00496A52" w:rsidRDefault="00E505F3" w:rsidP="00E505F3">
      <w:pPr>
        <w:pStyle w:val="Nadpis3"/>
      </w:pPr>
      <w:bookmarkStart w:id="10" w:name="_Toc318101227"/>
      <w:bookmarkStart w:id="11" w:name="_Toc318565582"/>
      <w:r>
        <w:t>Jednotné úložiště zdrojových kódů</w:t>
      </w:r>
      <w:bookmarkEnd w:id="10"/>
      <w:bookmarkEnd w:id="11"/>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Content>
          <w:r w:rsidR="00D36218">
            <w:fldChar w:fldCharType="begin"/>
          </w:r>
          <w:r w:rsidR="00B67F37">
            <w:instrText xml:space="preserve">CITATION Fow06 \l 1029 </w:instrText>
          </w:r>
          <w:r w:rsidR="00D36218">
            <w:fldChar w:fldCharType="separate"/>
          </w:r>
          <w:r w:rsidR="004167C0">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4167C0">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2" w:name="_Toc318101228"/>
      <w:bookmarkStart w:id="13" w:name="_Toc318565583"/>
      <w:r>
        <w:t>Automatizované sestavení aplikace</w:t>
      </w:r>
      <w:bookmarkEnd w:id="12"/>
      <w:bookmarkEnd w:id="13"/>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buildy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4" w:name="_Toc318101229"/>
      <w:bookmarkStart w:id="15" w:name="_Toc318565584"/>
      <w:r>
        <w:t>Testovatelný build</w:t>
      </w:r>
      <w:bookmarkEnd w:id="14"/>
      <w:bookmarkEnd w:id="15"/>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4167C0">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913491" w:rsidP="00522C45">
      <w:pPr>
        <w:pStyle w:val="OdstavecNormln"/>
      </w:pPr>
      <w:sdt>
        <w:sdtPr>
          <w:id w:val="298110632"/>
          <w:citation/>
        </w:sdtPr>
        <w:sdtContent>
          <w:r w:rsidR="004F2EB4">
            <w:fldChar w:fldCharType="begin"/>
          </w:r>
          <w:r w:rsidR="00B67F37">
            <w:instrText xml:space="preserve">CITATION Fow06 \l 1029 </w:instrText>
          </w:r>
          <w:r w:rsidR="004F2EB4">
            <w:fldChar w:fldCharType="separate"/>
          </w:r>
          <w:r w:rsidR="004167C0">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6" w:name="_Toc318101230"/>
      <w:bookmarkStart w:id="17" w:name="_Toc318565585"/>
      <w:r>
        <w:lastRenderedPageBreak/>
        <w:t xml:space="preserve">Každý </w:t>
      </w:r>
      <w:r w:rsidR="00DF60CA">
        <w:t xml:space="preserve">vývojář </w:t>
      </w:r>
      <w:r w:rsidR="0081403E">
        <w:t xml:space="preserve">ukládá kód do úložiště </w:t>
      </w:r>
      <w:r>
        <w:t>alespoň jednou za den</w:t>
      </w:r>
      <w:bookmarkEnd w:id="16"/>
      <w:bookmarkEnd w:id="17"/>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18" w:name="_Toc318101231"/>
      <w:bookmarkStart w:id="19" w:name="_Toc318565586"/>
      <w:r>
        <w:t xml:space="preserve">Po každém commitu </w:t>
      </w:r>
      <w:r w:rsidR="00CB79A0">
        <w:t xml:space="preserve">proběhne </w:t>
      </w:r>
      <w:r>
        <w:t>sestavení aplikace</w:t>
      </w:r>
      <w:r w:rsidR="00684888">
        <w:t xml:space="preserve"> na integračním stroji</w:t>
      </w:r>
      <w:bookmarkEnd w:id="18"/>
      <w:bookmarkEnd w:id="19"/>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změně spustí build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buildu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0" w:name="_Toc318101232"/>
      <w:bookmarkStart w:id="21" w:name="_Toc318565587"/>
      <w:r>
        <w:t>Sestavení</w:t>
      </w:r>
      <w:r w:rsidR="00BF50A2">
        <w:t xml:space="preserve"> musí být rychl</w:t>
      </w:r>
      <w:r>
        <w:t>é</w:t>
      </w:r>
      <w:bookmarkEnd w:id="20"/>
      <w:bookmarkEnd w:id="21"/>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4167C0">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build netrval déle než 10 minut. Pokud by trval déle, výrazně se zvyšuje šance, že </w:t>
      </w:r>
      <w:r w:rsidR="00A544EA">
        <w:t xml:space="preserve">ho </w:t>
      </w:r>
      <w:r w:rsidR="00B02409">
        <w:t>vývojáři</w:t>
      </w:r>
      <w:r w:rsidR="00A544EA">
        <w:t xml:space="preserve"> nebudou spouštět jako lokální build.</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build rozdělit na dvě části – primární (spouští se po commitu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build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2" w:name="_Toc318101233"/>
      <w:bookmarkStart w:id="23" w:name="_Toc318565588"/>
      <w:r>
        <w:t>Testování by se mělo provádět v prostředí co nejpodobnějším produkčnímu</w:t>
      </w:r>
      <w:bookmarkEnd w:id="22"/>
      <w:bookmarkEnd w:id="23"/>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4" w:name="_Toc318101234"/>
      <w:bookmarkStart w:id="25" w:name="_Toc318565589"/>
      <w:r>
        <w:t xml:space="preserve">Každý má </w:t>
      </w:r>
      <w:r w:rsidR="002419C7">
        <w:t xml:space="preserve">snadný </w:t>
      </w:r>
      <w:r>
        <w:t>přístup k informacím</w:t>
      </w:r>
      <w:bookmarkEnd w:id="24"/>
      <w:bookmarkEnd w:id="25"/>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aplikace běžící na počítači vývojáře nebo pomocí pluginu do IDE. Týmy často experimentují s vizuálními pomůckami, které ukazují aktuální stav buildu. Některé používají například červenou a zelenou lávovou lampu</w:t>
      </w:r>
      <w:r w:rsidR="00C8271D">
        <w:rPr>
          <w:rStyle w:val="Znakapoznpodarou"/>
        </w:rPr>
        <w:footnoteReference w:id="30"/>
      </w:r>
      <w:r w:rsidR="00C8271D">
        <w:t xml:space="preserve">, </w:t>
      </w:r>
      <w:r w:rsidR="004F4608">
        <w:t>LED diody řízení Arduinem</w:t>
      </w:r>
      <w:r w:rsidR="004F4608">
        <w:rPr>
          <w:rStyle w:val="Znakapoznpodarou"/>
        </w:rPr>
        <w:footnoteReference w:id="31"/>
      </w:r>
      <w:r w:rsidR="004F4608">
        <w:t xml:space="preserve"> nebo detailnější tabu</w:t>
      </w:r>
      <w:r w:rsidR="006B49A3">
        <w:t>l</w:t>
      </w:r>
      <w:r w:rsidR="004F4608">
        <w:t>i s přehledem stavu buildů</w:t>
      </w:r>
      <w:r w:rsidR="004F4608">
        <w:rPr>
          <w:rStyle w:val="Znakapoznpodarou"/>
        </w:rPr>
        <w:footnoteReference w:id="32"/>
      </w:r>
      <w:r w:rsidR="00122B2B">
        <w:t>.</w:t>
      </w:r>
    </w:p>
    <w:p w:rsidR="00BF50A2" w:rsidRDefault="00BF50A2" w:rsidP="00BF50A2">
      <w:pPr>
        <w:pStyle w:val="Nadpis3"/>
      </w:pPr>
      <w:bookmarkStart w:id="26" w:name="_Toc318101235"/>
      <w:bookmarkStart w:id="27" w:name="_Toc318565590"/>
      <w:r>
        <w:lastRenderedPageBreak/>
        <w:t>Automatiz</w:t>
      </w:r>
      <w:r w:rsidR="008A6002">
        <w:t>ované</w:t>
      </w:r>
      <w:r>
        <w:t xml:space="preserve"> nasazení</w:t>
      </w:r>
      <w:bookmarkEnd w:id="26"/>
      <w:bookmarkEnd w:id="27"/>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Content>
          <w:r>
            <w:fldChar w:fldCharType="begin"/>
          </w:r>
          <w:r>
            <w:instrText xml:space="preserve"> CITATION Hum10 \l 1029 </w:instrText>
          </w:r>
          <w:r>
            <w:fldChar w:fldCharType="separate"/>
          </w:r>
          <w:r w:rsidR="004167C0">
            <w:rPr>
              <w:noProof/>
            </w:rPr>
            <w:t>[Humble, a další, 2010]</w:t>
          </w:r>
          <w:r>
            <w:fldChar w:fldCharType="end"/>
          </w:r>
        </w:sdtContent>
      </w:sdt>
      <w:r>
        <w:t xml:space="preserve">, případně </w:t>
      </w:r>
      <w:r w:rsidR="00C62FF8">
        <w:t xml:space="preserve">v </w:t>
      </w:r>
      <w:sdt>
        <w:sdtPr>
          <w:id w:val="628127442"/>
          <w:citation/>
        </w:sdtPr>
        <w:sdtContent>
          <w:r w:rsidR="00C62FF8">
            <w:fldChar w:fldCharType="begin"/>
          </w:r>
          <w:r w:rsidR="00C62FF8">
            <w:instrText xml:space="preserve"> CITATION Zik11 \l 1029 </w:instrText>
          </w:r>
          <w:r w:rsidR="00C62FF8">
            <w:fldChar w:fldCharType="separate"/>
          </w:r>
          <w:r w:rsidR="004167C0">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28" w:name="_Toc318101239"/>
      <w:bookmarkStart w:id="29" w:name="_Toc318565591"/>
      <w:r>
        <w:t>Typický průběh práce vývojáře v prostředí CI</w:t>
      </w:r>
      <w:bookmarkEnd w:id="28"/>
      <w:bookmarkEnd w:id="29"/>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AE06C3">
      <w:pPr>
        <w:pStyle w:val="Nadpis2"/>
      </w:pPr>
      <w:bookmarkStart w:id="30" w:name="_Toc318101241"/>
      <w:bookmarkStart w:id="31" w:name="_Toc318565592"/>
      <w:bookmarkStart w:id="32" w:name="_Ref299289747"/>
      <w:r>
        <w:t>Testování</w:t>
      </w:r>
      <w:bookmarkEnd w:id="30"/>
      <w:bookmarkEnd w:id="31"/>
    </w:p>
    <w:p w:rsidR="008C792D" w:rsidRDefault="008C792D" w:rsidP="00522C45">
      <w:pPr>
        <w:pStyle w:val="OdstavecNormln"/>
      </w:pPr>
      <w:r>
        <w:t>obecně o testování SW – automatizované, manuální – tady jen automatické</w:t>
      </w:r>
    </w:p>
    <w:p w:rsidR="008C792D" w:rsidRDefault="008C792D" w:rsidP="00522C45">
      <w:pPr>
        <w:pStyle w:val="OdstavecNormln"/>
      </w:pPr>
      <w:r>
        <w:t>//zdroj?</w:t>
      </w:r>
    </w:p>
    <w:p w:rsidR="008C792D" w:rsidRDefault="008C792D" w:rsidP="008C792D">
      <w:pPr>
        <w:pStyle w:val="Nadpis3"/>
      </w:pPr>
      <w:bookmarkStart w:id="33" w:name="_Toc318565593"/>
      <w:r>
        <w:t>Jednotkové testy</w:t>
      </w:r>
      <w:bookmarkEnd w:id="33"/>
    </w:p>
    <w:p w:rsidR="008C792D" w:rsidRDefault="008C792D" w:rsidP="008C792D">
      <w:pPr>
        <w:pStyle w:val="Nadpis3"/>
      </w:pPr>
      <w:bookmarkStart w:id="34" w:name="_Toc318565594"/>
      <w:r>
        <w:t>Integrační testy</w:t>
      </w:r>
      <w:bookmarkEnd w:id="34"/>
    </w:p>
    <w:p w:rsidR="00EF5A1A" w:rsidRDefault="00EF5A1A" w:rsidP="00EF5A1A">
      <w:r>
        <w:t>selenium</w:t>
      </w:r>
    </w:p>
    <w:p w:rsidR="00553080" w:rsidRPr="00EF5A1A" w:rsidRDefault="00913491" w:rsidP="00EF5A1A">
      <w:hyperlink r:id="rId15" w:history="1">
        <w:r w:rsidR="00553080">
          <w:rPr>
            <w:rStyle w:val="Hypertextovodkaz"/>
          </w:rPr>
          <w:t>http://www.slideshare.net/sebastian_bergmann/the-php-testers-toolbox</w:t>
        </w:r>
      </w:hyperlink>
    </w:p>
    <w:p w:rsidR="008C792D" w:rsidRPr="00C30D6F" w:rsidRDefault="008C792D" w:rsidP="00C30D6F">
      <w:r>
        <w:t>…</w:t>
      </w:r>
    </w:p>
    <w:p w:rsidR="00AE06C3" w:rsidRDefault="00AE06C3" w:rsidP="00AE06C3">
      <w:pPr>
        <w:pStyle w:val="Nadpis2"/>
      </w:pPr>
      <w:bookmarkStart w:id="35" w:name="_Toc318101242"/>
      <w:bookmarkStart w:id="36" w:name="_Toc318565595"/>
      <w:r>
        <w:t>Statická analýza kódu</w:t>
      </w:r>
      <w:bookmarkEnd w:id="32"/>
      <w:r w:rsidR="00CF58F9">
        <w:t>, kontrola kvality</w:t>
      </w:r>
      <w:bookmarkEnd w:id="35"/>
      <w:bookmarkEnd w:id="36"/>
    </w:p>
    <w:p w:rsidR="00BB69B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BB69B9">
        <w:t xml:space="preserve">[co se nedá měřit, to se nedá řídit @todo] </w:t>
      </w:r>
      <w:r w:rsidR="006866B4">
        <w:t>Sledování a vyhodnocování metrik zdrojového kódu je důležité, protože</w:t>
      </w:r>
      <w:r w:rsidR="000E4419">
        <w:t xml:space="preserve"> nám</w:t>
      </w:r>
      <w:r w:rsidR="006866B4">
        <w:t xml:space="preserve"> může pomoci </w:t>
      </w:r>
      <w:r w:rsidR="00BB69B9">
        <w:t xml:space="preserve">odhalit tzv. code smell (zatuchlý kód), který může způsobovat </w:t>
      </w:r>
      <w:r w:rsidR="000E4419">
        <w:t>komplikace v pozdějších fázích softwarového projektu.</w:t>
      </w:r>
    </w:p>
    <w:p w:rsidR="00932AC7" w:rsidRDefault="00673D41" w:rsidP="00522C45">
      <w:pPr>
        <w:pStyle w:val="OdstavecNormln"/>
      </w:pPr>
      <w:r>
        <w:t>Mezi nejčastěji získávané metriky patří</w:t>
      </w:r>
    </w:p>
    <w:p w:rsidR="00673D41" w:rsidRDefault="000E4419" w:rsidP="00673D41">
      <w:pPr>
        <w:pStyle w:val="Odstavecseseznamem"/>
        <w:numPr>
          <w:ilvl w:val="0"/>
          <w:numId w:val="13"/>
        </w:numPr>
      </w:pPr>
      <w:r>
        <w:t>Do</w:t>
      </w:r>
      <w:r w:rsidR="00673D41">
        <w:t>držování Coding Standards (standardů pro p</w:t>
      </w:r>
      <w:r>
        <w:t>s</w:t>
      </w:r>
      <w:r w:rsidR="00673D41">
        <w:t>aní kódu)</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r w:rsidRPr="00427DA8">
        <w:t>pdepend, jdepend</w:t>
      </w:r>
      <w:r w:rsidR="005047C1">
        <w:t xml:space="preserve"> @todo</w:t>
      </w:r>
    </w:p>
    <w:p w:rsidR="00EF6D67" w:rsidRDefault="00EF6D67" w:rsidP="00522C45">
      <w:pPr>
        <w:pStyle w:val="OdstavecNormln"/>
      </w:pPr>
      <w:r>
        <w:t>//Lepší kód -&gt; větší zábava při programování -&gt; spokojenější programátoři -&gt; menší fluktuace</w:t>
      </w:r>
    </w:p>
    <w:p w:rsidR="002D7502" w:rsidRDefault="00A5753C" w:rsidP="00A5753C">
      <w:pPr>
        <w:pStyle w:val="Nadpis3"/>
      </w:pPr>
      <w:bookmarkStart w:id="37" w:name="_Toc318565596"/>
      <w:r>
        <w:lastRenderedPageBreak/>
        <w:t>Coding standards</w:t>
      </w:r>
      <w:bookmarkEnd w:id="37"/>
    </w:p>
    <w:p w:rsidR="00A5753C" w:rsidRDefault="005047C1" w:rsidP="00A5753C">
      <w:r>
        <w:t>…</w:t>
      </w:r>
    </w:p>
    <w:p w:rsidR="00F55E71" w:rsidRDefault="00F55E71" w:rsidP="00A5753C">
      <w:r w:rsidRPr="0000609E">
        <w:t>Coding standards neboli Standardy pro psaní kódu označuje soubor pravidel jak formátovat zdrojový soubor</w:t>
      </w:r>
      <w:r>
        <w:t>…</w:t>
      </w:r>
    </w:p>
    <w:p w:rsidR="004659B0" w:rsidRDefault="004659B0" w:rsidP="00A5753C">
      <w:r>
        <w:t>možnost použít hotová (Java, PEAR, ZF) nebo vytvořit svoje – nedoporučuje se – noví vývojáři je nebudou znát</w:t>
      </w:r>
    </w:p>
    <w:p w:rsidR="00D90D61" w:rsidRDefault="00D90D61" w:rsidP="00A5753C">
      <w:r>
        <w:t xml:space="preserve">    není poznat, kdo co psal - super, snadné pro nové vývojáře, společné vlastnictví kódu</w:t>
      </w:r>
    </w:p>
    <w:p w:rsidR="00F220F3" w:rsidRDefault="00F220F3" w:rsidP="00A5753C"/>
    <w:p w:rsidR="00F220F3" w:rsidRDefault="00F220F3" w:rsidP="00F220F3">
      <w:r>
        <w:t xml:space="preserve">        sniffs for coding standard violations</w:t>
      </w:r>
    </w:p>
    <w:p w:rsidR="00F220F3" w:rsidRDefault="00F220F3" w:rsidP="00F220F3">
      <w:r>
        <w:t xml:space="preserve">        ensures code is clean and consistent</w:t>
      </w:r>
    </w:p>
    <w:p w:rsidR="00F220F3" w:rsidRDefault="00F220F3" w:rsidP="00F220F3">
      <w:r>
        <w:t xml:space="preserve">        using standard and custom coding standards</w:t>
      </w:r>
    </w:p>
    <w:p w:rsidR="00F220F3" w:rsidRDefault="00F220F3" w:rsidP="00A5753C"/>
    <w:p w:rsidR="00E85F8A" w:rsidRDefault="00122B2B" w:rsidP="00E85F8A">
      <w:pPr>
        <w:pStyle w:val="Nadpis3"/>
      </w:pPr>
      <w:bookmarkStart w:id="38" w:name="_Toc318565597"/>
      <w:r>
        <w:t>CPD, Dead Code,</w:t>
      </w:r>
      <w:bookmarkEnd w:id="38"/>
    </w:p>
    <w:p w:rsidR="00595057" w:rsidRDefault="00595057" w:rsidP="00595057"/>
    <w:p w:rsidR="00595057" w:rsidRPr="00595057" w:rsidRDefault="001D0DF6" w:rsidP="001D0DF6">
      <w:pPr>
        <w:pStyle w:val="Nadpis3"/>
      </w:pPr>
      <w:bookmarkStart w:id="39" w:name="_Toc318565598"/>
      <w:r>
        <w:t>D</w:t>
      </w:r>
      <w:r w:rsidR="00595057">
        <w:t>alší code smells</w:t>
      </w:r>
      <w:r>
        <w:t xml:space="preserve"> @todo</w:t>
      </w:r>
      <w:bookmarkEnd w:id="39"/>
    </w:p>
    <w:p w:rsidR="00A5753C" w:rsidRDefault="00A5753C" w:rsidP="00A5753C"/>
    <w:p w:rsidR="00385AFA" w:rsidRPr="00385AFA" w:rsidRDefault="002D7502" w:rsidP="00385AFA">
      <w:pPr>
        <w:pStyle w:val="Nadpis2"/>
      </w:pPr>
      <w:bookmarkStart w:id="40" w:name="_Toc318101236"/>
      <w:bookmarkStart w:id="41" w:name="_Toc318565599"/>
      <w:r>
        <w:t>Přínosy CI</w:t>
      </w:r>
      <w:bookmarkEnd w:id="40"/>
      <w:r w:rsidR="00385AFA">
        <w:t xml:space="preserve"> (//</w:t>
      </w:r>
      <w:r w:rsidR="009B6EB6">
        <w:t xml:space="preserve">@todo </w:t>
      </w:r>
      <w:r w:rsidR="00385AFA">
        <w:t>Duval 64</w:t>
      </w:r>
      <w:r w:rsidR="007A11AE">
        <w:t xml:space="preserve"> + Ch3</w:t>
      </w:r>
      <w:r w:rsidR="00385AFA">
        <w:t>)</w:t>
      </w:r>
      <w:bookmarkEnd w:id="41"/>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Content>
          <w:r>
            <w:fldChar w:fldCharType="begin"/>
          </w:r>
          <w:r>
            <w:instrText xml:space="preserve">CITATION Duv07 \p 29-32 \l 1029 </w:instrText>
          </w:r>
          <w:r>
            <w:fldChar w:fldCharType="separate"/>
          </w:r>
          <w:r w:rsidR="004167C0" w:rsidRPr="004167C0">
            <w:rPr>
              <w:noProof/>
            </w:rPr>
            <w:t>[Duvall, et al., 2007 pp. 29-32]</w:t>
          </w:r>
          <w:r>
            <w:fldChar w:fldCharType="end"/>
          </w:r>
        </w:sdtContent>
      </w:sdt>
      <w:r>
        <w:t>.</w:t>
      </w:r>
    </w:p>
    <w:p w:rsidR="002D7502" w:rsidRDefault="002D7502" w:rsidP="002D7502">
      <w:pPr>
        <w:pStyle w:val="Nadpis3"/>
      </w:pPr>
      <w:bookmarkStart w:id="42" w:name="_Toc318101237"/>
      <w:bookmarkStart w:id="43" w:name="_Toc318565600"/>
      <w:r>
        <w:t>Snížení rizik</w:t>
      </w:r>
      <w:bookmarkEnd w:id="42"/>
      <w:bookmarkEnd w:id="43"/>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44" w:name="_Toc318101238"/>
      <w:bookmarkStart w:id="45" w:name="_Toc318565601"/>
      <w:r>
        <w:t>Snížení množství manuálních činností</w:t>
      </w:r>
      <w:bookmarkEnd w:id="44"/>
      <w:bookmarkEnd w:id="45"/>
    </w:p>
    <w:p w:rsidR="008C792D" w:rsidRDefault="008C792D" w:rsidP="008C792D"/>
    <w:p w:rsidR="008C792D" w:rsidRDefault="008C792D" w:rsidP="008C792D">
      <w:pPr>
        <w:pStyle w:val="Nadpis3"/>
      </w:pPr>
      <w:bookmarkStart w:id="46" w:name="_Toc318565602"/>
      <w:r>
        <w:t>Nasaditelný SW je kdykoliv k</w:t>
      </w:r>
      <w:r w:rsidR="007A11AE">
        <w:t> </w:t>
      </w:r>
      <w:r>
        <w:t>dispozici</w:t>
      </w:r>
      <w:bookmarkEnd w:id="46"/>
    </w:p>
    <w:p w:rsidR="007A11AE" w:rsidRDefault="007A11AE" w:rsidP="007A11AE"/>
    <w:p w:rsidR="007A11AE" w:rsidRPr="007A11AE" w:rsidRDefault="007A11AE" w:rsidP="007A11AE">
      <w:pPr>
        <w:pStyle w:val="Nadpis3"/>
      </w:pPr>
      <w:bookmarkStart w:id="47" w:name="_Toc318565603"/>
      <w:r>
        <w:t>Viditelnost projektu</w:t>
      </w:r>
      <w:bookmarkEnd w:id="47"/>
    </w:p>
    <w:p w:rsidR="008C792D" w:rsidRDefault="008C792D" w:rsidP="008C792D"/>
    <w:p w:rsidR="002D7502" w:rsidRPr="00F327A5" w:rsidRDefault="007A11AE" w:rsidP="00EF6D67">
      <w:pPr>
        <w:pStyle w:val="Nadpis3"/>
      </w:pPr>
      <w:bookmarkStart w:id="48" w:name="_Toc318565604"/>
      <w:r>
        <w:t>Větší důvěra týmu v kvalitu</w:t>
      </w:r>
      <w:bookmarkEnd w:id="48"/>
    </w:p>
    <w:p w:rsidR="001F6516" w:rsidRDefault="00250AD1" w:rsidP="001F6516">
      <w:pPr>
        <w:pStyle w:val="Nadpis1"/>
      </w:pPr>
      <w:bookmarkStart w:id="49" w:name="_Toc298752269"/>
      <w:bookmarkStart w:id="50" w:name="_Toc318101243"/>
      <w:bookmarkStart w:id="51" w:name="_Toc318565605"/>
      <w:r>
        <w:lastRenderedPageBreak/>
        <w:t>Výběr vhodného integračního serveru</w:t>
      </w:r>
      <w:bookmarkEnd w:id="49"/>
      <w:bookmarkEnd w:id="50"/>
      <w:bookmarkEnd w:id="51"/>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2" w:name="_Toc318101244"/>
      <w:bookmarkStart w:id="53" w:name="_Toc318565606"/>
      <w:r>
        <w:t>Přehled trhu s</w:t>
      </w:r>
      <w:r w:rsidR="000A7349">
        <w:t>erverů pro kontinuální integraci</w:t>
      </w:r>
      <w:bookmarkEnd w:id="52"/>
      <w:bookmarkEnd w:id="53"/>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3"/>
      </w:r>
      <w:r w:rsidR="00C904E8">
        <w:t xml:space="preserve">, byl vyvinut ve společnosti ThoughtWorks, pro kterou pracuje Martin Fowler, autor známého článku </w:t>
      </w:r>
      <w:sdt>
        <w:sdtPr>
          <w:id w:val="-1790198963"/>
          <w:citation/>
        </w:sdtPr>
        <w:sdtContent>
          <w:r w:rsidR="00C904E8">
            <w:fldChar w:fldCharType="begin"/>
          </w:r>
          <w:r w:rsidR="00B67F37">
            <w:instrText xml:space="preserve">CITATION Fow06 \l 1029 </w:instrText>
          </w:r>
          <w:r w:rsidR="00C904E8">
            <w:fldChar w:fldCharType="separate"/>
          </w:r>
          <w:r w:rsidR="004167C0">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4"/>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například Xinc</w:t>
      </w:r>
      <w:r w:rsidR="005436DA">
        <w:rPr>
          <w:rStyle w:val="Znakapoznpodarou"/>
        </w:rPr>
        <w:footnoteReference w:id="35"/>
      </w:r>
      <w:r w:rsidR="005436DA">
        <w:t>, který je napsaný v jazyce PHP.</w:t>
      </w:r>
    </w:p>
    <w:p w:rsidR="00D85617" w:rsidRDefault="00D85617" w:rsidP="00522C45">
      <w:pPr>
        <w:pStyle w:val="OdstavecNormln"/>
      </w:pPr>
      <w:r>
        <w:t>Z komerčních CI serverů bych zde uvedl Bamboo</w:t>
      </w:r>
      <w:r>
        <w:rPr>
          <w:rStyle w:val="Znakapoznpodarou"/>
        </w:rPr>
        <w:footnoteReference w:id="36"/>
      </w:r>
      <w:r>
        <w:t xml:space="preserve"> od společnosti Atlassian</w:t>
      </w:r>
      <w:r>
        <w:rPr>
          <w:rStyle w:val="Znakapoznpodarou"/>
        </w:rPr>
        <w:footnoteReference w:id="37"/>
      </w:r>
      <w:r>
        <w:t>. Výhodou tohoto CI serveru je snadná integrace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38"/>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39"/>
      </w:r>
      <w:r w:rsidR="00154434">
        <w:t>, jehož tvůrcem je původně česká společnost JetBrains</w:t>
      </w:r>
      <w:r w:rsidR="00154434">
        <w:rPr>
          <w:rStyle w:val="Znakapoznpodarou"/>
        </w:rPr>
        <w:footnoteReference w:id="40"/>
      </w:r>
      <w:r w:rsidR="0069212D">
        <w:t>.</w:t>
      </w:r>
      <w:r w:rsidR="0030357B">
        <w:t xml:space="preserve"> Často používané je také Team Foundation Server</w:t>
      </w:r>
      <w:r w:rsidR="0030357B">
        <w:rPr>
          <w:rStyle w:val="Znakapoznpodarou"/>
        </w:rPr>
        <w:footnoteReference w:id="41"/>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54" w:name="_Toc318565607"/>
      <w:r>
        <w:t>Příbuzný software</w:t>
      </w:r>
      <w:bookmarkEnd w:id="54"/>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2"/>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CI serveru pro rychlé spouštění jednotkových testů lokálně, po commitu do repositáře ve verzovacím syst</w:t>
      </w:r>
      <w:r w:rsidR="00F279A8">
        <w:t>ému GIT. Podobně funguje i Travis CI</w:t>
      </w:r>
      <w:r w:rsidR="00F279A8">
        <w:rPr>
          <w:rStyle w:val="Znakapoznpodarou"/>
        </w:rPr>
        <w:footnoteReference w:id="43"/>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4"/>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5"/>
      </w:r>
      <w:r w:rsidR="00122B2B">
        <w:t>.</w:t>
      </w:r>
    </w:p>
    <w:p w:rsidR="00C4392A" w:rsidRDefault="00C4392A" w:rsidP="00C4392A">
      <w:pPr>
        <w:pStyle w:val="Nadpis2"/>
      </w:pPr>
      <w:bookmarkStart w:id="55" w:name="_Toc318101245"/>
      <w:bookmarkStart w:id="56" w:name="_Toc318565608"/>
      <w:r>
        <w:t>Jenkins / Hudson</w:t>
      </w:r>
      <w:bookmarkEnd w:id="55"/>
      <w:bookmarkEnd w:id="56"/>
    </w:p>
    <w:p w:rsidR="006566C8" w:rsidRDefault="00010E8A" w:rsidP="00522C45">
      <w:pPr>
        <w:pStyle w:val="OdstavecNormln"/>
      </w:pPr>
      <w:r>
        <w:t>Velmi známým integračním serve</w:t>
      </w:r>
      <w:r w:rsidR="00BD7A3C">
        <w:t>rem je Jenkins (resp. Hudson). Někdy dochází k zaměňování těchto názvů, proto by bylo vhodné to zde 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6"/>
      </w:r>
      <w:r w:rsidR="00B4036F">
        <w:t xml:space="preserve"> společnost</w:t>
      </w:r>
      <w:r w:rsidR="007A4025">
        <w:t xml:space="preserve"> Sun Microsystems</w:t>
      </w:r>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47"/>
      </w:r>
      <w:r w:rsidR="00A23860">
        <w:t xml:space="preserve"> s komunitou vývojářů Hudsonu a ti </w:t>
      </w:r>
      <w:r w:rsidR="006566C8">
        <w:t>se rozhodli zbavit závislosti na společnosti Oracle</w:t>
      </w:r>
      <w:r w:rsidR="006566C8">
        <w:rPr>
          <w:rStyle w:val="Znakapoznpodarou"/>
        </w:rPr>
        <w:footnoteReference w:id="48"/>
      </w:r>
      <w:r w:rsidR="006566C8">
        <w:t xml:space="preserve"> a začali Hudson dále vyvíjet pod názvem Jenkins</w:t>
      </w:r>
      <w:r w:rsidR="006566C8">
        <w:rPr>
          <w:rStyle w:val="Znakapoznpodarou"/>
        </w:rPr>
        <w:footnoteReference w:id="49"/>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Githubu,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57" w:name="_Toc318898225"/>
      <w:r>
        <w:t xml:space="preserve">Tabulka </w:t>
      </w:r>
      <w:fldSimple w:instr=" SEQ Tabulka \* ARABIC ">
        <w:r w:rsidR="004167C0">
          <w:rPr>
            <w:noProof/>
          </w:rPr>
          <w:t>1</w:t>
        </w:r>
      </w:fldSimple>
      <w:r>
        <w:rPr>
          <w:noProof/>
        </w:rPr>
        <w:t>: Srovnání aktivity u projektů Hudson a Jenkins na serveru GitHub.com</w:t>
      </w:r>
      <w:bookmarkEnd w:id="57"/>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913491" w:rsidP="000723DA">
            <w:hyperlink r:id="rId16"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913491" w:rsidP="00C527D0">
            <w:hyperlink r:id="rId17"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0"/>
      </w:r>
      <w:r>
        <w:t>, což potvrzuje moji domněnku, že Jenkins je vhodnější volbou než Hudson.</w:t>
      </w:r>
      <w:r w:rsidR="001653DE">
        <w:t xml:space="preserve"> </w:t>
      </w:r>
      <w:r>
        <w:t xml:space="preserve">Vzhledem k tomu, že většina zdrojů, @todo, které se kontinuální integrací v prostředí PHP zabývají, zvolila </w:t>
      </w:r>
      <w:r w:rsidR="00B04A60">
        <w:t>jako integrační</w:t>
      </w:r>
      <w:r w:rsidR="009F3A50">
        <w:t xml:space="preserve"> server </w:t>
      </w:r>
      <w:r>
        <w:t>Jenki</w:t>
      </w:r>
      <w:r w:rsidR="009F3A50">
        <w:t>ns, nenašel jsem důvod, proč vybrat jiný.</w:t>
      </w:r>
    </w:p>
    <w:p w:rsidR="001F6516" w:rsidRDefault="006A034A" w:rsidP="001F6516">
      <w:pPr>
        <w:pStyle w:val="Nadpis1"/>
      </w:pPr>
      <w:bookmarkStart w:id="58" w:name="_Toc298752270"/>
      <w:bookmarkStart w:id="59" w:name="_Toc318101246"/>
      <w:bookmarkStart w:id="60" w:name="_Toc318565609"/>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58"/>
      <w:bookmarkEnd w:id="59"/>
      <w:bookmarkEnd w:id="60"/>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t xml:space="preserve">automatizaci, </w:t>
      </w:r>
      <w:r w:rsidR="006A4506">
        <w:t>tvo</w:t>
      </w:r>
      <w:r w:rsidR="00573F22">
        <w:t>rbu dokumentace, apod.</w:t>
      </w:r>
    </w:p>
    <w:p w:rsidR="001F6516" w:rsidRDefault="001F6516" w:rsidP="001F6516">
      <w:pPr>
        <w:pStyle w:val="Nadpis2"/>
      </w:pPr>
      <w:bookmarkStart w:id="61" w:name="_Toc298752271"/>
      <w:bookmarkStart w:id="62" w:name="_Toc318101247"/>
      <w:bookmarkStart w:id="63" w:name="_Toc318565610"/>
      <w:bookmarkStart w:id="64" w:name="_Ref319052159"/>
      <w:r>
        <w:t>PHP Lint</w:t>
      </w:r>
      <w:bookmarkEnd w:id="61"/>
      <w:bookmarkEnd w:id="62"/>
      <w:bookmarkEnd w:id="63"/>
      <w:bookmarkEnd w:id="64"/>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2A7D3F">
        <w:t>C</w:t>
      </w:r>
      <w:r w:rsidR="00FC4046">
        <w:t xml:space="preserve">oding </w:t>
      </w:r>
      <w:r w:rsidR="002A7D3F">
        <w:t>S</w:t>
      </w:r>
      <w:r w:rsidR="00FC4046">
        <w:t>tandards)</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51"/>
      </w:r>
      <w:r w:rsidR="00E03425">
        <w:t xml:space="preserve">, </w:t>
      </w:r>
      <w:r>
        <w:t>Eclipse</w:t>
      </w:r>
      <w:r w:rsidR="00E03425">
        <w:t xml:space="preserve"> PDT</w:t>
      </w:r>
      <w:r w:rsidR="00A2122F">
        <w:rPr>
          <w:rStyle w:val="Znakapoznpodarou"/>
        </w:rPr>
        <w:footnoteReference w:id="52"/>
      </w:r>
      <w:r>
        <w:t xml:space="preserve"> nebo Netbeans</w:t>
      </w:r>
      <w:r w:rsidR="00A2122F">
        <w:rPr>
          <w:rStyle w:val="Znakapoznpodarou"/>
        </w:rPr>
        <w:footnoteReference w:id="53"/>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4167C0">
        <w:t xml:space="preserve">Obrázek </w:t>
      </w:r>
      <w:r w:rsidR="004167C0">
        <w:rPr>
          <w:noProof/>
        </w:rPr>
        <w:t>5</w:t>
      </w:r>
      <w:r w:rsidR="004167C0">
        <w:t>.</w:t>
      </w:r>
      <w:r w:rsidR="004167C0">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14:anchorId="2B848B91" wp14:editId="16EB1338">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65" w:name="_Ref298940114"/>
      <w:bookmarkStart w:id="66" w:name="_Toc318898221"/>
      <w:r>
        <w:t xml:space="preserve">Obrázek </w:t>
      </w:r>
      <w:fldSimple w:instr=" STYLEREF 1 \s ">
        <w:r w:rsidR="00FE0C80">
          <w:rPr>
            <w:noProof/>
          </w:rPr>
          <w:t>5</w:t>
        </w:r>
      </w:fldSimple>
      <w:r w:rsidR="008850F0">
        <w:t>.</w:t>
      </w:r>
      <w:fldSimple w:instr=" SEQ Obrázek \* ARABIC \s 1 ">
        <w:r w:rsidR="00FE0C80">
          <w:rPr>
            <w:noProof/>
          </w:rPr>
          <w:t>1</w:t>
        </w:r>
      </w:fldSimple>
      <w:bookmarkEnd w:id="65"/>
      <w:r>
        <w:t xml:space="preserve"> Kontrola syntaktických chyb v editoru Zend Studio 8</w:t>
      </w:r>
      <w:bookmarkEnd w:id="66"/>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67"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4167C0"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4167C0">
        <w:t xml:space="preserve">Kód </w:t>
      </w:r>
      <w:r w:rsidR="004167C0">
        <w:rPr>
          <w:noProof/>
        </w:rPr>
        <w:t>5</w:t>
      </w:r>
      <w:r w:rsidR="004167C0">
        <w:t>.</w:t>
      </w:r>
      <w:r w:rsidR="004167C0">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68" w:name="_Ref298940988"/>
      <w:bookmarkStart w:id="69" w:name="_Toc318898226"/>
      <w:r>
        <w:t xml:space="preserve">Kód </w:t>
      </w:r>
      <w:fldSimple w:instr=" STYLEREF 1 \s ">
        <w:r w:rsidR="004167C0">
          <w:rPr>
            <w:noProof/>
          </w:rPr>
          <w:t>5</w:t>
        </w:r>
      </w:fldSimple>
      <w:r w:rsidR="00CF2029">
        <w:t>.</w:t>
      </w:r>
      <w:fldSimple w:instr=" SEQ Kód \* ARABIC \s 1 ">
        <w:r w:rsidR="004167C0">
          <w:rPr>
            <w:noProof/>
          </w:rPr>
          <w:t>1</w:t>
        </w:r>
      </w:fldSimple>
      <w:r>
        <w:t xml:space="preserve"> </w:t>
      </w:r>
      <w:bookmarkStart w:id="70" w:name="_Ref298941041"/>
      <w:r w:rsidRPr="00861A43">
        <w:t>test1-error.php</w:t>
      </w:r>
      <w:bookmarkEnd w:id="68"/>
      <w:bookmarkEnd w:id="69"/>
      <w:bookmarkEnd w:id="70"/>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71" w:name="_Ref299520264"/>
      <w:bookmarkStart w:id="72" w:name="_Ref298941156"/>
      <w:bookmarkStart w:id="73" w:name="_Toc318898227"/>
      <w:r>
        <w:t xml:space="preserve">Kód </w:t>
      </w:r>
      <w:fldSimple w:instr=" STYLEREF 1 \s ">
        <w:r w:rsidR="004167C0">
          <w:rPr>
            <w:noProof/>
          </w:rPr>
          <w:t>5</w:t>
        </w:r>
      </w:fldSimple>
      <w:r w:rsidR="00CF2029">
        <w:t>.</w:t>
      </w:r>
      <w:fldSimple w:instr=" SEQ Kód \* ARABIC \s 1 ">
        <w:r w:rsidR="004167C0">
          <w:rPr>
            <w:noProof/>
          </w:rPr>
          <w:t>2</w:t>
        </w:r>
      </w:fldSimple>
      <w:bookmarkEnd w:id="71"/>
      <w:r>
        <w:t xml:space="preserve"> </w:t>
      </w:r>
      <w:r w:rsidRPr="00585086">
        <w:t>Chybový výstup z PHP Lint</w:t>
      </w:r>
      <w:bookmarkEnd w:id="72"/>
      <w:bookmarkEnd w:id="73"/>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4167C0">
        <w:t xml:space="preserve">Kód </w:t>
      </w:r>
      <w:r w:rsidR="004167C0">
        <w:rPr>
          <w:noProof/>
        </w:rPr>
        <w:t>5</w:t>
      </w:r>
      <w:r w:rsidR="004167C0">
        <w:t>.</w:t>
      </w:r>
      <w:r w:rsidR="004167C0">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4167C0">
        <w:t xml:space="preserve">Kód </w:t>
      </w:r>
      <w:r w:rsidR="004167C0">
        <w:rPr>
          <w:noProof/>
        </w:rPr>
        <w:t>5</w:t>
      </w:r>
      <w:r w:rsidR="004167C0">
        <w:t>.</w:t>
      </w:r>
      <w:r w:rsidR="004167C0">
        <w:rPr>
          <w:noProof/>
        </w:rPr>
        <w:t>4</w:t>
      </w:r>
      <w:r w:rsidR="00C30D6F">
        <w:fldChar w:fldCharType="end"/>
      </w:r>
      <w:r w:rsidR="00E726AB">
        <w:t>)</w:t>
      </w:r>
    </w:p>
    <w:p w:rsidR="003529FE" w:rsidRDefault="003529FE" w:rsidP="003529FE">
      <w:pPr>
        <w:pStyle w:val="Kd"/>
        <w:keepNext/>
      </w:pPr>
      <w:r>
        <w:lastRenderedPageBreak/>
        <w:t>&lt;?php</w:t>
      </w:r>
    </w:p>
    <w:p w:rsidR="003529FE" w:rsidRDefault="00E726AB" w:rsidP="00E726AB">
      <w:pPr>
        <w:pStyle w:val="Kd"/>
      </w:pPr>
      <w:r>
        <w:t>echo "Kontinuální integrace";</w:t>
      </w:r>
    </w:p>
    <w:p w:rsidR="00C30D6F" w:rsidRDefault="00C30D6F" w:rsidP="00C30D6F">
      <w:pPr>
        <w:pStyle w:val="Titulek"/>
      </w:pPr>
      <w:bookmarkStart w:id="74" w:name="_Ref299519566"/>
      <w:bookmarkStart w:id="75" w:name="_Toc318898228"/>
      <w:r>
        <w:t xml:space="preserve">Kód </w:t>
      </w:r>
      <w:fldSimple w:instr=" STYLEREF 1 \s ">
        <w:r w:rsidR="004167C0">
          <w:rPr>
            <w:noProof/>
          </w:rPr>
          <w:t>5</w:t>
        </w:r>
      </w:fldSimple>
      <w:r w:rsidR="00CF2029">
        <w:t>.</w:t>
      </w:r>
      <w:fldSimple w:instr=" SEQ Kód \* ARABIC \s 1 ">
        <w:r w:rsidR="004167C0">
          <w:rPr>
            <w:noProof/>
          </w:rPr>
          <w:t>3</w:t>
        </w:r>
      </w:fldSimple>
      <w:bookmarkEnd w:id="74"/>
      <w:r>
        <w:t xml:space="preserve"> Zdrojový kód souboru test2-ok.php</w:t>
      </w:r>
      <w:bookmarkEnd w:id="75"/>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76" w:name="_Ref299519582"/>
      <w:bookmarkStart w:id="77" w:name="_Toc318898229"/>
      <w:r>
        <w:t xml:space="preserve">Kód </w:t>
      </w:r>
      <w:fldSimple w:instr=" STYLEREF 1 \s ">
        <w:r w:rsidR="004167C0">
          <w:rPr>
            <w:noProof/>
          </w:rPr>
          <w:t>5</w:t>
        </w:r>
      </w:fldSimple>
      <w:r w:rsidR="00CF2029">
        <w:t>.</w:t>
      </w:r>
      <w:fldSimple w:instr=" SEQ Kód \* ARABIC \s 1 ">
        <w:r w:rsidR="004167C0">
          <w:rPr>
            <w:noProof/>
          </w:rPr>
          <w:t>4</w:t>
        </w:r>
      </w:fldSimple>
      <w:bookmarkEnd w:id="76"/>
      <w:r>
        <w:t xml:space="preserve"> </w:t>
      </w:r>
      <w:r w:rsidRPr="000F1939">
        <w:t>Výstup z PHP Lint, když je kód v pořádku</w:t>
      </w:r>
      <w:bookmarkEnd w:id="77"/>
    </w:p>
    <w:p w:rsidR="002D2610" w:rsidRDefault="00095392" w:rsidP="003B576D">
      <w:pPr>
        <w:pStyle w:val="Nadpis3"/>
      </w:pPr>
      <w:bookmarkStart w:id="78" w:name="_Toc318101248"/>
      <w:bookmarkStart w:id="79" w:name="_Toc318565611"/>
      <w:r>
        <w:t>Kontrola dopředné kompatibility</w:t>
      </w:r>
      <w:bookmarkEnd w:id="78"/>
      <w:bookmarkEnd w:id="79"/>
    </w:p>
    <w:p w:rsidR="00095392" w:rsidRDefault="00095392" w:rsidP="00522C45">
      <w:pPr>
        <w:pStyle w:val="OdstavecNormln"/>
      </w:pPr>
      <w:r>
        <w:t xml:space="preserve">PHP Lint můžeme použít také pro kontrolu, zda zdrojové kódy budou zkompilovatelné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t>Pokud provedeme kontrolu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4167C0">
        <w:t xml:space="preserve">Kód </w:t>
      </w:r>
      <w:r w:rsidR="004167C0">
        <w:rPr>
          <w:noProof/>
        </w:rPr>
        <w:t>5</w:t>
      </w:r>
      <w:r w:rsidR="004167C0">
        <w:t>.</w:t>
      </w:r>
      <w:r w:rsidR="004167C0">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4167C0">
        <w:t xml:space="preserve">Kód </w:t>
      </w:r>
      <w:r w:rsidR="004167C0">
        <w:rPr>
          <w:noProof/>
        </w:rPr>
        <w:t>5</w:t>
      </w:r>
      <w:r w:rsidR="004167C0">
        <w:t>.</w:t>
      </w:r>
      <w:r w:rsidR="004167C0">
        <w:rPr>
          <w:noProof/>
        </w:rPr>
        <w:t>6</w:t>
      </w:r>
      <w:r w:rsidR="00285178">
        <w:fldChar w:fldCharType="end"/>
      </w:r>
      <w:r>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80" w:name="_Ref299543529"/>
      <w:bookmarkStart w:id="81" w:name="_Toc318898230"/>
      <w:r>
        <w:t xml:space="preserve">Kód </w:t>
      </w:r>
      <w:fldSimple w:instr=" STYLEREF 1 \s ">
        <w:r w:rsidR="004167C0">
          <w:rPr>
            <w:noProof/>
          </w:rPr>
          <w:t>5</w:t>
        </w:r>
      </w:fldSimple>
      <w:r w:rsidR="00CF2029">
        <w:t>.</w:t>
      </w:r>
      <w:fldSimple w:instr=" SEQ Kód \* ARABIC \s 1 ">
        <w:r w:rsidR="004167C0">
          <w:rPr>
            <w:noProof/>
          </w:rPr>
          <w:t>5</w:t>
        </w:r>
      </w:fldSimple>
      <w:bookmarkEnd w:id="80"/>
      <w:r>
        <w:t xml:space="preserve"> </w:t>
      </w:r>
      <w:r w:rsidRPr="00D85168">
        <w:t>test3-trait.php</w:t>
      </w:r>
      <w:bookmarkEnd w:id="81"/>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82" w:name="_Ref299543542"/>
      <w:bookmarkStart w:id="83" w:name="_Toc318898231"/>
      <w:r>
        <w:t xml:space="preserve">Kód </w:t>
      </w:r>
      <w:fldSimple w:instr=" STYLEREF 1 \s ">
        <w:r w:rsidR="004167C0">
          <w:rPr>
            <w:noProof/>
          </w:rPr>
          <w:t>5</w:t>
        </w:r>
      </w:fldSimple>
      <w:r w:rsidR="00CF2029">
        <w:t>.</w:t>
      </w:r>
      <w:fldSimple w:instr=" SEQ Kód \* ARABIC \s 1 ">
        <w:r w:rsidR="004167C0">
          <w:rPr>
            <w:noProof/>
          </w:rPr>
          <w:t>6</w:t>
        </w:r>
      </w:fldSimple>
      <w:bookmarkEnd w:id="82"/>
      <w:r>
        <w:t xml:space="preserve"> </w:t>
      </w:r>
      <w:r w:rsidRPr="00CA548A">
        <w:t>Výstup z PHP Lint (verze PHP 5.3) na souboru test3-trait.php</w:t>
      </w:r>
      <w:bookmarkEnd w:id="83"/>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trait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4167C0">
        <w:t xml:space="preserve">Kód </w:t>
      </w:r>
      <w:r w:rsidR="004167C0">
        <w:rPr>
          <w:noProof/>
        </w:rPr>
        <w:t>5</w:t>
      </w:r>
      <w:r w:rsidR="004167C0">
        <w:t>.</w:t>
      </w:r>
      <w:r w:rsidR="004167C0">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84" w:name="_Ref299543569"/>
      <w:bookmarkStart w:id="85" w:name="_Toc318898232"/>
      <w:r>
        <w:t xml:space="preserve">Kód </w:t>
      </w:r>
      <w:fldSimple w:instr=" STYLEREF 1 \s ">
        <w:r w:rsidR="004167C0">
          <w:rPr>
            <w:noProof/>
          </w:rPr>
          <w:t>5</w:t>
        </w:r>
      </w:fldSimple>
      <w:r w:rsidR="00CF2029">
        <w:t>.</w:t>
      </w:r>
      <w:fldSimple w:instr=" SEQ Kód \* ARABIC \s 1 ">
        <w:r w:rsidR="004167C0">
          <w:rPr>
            <w:noProof/>
          </w:rPr>
          <w:t>7</w:t>
        </w:r>
      </w:fldSimple>
      <w:bookmarkEnd w:id="84"/>
      <w:r>
        <w:t xml:space="preserve"> </w:t>
      </w:r>
      <w:r w:rsidRPr="00D77852">
        <w:t>Chybový výstup z PHP Lint (verze PHP 5.4.0alpha2) na souboru test3-trait.php</w:t>
      </w:r>
      <w:bookmarkEnd w:id="85"/>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54"/>
      </w:r>
      <w:r w:rsidR="00DA1BAC">
        <w:t xml:space="preserve">, můžeme díky zajištění dopředné kompatibility snadno získat </w:t>
      </w:r>
      <w:r w:rsidR="001827A3">
        <w:t xml:space="preserve">výkonové zlepšení. Podle </w:t>
      </w:r>
      <w:sdt>
        <w:sdtPr>
          <w:id w:val="418685339"/>
          <w:citation/>
        </w:sdtPr>
        <w:sdtContent>
          <w:r w:rsidR="001827A3">
            <w:fldChar w:fldCharType="begin"/>
          </w:r>
          <w:r w:rsidR="001827A3">
            <w:instrText xml:space="preserve"> CITATION Seb08 \l 1029 </w:instrText>
          </w:r>
          <w:r w:rsidR="001827A3">
            <w:fldChar w:fldCharType="separate"/>
          </w:r>
          <w:r w:rsidR="004167C0">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86" w:name="_Toc318101249"/>
      <w:bookmarkStart w:id="87" w:name="_Toc318565612"/>
      <w:r>
        <w:lastRenderedPageBreak/>
        <w:t>Pre-commit hook</w:t>
      </w:r>
      <w:bookmarkEnd w:id="86"/>
      <w:bookmarkEnd w:id="87"/>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pre-commit hook, který může probíhající commit zrušit. Lze využít už hotové skripty pro SVN</w:t>
      </w:r>
      <w:r w:rsidR="006712D0">
        <w:rPr>
          <w:rStyle w:val="Znakapoznpodarou"/>
        </w:rPr>
        <w:footnoteReference w:id="55"/>
      </w:r>
      <w:r w:rsidR="006712D0">
        <w:t xml:space="preserve"> nebo GIT</w:t>
      </w:r>
      <w:r w:rsidR="006712D0">
        <w:rPr>
          <w:rStyle w:val="Znakapoznpodarou"/>
        </w:rPr>
        <w:footnoteReference w:id="56"/>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asto používaný PHP framework Zend Framework</w:t>
      </w:r>
      <w:r w:rsidR="007A6B90">
        <w:rPr>
          <w:rStyle w:val="Znakapoznpodarou"/>
        </w:rPr>
        <w:footnoteReference w:id="57"/>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4167C0">
        <w:t xml:space="preserve">Kód </w:t>
      </w:r>
      <w:r w:rsidR="004167C0">
        <w:rPr>
          <w:noProof/>
        </w:rPr>
        <w:t>5</w:t>
      </w:r>
      <w:r w:rsidR="004167C0">
        <w:t>.</w:t>
      </w:r>
      <w:r w:rsidR="004167C0">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88" w:name="_Ref299623779"/>
      <w:bookmarkStart w:id="89" w:name="_Toc318898233"/>
      <w:r>
        <w:t xml:space="preserve">Kód </w:t>
      </w:r>
      <w:fldSimple w:instr=" STYLEREF 1 \s ">
        <w:r w:rsidR="004167C0">
          <w:rPr>
            <w:noProof/>
          </w:rPr>
          <w:t>5</w:t>
        </w:r>
      </w:fldSimple>
      <w:r w:rsidR="00CF2029">
        <w:t>.</w:t>
      </w:r>
      <w:fldSimple w:instr=" SEQ Kód \* ARABIC \s 1 ">
        <w:r w:rsidR="004167C0">
          <w:rPr>
            <w:noProof/>
          </w:rPr>
          <w:t>8</w:t>
        </w:r>
      </w:fldSimple>
      <w:bookmarkEnd w:id="88"/>
      <w:r>
        <w:t xml:space="preserve"> Příklad šablony v PHTML souboru (</w:t>
      </w:r>
      <w:r w:rsidRPr="00FA72B1">
        <w:t>test4-template.phtml</w:t>
      </w:r>
      <w:r>
        <w:t>)</w:t>
      </w:r>
      <w:bookmarkEnd w:id="89"/>
    </w:p>
    <w:p w:rsidR="001F6516" w:rsidRDefault="001F6516" w:rsidP="001F6516">
      <w:pPr>
        <w:pStyle w:val="Nadpis2"/>
      </w:pPr>
      <w:bookmarkStart w:id="90" w:name="_Toc298752273"/>
      <w:bookmarkStart w:id="91" w:name="_Toc318101250"/>
      <w:bookmarkStart w:id="92" w:name="_Toc318565613"/>
      <w:bookmarkEnd w:id="67"/>
      <w:r w:rsidRPr="00932C7A">
        <w:t>PHP_CodeSniffer</w:t>
      </w:r>
      <w:bookmarkEnd w:id="90"/>
      <w:bookmarkEnd w:id="91"/>
      <w:bookmarkEnd w:id="92"/>
    </w:p>
    <w:p w:rsidR="006A00CF" w:rsidRDefault="00D35222" w:rsidP="00522C45">
      <w:pPr>
        <w:pStyle w:val="OdstavecNormln"/>
      </w:pPr>
      <w:r w:rsidRPr="00D35222">
        <w:t>PHP_CodeSniffer</w:t>
      </w:r>
      <w:r>
        <w:rPr>
          <w:rStyle w:val="Znakapoznpodarou"/>
        </w:rPr>
        <w:footnoteReference w:id="58"/>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(fullHD – 1920x1080</w:t>
      </w:r>
      <w:r w:rsidR="00AE6B7E">
        <w:t xml:space="preserve"> bodů</w:t>
      </w:r>
      <w:r>
        <w:t>)</w:t>
      </w:r>
      <w:r w:rsidR="00B00A74">
        <w:t xml:space="preserve"> nemá smysl omezovat délku řádku na méně než 120 znaků.</w:t>
      </w:r>
    </w:p>
    <w:p w:rsidR="0095115B" w:rsidRDefault="00E23322" w:rsidP="001F6516">
      <w:r>
        <w:t xml:space="preserve">@todo </w:t>
      </w:r>
      <w:r w:rsidR="0083303A">
        <w:t xml:space="preserve">ukázkový skript a </w:t>
      </w:r>
      <w:r>
        <w:t>demo výstup</w:t>
      </w:r>
    </w:p>
    <w:p w:rsidR="009A7C15" w:rsidRDefault="009A7C15" w:rsidP="00522C45">
      <w:pPr>
        <w:pStyle w:val="OdstavecNormln"/>
      </w:pPr>
      <w:r w:rsidRPr="009A7C15">
        <w:t>PHP_CodeSniffer</w:t>
      </w:r>
      <w:r>
        <w:t xml:space="preserve"> je možné podobně jako PHP Lin</w:t>
      </w:r>
      <w:r w:rsidR="004132CA">
        <w:t>t spouštět jako pre-commit hook.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9A7C15" w:rsidRDefault="008C694C" w:rsidP="001F6516">
      <w:r>
        <w:t>@todo – jak umí kontrolovat JS/CSS?</w:t>
      </w:r>
    </w:p>
    <w:p w:rsidR="007F11C8" w:rsidRDefault="007F11C8" w:rsidP="007F11C8">
      <w:pPr>
        <w:pStyle w:val="Nadpis2"/>
      </w:pPr>
      <w:bookmarkStart w:id="93" w:name="_Toc298752274"/>
      <w:bookmarkStart w:id="94" w:name="_Toc318101252"/>
      <w:bookmarkStart w:id="95" w:name="_Toc318565614"/>
      <w:bookmarkStart w:id="96" w:name="_Ref319160869"/>
      <w:r>
        <w:t>PHP CPD</w:t>
      </w:r>
      <w:bookmarkEnd w:id="93"/>
      <w:bookmarkEnd w:id="94"/>
      <w:bookmarkEnd w:id="95"/>
      <w:bookmarkEnd w:id="96"/>
    </w:p>
    <w:p w:rsidR="007F11C8" w:rsidRDefault="007F11C8" w:rsidP="007F11C8">
      <w:r>
        <w:t>PHP Copy/Paste Detector</w:t>
      </w:r>
      <w:r>
        <w:rPr>
          <w:rStyle w:val="Znakapoznpodarou"/>
        </w:rPr>
        <w:footnoteReference w:id="59"/>
      </w:r>
      <w:r>
        <w:t xml:space="preserve"> je nástroj, který odhalí zkopírované</w:t>
      </w:r>
      <w:r w:rsidR="0095115B">
        <w:t xml:space="preserve"> nebo duplicitní</w:t>
      </w:r>
      <w:r>
        <w:t xml:space="preserve"> bloky kódu. Jeho použití je jednoduché (viz </w:t>
      </w:r>
      <w:r>
        <w:fldChar w:fldCharType="begin"/>
      </w:r>
      <w:r>
        <w:instrText xml:space="preserve"> REF _Ref299626098 \h </w:instrText>
      </w:r>
      <w:r>
        <w:fldChar w:fldCharType="separate"/>
      </w:r>
      <w:r w:rsidR="004167C0">
        <w:t xml:space="preserve">Kód </w:t>
      </w:r>
      <w:r w:rsidR="004167C0">
        <w:rPr>
          <w:noProof/>
        </w:rPr>
        <w:t>5</w:t>
      </w:r>
      <w:r w:rsidR="004167C0">
        <w:t>.</w:t>
      </w:r>
      <w:r w:rsidR="004167C0">
        <w:rPr>
          <w:noProof/>
        </w:rPr>
        <w:t>9</w:t>
      </w:r>
      <w:r>
        <w:fldChar w:fldCharType="end"/>
      </w:r>
      <w:r>
        <w:t>).</w:t>
      </w:r>
    </w:p>
    <w:p w:rsidR="007F11C8" w:rsidRDefault="007F11C8" w:rsidP="007F11C8">
      <w:pPr>
        <w:pStyle w:val="Kd"/>
      </w:pPr>
      <w:r>
        <w:lastRenderedPageBreak/>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97" w:name="_Ref299626098"/>
      <w:bookmarkStart w:id="98" w:name="_Toc318898234"/>
      <w:r>
        <w:t xml:space="preserve">Kód </w:t>
      </w:r>
      <w:fldSimple w:instr=" STYLEREF 1 \s ">
        <w:r w:rsidR="004167C0">
          <w:rPr>
            <w:noProof/>
          </w:rPr>
          <w:t>5</w:t>
        </w:r>
      </w:fldSimple>
      <w:r w:rsidR="00CF2029">
        <w:t>.</w:t>
      </w:r>
      <w:fldSimple w:instr=" SEQ Kód \* ARABIC \s 1 ">
        <w:r w:rsidR="004167C0">
          <w:rPr>
            <w:noProof/>
          </w:rPr>
          <w:t>9</w:t>
        </w:r>
      </w:fldSimple>
      <w:bookmarkEnd w:id="97"/>
      <w:r>
        <w:rPr>
          <w:noProof/>
        </w:rPr>
        <w:t xml:space="preserve"> Ukázka použití PHP CPD</w:t>
      </w:r>
      <w:bookmarkEnd w:id="98"/>
    </w:p>
    <w:p w:rsidR="007F11C8" w:rsidRDefault="007F11C8" w:rsidP="00522C45">
      <w:pPr>
        <w:pStyle w:val="OdstavecNormln"/>
      </w:pPr>
      <w:r>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4167C0" w:rsidRDefault="004167C0" w:rsidP="004167C0">
      <w:pPr>
        <w:pStyle w:val="Nadpis2"/>
      </w:pPr>
      <w:bookmarkStart w:id="99" w:name="_Toc318101254"/>
      <w:bookmarkStart w:id="100" w:name="_Toc318565617"/>
      <w:r>
        <w:t>PHP Depend</w:t>
      </w:r>
      <w:bookmarkEnd w:id="99"/>
      <w:bookmarkEnd w:id="100"/>
    </w:p>
    <w:p w:rsidR="004167C0" w:rsidRDefault="00913491" w:rsidP="004167C0">
      <w:pPr>
        <w:rPr>
          <w:rStyle w:val="Hypertextovodkaz"/>
        </w:rPr>
      </w:pPr>
      <w:hyperlink r:id="rId19" w:history="1">
        <w:r w:rsidR="004167C0">
          <w:rPr>
            <w:rStyle w:val="Hypertextovodkaz"/>
          </w:rPr>
          <w:t>http://pdepend.org/</w:t>
        </w:r>
      </w:hyperlink>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t xml:space="preserve"> - vysvětlit pyramidku</w:t>
      </w:r>
    </w:p>
    <w:p w:rsidR="00745027" w:rsidRDefault="00913491" w:rsidP="004167C0">
      <w:hyperlink r:id="rId20" w:history="1">
        <w:r w:rsidR="00745027">
          <w:rPr>
            <w:rStyle w:val="Hypertextovodkaz"/>
          </w:rPr>
          <w:t>http://pdepend.org/documentation/software-metrics.html</w:t>
        </w:r>
      </w:hyperlink>
    </w:p>
    <w:p w:rsidR="00745027" w:rsidRDefault="00913491" w:rsidP="004167C0">
      <w:hyperlink r:id="rId21" w:anchor="ml06" w:history="1">
        <w:r w:rsidR="00745027">
          <w:rPr>
            <w:rStyle w:val="Hypertextovodkaz"/>
          </w:rPr>
          <w:t>http://pdepend.org/documentation/handbook/reports/overview-pyramid.html#ml06</w:t>
        </w:r>
      </w:hyperlink>
    </w:p>
    <w:p w:rsidR="00745027" w:rsidRDefault="00913491" w:rsidP="004167C0">
      <w:hyperlink r:id="rId22" w:history="1">
        <w:r w:rsidR="00745027">
          <w:rPr>
            <w:rStyle w:val="Hypertextovodkaz"/>
          </w:rPr>
          <w:t>http://pdepend.org/documentation/handbook/reports/abstraction-instability-chart.html</w:t>
        </w:r>
      </w:hyperlink>
    </w:p>
    <w:p w:rsidR="00A330E1" w:rsidRDefault="00A330E1" w:rsidP="004167C0">
      <w:r w:rsidRPr="00A330E1">
        <w:t>pdepend --jdepend-chart=jdepend.svg --overview-pyramid=pyramid.svg --summary-xml=sum.xml ./models</w:t>
      </w:r>
    </w:p>
    <w:p w:rsidR="00745027" w:rsidRPr="00AE0E52" w:rsidRDefault="00745027" w:rsidP="004167C0"/>
    <w:p w:rsidR="000126B2" w:rsidRDefault="000126B2" w:rsidP="000126B2">
      <w:pPr>
        <w:pStyle w:val="Nadpis2"/>
      </w:pPr>
      <w:bookmarkStart w:id="101" w:name="_Toc318101253"/>
      <w:bookmarkStart w:id="102" w:name="_Toc318565616"/>
      <w:r>
        <w:t>PHP MD</w:t>
      </w:r>
      <w:bookmarkEnd w:id="101"/>
      <w:bookmarkEnd w:id="102"/>
    </w:p>
    <w:p w:rsidR="004070EC" w:rsidRDefault="004070EC" w:rsidP="00B646B8">
      <w:pPr>
        <w:jc w:val="both"/>
      </w:pPr>
      <w:r>
        <w:t>PHP Mess Detector</w:t>
      </w:r>
      <w:r>
        <w:rPr>
          <w:rStyle w:val="Znakapoznpodarou"/>
        </w:rPr>
        <w:footnoteReference w:id="60"/>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61"/>
      </w:r>
      <w:r w:rsidR="00B646B8">
        <w:t xml:space="preserve"> pro Javu.</w:t>
      </w:r>
    </w:p>
    <w:p w:rsidR="00B646B8" w:rsidRDefault="00B646B8" w:rsidP="00D90C62"/>
    <w:p w:rsidR="00EC61D3" w:rsidRDefault="00122B2B" w:rsidP="00EC61D3">
      <w:r>
        <w:t>- kvalita kódu</w:t>
      </w:r>
    </w:p>
    <w:p w:rsidR="000126B2" w:rsidRDefault="00EC61D3" w:rsidP="00EC61D3">
      <w:r>
        <w:t xml:space="preserve"> - kráktké proměnné - ignorovat/fixnout ($e, $i, $j)</w:t>
      </w:r>
    </w:p>
    <w:p w:rsidR="00EC61D3" w:rsidRDefault="00EC61D3" w:rsidP="00EC61D3"/>
    <w:p w:rsidR="00B0710B" w:rsidRDefault="00B0710B" w:rsidP="00B0710B">
      <w:pPr>
        <w:pStyle w:val="Nadpis2"/>
      </w:pPr>
      <w:bookmarkStart w:id="103" w:name="_Toc298752276"/>
      <w:bookmarkStart w:id="104" w:name="_Toc318101255"/>
      <w:bookmarkStart w:id="105" w:name="_Toc318565618"/>
      <w:r>
        <w:t>Neinicializované proměnné</w:t>
      </w:r>
      <w:bookmarkEnd w:id="103"/>
      <w:bookmarkEnd w:id="104"/>
      <w:bookmarkEnd w:id="105"/>
    </w:p>
    <w:p w:rsidR="00B0710B" w:rsidRDefault="00913491" w:rsidP="00B0710B">
      <w:hyperlink r:id="rId23" w:history="1">
        <w:r w:rsidR="00F15319" w:rsidRPr="003C3D67">
          <w:rPr>
            <w:rStyle w:val="Hypertextovodkaz"/>
          </w:rPr>
          <w:t>http://code.google.com/p/php-initialized/</w:t>
        </w:r>
      </w:hyperlink>
    </w:p>
    <w:p w:rsidR="00F15319" w:rsidRPr="00932C7A" w:rsidRDefault="00F15319" w:rsidP="00B0710B">
      <w:r>
        <w:t>?budu zařazovat?</w:t>
      </w:r>
      <w:r w:rsidR="000019FE">
        <w:t xml:space="preserve"> – zkusit jak moc rozbíjí Shopio</w:t>
      </w:r>
    </w:p>
    <w:p w:rsidR="002841C4" w:rsidRDefault="002841C4" w:rsidP="002841C4">
      <w:pPr>
        <w:pStyle w:val="Nadpis2"/>
      </w:pPr>
      <w:bookmarkStart w:id="106" w:name="_Toc318101256"/>
      <w:bookmarkStart w:id="107" w:name="_Toc318565619"/>
      <w:bookmarkStart w:id="108" w:name="_Toc298752277"/>
      <w:r>
        <w:lastRenderedPageBreak/>
        <w:t>PHPLOC</w:t>
      </w:r>
      <w:bookmarkEnd w:id="106"/>
      <w:bookmarkEnd w:id="107"/>
    </w:p>
    <w:p w:rsidR="00594968" w:rsidRDefault="00594968" w:rsidP="00522C45">
      <w:pPr>
        <w:pStyle w:val="OdstavecNormln"/>
      </w:pPr>
      <w:r>
        <w:t>PHPLOC</w:t>
      </w:r>
      <w:r>
        <w:rPr>
          <w:rStyle w:val="Znakapoznpodarou"/>
        </w:rPr>
        <w:footnoteReference w:id="62"/>
      </w:r>
      <w:r>
        <w:t xml:space="preserve"> je jednoduchý nástroj, který umožňuje získat přehled o počtu řádků kódu v projektu a počítá některé další metriky</w:t>
      </w:r>
      <w:r w:rsidR="00FE578E">
        <w:t xml:space="preserve"> (@todo rozpracovat</w:t>
      </w:r>
      <w:r w:rsidR="007E6081">
        <w:t xml:space="preserve"> v teoretické kapitole</w:t>
      </w:r>
      <w:r w:rsidR="00FE578E">
        <w:t>)</w:t>
      </w:r>
      <w:r>
        <w:t xml:space="preserve">. Jeho použití je jednoduché (viz </w:t>
      </w:r>
      <w:r>
        <w:fldChar w:fldCharType="begin"/>
      </w:r>
      <w:r>
        <w:instrText xml:space="preserve"> REF _Ref299627711 \h </w:instrText>
      </w:r>
      <w:r>
        <w:fldChar w:fldCharType="separate"/>
      </w:r>
      <w:r w:rsidR="004167C0">
        <w:t xml:space="preserve">Kód </w:t>
      </w:r>
      <w:r w:rsidR="004167C0">
        <w:rPr>
          <w:noProof/>
        </w:rPr>
        <w:t>5</w:t>
      </w:r>
      <w:r w:rsidR="004167C0">
        <w:t>.</w:t>
      </w:r>
      <w:r w:rsidR="004167C0">
        <w:rPr>
          <w:noProof/>
        </w:rPr>
        <w:t>10</w:t>
      </w:r>
      <w:r>
        <w:fldChar w:fldCharType="end"/>
      </w:r>
      <w:r>
        <w:t>).</w:t>
      </w:r>
    </w:p>
    <w:p w:rsidR="00594968" w:rsidRDefault="00594968" w:rsidP="00594968">
      <w:pPr>
        <w:pStyle w:val="Kd"/>
      </w:pPr>
      <w:r>
        <w:t>&gt; phploc ./application</w:t>
      </w:r>
    </w:p>
    <w:p w:rsidR="00594968" w:rsidRDefault="00594968" w:rsidP="00594968">
      <w:pPr>
        <w:pStyle w:val="Kd"/>
      </w:pPr>
      <w:r>
        <w:t>phploc 1.6.1 by Sebastian Bergmann.</w:t>
      </w:r>
    </w:p>
    <w:p w:rsidR="00594968" w:rsidRDefault="00594968" w:rsidP="00594968">
      <w:pPr>
        <w:pStyle w:val="Kd"/>
      </w:pPr>
    </w:p>
    <w:p w:rsidR="00594968" w:rsidRDefault="00594968" w:rsidP="00594968">
      <w:pPr>
        <w:pStyle w:val="Kd"/>
      </w:pPr>
      <w:r>
        <w:t>Directories:                                         59</w:t>
      </w:r>
    </w:p>
    <w:p w:rsidR="00594968" w:rsidRDefault="00594968" w:rsidP="00594968">
      <w:pPr>
        <w:pStyle w:val="Kd"/>
      </w:pPr>
      <w:r>
        <w:t>Files:                                              290</w:t>
      </w:r>
    </w:p>
    <w:p w:rsidR="00594968" w:rsidRDefault="00594968" w:rsidP="00594968">
      <w:pPr>
        <w:pStyle w:val="Kd"/>
      </w:pPr>
    </w:p>
    <w:p w:rsidR="00594968" w:rsidRDefault="00594968" w:rsidP="00594968">
      <w:pPr>
        <w:pStyle w:val="Kd"/>
      </w:pPr>
      <w:r>
        <w:t>Lines of Code (LOC):                              44338</w:t>
      </w:r>
    </w:p>
    <w:p w:rsidR="00594968" w:rsidRDefault="00594968" w:rsidP="00594968">
      <w:pPr>
        <w:pStyle w:val="Kd"/>
      </w:pPr>
      <w:r>
        <w:t xml:space="preserve">  Cyclomatic Complexity / Lines of Code:           0.05</w:t>
      </w:r>
    </w:p>
    <w:p w:rsidR="00594968" w:rsidRDefault="00594968" w:rsidP="00594968">
      <w:pPr>
        <w:pStyle w:val="Kd"/>
      </w:pPr>
      <w:r>
        <w:t>Comment Lines of Code (CLOC):                      8176</w:t>
      </w:r>
    </w:p>
    <w:p w:rsidR="00594968" w:rsidRDefault="00594968" w:rsidP="00594968">
      <w:pPr>
        <w:pStyle w:val="Kd"/>
      </w:pPr>
      <w:r>
        <w:t>Non-Comment Lines of Code (NCLOC):                36162</w:t>
      </w:r>
    </w:p>
    <w:p w:rsidR="00594968" w:rsidRDefault="00594968" w:rsidP="00594968">
      <w:pPr>
        <w:pStyle w:val="Kd"/>
      </w:pPr>
    </w:p>
    <w:p w:rsidR="00594968" w:rsidRDefault="00594968" w:rsidP="00594968">
      <w:pPr>
        <w:pStyle w:val="Kd"/>
      </w:pPr>
      <w:r>
        <w:t>Namespaces:                                           0</w:t>
      </w:r>
    </w:p>
    <w:p w:rsidR="00594968" w:rsidRDefault="00594968" w:rsidP="00594968">
      <w:pPr>
        <w:pStyle w:val="Kd"/>
      </w:pPr>
      <w:r>
        <w:t>Interfaces:                                           0</w:t>
      </w:r>
    </w:p>
    <w:p w:rsidR="00594968" w:rsidRDefault="00594968" w:rsidP="00594968">
      <w:pPr>
        <w:pStyle w:val="Kd"/>
      </w:pPr>
      <w:r>
        <w:t>Classes:                                            290</w:t>
      </w:r>
    </w:p>
    <w:p w:rsidR="00594968" w:rsidRDefault="00594968" w:rsidP="00594968">
      <w:pPr>
        <w:pStyle w:val="Kd"/>
      </w:pPr>
      <w:r>
        <w:t xml:space="preserve">  Abstract:                                           6 (2.07%)</w:t>
      </w:r>
    </w:p>
    <w:p w:rsidR="00594968" w:rsidRDefault="00594968" w:rsidP="00594968">
      <w:pPr>
        <w:pStyle w:val="Kd"/>
      </w:pPr>
      <w:r>
        <w:t xml:space="preserve">  Concrete:                                         284 (97.93%)</w:t>
      </w:r>
    </w:p>
    <w:p w:rsidR="00594968" w:rsidRDefault="00594968" w:rsidP="00594968">
      <w:pPr>
        <w:pStyle w:val="Kd"/>
      </w:pPr>
      <w:r>
        <w:t xml:space="preserve">  Average Class Length (NCLOC):                     129</w:t>
      </w:r>
    </w:p>
    <w:p w:rsidR="00594968" w:rsidRDefault="00594968" w:rsidP="00594968">
      <w:pPr>
        <w:pStyle w:val="Kd"/>
      </w:pPr>
      <w:r>
        <w:t>Methods:                                           1182</w:t>
      </w:r>
    </w:p>
    <w:p w:rsidR="00594968" w:rsidRDefault="00594968" w:rsidP="00594968">
      <w:pPr>
        <w:pStyle w:val="Kd"/>
      </w:pPr>
      <w:r>
        <w:t xml:space="preserve">  Scope:</w:t>
      </w:r>
    </w:p>
    <w:p w:rsidR="00594968" w:rsidRDefault="00594968" w:rsidP="00594968">
      <w:pPr>
        <w:pStyle w:val="Kd"/>
      </w:pPr>
      <w:r>
        <w:t xml:space="preserve">    Non-Static:                                    1164 (98.48%)</w:t>
      </w:r>
    </w:p>
    <w:p w:rsidR="00594968" w:rsidRDefault="00594968" w:rsidP="00594968">
      <w:pPr>
        <w:pStyle w:val="Kd"/>
      </w:pPr>
      <w:r>
        <w:t xml:space="preserve">    Static:                                          18 (1.52%)</w:t>
      </w:r>
    </w:p>
    <w:p w:rsidR="00594968" w:rsidRDefault="00594968" w:rsidP="00594968">
      <w:pPr>
        <w:pStyle w:val="Kd"/>
      </w:pPr>
      <w:r>
        <w:t xml:space="preserve">  Visibility:</w:t>
      </w:r>
    </w:p>
    <w:p w:rsidR="00594968" w:rsidRDefault="00594968" w:rsidP="00594968">
      <w:pPr>
        <w:pStyle w:val="Kd"/>
      </w:pPr>
      <w:r>
        <w:t xml:space="preserve">    Public:                                         796 (67.34%)</w:t>
      </w:r>
    </w:p>
    <w:p w:rsidR="00594968" w:rsidRDefault="00594968" w:rsidP="00594968">
      <w:pPr>
        <w:pStyle w:val="Kd"/>
      </w:pPr>
      <w:r>
        <w:t xml:space="preserve">    Non-Public:                                     386 (32.66%)</w:t>
      </w:r>
    </w:p>
    <w:p w:rsidR="00594968" w:rsidRDefault="00594968" w:rsidP="00594968">
      <w:pPr>
        <w:pStyle w:val="Kd"/>
      </w:pPr>
      <w:r>
        <w:t xml:space="preserve">  Average Method Length (NCLOC):                     31</w:t>
      </w:r>
    </w:p>
    <w:p w:rsidR="00594968" w:rsidRDefault="00594968" w:rsidP="00594968">
      <w:pPr>
        <w:pStyle w:val="Kd"/>
      </w:pPr>
      <w:r>
        <w:t xml:space="preserve">  Cyclomatic Complexity / Number of Methods:       2.48</w:t>
      </w:r>
    </w:p>
    <w:p w:rsidR="00594968" w:rsidRDefault="00594968" w:rsidP="00594968">
      <w:pPr>
        <w:pStyle w:val="Kd"/>
      </w:pPr>
    </w:p>
    <w:p w:rsidR="00594968" w:rsidRDefault="00594968" w:rsidP="00594968">
      <w:pPr>
        <w:pStyle w:val="Kd"/>
      </w:pPr>
      <w:r>
        <w:t>Anonymous Functions:                                  0</w:t>
      </w:r>
    </w:p>
    <w:p w:rsidR="00594968" w:rsidRDefault="00594968" w:rsidP="00594968">
      <w:pPr>
        <w:pStyle w:val="Kd"/>
      </w:pPr>
      <w:r>
        <w:t>Functions:                                           10</w:t>
      </w:r>
    </w:p>
    <w:p w:rsidR="00594968" w:rsidRDefault="00594968" w:rsidP="00594968">
      <w:pPr>
        <w:pStyle w:val="Kd"/>
      </w:pPr>
    </w:p>
    <w:p w:rsidR="00594968" w:rsidRDefault="00594968" w:rsidP="00594968">
      <w:pPr>
        <w:pStyle w:val="Kd"/>
      </w:pPr>
      <w:r>
        <w:t>Constants:                                          280</w:t>
      </w:r>
    </w:p>
    <w:p w:rsidR="00594968" w:rsidRDefault="00594968" w:rsidP="00594968">
      <w:pPr>
        <w:pStyle w:val="Kd"/>
      </w:pPr>
      <w:r>
        <w:t xml:space="preserve">  Global constants:                                   2</w:t>
      </w:r>
    </w:p>
    <w:p w:rsidR="00594968" w:rsidRPr="00594968" w:rsidRDefault="00594968" w:rsidP="00594968">
      <w:pPr>
        <w:pStyle w:val="Kd"/>
      </w:pPr>
      <w:r>
        <w:t xml:space="preserve">  Class constants:                                  278</w:t>
      </w:r>
    </w:p>
    <w:p w:rsidR="002841C4" w:rsidRDefault="00594968" w:rsidP="00594968">
      <w:pPr>
        <w:pStyle w:val="Titulek"/>
      </w:pPr>
      <w:bookmarkStart w:id="109" w:name="_Ref299627711"/>
      <w:bookmarkStart w:id="110" w:name="_Toc318898235"/>
      <w:r>
        <w:t xml:space="preserve">Kód </w:t>
      </w:r>
      <w:fldSimple w:instr=" STYLEREF 1 \s ">
        <w:r w:rsidR="004167C0">
          <w:rPr>
            <w:noProof/>
          </w:rPr>
          <w:t>5</w:t>
        </w:r>
      </w:fldSimple>
      <w:r w:rsidR="00CF2029">
        <w:t>.</w:t>
      </w:r>
      <w:fldSimple w:instr=" SEQ Kód \* ARABIC \s 1 ">
        <w:r w:rsidR="004167C0">
          <w:rPr>
            <w:noProof/>
          </w:rPr>
          <w:t>10</w:t>
        </w:r>
      </w:fldSimple>
      <w:bookmarkEnd w:id="109"/>
      <w:r>
        <w:t xml:space="preserve"> Ukázkový výstup z aplikace phploc</w:t>
      </w:r>
      <w:bookmarkEnd w:id="110"/>
    </w:p>
    <w:p w:rsidR="009932DD" w:rsidRDefault="00594968" w:rsidP="00122B2B">
      <w:pPr>
        <w:pStyle w:val="OdstavecNormln"/>
      </w:pPr>
      <w:r>
        <w:t xml:space="preserve">Samozřejmostí je opět výstup do </w:t>
      </w:r>
      <w:r w:rsidR="00A20CE3">
        <w:t>formátu</w:t>
      </w:r>
      <w:r>
        <w:t xml:space="preserve"> použitelného pro CI server, který lze aktivovat přepínačem </w:t>
      </w:r>
      <w:r w:rsidR="00FE578E">
        <w:rPr>
          <w:rStyle w:val="KdInline"/>
        </w:rPr>
        <w:noBreakHyphen/>
      </w:r>
      <w:r w:rsidR="00FE578E">
        <w:rPr>
          <w:rStyle w:val="KdInline"/>
        </w:rPr>
        <w:noBreakHyphen/>
      </w:r>
      <w:r w:rsidRPr="00594968">
        <w:rPr>
          <w:rStyle w:val="KdInline"/>
        </w:rPr>
        <w:t>log-</w:t>
      </w:r>
      <w:r w:rsidR="00A20CE3">
        <w:rPr>
          <w:rStyle w:val="KdInline"/>
        </w:rPr>
        <w:t>csv</w:t>
      </w:r>
      <w:bookmarkStart w:id="111" w:name="_GoBack"/>
      <w:bookmarkEnd w:id="111"/>
      <w:r w:rsidRPr="00594968">
        <w:rPr>
          <w:rStyle w:val="KdInline"/>
        </w:rPr>
        <w:t xml:space="preserve"> &lt;file</w:t>
      </w:r>
      <w:r w:rsidRPr="008D44CC">
        <w:rPr>
          <w:rStyle w:val="KdInline"/>
        </w:rPr>
        <w:t>&gt;</w:t>
      </w:r>
      <w:r>
        <w:t>.</w:t>
      </w:r>
    </w:p>
    <w:p w:rsidR="00622FF3" w:rsidRDefault="00622FF3" w:rsidP="009932DD">
      <w:pPr>
        <w:pStyle w:val="Nadpis2"/>
      </w:pPr>
      <w:bookmarkStart w:id="112" w:name="_Toc318565620"/>
      <w:r>
        <w:t>Automatizované testování</w:t>
      </w:r>
    </w:p>
    <w:p w:rsidR="009932DD" w:rsidRDefault="009932DD" w:rsidP="00622FF3">
      <w:pPr>
        <w:pStyle w:val="OdstavecNormln"/>
      </w:pPr>
      <w:r>
        <w:t>PHPUnit</w:t>
      </w:r>
      <w:bookmarkEnd w:id="112"/>
    </w:p>
    <w:p w:rsidR="0044561E" w:rsidRDefault="0044561E" w:rsidP="0044561E">
      <w:r>
        <w:t>@todo testování</w:t>
      </w:r>
    </w:p>
    <w:p w:rsidR="008535E0" w:rsidRDefault="008535E0" w:rsidP="0044561E">
      <w:r>
        <w:t>@todo selenium</w:t>
      </w:r>
    </w:p>
    <w:p w:rsidR="004C3C92" w:rsidRDefault="004C3C92" w:rsidP="004C3C92">
      <w:pPr>
        <w:pStyle w:val="Nadpis2"/>
      </w:pPr>
      <w:bookmarkStart w:id="113" w:name="_Toc318565621"/>
      <w:r>
        <w:t xml:space="preserve">Generování </w:t>
      </w:r>
      <w:r w:rsidR="00622FF3">
        <w:t xml:space="preserve">API </w:t>
      </w:r>
      <w:r>
        <w:t>dokumentace</w:t>
      </w:r>
      <w:bookmarkEnd w:id="113"/>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lastRenderedPageBreak/>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63"/>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14" w:name="_Toc318898236"/>
      <w:r>
        <w:t xml:space="preserve">Kód </w:t>
      </w:r>
      <w:fldSimple w:instr=" STYLEREF 1 \s ">
        <w:r w:rsidR="004167C0">
          <w:rPr>
            <w:noProof/>
          </w:rPr>
          <w:t>5</w:t>
        </w:r>
      </w:fldSimple>
      <w:r>
        <w:t>.</w:t>
      </w:r>
      <w:fldSimple w:instr=" SEQ Kód \* ARABIC \s 1 ">
        <w:r w:rsidR="004167C0">
          <w:rPr>
            <w:noProof/>
          </w:rPr>
          <w:t>11</w:t>
        </w:r>
      </w:fldSimple>
      <w:r>
        <w:t>: Ukázka možnosti využití PHPDoc</w:t>
      </w:r>
      <w:r w:rsidR="002473E7">
        <w:t xml:space="preserve"> (soubor </w:t>
      </w:r>
      <w:r w:rsidR="002473E7" w:rsidRPr="00034FF1">
        <w:t>phpdoc01.php</w:t>
      </w:r>
      <w:r w:rsidR="002473E7">
        <w:t>)</w:t>
      </w:r>
      <w:bookmarkEnd w:id="114"/>
    </w:p>
    <w:p w:rsidR="0092565B" w:rsidRDefault="00034FF1" w:rsidP="00034FF1">
      <w:pPr>
        <w:pStyle w:val="Nadpis3"/>
      </w:pPr>
      <w:r w:rsidRPr="00034FF1">
        <w:t>PhpDocumentor</w:t>
      </w:r>
    </w:p>
    <w:p w:rsidR="002473E7" w:rsidRDefault="00034FF1" w:rsidP="0092565B">
      <w:r w:rsidRPr="00034FF1">
        <w:t>PhpDocumentor</w:t>
      </w:r>
      <w:r>
        <w:rPr>
          <w:rStyle w:val="Znakapoznpodarou"/>
        </w:rPr>
        <w:footnoteReference w:id="64"/>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4167C0">
        <w:t xml:space="preserve">Obrázek </w:t>
      </w:r>
      <w:r w:rsidR="004167C0">
        <w:rPr>
          <w:noProof/>
        </w:rPr>
        <w:t>2</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09023BFB" wp14:editId="35C3CAD3">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15" w:name="_Ref318572826"/>
      <w:bookmarkStart w:id="116" w:name="_Toc318898222"/>
      <w:r>
        <w:t xml:space="preserve">Obrázek </w:t>
      </w:r>
      <w:fldSimple w:instr=" SEQ Obrázek \* ARABIC ">
        <w:r w:rsidR="00FE0C80">
          <w:rPr>
            <w:noProof/>
          </w:rPr>
          <w:t>3</w:t>
        </w:r>
      </w:fldSimple>
      <w:bookmarkEnd w:id="115"/>
      <w:r>
        <w:t xml:space="preserve">: </w:t>
      </w:r>
      <w:r w:rsidRPr="0011237A">
        <w:t>Ukázka dokumentace</w:t>
      </w:r>
      <w:r>
        <w:t xml:space="preserve"> vygenerované pomocí </w:t>
      </w:r>
      <w:r w:rsidR="00F63F84">
        <w:t xml:space="preserve">skriptu </w:t>
      </w:r>
      <w:r>
        <w:t>PhpDocumentor</w:t>
      </w:r>
      <w:bookmarkEnd w:id="116"/>
    </w:p>
    <w:p w:rsidR="00A029B9" w:rsidRDefault="00A071AE" w:rsidP="00622FF3">
      <w:pPr>
        <w:pStyle w:val="OdstavecNormln"/>
      </w:pPr>
      <w:r>
        <w:t>Nevýhodou PhpDocumentor je nepodpora</w:t>
      </w:r>
      <w:r>
        <w:rPr>
          <w:rStyle w:val="Znakapoznpodarou"/>
        </w:rPr>
        <w:footnoteReference w:id="65"/>
      </w:r>
      <w:r>
        <w:t xml:space="preserve"> kódování UTF-8. Nicméně je možné ji doplnit úpravou</w:t>
      </w:r>
      <w:r>
        <w:rPr>
          <w:rStyle w:val="Znakapoznpodarou"/>
        </w:rPr>
        <w:footnoteReference w:id="66"/>
      </w:r>
      <w:r>
        <w:t xml:space="preserve"> šablon pro generování dokumentace.</w:t>
      </w:r>
    </w:p>
    <w:p w:rsidR="00366CBC" w:rsidRDefault="00225171" w:rsidP="00366CBC">
      <w:pPr>
        <w:pStyle w:val="Nadpis3"/>
      </w:pPr>
      <w:bookmarkStart w:id="117" w:name="_Toc318101257"/>
      <w:bookmarkStart w:id="118" w:name="_Toc318565622"/>
      <w:r>
        <w:t>Docblox</w:t>
      </w:r>
      <w:bookmarkEnd w:id="108"/>
      <w:bookmarkEnd w:id="117"/>
      <w:bookmarkEnd w:id="118"/>
    </w:p>
    <w:p w:rsidR="00366CBC" w:rsidRDefault="00366CBC" w:rsidP="00366CBC">
      <w:pPr>
        <w:pStyle w:val="OdstavecNormln"/>
      </w:pPr>
      <w:r>
        <w:t>Docblox</w:t>
      </w:r>
      <w:r w:rsidR="00B6688A">
        <w:rPr>
          <w:rStyle w:val="Znakapoznpodarou"/>
        </w:rPr>
        <w:footnoteReference w:id="67"/>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68"/>
      </w:r>
      <w:r w:rsidR="00A17CD7">
        <w:t>.</w:t>
      </w:r>
      <w:r w:rsidR="00971F7B">
        <w:t xml:space="preserve"> Další zajímavou funkcí je generování schématu tříd ve formátu SVG.</w:t>
      </w:r>
    </w:p>
    <w:p w:rsidR="005A6E2E" w:rsidRDefault="005A6E2E" w:rsidP="00366CBC">
      <w:pPr>
        <w:pStyle w:val="OdstavecNormln"/>
      </w:pPr>
      <w:r>
        <w:t>Generování dokumentace v DocBloxu spustíme velmi podobně jako v případě PhpDocumentoru:</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4167C0">
        <w:t xml:space="preserve">Obrázek </w:t>
      </w:r>
      <w:r w:rsidR="004167C0">
        <w:rPr>
          <w:noProof/>
        </w:rPr>
        <w:t>3</w:t>
      </w:r>
      <w:r>
        <w:fldChar w:fldCharType="end"/>
      </w:r>
      <w:r>
        <w:t>.</w:t>
      </w:r>
    </w:p>
    <w:p w:rsidR="00366CBC" w:rsidRDefault="00366CBC" w:rsidP="00366CBC">
      <w:pPr>
        <w:keepNext/>
      </w:pPr>
      <w:r>
        <w:rPr>
          <w:noProof/>
          <w:lang w:eastAsia="cs-CZ"/>
        </w:rPr>
        <w:drawing>
          <wp:inline distT="0" distB="0" distL="0" distR="0" wp14:anchorId="3348D4CC" wp14:editId="0C186F47">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19" w:name="_Ref318575074"/>
      <w:bookmarkStart w:id="120" w:name="_Toc318898223"/>
      <w:r>
        <w:t xml:space="preserve">Obrázek </w:t>
      </w:r>
      <w:fldSimple w:instr=" SEQ Obrázek \* ARABIC ">
        <w:r w:rsidR="00FE0C80">
          <w:rPr>
            <w:noProof/>
          </w:rPr>
          <w:t>4</w:t>
        </w:r>
      </w:fldSimple>
      <w:bookmarkEnd w:id="119"/>
      <w:r>
        <w:t>: Ukázka dokumentace vygenerované nástrojem DocBlox</w:t>
      </w:r>
      <w:bookmarkEnd w:id="120"/>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69"/>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21" w:name="_Toc318565624"/>
      <w:bookmarkStart w:id="122" w:name="_Ref319159432"/>
      <w:r>
        <w:lastRenderedPageBreak/>
        <w:t>A</w:t>
      </w:r>
      <w:r w:rsidR="001F358F">
        <w:t>piGen</w:t>
      </w:r>
      <w:bookmarkEnd w:id="121"/>
      <w:bookmarkEnd w:id="122"/>
    </w:p>
    <w:p w:rsidR="001F358F" w:rsidRDefault="001F358F" w:rsidP="004C3C92">
      <w:r>
        <w:t>ApiGen</w:t>
      </w:r>
      <w:r>
        <w:rPr>
          <w:rStyle w:val="Znakapoznpodarou"/>
        </w:rPr>
        <w:footnoteReference w:id="70"/>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4167C0">
        <w:t xml:space="preserve">Obrázek </w:t>
      </w:r>
      <w:r w:rsidR="004167C0">
        <w:rPr>
          <w:noProof/>
        </w:rPr>
        <w:t>4</w:t>
      </w:r>
      <w:r>
        <w:fldChar w:fldCharType="end"/>
      </w:r>
      <w:r>
        <w:t>.</w:t>
      </w:r>
    </w:p>
    <w:p w:rsidR="007C1CEE" w:rsidRDefault="00292D34" w:rsidP="007C1CEE">
      <w:pPr>
        <w:keepNext/>
      </w:pPr>
      <w:r>
        <w:rPr>
          <w:noProof/>
          <w:lang w:eastAsia="cs-CZ"/>
        </w:rPr>
        <w:drawing>
          <wp:inline distT="0" distB="0" distL="0" distR="0" wp14:anchorId="2071B01E" wp14:editId="447E20A7">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23" w:name="_Ref318576357"/>
      <w:bookmarkStart w:id="124" w:name="_Ref318576354"/>
      <w:bookmarkStart w:id="125" w:name="_Toc318898224"/>
      <w:r>
        <w:t xml:space="preserve">Obrázek </w:t>
      </w:r>
      <w:fldSimple w:instr=" SEQ Obrázek \* ARABIC ">
        <w:r w:rsidR="00FE0C80">
          <w:rPr>
            <w:noProof/>
          </w:rPr>
          <w:t>5</w:t>
        </w:r>
      </w:fldSimple>
      <w:bookmarkEnd w:id="123"/>
      <w:r>
        <w:t>: Ukázka dokumentace vygenerovaná nástrojem ApiGen</w:t>
      </w:r>
      <w:bookmarkEnd w:id="124"/>
      <w:bookmarkEnd w:id="125"/>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622FF3" w:rsidRDefault="00622FF3" w:rsidP="00622FF3">
      <w:pPr>
        <w:pStyle w:val="Nadpis2"/>
      </w:pPr>
      <w:r>
        <w:t>Phing</w:t>
      </w:r>
    </w:p>
    <w:p w:rsidR="00B0710B" w:rsidRDefault="004C1B61" w:rsidP="001F6516">
      <w:r>
        <w:t>@todo</w:t>
      </w:r>
    </w:p>
    <w:p w:rsidR="00ED6D95" w:rsidRDefault="00ED6D95" w:rsidP="001F6516">
      <w:r w:rsidRPr="00ED6D95">
        <w:t xml:space="preserve">Phing / Ant  + další build nástroje </w:t>
      </w:r>
      <w:r>
        <w:t>–</w:t>
      </w:r>
    </w:p>
    <w:p w:rsidR="00BF6C8E" w:rsidRDefault="00BF6C8E" w:rsidP="001F6516"/>
    <w:p w:rsidR="00BF6C8E" w:rsidRDefault="00362F89" w:rsidP="00BF6C8E">
      <w:r>
        <w:t>Phing – obsahuje hotové tasky pro PHP tooly</w:t>
      </w:r>
    </w:p>
    <w:p w:rsidR="00BF6C8E" w:rsidRDefault="00BF6C8E" w:rsidP="00BF6C8E">
      <w:r>
        <w:t>//@todo Phing - povídání o targetech a podobně; Oxygen + schéma</w:t>
      </w:r>
    </w:p>
    <w:p w:rsidR="00BF6C8E" w:rsidRDefault="00BF6C8E" w:rsidP="00BF6C8E">
      <w:r>
        <w:t>//@todo Povídání o XML - spíš vynechám, že top přesahuje rozsah této práce</w:t>
      </w:r>
    </w:p>
    <w:p w:rsidR="00ED6D95" w:rsidRDefault="00ED6D95" w:rsidP="001F6516"/>
    <w:p w:rsidR="006608A0" w:rsidRDefault="006608A0" w:rsidP="006608A0">
      <w:pPr>
        <w:pStyle w:val="Nadpis2"/>
      </w:pPr>
      <w:bookmarkStart w:id="126" w:name="_Toc318565625"/>
      <w:r>
        <w:t>HipHop</w:t>
      </w:r>
      <w:bookmarkEnd w:id="126"/>
    </w:p>
    <w:p w:rsidR="006608A0" w:rsidRDefault="006608A0" w:rsidP="006608A0">
      <w:r>
        <w:t>hiphop analysis - měl by dělat i validaci PHP, lepší než samotné php :)</w:t>
      </w:r>
    </w:p>
    <w:p w:rsidR="006608A0" w:rsidRPr="006608A0" w:rsidRDefault="006608A0" w:rsidP="006608A0">
      <w:r>
        <w:t>http://sebastian-bergmann.de/archives/894-Using-HipHop-for-Static-Analysis.html</w:t>
      </w:r>
    </w:p>
    <w:p w:rsidR="006608A0" w:rsidRDefault="006608A0" w:rsidP="001F6516"/>
    <w:p w:rsidR="00B0710B" w:rsidRDefault="00B0710B" w:rsidP="00B0710B">
      <w:pPr>
        <w:pStyle w:val="Nadpis2"/>
      </w:pPr>
      <w:bookmarkStart w:id="127" w:name="_Toc298752278"/>
      <w:bookmarkStart w:id="128" w:name="_Toc318101258"/>
      <w:bookmarkStart w:id="129" w:name="_Toc318565626"/>
      <w:r>
        <w:t>JS lint?</w:t>
      </w:r>
      <w:bookmarkEnd w:id="127"/>
      <w:bookmarkEnd w:id="128"/>
      <w:bookmarkEnd w:id="129"/>
    </w:p>
    <w:p w:rsidR="00801C98" w:rsidRDefault="00801C98" w:rsidP="00B0710B">
      <w:r>
        <w:t>Možná je nějaký modul v PHP CS</w:t>
      </w:r>
    </w:p>
    <w:p w:rsidR="00801C98" w:rsidRDefault="00801C98" w:rsidP="00B0710B"/>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CI crawl &amp; check for 200 - místo testování, jen zběžná kontrola, jestli se něco nerozbilo</w:t>
      </w:r>
    </w:p>
    <w:p w:rsidR="009B3B9B" w:rsidRDefault="005C0A26" w:rsidP="001F6516">
      <w:pPr>
        <w:pStyle w:val="Nadpis1"/>
      </w:pPr>
      <w:bookmarkStart w:id="130" w:name="_Toc298752279"/>
      <w:bookmarkStart w:id="131" w:name="_Toc318101259"/>
      <w:bookmarkStart w:id="132" w:name="_Toc318565627"/>
      <w:r>
        <w:lastRenderedPageBreak/>
        <w:t>Instalace CI</w:t>
      </w:r>
      <w:r w:rsidR="001F6516">
        <w:t xml:space="preserve"> platformy </w:t>
      </w:r>
      <w:r>
        <w:t>pro malou firmu</w:t>
      </w:r>
      <w:bookmarkEnd w:id="130"/>
      <w:bookmarkEnd w:id="131"/>
      <w:bookmarkEnd w:id="132"/>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Vývoj a testování skriptu pro sestavení je vhodné provádět spíše na menším projektu než na rozsáhlé aplikaci. Důvodem je to, že pokud bychom vybrali rozsáhlou aplikaci se stovkami PHP souborů, tak bychom museli čekat zbytečně dlouhou dobu 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71"/>
      </w:r>
      <w:r>
        <w:t>, pro úvod do funkčnosti Zend Frameworku</w:t>
      </w:r>
      <w:r>
        <w:rPr>
          <w:rStyle w:val="Znakapoznpodarou"/>
        </w:rPr>
        <w:footnoteReference w:id="72"/>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73"/>
      </w:r>
      <w:r>
        <w:t xml:space="preserve"> na serveru GitHub.com a aplikaci tam uložil.</w:t>
      </w:r>
    </w:p>
    <w:p w:rsidR="0094192E" w:rsidRDefault="0094192E" w:rsidP="0094192E">
      <w:pPr>
        <w:pStyle w:val="OdstavecNormln"/>
      </w:pPr>
      <w:r>
        <w:t>@todo dopíšu tam nějaké testy?</w:t>
      </w:r>
    </w:p>
    <w:p w:rsidR="0094192E" w:rsidRDefault="0094192E" w:rsidP="0094192E">
      <w:pPr>
        <w:pStyle w:val="OdstavecNormln"/>
      </w:pPr>
      <w:r>
        <w:t>@todo Shopio budu integrovat jen interně a budu z něj dělat ukázky metrik</w:t>
      </w:r>
    </w:p>
    <w:p w:rsidR="001207DE" w:rsidRDefault="001207DE" w:rsidP="001207DE">
      <w:pPr>
        <w:pStyle w:val="OdstavecNormln"/>
      </w:pPr>
      <w:r>
        <w:t>Jako první krok tvorby skriptu pro sestavení aplikace jsem si v koř</w:t>
      </w:r>
      <w:r w:rsidR="00F62559">
        <w:t>enovém adresáři projektu vytvoříme</w:t>
      </w:r>
      <w:r>
        <w:t xml:space="preserve"> prázdný soubor build.xml. Do něj </w:t>
      </w:r>
      <w:r w:rsidR="00F62559">
        <w:t>vložíme</w:t>
      </w:r>
      <w:r>
        <w:t xml:space="preserve"> kostru projektu a jednoduchý „task“ </w:t>
      </w:r>
      <w:r w:rsidRPr="001207DE">
        <w:rPr>
          <w:rStyle w:val="KdInline"/>
        </w:rPr>
        <w:t>echo</w:t>
      </w:r>
      <w:r>
        <w:t>, abych</w:t>
      </w:r>
      <w:r w:rsidR="00F62559">
        <w:t>om</w:t>
      </w:r>
      <w:r>
        <w:t xml:space="preserve"> ověřil</w:t>
      </w:r>
      <w:r w:rsidR="00F62559">
        <w:t>i</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r>
        <w:lastRenderedPageBreak/>
        <w:t>PHP Lint</w:t>
      </w:r>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t>5.1</w:t>
      </w:r>
      <w:r>
        <w:fldChar w:fldCharType="end"/>
      </w:r>
      <w:r>
        <w:t>).</w:t>
      </w:r>
    </w:p>
    <w:p w:rsidR="001207DE" w:rsidRDefault="001207DE" w:rsidP="003A1FF3">
      <w:pPr>
        <w:pStyle w:val="OdstavecNormln"/>
      </w:pPr>
      <w:r>
        <w:t xml:space="preserve">Do build skriptu </w:t>
      </w:r>
      <w:r w:rsidR="003A1FF3">
        <w:t>přidáme</w:t>
      </w:r>
      <w:r>
        <w:t xml:space="preserve"> nový target: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7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jakéhokoliv souboru, tak ihned selže celý build a nebudou se provádět další kroky (například analýza coding standards).</w:t>
      </w:r>
    </w:p>
    <w:p w:rsidR="001207DE" w:rsidRDefault="001207DE" w:rsidP="001207DE">
      <w:pPr>
        <w:pStyle w:val="OdstavecNormln"/>
      </w:pPr>
      <w:r>
        <w:t>Proměnná ${project.basedir}</w:t>
      </w:r>
      <w:r w:rsidR="003A1FF3">
        <w:t xml:space="preserve"> se automaticky nastaví na adresář, který je nadřazený souboru build.xml.</w:t>
      </w:r>
    </w:p>
    <w:p w:rsidR="001207DE" w:rsidRDefault="001207DE" w:rsidP="001207DE">
      <w:pPr>
        <w:pStyle w:val="OdstavecNormln"/>
      </w:pPr>
      <w:r>
        <w:t xml:space="preserve">Fileset popisuje seznam souborů, která se předají tasku (akci?). Bylo by možné stejný fileset zkopírovat do dalších částí buildskriptu, protože na zdrojových kódech samotné aplikace budeme spouštět i další tasky. Nicméně Phing toto umožňuje řešit elegantněji. Je možné vytvořit fileset i uvnitř tagu </w:t>
      </w:r>
      <w:r w:rsidRPr="001207DE">
        <w:rPr>
          <w:rStyle w:val="KdInline"/>
        </w:rPr>
        <w:t>&lt;project&gt;</w:t>
      </w:r>
      <w:r>
        <w:t>, přiřadit mi identifikátor a na něj pak jen odkazovat. (@todo DRY).</w:t>
      </w:r>
    </w:p>
    <w:p w:rsidR="001207DE" w:rsidRDefault="001207DE" w:rsidP="001207DE">
      <w:pPr>
        <w:pStyle w:val="OdstavecNormln"/>
      </w:pPr>
      <w:r>
        <w:t xml:space="preserve">Fileset </w:t>
      </w:r>
      <w:r w:rsidRPr="001207DE">
        <w:t>si</w:t>
      </w:r>
      <w:r>
        <w:t xml:space="preserve"> označíme jako "src":</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A target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jsem si v buildskriptu nadefinoval adresáře tests a library a doplnil je do tasku </w:t>
      </w:r>
      <w:r w:rsidRPr="002C753E">
        <w:rPr>
          <w:rStyle w:val="KdInline"/>
        </w:rPr>
        <w:t>phplint</w:t>
      </w:r>
      <w:r>
        <w:t>.</w:t>
      </w:r>
    </w:p>
    <w:p w:rsidR="001207DE" w:rsidRDefault="001207DE" w:rsidP="00463743">
      <w:pPr>
        <w:pStyle w:val="OdstavecNormln"/>
      </w:pPr>
      <w:r>
        <w:t>Jak vypadá výsledný buildskript se můžete podívat do {@todo příloha 1}.</w:t>
      </w:r>
    </w:p>
    <w:p w:rsidR="00463743" w:rsidRDefault="00463743" w:rsidP="00463743">
      <w:pPr>
        <w:pStyle w:val="Nadpis2"/>
      </w:pPr>
      <w:r>
        <w:t>Instalace serveru Jenkins</w:t>
      </w:r>
    </w:p>
    <w:p w:rsidR="00463743" w:rsidRDefault="00463743" w:rsidP="00463743">
      <w:pPr>
        <w:pStyle w:val="OdstavecNormln"/>
      </w:pPr>
      <w:r>
        <w:t xml:space="preserve">//@ </w:t>
      </w:r>
      <w:r w:rsidRPr="00463743">
        <w:t>nezávislé</w:t>
      </w:r>
      <w:r>
        <w:t xml:space="preserve"> na platformě</w:t>
      </w:r>
    </w:p>
    <w:p w:rsidR="00463743" w:rsidRDefault="00463743" w:rsidP="00463743">
      <w:pPr>
        <w:pStyle w:val="OdstavecNormln"/>
      </w:pPr>
      <w:r>
        <w:lastRenderedPageBreak/>
        <w:t>Pro ukázkovou instalaci CI serveru jsem zvolil aktuální verzi serveru Jenkins (1.454). Tyto vycházejí velmi často (většinou každý týden), což nemusí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75"/>
      </w:r>
      <w:r>
        <w:t>, které jsou založeny na některé starší verzi, která se osvědčila a jsou do nich backportovány jen opravy chyb a ne nová funkcionalita.</w:t>
      </w:r>
    </w:p>
    <w:p w:rsidR="00463743" w:rsidRDefault="00463743" w:rsidP="00463743">
      <w:pPr>
        <w:pStyle w:val="OdstavecNormln"/>
      </w:pPr>
      <w:r>
        <w:t>Jenkins je k dispozici jak ve formátu Java Web Archive (.war), tak i jako instační balíčky pro operační systém Windows, a běžné linuxové distribuce. Pro některé linuxové distribuce jsou k dispozici i úložiště balíčků</w:t>
      </w:r>
      <w:r>
        <w:rPr>
          <w:rStyle w:val="Znakapoznpodarou"/>
        </w:rPr>
        <w:footnoteReference w:id="76"/>
      </w:r>
      <w:r w:rsidR="0066178A">
        <w:t>, takže je možné Jenkins snadno aktualizovat na novou verzi.</w:t>
      </w:r>
    </w:p>
    <w:p w:rsidR="00463743" w:rsidRDefault="00463743" w:rsidP="00463743">
      <w:pPr>
        <w:pStyle w:val="OdstavecNormln"/>
      </w:pPr>
      <w:r>
        <w:t xml:space="preserve">Instalaci začneme stažením balíčku ve formátu .war, který umístíme do vybrané složky (v mém případě </w:t>
      </w:r>
      <w:r w:rsidRPr="00614868">
        <w:rPr>
          <w:rStyle w:val="KdInline"/>
        </w:rPr>
        <w:t>I:/BP-jenkins/</w:t>
      </w:r>
      <w:r>
        <w:t xml:space="preserve">). Jenkins si ve výchozím stavu ukládá nastavení a soubory do domovského adresáře aktuálně přihlášeného uživatele. Vhodnější je si data ukládat do nějakého jiného adresáře, což lze nastavit do hodnoty proměnné prostředí </w:t>
      </w:r>
      <w:r w:rsidRPr="00614868">
        <w:rPr>
          <w:rStyle w:val="KdInline"/>
        </w:rPr>
        <w:t>JENKINS_HOME</w:t>
      </w:r>
      <w:r>
        <w:t xml:space="preserve">. Samotný Jenkins se poté spustí jako běžná aplikace v Javě pomocí příkazu </w:t>
      </w:r>
      <w:r w:rsidRPr="00614868">
        <w:rPr>
          <w:rStyle w:val="KdInline"/>
        </w:rPr>
        <w:t>java -jar jenkins.war</w:t>
      </w:r>
      <w:r w:rsidR="00614868">
        <w:t>.</w:t>
      </w:r>
    </w:p>
    <w:p w:rsidR="00463743" w:rsidRDefault="00463743" w:rsidP="00463743">
      <w:pPr>
        <w:pStyle w:val="OdstavecNormln"/>
      </w:pPr>
      <w:r>
        <w:t xml:space="preserve">Než zadávat tyto příkazy při každém spouštění Jenkinsu ručně, je lepší si vytvořit spouštěcí dávkový soubor. Pojmenujeme ho například </w:t>
      </w:r>
      <w:r w:rsidRPr="00614868">
        <w:rPr>
          <w:rStyle w:val="KdInline"/>
        </w:rPr>
        <w:t>jenkins-start.cmd</w:t>
      </w:r>
      <w:r>
        <w:t xml:space="preserve"> a obsah bude tento:</w:t>
      </w:r>
    </w:p>
    <w:p w:rsidR="00463743" w:rsidRDefault="00463743" w:rsidP="00614868">
      <w:pPr>
        <w:pStyle w:val="Kd"/>
      </w:pPr>
      <w:r>
        <w:t xml:space="preserve"> set JENKINS_HOME=i:\BP-jenkins\data\</w:t>
      </w:r>
    </w:p>
    <w:p w:rsidR="00463743" w:rsidRDefault="00463743" w:rsidP="00614868">
      <w:pPr>
        <w:pStyle w:val="Kd"/>
      </w:pPr>
      <w:r>
        <w:t xml:space="preserve"> java -jar jenkins.war</w:t>
      </w:r>
    </w:p>
    <w:p w:rsidR="00463743" w:rsidRDefault="00463743" w:rsidP="00463743">
      <w:pPr>
        <w:pStyle w:val="OdstavecNormln"/>
      </w:pPr>
      <w:r>
        <w:t>Po jeho spuštění začne startovat Jenkins. Z výpisu je zřejmé, že se použil námi určený adresář:</w:t>
      </w:r>
    </w:p>
    <w:p w:rsidR="00463743" w:rsidRDefault="00463743" w:rsidP="00614868">
      <w:pPr>
        <w:pStyle w:val="Kd"/>
      </w:pPr>
      <w:r>
        <w:t>Jenkins home director</w:t>
      </w:r>
      <w:r w:rsidR="00614868">
        <w:t xml:space="preserve">y: i:\BP-jenkins\data found at: </w:t>
      </w:r>
      <w:r>
        <w:t>EnvVars.masterEnvVars.get("JENKINS_HOME")</w:t>
      </w:r>
    </w:p>
    <w:p w:rsidR="00463743" w:rsidRDefault="00463743" w:rsidP="00463743">
      <w:pPr>
        <w:pStyle w:val="OdstavecNormln"/>
      </w:pPr>
      <w:r>
        <w:t>Posledním řádkem výpisu by měla být informace oznamující, že spuštění proběhlo v pořádku:</w:t>
      </w:r>
    </w:p>
    <w:p w:rsidR="00463743" w:rsidRDefault="00463743" w:rsidP="00614868">
      <w:pPr>
        <w:pStyle w:val="Kd"/>
      </w:pPr>
      <w:r>
        <w:t xml:space="preserve"> INFO: Jenkins is fully up and running</w:t>
      </w:r>
    </w:p>
    <w:p w:rsidR="00463743" w:rsidRDefault="00463743" w:rsidP="00463743">
      <w:pPr>
        <w:pStyle w:val="OdstavecNormln"/>
      </w:pPr>
      <w:r>
        <w:t>Ověříme to otevřením URL http://localhost:8080/ v prohlížeči. Měli bychom vidět hlavní stránku serveru Jenkins</w:t>
      </w:r>
      <w:r w:rsidR="00242C4C">
        <w:t xml:space="preserve"> (viz </w:t>
      </w:r>
      <w:r w:rsidR="00242C4C">
        <w:fldChar w:fldCharType="begin"/>
      </w:r>
      <w:r w:rsidR="00242C4C">
        <w:instrText xml:space="preserve"> REF _Ref319055938 \h </w:instrText>
      </w:r>
      <w:r w:rsidR="00242C4C">
        <w:fldChar w:fldCharType="separate"/>
      </w:r>
      <w:r w:rsidR="00242C4C">
        <w:t xml:space="preserve">Obrázek </w:t>
      </w:r>
      <w:r w:rsidR="00242C4C">
        <w:rPr>
          <w:noProof/>
        </w:rPr>
        <w:t>6</w:t>
      </w:r>
      <w:r w:rsidR="00242C4C">
        <w:fldChar w:fldCharType="end"/>
      </w:r>
      <w:r w:rsidR="00614868">
        <w:t>)</w:t>
      </w:r>
      <w:r>
        <w:t>. Tím máme hotovou základní instalaci a můžeme se pustit do vytvoření projektu.</w:t>
      </w:r>
    </w:p>
    <w:p w:rsidR="00242C4C" w:rsidRDefault="00242C4C" w:rsidP="00242C4C">
      <w:pPr>
        <w:pStyle w:val="OdstavecNormln"/>
        <w:keepNext/>
      </w:pPr>
      <w:r>
        <w:rPr>
          <w:noProof/>
          <w:lang w:eastAsia="cs-CZ"/>
        </w:rPr>
        <w:lastRenderedPageBreak/>
        <w:drawing>
          <wp:inline distT="0" distB="0" distL="0" distR="0" wp14:anchorId="35B77186" wp14:editId="598AE6C3">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14868" w:rsidRDefault="00242C4C" w:rsidP="00242C4C">
      <w:pPr>
        <w:pStyle w:val="Titulek"/>
        <w:jc w:val="both"/>
      </w:pPr>
      <w:bookmarkStart w:id="133" w:name="_Ref319055938"/>
      <w:r>
        <w:t xml:space="preserve">Obrázek </w:t>
      </w:r>
      <w:fldSimple w:instr=" SEQ Obrázek \* ARABIC ">
        <w:r w:rsidR="00FE0C80">
          <w:rPr>
            <w:noProof/>
          </w:rPr>
          <w:t>6</w:t>
        </w:r>
      </w:fldSimple>
      <w:bookmarkEnd w:id="133"/>
      <w:r>
        <w:t>: Hlavní stránka Jenkinsu po prvním spuštění</w:t>
      </w:r>
    </w:p>
    <w:p w:rsidR="00CC2E64" w:rsidRDefault="00CC2E64" w:rsidP="00CC2E64">
      <w:pPr>
        <w:pStyle w:val="Nadpis2"/>
      </w:pPr>
      <w:r>
        <w:t>Možnosti konfigurace</w:t>
      </w:r>
    </w:p>
    <w:p w:rsidR="00CC2E64" w:rsidRDefault="00CC2E64" w:rsidP="00CC2E64">
      <w:pPr>
        <w:pStyle w:val="OdstavecNormln"/>
      </w:pPr>
      <w:r>
        <w:t xml:space="preserve">Jedna z možností, jak ovládat a </w:t>
      </w:r>
      <w:r w:rsidRPr="00CC2E64">
        <w:t>konfigurovat</w:t>
      </w:r>
      <w:r>
        <w:t xml:space="preserve"> Jenkins </w:t>
      </w:r>
      <w:r w:rsidR="00A72CF6">
        <w:t>je přes</w:t>
      </w:r>
      <w:r w:rsidR="00F86749">
        <w:t xml:space="preserve"> webové rozhra</w:t>
      </w:r>
      <w:r>
        <w:t>ní, jak jsme viděli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 našeho Jenkins serveru pomocí příkazu:</w:t>
      </w:r>
    </w:p>
    <w:p w:rsidR="00CC2E64" w:rsidRDefault="00CC2E64" w:rsidP="00CC2E64">
      <w:pPr>
        <w:pStyle w:val="Kd"/>
      </w:pPr>
      <w:r>
        <w:t>wget http://localhost:8080/jnlpJars/jenkins-cli.jar</w:t>
      </w:r>
    </w:p>
    <w:p w:rsidR="00CC2E64" w:rsidRDefault="00CC2E64" w:rsidP="00CC2E64">
      <w:pPr>
        <w:pStyle w:val="OdstavecNormln"/>
      </w:pPr>
      <w:r>
        <w:t>Možná jste si všimli, že se Jenkins automaticky načetl v jazyce, který máte nastavený jako výchozí ve webovém prohlížeči. S největší pravděpodobností to tedy byla čeština. Český překlad Jenkinsu není kompletní, což by znepříjemňovalo práci a zároveň mohlo být v některých situacích matoucí. Lze to vyřešit buď nastavením prohlížeče, aby požadoval webové stránky v angličtině, což by museli provést všichni, kteří budou Jenkins využívat. Vhodnějším řešením je instalace rozšíření Local</w:t>
      </w:r>
      <w:r w:rsidR="008D4AAE">
        <w:t>e</w:t>
      </w:r>
      <w:r w:rsidR="008D4AAE">
        <w:rPr>
          <w:rStyle w:val="Znakapoznpodarou"/>
        </w:rPr>
        <w:footnoteReference w:id="77"/>
      </w:r>
      <w:r>
        <w:t>, které umožňuje nastavit jazyk napevno, bez ohledu na konfiguraci webového prohlížeče. Rozšíření nainstalujeme takto:</w:t>
      </w:r>
    </w:p>
    <w:p w:rsidR="00CC2E64" w:rsidRDefault="00CC2E64" w:rsidP="00CC2E64">
      <w:pPr>
        <w:pStyle w:val="Kd"/>
      </w:pPr>
      <w:r>
        <w:t>java -jar jenkins-cli.jar -s http://localhost:8080 install-plugin locale</w:t>
      </w:r>
    </w:p>
    <w:p w:rsidR="00CC2E64" w:rsidRDefault="00CC2E64" w:rsidP="00CC2E64">
      <w:pPr>
        <w:pStyle w:val="OdstavecNormln"/>
      </w:pPr>
      <w:r>
        <w:t>Server je po instalaci rozšíření vždy nutné restartovat, což lze provést příkazem:</w:t>
      </w:r>
    </w:p>
    <w:p w:rsidR="00CC2E64" w:rsidRDefault="00CC2E64" w:rsidP="00CC2E64">
      <w:pPr>
        <w:pStyle w:val="Kd"/>
      </w:pPr>
      <w:r>
        <w:t>java -jar jenkins-cli.jar -s http://localhost:8080 safe-restart</w:t>
      </w:r>
    </w:p>
    <w:p w:rsidR="00CC2E64" w:rsidRDefault="00CC2E64" w:rsidP="00CC2E64">
      <w:pPr>
        <w:pStyle w:val="OdstavecNormln"/>
      </w:pPr>
    </w:p>
    <w:p w:rsidR="00CC2E64" w:rsidRDefault="00CC2E64" w:rsidP="00CC2E64">
      <w:pPr>
        <w:pStyle w:val="OdstavecNormln"/>
      </w:pPr>
      <w:r>
        <w:t xml:space="preserve">(Nicméně pokud je server spuštěný je pomocí </w:t>
      </w:r>
      <w:r w:rsidRPr="00CC2E64">
        <w:rPr>
          <w:rStyle w:val="KdInline"/>
        </w:rPr>
        <w:t>java -jar jenkins.war</w:t>
      </w:r>
      <w:r>
        <w:t>, tak restart nelze provést a je potřeba server ukončit a poté opět spustit.)</w:t>
      </w:r>
    </w:p>
    <w:p w:rsidR="00CC2E64" w:rsidRDefault="00CC2E64" w:rsidP="00CC2E64">
      <w:pPr>
        <w:pStyle w:val="OdstavecNormln"/>
      </w:pPr>
      <w:r>
        <w:t>Teď už je rozšíření aktivní, takže může</w:t>
      </w:r>
      <w:r w:rsidR="008D4AAE">
        <w:t>me přejít do nastavení systému</w:t>
      </w:r>
      <w:r w:rsidR="008D4AAE">
        <w:rPr>
          <w:rStyle w:val="Znakapoznpodarou"/>
        </w:rPr>
        <w:footnoteReference w:id="78"/>
      </w:r>
      <w:r>
        <w:t xml:space="preserve"> a sekci Locale upravit takto:</w:t>
      </w:r>
    </w:p>
    <w:p w:rsidR="00CC2E64" w:rsidRDefault="00CC2E64" w:rsidP="00CC2E64">
      <w:pPr>
        <w:pStyle w:val="OdstavecNormln"/>
        <w:keepNext/>
      </w:pPr>
      <w:r>
        <w:rPr>
          <w:noProof/>
          <w:lang w:eastAsia="cs-CZ"/>
        </w:rPr>
        <w:drawing>
          <wp:inline distT="0" distB="0" distL="0" distR="0" wp14:anchorId="40C3B2D0" wp14:editId="2EAFA596">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CC2E64" w:rsidRDefault="00CC2E64" w:rsidP="00CC2E64">
      <w:pPr>
        <w:pStyle w:val="Titulek"/>
        <w:jc w:val="both"/>
      </w:pPr>
      <w:r>
        <w:t xml:space="preserve">Obrázek </w:t>
      </w:r>
      <w:fldSimple w:instr=" SEQ Obrázek \* ARABIC ">
        <w:r w:rsidR="00FE0C80">
          <w:rPr>
            <w:noProof/>
          </w:rPr>
          <w:t>7</w:t>
        </w:r>
      </w:fldSimple>
      <w:r>
        <w:t>: Jenkins - nastavení anglického prostředí</w:t>
      </w:r>
    </w:p>
    <w:p w:rsidR="00272A3B" w:rsidRDefault="00272A3B" w:rsidP="00272A3B">
      <w:pPr>
        <w:pStyle w:val="OdstavecNormln"/>
      </w:pPr>
      <w:r>
        <w:t xml:space="preserve">Z </w:t>
      </w:r>
      <w:r w:rsidRPr="00272A3B">
        <w:t>historických</w:t>
      </w:r>
      <w:r>
        <w:t xml:space="preserve"> důvodů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79"/>
      </w:r>
      <w:r>
        <w:t>.</w:t>
      </w:r>
    </w:p>
    <w:p w:rsidR="00272A3B" w:rsidRDefault="00272A3B" w:rsidP="00272A3B">
      <w:pPr>
        <w:pStyle w:val="Kd"/>
      </w:pPr>
      <w:r>
        <w:t>java -jar jenkins-cli.jar -s http://localhost:8080 install-plugin greenballs</w:t>
      </w:r>
    </w:p>
    <w:p w:rsidR="00272A3B" w:rsidRPr="00272A3B" w:rsidRDefault="00272A3B" w:rsidP="00272A3B">
      <w:pPr>
        <w:pStyle w:val="OdstavecNormln"/>
      </w:pPr>
      <w:r>
        <w:t>(server opět restartujeme)</w:t>
      </w:r>
    </w:p>
    <w:p w:rsidR="001207DE" w:rsidRDefault="002C214C" w:rsidP="002C214C">
      <w:pPr>
        <w:pStyle w:val="Nadpis2"/>
      </w:pPr>
      <w:r w:rsidRPr="002C214C">
        <w:t>Vytvoření projektu</w:t>
      </w:r>
    </w:p>
    <w:p w:rsidR="00FE0C80" w:rsidRDefault="00FE0C80" w:rsidP="00FE0C80">
      <w:pPr>
        <w:pStyle w:val="OdstavecNormln"/>
      </w:pPr>
      <w:r>
        <w:t>Již je vše připravené a můžeme se pustit do přípravy automatizovaného sestavování. Budeme potřebovat dvě rozšíření - GIT</w:t>
      </w:r>
      <w:r>
        <w:rPr>
          <w:rStyle w:val="Znakapoznpodarou"/>
        </w:rPr>
        <w:footnoteReference w:id="80"/>
      </w:r>
      <w:r>
        <w:t xml:space="preserve"> a Phing</w:t>
      </w:r>
      <w:r>
        <w:rPr>
          <w:rStyle w:val="Znakapoznpodarou"/>
        </w:rPr>
        <w:footnoteReference w:id="81"/>
      </w:r>
      <w:r>
        <w:t>.</w:t>
      </w:r>
    </w:p>
    <w:p w:rsidR="00FE0C80" w:rsidRDefault="00FE0C80" w:rsidP="00FE0C80">
      <w:pPr>
        <w:pStyle w:val="Kd"/>
      </w:pPr>
      <w:r>
        <w:t>java -jar jenkins-cli.jar -s http://localhost:8080 install-plugin phing</w:t>
      </w:r>
    </w:p>
    <w:p w:rsidR="00FE0C80" w:rsidRDefault="00FE0C80" w:rsidP="00FE0C80">
      <w:pPr>
        <w:pStyle w:val="Kd"/>
      </w:pPr>
      <w:r>
        <w:t>java -jar jenkins-cli.jar -s http://localhost:8080 install-plugin git</w:t>
      </w:r>
    </w:p>
    <w:p w:rsidR="00FE0C80" w:rsidRDefault="00FE0C80" w:rsidP="00FE0C80">
      <w:pPr>
        <w:pStyle w:val="OdstavecNormln"/>
      </w:pPr>
      <w:r>
        <w:t>@todo instalace gitu přesahuje rozsah této práce, předpokládám, že je v PATH</w:t>
      </w:r>
    </w:p>
    <w:p w:rsidR="00FE0C80" w:rsidRDefault="00FE0C80" w:rsidP="00FE0C80">
      <w:pPr>
        <w:pStyle w:val="OdstavecNormln"/>
      </w:pPr>
      <w:r>
        <w:t>@todo instalace phingu - přes pear</w:t>
      </w:r>
    </w:p>
    <w:p w:rsidR="00FE0C80" w:rsidRDefault="00FE0C80" w:rsidP="00FE0C80">
      <w:pPr>
        <w:pStyle w:val="OdstavecNormln"/>
      </w:pPr>
      <w:r>
        <w:t>Na úvodní stránce zvolíme možnost „New Job“ („Job“ je označení, které Jenkins používá pro něco, co chápeme jako „projekt“), vyplníme jméno (v našem případě zf-tutorial), dále vybereme volbu „Build a free-style software project“.</w:t>
      </w:r>
    </w:p>
    <w:p w:rsidR="00FE0C80" w:rsidRDefault="00FE0C80" w:rsidP="00FE0C80">
      <w:pPr>
        <w:pStyle w:val="OdstavecNormln"/>
      </w:pPr>
      <w:r>
        <w:t>V dalším kroku v sekci „Source Code Management“ vložíme URL repositáře s naším projektem (https://mhujer@github.com/mhujer/zf-tutorial.git) a do pole „Branches to build“ zadáme „master“ (chceme sestavení provádět jen na hlavní větvi projektu).</w:t>
      </w:r>
    </w:p>
    <w:p w:rsidR="00FE0C80" w:rsidRDefault="00FE0C80" w:rsidP="00FE0C80">
      <w:pPr>
        <w:pStyle w:val="OdstavecNormln"/>
      </w:pPr>
      <w:r>
        <w:t>V sekci „Build“ zvolíme „Add build step“ a „Invoke Phing targets“. Nic dalšího není nutné nastavovat, protože soubor s instrukcemi pro sestavení máme pojmenovaný standardně, a máme i nastavený výchozí „target“. Klikneme tedy dole na „Save“ a poté vlevo v nabídce na „Build Now“.</w:t>
      </w:r>
    </w:p>
    <w:p w:rsidR="00FE0C80" w:rsidRDefault="00FE0C80" w:rsidP="00FE0C80">
      <w:pPr>
        <w:pStyle w:val="OdstavecNormln"/>
      </w:pPr>
    </w:p>
    <w:p w:rsidR="00FE0C80" w:rsidRDefault="00FE0C80" w:rsidP="00FE0C80">
      <w:pPr>
        <w:pStyle w:val="OdstavecNormln"/>
      </w:pPr>
      <w:r>
        <w:lastRenderedPageBreak/>
        <w:t>Vidíme, že sestavení proběhlo v pořádku.</w:t>
      </w:r>
    </w:p>
    <w:p w:rsidR="00FE0C80" w:rsidRDefault="00FE0C80" w:rsidP="00FE0C80">
      <w:pPr>
        <w:pStyle w:val="OdstavecNormln"/>
        <w:keepNext/>
      </w:pPr>
      <w:r>
        <w:rPr>
          <w:noProof/>
          <w:lang w:eastAsia="cs-CZ"/>
        </w:rPr>
        <w:drawing>
          <wp:inline distT="0" distB="0" distL="0" distR="0" wp14:anchorId="23704509" wp14:editId="25152012">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r>
        <w:t xml:space="preserve">Obrázek </w:t>
      </w:r>
      <w:fldSimple w:instr=" SEQ Obrázek \* ARABIC ">
        <w:r>
          <w:rPr>
            <w:noProof/>
          </w:rPr>
          <w:t>8</w:t>
        </w:r>
      </w:fldSimple>
      <w:r>
        <w:t>: Úspěšné sestavení v Jenkinsu</w:t>
      </w:r>
    </w:p>
    <w:p w:rsidR="00FE0C80" w:rsidRDefault="00FE0C80" w:rsidP="00FE0C80">
      <w:pPr>
        <w:pStyle w:val="OdstavecNormln"/>
      </w:pPr>
      <w:r>
        <w:t>Do detailních informací o sestavení se dostaneme kliknutím na datum a čas konkrétního sestavení v části „Build History“. V sekci „Console Output“ vidíme, průběh sestavení (pokud by build trval déle, tak tu lze vidět aktuální průběh).</w:t>
      </w:r>
    </w:p>
    <w:p w:rsidR="00FE0C80" w:rsidRDefault="00FE0C80" w:rsidP="00FE0C80">
      <w:pPr>
        <w:pStyle w:val="OdstavecNormln"/>
      </w:pPr>
      <w:r>
        <w:t>Dále je vidět, že se spustil target main,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„Build“ vyplníme do pole „Targets“ „lint“, což je název targetu, který jsme si vytvořili v kapitole XY (@todo). Spustíme další sestavení pomocí „Build Now“ (@todo proč ne automaticky teď?).</w:t>
      </w:r>
    </w:p>
    <w:p w:rsidR="00FE0C80" w:rsidRDefault="00FE0C80" w:rsidP="00FE0C80">
      <w:pPr>
        <w:pStyle w:val="OdstavecNormln"/>
      </w:pPr>
      <w:r>
        <w:t>V konzoli teď vidíme, že už se build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DD4333" w:rsidRDefault="00DD4333" w:rsidP="00DD4333">
      <w:pPr>
        <w:pStyle w:val="Nadpis2"/>
      </w:pPr>
      <w:r>
        <w:t>Nasazení PHP_CodeSniffer</w:t>
      </w:r>
    </w:p>
    <w:p w:rsidR="00DD4333" w:rsidRDefault="00DD4333" w:rsidP="00DD4333">
      <w:pPr>
        <w:pStyle w:val="OdstavecNormln"/>
      </w:pPr>
      <w:r>
        <w:t>PHP_CodeSniffer lze nainstalovat pomocí PEAR následujícím příkazem:</w:t>
      </w:r>
    </w:p>
    <w:p w:rsidR="00DD4333" w:rsidRPr="00DD4333" w:rsidRDefault="00DD4333" w:rsidP="00DD4333">
      <w:pPr>
        <w:pStyle w:val="Kd"/>
      </w:pPr>
      <w:r w:rsidRPr="00DD4333">
        <w:t>pear install PHP_CodeSniffer</w:t>
      </w:r>
    </w:p>
    <w:p w:rsidR="00DD4333" w:rsidRDefault="00DD4333" w:rsidP="00DD4333">
      <w:pPr>
        <w:pStyle w:val="OdstavecNormln"/>
      </w:pPr>
      <w:r>
        <w:t>@todo popsat pear</w:t>
      </w:r>
    </w:p>
    <w:p w:rsidR="00DD4333" w:rsidRDefault="00DD4333" w:rsidP="00DD4333">
      <w:pPr>
        <w:pStyle w:val="OdstavecNormln"/>
      </w:pPr>
      <w:r>
        <w:t>Do skriptu pro sestavení jsem přidal kontrolu Coding Standards s použitím standardu pro Zend Framework a exportem chyb ve formátu pro Checkstyle.</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lastRenderedPageBreak/>
        <w:t>&lt;/target&gt;</w:t>
      </w:r>
    </w:p>
    <w:p w:rsidR="00DD4333" w:rsidRDefault="00DD4333" w:rsidP="00DD4333">
      <w:pPr>
        <w:pStyle w:val="OdstavecNormln"/>
      </w:pPr>
      <w:r>
        <w:t>Dále jsem přidal další target,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Vzhledem k tomu, že PHP_CodeSniffer generuje tzv. artefakt (soubor, který je výsledkem buildu), je nutné při dalších spuštěních zajistit, aby tento soubor neexistoval a vygeneroval se znovu. Toho lze dosáhnout pomocí dalších targetů, jeden pro smazání adresáře a druhý pro jeho znovuvytvoření.</w:t>
      </w:r>
      <w:r w:rsidR="006C3C53">
        <w:t xml:space="preserve"> Je vhodné upravit všechny ostatní targety, aby závisely na targetu prepare,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Zároveň bylo nutné upravit zdrojový kód ukázkové aplikace, aby tam existovalo nějaké porušení coding standards.</w:t>
      </w:r>
    </w:p>
    <w:p w:rsidR="00DD4333" w:rsidRDefault="00DD4333" w:rsidP="00DD4333">
      <w:pPr>
        <w:pStyle w:val="OdstavecNormln"/>
      </w:pPr>
      <w:r>
        <w:t>Do Jenkinse je nutné doinstalovat rozšíření Checkstyle,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Post-build Actions vybrat volbu Publish Checkstyle analysis results a do pole Checkstyle results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ného targetu v sekci Build (použije se tedy výchozí nastavený v skriptu pro sestavení).</w:t>
      </w:r>
    </w:p>
    <w:p w:rsidR="00242C4C" w:rsidRDefault="009F1077" w:rsidP="009F1077">
      <w:pPr>
        <w:pStyle w:val="Nadpis2"/>
      </w:pPr>
      <w:r>
        <w:t>Nasazení ApiGen</w:t>
      </w:r>
    </w:p>
    <w:p w:rsidR="009F1077" w:rsidRDefault="009F1077" w:rsidP="009F1077">
      <w:pPr>
        <w:pStyle w:val="OdstavecNormln"/>
      </w:pPr>
      <w:r>
        <w:t>Dalším krokem je přidání generování dokumentace pomocí nástroje ApiGen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975CF9">
        <w:t>5.9.3</w:t>
      </w:r>
      <w:r w:rsidR="00975CF9">
        <w:fldChar w:fldCharType="end"/>
      </w:r>
      <w:r w:rsidR="00975CF9">
        <w:t>.</w:t>
      </w:r>
    </w:p>
    <w:p w:rsidR="009F1077" w:rsidRDefault="009F1077" w:rsidP="009F1077">
      <w:pPr>
        <w:pStyle w:val="OdstavecNormln"/>
      </w:pPr>
      <w:r>
        <w:t>Nejprve je nutné přidat target pro ApiGen (</w:t>
      </w:r>
      <w:r w:rsidR="00523D94">
        <w:t>je využit</w:t>
      </w:r>
      <w:r>
        <w:t xml:space="preserve"> přímo task ApiGen, který už je součástí testovací verze nástroje Phing,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p>
    <w:p w:rsidR="009F1077" w:rsidRDefault="009F1077" w:rsidP="009F1077">
      <w:pPr>
        <w:pStyle w:val="OdstavecNormln"/>
      </w:pPr>
      <w:r>
        <w:lastRenderedPageBreak/>
        <w:t>Jenkins je schopen na hlavní stránku projektu doplnit odkazy na další HTML výstupy, toho lze dosáhnout rozšířením HTML Publisher</w:t>
      </w:r>
      <w:r>
        <w:rPr>
          <w:rStyle w:val="Znakapoznpodarou"/>
        </w:rPr>
        <w:footnoteReference w:id="82"/>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Post-build Actions musí být zaškrt</w:t>
      </w:r>
      <w:r w:rsidR="004C39F3">
        <w:t>nut</w:t>
      </w:r>
      <w:r>
        <w:t xml:space="preserve">é pole Publish HTML reports. Adresář s daty (HTML directory to archive) je build/docs. Report title je vhodné nastavit například na </w:t>
      </w:r>
      <w:r w:rsidR="000B5B05">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r>
        <w:t xml:space="preserve">ApiGen generuje i soubor s chybami v dokumentačních komentářích, pročež je nutné upravit pole </w:t>
      </w:r>
      <w:r w:rsidR="00D745F1">
        <w:t>„</w:t>
      </w:r>
      <w:r>
        <w:t>Checkstyle results</w:t>
      </w:r>
      <w:r w:rsidR="00D745F1">
        <w:t>“</w:t>
      </w:r>
      <w:r>
        <w:t xml:space="preserve"> na build/checkstyle-*.xml (hvězdičkou dosáhneme toho, že se budou načítat všechny XML soubory z daného adresáře začínající na checkstyle-.</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popsán v kapitole </w:t>
      </w:r>
      <w:r w:rsidR="0078097A">
        <w:fldChar w:fldCharType="begin"/>
      </w:r>
      <w:r w:rsidR="0078097A">
        <w:instrText xml:space="preserve"> REF _Ref319160869 \r \h </w:instrText>
      </w:r>
      <w:r w:rsidR="0078097A">
        <w:fldChar w:fldCharType="separate"/>
      </w:r>
      <w:r w:rsidR="0078097A">
        <w:t>5.3</w:t>
      </w:r>
      <w:r w:rsidR="0078097A">
        <w:fldChar w:fldCharType="end"/>
      </w:r>
      <w:r w:rsidRPr="00DB6885">
        <w:t>. Do systému ho lze nainstalovat pomocí příkazu</w:t>
      </w:r>
    </w:p>
    <w:p w:rsidR="00DB6885" w:rsidRPr="00DB6885" w:rsidRDefault="00DB6885" w:rsidP="00DB6885">
      <w:pPr>
        <w:pStyle w:val="Kd"/>
      </w:pPr>
      <w:r w:rsidRPr="00DB6885">
        <w:t>pear install phpunit/phpcpd</w:t>
      </w:r>
    </w:p>
    <w:p w:rsidR="00DB6885" w:rsidRPr="00DB6885" w:rsidRDefault="00DB6885" w:rsidP="00DB6885">
      <w:pPr>
        <w:pStyle w:val="OdstavecNormln"/>
      </w:pPr>
      <w:r w:rsidRPr="00DB6885">
        <w:t>Dále je nutné ho zařadit do skriptu pro sestavení. Opět je možné využít již předpřipravený task v rámci nástroje Phing:</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Aby bylo možné ověřit, že nástroj kontroluje kód správně, je vhodné například zduplikovat nějaký PHP soubor v testovací aplikaci (ale bude nutné přejmenovat třídu v něm, aby nedošlo k problémům při generování dokumentace.</w:t>
      </w:r>
    </w:p>
    <w:p w:rsidR="00DB6885" w:rsidRPr="00DB6885" w:rsidRDefault="00DB6885" w:rsidP="00DB6885">
      <w:pPr>
        <w:pStyle w:val="OdstavecNormln"/>
      </w:pPr>
      <w:r w:rsidRPr="00DB6885">
        <w:t>Pro Jenkins existuje přímo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Zároveň je nutné nastavit projekt v Jenkinsu. Zaškrtnutím pole Publish duplicate code analysis results v sekci Post-build Actions se aktivují další pole. Do Duplicate code results vložíme cestu k souboru, který nám PHPCPD generuje: build/pmd-cpd.xml.</w:t>
      </w:r>
    </w:p>
    <w:p w:rsidR="00DB6885" w:rsidRDefault="00DB6885" w:rsidP="00DB6885">
      <w:pPr>
        <w:pStyle w:val="OdstavecNormln"/>
      </w:pPr>
      <w:r w:rsidRPr="00DB6885">
        <w:t>Po provedení sestavení máme k dispozici i informace o duplicitním kódu.</w:t>
      </w:r>
    </w:p>
    <w:p w:rsidR="00DB6885" w:rsidRDefault="00DB6885" w:rsidP="00DB6885">
      <w:pPr>
        <w:pStyle w:val="OdstavecNormln"/>
      </w:pPr>
    </w:p>
    <w:p w:rsidR="00DB6885" w:rsidRDefault="00DB6885" w:rsidP="00DB6885">
      <w:pPr>
        <w:pStyle w:val="OdstavecNormln"/>
      </w:pPr>
    </w:p>
    <w:p w:rsidR="00DB6885" w:rsidRPr="00DB6885" w:rsidRDefault="00DB6885" w:rsidP="00DB6885">
      <w:pPr>
        <w:pStyle w:val="OdstavecNormln"/>
      </w:pPr>
    </w:p>
    <w:p w:rsidR="00A50B40" w:rsidRDefault="00A7795A" w:rsidP="00E16754">
      <w:pPr>
        <w:pStyle w:val="Nadpis2"/>
      </w:pPr>
      <w:bookmarkStart w:id="134" w:name="_Toc318565628"/>
      <w:r>
        <w:lastRenderedPageBreak/>
        <w:t>Úvod - a</w:t>
      </w:r>
      <w:r w:rsidR="00A50B40">
        <w:t xml:space="preserve">utomatizace </w:t>
      </w:r>
      <w:r w:rsidR="00881248">
        <w:t>sestavení</w:t>
      </w:r>
      <w:bookmarkEnd w:id="134"/>
    </w:p>
    <w:p w:rsidR="00A50B40" w:rsidRDefault="00A50B40" w:rsidP="00522C45">
      <w:pPr>
        <w:pStyle w:val="OdstavecNormln"/>
      </w:pPr>
      <w:r>
        <w:t>Jak již jsem popisoval v teoretické části, kontinuální integrace vyžaduje automatizovaný build. Integrační server Jenkins, který jsem zvolil pro implementaci, podporuje</w:t>
      </w:r>
      <w:r w:rsidR="00E16754">
        <w:t xml:space="preserve"> </w:t>
      </w:r>
      <w:r w:rsidR="00881248">
        <w:t>různé nástroje na automatizaci sestavení – jako například Apache Ant, Phing, Rake a další @todo (+linky)</w:t>
      </w:r>
      <w:r w:rsidR="000254A5">
        <w:t xml:space="preserve">. Pro účely této práce jsem zvolil Phing, který </w:t>
      </w:r>
      <w:r w:rsidR="008F581E">
        <w:t>je napsaný v jazyce PHP a umo</w:t>
      </w:r>
      <w:r w:rsidR="003A79E3">
        <w:t>žnuje @todo vlastní classy</w:t>
      </w:r>
      <w:r w:rsidR="00A7795A">
        <w:t xml:space="preserve"> @todo výběr možná přehodím do teorie</w:t>
      </w:r>
    </w:p>
    <w:p w:rsidR="00A50B40" w:rsidRDefault="00A50B40" w:rsidP="00721264"/>
    <w:p w:rsidR="00A50B40" w:rsidRDefault="00A50B40" w:rsidP="00721264"/>
    <w:p w:rsidR="009000E9" w:rsidRDefault="009000E9" w:rsidP="009000E9">
      <w:pPr>
        <w:pStyle w:val="Nadpis2"/>
      </w:pPr>
      <w:bookmarkStart w:id="135" w:name="_Toc318565629"/>
      <w:r>
        <w:t>Výběr operačního systému</w:t>
      </w:r>
      <w:bookmarkEnd w:id="135"/>
    </w:p>
    <w:p w:rsidR="00721264" w:rsidRDefault="00721264" w:rsidP="00522C45">
      <w:pPr>
        <w:pStyle w:val="OdstavecNormln"/>
      </w:pPr>
      <w:r>
        <w:t>Jako operační systém pro instalaci CI platformy jsem zvolil Linux, konkrétně distribuci Debian (http://www.debian.org/). Instalace samotného operačního systému překračuje rozsah této práce, proto v dalších krocích budu předpokládat nainstalovaný základní verzi operačního systému Debian ve verzi 6.</w:t>
      </w:r>
    </w:p>
    <w:p w:rsidR="00721264" w:rsidRDefault="00721264" w:rsidP="0064344A"/>
    <w:p w:rsidR="00721264" w:rsidRDefault="00721264" w:rsidP="0064344A">
      <w:pPr>
        <w:pStyle w:val="Kd"/>
      </w:pPr>
      <w:r>
        <w:t>apt-get update</w:t>
      </w:r>
    </w:p>
    <w:p w:rsidR="00721264" w:rsidRDefault="00721264" w:rsidP="0064344A">
      <w:pPr>
        <w:pStyle w:val="Kd"/>
      </w:pPr>
      <w:r>
        <w:t>apt-get upgrade</w:t>
      </w:r>
      <w:r w:rsidR="004C0ED6">
        <w:t xml:space="preserve"> -y</w:t>
      </w:r>
    </w:p>
    <w:p w:rsidR="00721264" w:rsidRDefault="00721264" w:rsidP="0064344A">
      <w:pPr>
        <w:pStyle w:val="Kd"/>
      </w:pPr>
      <w:r>
        <w:t>apt-get install htop</w:t>
      </w:r>
      <w:r w:rsidR="004C0ED6">
        <w:t xml:space="preserve"> -y</w:t>
      </w:r>
    </w:p>
    <w:p w:rsidR="004C0ED6" w:rsidRPr="004C0ED6" w:rsidRDefault="004C0ED6" w:rsidP="004C0ED6">
      <w:pPr>
        <w:pStyle w:val="Kd"/>
      </w:pPr>
      <w:r w:rsidRPr="004C0ED6">
        <w:t>apt-get install php5</w:t>
      </w:r>
      <w:r>
        <w:t xml:space="preserve"> -y</w:t>
      </w:r>
    </w:p>
    <w:p w:rsidR="00721264" w:rsidRDefault="00721264" w:rsidP="0064344A">
      <w:pPr>
        <w:pStyle w:val="Kd"/>
      </w:pPr>
      <w:r>
        <w:t>apt-get install php-pear</w:t>
      </w:r>
      <w:r w:rsidR="004C0ED6">
        <w:t xml:space="preserve"> -y</w:t>
      </w:r>
    </w:p>
    <w:p w:rsidR="00721264" w:rsidRDefault="00721264" w:rsidP="00721264"/>
    <w:p w:rsidR="00296C71" w:rsidRDefault="00296C71" w:rsidP="00296C71">
      <w:pPr>
        <w:pStyle w:val="Nadpis2"/>
      </w:pPr>
      <w:bookmarkStart w:id="136" w:name="_Toc318565630"/>
      <w:r>
        <w:t>Instalace balíčků přes PEAR</w:t>
      </w:r>
      <w:bookmarkEnd w:id="136"/>
    </w:p>
    <w:p w:rsidR="00296C71" w:rsidRDefault="00296C71" w:rsidP="00721264"/>
    <w:p w:rsidR="00721264" w:rsidRDefault="00721264" w:rsidP="00721264"/>
    <w:p w:rsidR="000A64F1" w:rsidRDefault="000A64F1" w:rsidP="00522C45">
      <w:pPr>
        <w:pStyle w:val="OdstavecNormln"/>
      </w:pPr>
      <w:r>
        <w:t xml:space="preserve">CI server řeší automatické spouštění buildu </w:t>
      </w:r>
      <w:r>
        <w:sym w:font="Wingdings" w:char="F0E0"/>
      </w:r>
      <w:r>
        <w:t xml:space="preserve"> nejdříve potřebuji build skript v Phingu, který se bude dát spouštět lokální (multiplatformní - Win / Lin)</w:t>
      </w:r>
    </w:p>
    <w:p w:rsidR="000A64F1" w:rsidRDefault="000A64F1" w:rsidP="000A64F1"/>
    <w:p w:rsidR="003B2D5D" w:rsidRDefault="003B2D5D" w:rsidP="003B2D5D">
      <w:pPr>
        <w:pStyle w:val="Odstavecseseznamem"/>
        <w:numPr>
          <w:ilvl w:val="0"/>
          <w:numId w:val="5"/>
        </w:numPr>
      </w:pPr>
      <w:r>
        <w:t>nastavení od A-Z</w:t>
      </w:r>
    </w:p>
    <w:p w:rsidR="003B2D5D" w:rsidRDefault="005C510B" w:rsidP="003B2D5D">
      <w:pPr>
        <w:pStyle w:val="Odstavecseseznamem"/>
        <w:numPr>
          <w:ilvl w:val="0"/>
          <w:numId w:val="5"/>
        </w:numPr>
      </w:pPr>
      <w:r>
        <w:t>Úprava procesů</w:t>
      </w:r>
    </w:p>
    <w:p w:rsidR="00EC7768" w:rsidRDefault="003B2D5D" w:rsidP="009C78F1">
      <w:pPr>
        <w:pStyle w:val="Odstavecseseznamem"/>
        <w:numPr>
          <w:ilvl w:val="0"/>
          <w:numId w:val="5"/>
        </w:numPr>
      </w:pPr>
      <w:r>
        <w:t>praktické použití na nějakém projektu</w:t>
      </w:r>
    </w:p>
    <w:p w:rsidR="009C78F1" w:rsidRDefault="00EC7768" w:rsidP="009C78F1">
      <w:pPr>
        <w:pStyle w:val="Odstavecseseznamem"/>
        <w:numPr>
          <w:ilvl w:val="0"/>
          <w:numId w:val="5"/>
        </w:numPr>
      </w:pPr>
      <w:r>
        <w:t>//</w:t>
      </w:r>
      <w:r w:rsidR="009C78F1">
        <w:t xml:space="preserve">integrační problémy </w:t>
      </w:r>
      <w:r>
        <w:t>při použití</w:t>
      </w:r>
      <w:r w:rsidR="009C78F1">
        <w:t xml:space="preserve"> branch</w:t>
      </w:r>
      <w:r>
        <w:t>í</w:t>
      </w:r>
    </w:p>
    <w:p w:rsidR="00EC7768" w:rsidRDefault="00345ED2" w:rsidP="00970830">
      <w:r w:rsidRPr="00345ED2">
        <w:t>-- možná ukazovat na ZF quickstartu?</w:t>
      </w:r>
    </w:p>
    <w:p w:rsidR="00B21D4E" w:rsidRDefault="00B21D4E" w:rsidP="00B21D4E">
      <w:r>
        <w:t>- "artefakty"</w:t>
      </w:r>
    </w:p>
    <w:p w:rsidR="00B21D4E" w:rsidRDefault="00B21D4E" w:rsidP="00B21D4E">
      <w:r>
        <w:t>- php project wizard https://github.com/sebastianbergmann/php-project-wizard</w:t>
      </w:r>
    </w:p>
    <w:p w:rsidR="00B21D4E" w:rsidRDefault="00B21D4E" w:rsidP="00B21D4E">
      <w:r>
        <w:t xml:space="preserve">- </w:t>
      </w:r>
      <w:hyperlink r:id="rId30" w:history="1">
        <w:r w:rsidR="004A4E75" w:rsidRPr="00CE67A1">
          <w:rPr>
            <w:rStyle w:val="Hypertextovodkaz"/>
          </w:rPr>
          <w:t>http://jenkins-php.org/</w:t>
        </w:r>
      </w:hyperlink>
    </w:p>
    <w:p w:rsidR="00881248" w:rsidRDefault="00913491" w:rsidP="00B21D4E">
      <w:hyperlink r:id="rId31" w:history="1">
        <w:r w:rsidR="00881248">
          <w:rPr>
            <w:rStyle w:val="Hypertextovodkaz"/>
          </w:rPr>
          <w:t>https://wiki.jenkins-ci.org/display/JENKINS/Jenkins+and+PHP</w:t>
        </w:r>
      </w:hyperlink>
    </w:p>
    <w:p w:rsidR="004A4E75" w:rsidRDefault="004A4E75" w:rsidP="00B21D4E"/>
    <w:p w:rsidR="004A4E75" w:rsidRDefault="004A4E75" w:rsidP="005C0A26">
      <w:pPr>
        <w:pStyle w:val="Nadpis1"/>
      </w:pPr>
      <w:bookmarkStart w:id="137" w:name="_Toc318565631"/>
      <w:r w:rsidRPr="004A4E75">
        <w:lastRenderedPageBreak/>
        <w:t>Praktická implementace CI platformy v malé firmě</w:t>
      </w:r>
      <w:bookmarkEnd w:id="137"/>
    </w:p>
    <w:p w:rsidR="005C0A26" w:rsidRPr="005C0A26" w:rsidRDefault="005C0A26" w:rsidP="005C0A26">
      <w:r>
        <w:t>procesy a spol</w:t>
      </w:r>
    </w:p>
    <w:p w:rsidR="00970830" w:rsidRDefault="00970830" w:rsidP="00970830">
      <w:pPr>
        <w:pStyle w:val="Nadpis1"/>
      </w:pPr>
      <w:bookmarkStart w:id="138" w:name="_Toc298752280"/>
      <w:bookmarkStart w:id="139" w:name="_Toc318101260"/>
      <w:bookmarkStart w:id="140" w:name="_Toc318565632"/>
      <w:r>
        <w:lastRenderedPageBreak/>
        <w:t>Závěr</w:t>
      </w:r>
      <w:bookmarkEnd w:id="138"/>
      <w:bookmarkEnd w:id="139"/>
      <w:bookmarkEnd w:id="140"/>
    </w:p>
    <w:p w:rsidR="00970830" w:rsidRDefault="00970830" w:rsidP="00927ED7"/>
    <w:p w:rsidR="00927ED7" w:rsidRDefault="00927ED7"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BF4522" w:rsidRDefault="00913491" w:rsidP="00927ED7">
      <w:pPr>
        <w:pStyle w:val="Odstavecseseznamem"/>
        <w:numPr>
          <w:ilvl w:val="0"/>
          <w:numId w:val="4"/>
        </w:numPr>
        <w:rPr>
          <w:rStyle w:val="Hypertextovodkaz"/>
          <w:color w:val="auto"/>
          <w:u w:val="none"/>
        </w:rPr>
      </w:pPr>
      <w:hyperlink r:id="rId32" w:history="1">
        <w:r w:rsidR="00927ED7">
          <w:rPr>
            <w:rStyle w:val="Hypertextovodkaz"/>
          </w:rPr>
          <w:t>http://www.youbrokethebuild.com/</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33" w:history="1">
        <w:r>
          <w:rPr>
            <w:rStyle w:val="Hypertextovodkaz"/>
          </w:rPr>
          <w:t>http://www.ibm.com/developerworks/java/library/j-ap11297/</w:t>
        </w:r>
      </w:hyperlink>
      <w:r w:rsidR="00097B71">
        <w:rPr>
          <w:rStyle w:val="Hypertextovodkaz"/>
        </w:rPr>
        <w:t>¨</w:t>
      </w:r>
    </w:p>
    <w:p w:rsidR="00097B71" w:rsidRDefault="00097B71" w:rsidP="00097B71"/>
    <w:p w:rsidR="00097B71" w:rsidRDefault="00097B71" w:rsidP="00097B71">
      <w:r>
        <w:t>Automatizace automatizace</w:t>
      </w:r>
    </w:p>
    <w:p w:rsidR="00E25932" w:rsidRDefault="00E25932" w:rsidP="00E25932">
      <w:pPr>
        <w:pStyle w:val="Nadpis1"/>
      </w:pPr>
      <w:bookmarkStart w:id="141" w:name="_Toc318101261"/>
      <w:bookmarkStart w:id="142" w:name="_Toc318565633"/>
      <w:r>
        <w:lastRenderedPageBreak/>
        <w:t>Terminologický slovník</w:t>
      </w:r>
      <w:bookmarkEnd w:id="141"/>
      <w:bookmarkEnd w:id="142"/>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43" w:name="_Toc318565636" w:displacedByCustomXml="next"/>
    <w:bookmarkStart w:id="144"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44"/>
          <w:bookmarkEnd w:id="143"/>
        </w:p>
        <w:sdt>
          <w:sdtPr>
            <w:id w:val="111145805"/>
            <w:bibliography/>
          </w:sdtPr>
          <w:sdtContent>
            <w:p w:rsidR="004167C0" w:rsidRDefault="003A4E52" w:rsidP="004167C0">
              <w:pPr>
                <w:pStyle w:val="Bibliografie"/>
                <w:rPr>
                  <w:noProof/>
                </w:rPr>
              </w:pPr>
              <w:r>
                <w:fldChar w:fldCharType="begin"/>
              </w:r>
              <w:r>
                <w:instrText>BIBLIOGRAPHY</w:instrText>
              </w:r>
              <w:r>
                <w:fldChar w:fldCharType="separate"/>
              </w:r>
              <w:r w:rsidR="004167C0">
                <w:rPr>
                  <w:b/>
                  <w:bCs/>
                  <w:noProof/>
                </w:rPr>
                <w:t>Beck, Kent. 2005.</w:t>
              </w:r>
              <w:r w:rsidR="004167C0">
                <w:rPr>
                  <w:noProof/>
                </w:rPr>
                <w:t xml:space="preserve"> </w:t>
              </w:r>
              <w:r w:rsidR="004167C0">
                <w:rPr>
                  <w:i/>
                  <w:iCs/>
                  <w:noProof/>
                </w:rPr>
                <w:t xml:space="preserve">Extreme Programming Explained: Embrace Change. </w:t>
              </w:r>
              <w:r w:rsidR="004167C0">
                <w:rPr>
                  <w:noProof/>
                </w:rPr>
                <w:t>Boston, MA : Addison-Wesley, 2005. ISBN: 0321278658.</w:t>
              </w:r>
            </w:p>
            <w:p w:rsidR="004167C0" w:rsidRDefault="004167C0" w:rsidP="004167C0">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4167C0" w:rsidRDefault="004167C0" w:rsidP="004167C0">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4167C0" w:rsidRDefault="004167C0" w:rsidP="004167C0">
              <w:pPr>
                <w:pStyle w:val="Bibliografie"/>
                <w:rPr>
                  <w:noProof/>
                  <w:lang w:val="en-US"/>
                </w:rPr>
              </w:pPr>
              <w:r>
                <w:rPr>
                  <w:b/>
                  <w:bCs/>
                  <w:noProof/>
                  <w:lang w:val="en-US"/>
                </w:rPr>
                <w:t>—. 2011.</w:t>
              </w:r>
              <w:r>
                <w:rPr>
                  <w:noProof/>
                  <w:lang w:val="en-US"/>
                </w:rPr>
                <w:t xml:space="preserve"> </w:t>
              </w:r>
              <w:r>
                <w:rPr>
                  <w:i/>
                  <w:iCs/>
                  <w:noProof/>
                  <w:lang w:val="en-US"/>
                </w:rPr>
                <w:t xml:space="preserve">Integrating PHP Projects with Jenkins. </w:t>
              </w:r>
              <w:r>
                <w:rPr>
                  <w:noProof/>
                  <w:lang w:val="en-US"/>
                </w:rPr>
                <w:t>Sebastopol : O'Reilly Media, Inc., 2011. 978-1-4493-0943-5.</w:t>
              </w:r>
            </w:p>
            <w:p w:rsidR="004167C0" w:rsidRDefault="004167C0" w:rsidP="004167C0">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4167C0" w:rsidRDefault="004167C0" w:rsidP="004167C0">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4167C0" w:rsidRDefault="004167C0" w:rsidP="004167C0">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4167C0" w:rsidRDefault="004167C0" w:rsidP="004167C0">
              <w:pPr>
                <w:pStyle w:val="Bibliografie"/>
                <w:rPr>
                  <w:noProof/>
                </w:rPr>
              </w:pPr>
              <w:r>
                <w:rPr>
                  <w:b/>
                  <w:bCs/>
                  <w:noProof/>
                </w:rPr>
                <w:t>McConnell, Steve. 2006.</w:t>
              </w:r>
              <w:r>
                <w:rPr>
                  <w:noProof/>
                </w:rPr>
                <w:t xml:space="preserve"> </w:t>
              </w:r>
              <w:r>
                <w:rPr>
                  <w:i/>
                  <w:iCs/>
                  <w:noProof/>
                </w:rPr>
                <w:t xml:space="preserve">Odhadování softwarových projektů. </w:t>
              </w:r>
              <w:r>
                <w:rPr>
                  <w:noProof/>
                </w:rPr>
                <w:t>Brno : Computer Press, 2006. 80-251-1240-3.</w:t>
              </w:r>
            </w:p>
            <w:p w:rsidR="004167C0" w:rsidRDefault="004167C0" w:rsidP="004167C0">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4167C0" w:rsidRDefault="004167C0" w:rsidP="004167C0">
              <w:pPr>
                <w:pStyle w:val="Bibliografie"/>
                <w:rPr>
                  <w:noProof/>
                </w:rPr>
              </w:pPr>
              <w:r>
                <w:rPr>
                  <w:b/>
                  <w:bCs/>
                  <w:noProof/>
                </w:rPr>
                <w:t>Smart, John Ferguson. 2011.</w:t>
              </w:r>
              <w:r>
                <w:rPr>
                  <w:noProof/>
                </w:rPr>
                <w:t xml:space="preserve"> </w:t>
              </w:r>
              <w:r>
                <w:rPr>
                  <w:i/>
                  <w:iCs/>
                  <w:noProof/>
                </w:rPr>
                <w:t xml:space="preserve">Jenkins: The Definitive Guide. </w:t>
              </w:r>
              <w:r>
                <w:rPr>
                  <w:noProof/>
                </w:rPr>
                <w:t>Sebastopol : O'Reilly Media, 2011. 978-1-4493-8959-8.</w:t>
              </w:r>
            </w:p>
            <w:p w:rsidR="004167C0" w:rsidRDefault="004167C0" w:rsidP="004167C0">
              <w:pPr>
                <w:pStyle w:val="Bibliografie"/>
                <w:rPr>
                  <w:noProof/>
                </w:rPr>
              </w:pPr>
              <w:r>
                <w:rPr>
                  <w:b/>
                  <w:bCs/>
                  <w:noProof/>
                </w:rPr>
                <w:t>van Dam, Michelangelo. 2011.</w:t>
              </w:r>
              <w:r>
                <w:rPr>
                  <w:noProof/>
                </w:rPr>
                <w:t xml:space="preserve"> Improving QA on PHP development projects. </w:t>
              </w:r>
              <w:r>
                <w:rPr>
                  <w:i/>
                  <w:iCs/>
                  <w:noProof/>
                </w:rPr>
                <w:t xml:space="preserve">Zend.com. </w:t>
              </w:r>
              <w:r>
                <w:rPr>
                  <w:noProof/>
                </w:rPr>
                <w:t>[Online] Zend Technologies Ltd., 14. Duben 2011. [Citace: 29. Únor 2012.] http://www.zend.com/en/resources/webinars/#QAPHP.</w:t>
              </w:r>
            </w:p>
            <w:p w:rsidR="004167C0" w:rsidRDefault="004167C0" w:rsidP="004167C0">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4167C0" w:rsidRDefault="004167C0" w:rsidP="004167C0">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4167C0">
              <w:r>
                <w:rPr>
                  <w:b/>
                  <w:bCs/>
                </w:rPr>
                <w:fldChar w:fldCharType="end"/>
              </w:r>
            </w:p>
          </w:sdtContent>
        </w:sdt>
      </w:sdtContent>
    </w:sdt>
    <w:p w:rsidR="00E87B98" w:rsidRPr="00E25932" w:rsidRDefault="00E87B98" w:rsidP="00E87B98">
      <w:pPr>
        <w:pStyle w:val="Nadpis1"/>
      </w:pPr>
      <w:bookmarkStart w:id="145" w:name="_Toc318565634"/>
      <w:r>
        <w:lastRenderedPageBreak/>
        <w:t xml:space="preserve">Seznam </w:t>
      </w:r>
      <w:r w:rsidR="00772E45">
        <w:t xml:space="preserve">obrázků, </w:t>
      </w:r>
      <w:r>
        <w:t>tabulek</w:t>
      </w:r>
      <w:r w:rsidR="00772E45">
        <w:t xml:space="preserve"> a ukázek kódu</w:t>
      </w:r>
      <w:bookmarkEnd w:id="145"/>
    </w:p>
    <w:p w:rsidR="00772E45" w:rsidRPr="00772E45" w:rsidRDefault="00772E45" w:rsidP="00772E45">
      <w:pPr>
        <w:pStyle w:val="Nadpis2"/>
      </w:pPr>
      <w:r>
        <w:t>Seznam obrázků</w:t>
      </w:r>
    </w:p>
    <w:p w:rsidR="004167C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r:id="rId34" w:anchor="_Toc318898220" w:history="1">
        <w:r w:rsidR="004167C0" w:rsidRPr="006B0A18">
          <w:rPr>
            <w:rStyle w:val="Hypertextovodkaz"/>
            <w:noProof/>
          </w:rPr>
          <w:t>Obrázek 1.1 Schéma vodopádového modelu vývoje software</w:t>
        </w:r>
        <w:r w:rsidR="004167C0">
          <w:rPr>
            <w:noProof/>
            <w:webHidden/>
          </w:rPr>
          <w:tab/>
        </w:r>
        <w:r w:rsidR="004167C0">
          <w:rPr>
            <w:noProof/>
            <w:webHidden/>
          </w:rPr>
          <w:fldChar w:fldCharType="begin"/>
        </w:r>
        <w:r w:rsidR="004167C0">
          <w:rPr>
            <w:noProof/>
            <w:webHidden/>
          </w:rPr>
          <w:instrText xml:space="preserve"> PAGEREF _Toc318898220 \h </w:instrText>
        </w:r>
        <w:r w:rsidR="004167C0">
          <w:rPr>
            <w:noProof/>
            <w:webHidden/>
          </w:rPr>
        </w:r>
        <w:r w:rsidR="004167C0">
          <w:rPr>
            <w:noProof/>
            <w:webHidden/>
          </w:rPr>
          <w:fldChar w:fldCharType="separate"/>
        </w:r>
        <w:r w:rsidR="004167C0">
          <w:rPr>
            <w:noProof/>
            <w:webHidden/>
          </w:rPr>
          <w:t>8</w:t>
        </w:r>
        <w:r w:rsidR="004167C0">
          <w:rPr>
            <w:noProof/>
            <w:webHidden/>
          </w:rPr>
          <w:fldChar w:fldCharType="end"/>
        </w:r>
      </w:hyperlink>
    </w:p>
    <w:p w:rsidR="004167C0" w:rsidRDefault="00913491">
      <w:pPr>
        <w:pStyle w:val="Seznamobrzk"/>
        <w:tabs>
          <w:tab w:val="right" w:leader="dot" w:pos="9061"/>
        </w:tabs>
        <w:rPr>
          <w:rFonts w:asciiTheme="minorHAnsi" w:eastAsiaTheme="minorEastAsia" w:hAnsiTheme="minorHAnsi"/>
          <w:noProof/>
          <w:lang w:eastAsia="cs-CZ"/>
        </w:rPr>
      </w:pPr>
      <w:hyperlink w:anchor="_Toc318898221" w:history="1">
        <w:r w:rsidR="004167C0" w:rsidRPr="006B0A18">
          <w:rPr>
            <w:rStyle w:val="Hypertextovodkaz"/>
            <w:noProof/>
          </w:rPr>
          <w:t>Obrázek 5.1 Kontrola syntaktických chyb v editoru Zend Studio 8</w:t>
        </w:r>
        <w:r w:rsidR="004167C0">
          <w:rPr>
            <w:noProof/>
            <w:webHidden/>
          </w:rPr>
          <w:tab/>
        </w:r>
        <w:r w:rsidR="004167C0">
          <w:rPr>
            <w:noProof/>
            <w:webHidden/>
          </w:rPr>
          <w:fldChar w:fldCharType="begin"/>
        </w:r>
        <w:r w:rsidR="004167C0">
          <w:rPr>
            <w:noProof/>
            <w:webHidden/>
          </w:rPr>
          <w:instrText xml:space="preserve"> PAGEREF _Toc318898221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913491">
      <w:pPr>
        <w:pStyle w:val="Seznamobrzk"/>
        <w:tabs>
          <w:tab w:val="right" w:leader="dot" w:pos="9061"/>
        </w:tabs>
        <w:rPr>
          <w:rFonts w:asciiTheme="minorHAnsi" w:eastAsiaTheme="minorEastAsia" w:hAnsiTheme="minorHAnsi"/>
          <w:noProof/>
          <w:lang w:eastAsia="cs-CZ"/>
        </w:rPr>
      </w:pPr>
      <w:hyperlink w:anchor="_Toc318898222" w:history="1">
        <w:r w:rsidR="004167C0" w:rsidRPr="006B0A18">
          <w:rPr>
            <w:rStyle w:val="Hypertextovodkaz"/>
            <w:noProof/>
          </w:rPr>
          <w:t>Obrázek 2: Ukázka dokumentace vygenerované pomocí skriptu PhpDocumentor</w:t>
        </w:r>
        <w:r w:rsidR="004167C0">
          <w:rPr>
            <w:noProof/>
            <w:webHidden/>
          </w:rPr>
          <w:tab/>
        </w:r>
        <w:r w:rsidR="004167C0">
          <w:rPr>
            <w:noProof/>
            <w:webHidden/>
          </w:rPr>
          <w:fldChar w:fldCharType="begin"/>
        </w:r>
        <w:r w:rsidR="004167C0">
          <w:rPr>
            <w:noProof/>
            <w:webHidden/>
          </w:rPr>
          <w:instrText xml:space="preserve"> PAGEREF _Toc318898222 \h </w:instrText>
        </w:r>
        <w:r w:rsidR="004167C0">
          <w:rPr>
            <w:noProof/>
            <w:webHidden/>
          </w:rPr>
        </w:r>
        <w:r w:rsidR="004167C0">
          <w:rPr>
            <w:noProof/>
            <w:webHidden/>
          </w:rPr>
          <w:fldChar w:fldCharType="separate"/>
        </w:r>
        <w:r w:rsidR="004167C0">
          <w:rPr>
            <w:noProof/>
            <w:webHidden/>
          </w:rPr>
          <w:t>25</w:t>
        </w:r>
        <w:r w:rsidR="004167C0">
          <w:rPr>
            <w:noProof/>
            <w:webHidden/>
          </w:rPr>
          <w:fldChar w:fldCharType="end"/>
        </w:r>
      </w:hyperlink>
    </w:p>
    <w:p w:rsidR="004167C0" w:rsidRDefault="00913491">
      <w:pPr>
        <w:pStyle w:val="Seznamobrzk"/>
        <w:tabs>
          <w:tab w:val="right" w:leader="dot" w:pos="9061"/>
        </w:tabs>
        <w:rPr>
          <w:rFonts w:asciiTheme="minorHAnsi" w:eastAsiaTheme="minorEastAsia" w:hAnsiTheme="minorHAnsi"/>
          <w:noProof/>
          <w:lang w:eastAsia="cs-CZ"/>
        </w:rPr>
      </w:pPr>
      <w:hyperlink w:anchor="_Toc318898223" w:history="1">
        <w:r w:rsidR="004167C0" w:rsidRPr="006B0A18">
          <w:rPr>
            <w:rStyle w:val="Hypertextovodkaz"/>
            <w:noProof/>
          </w:rPr>
          <w:t>Obrázek 3: Ukázka dokumentace vygenerované nástrojem DocBlox</w:t>
        </w:r>
        <w:r w:rsidR="004167C0">
          <w:rPr>
            <w:noProof/>
            <w:webHidden/>
          </w:rPr>
          <w:tab/>
        </w:r>
        <w:r w:rsidR="004167C0">
          <w:rPr>
            <w:noProof/>
            <w:webHidden/>
          </w:rPr>
          <w:fldChar w:fldCharType="begin"/>
        </w:r>
        <w:r w:rsidR="004167C0">
          <w:rPr>
            <w:noProof/>
            <w:webHidden/>
          </w:rPr>
          <w:instrText xml:space="preserve"> PAGEREF _Toc318898223 \h </w:instrText>
        </w:r>
        <w:r w:rsidR="004167C0">
          <w:rPr>
            <w:noProof/>
            <w:webHidden/>
          </w:rPr>
        </w:r>
        <w:r w:rsidR="004167C0">
          <w:rPr>
            <w:noProof/>
            <w:webHidden/>
          </w:rPr>
          <w:fldChar w:fldCharType="separate"/>
        </w:r>
        <w:r w:rsidR="004167C0">
          <w:rPr>
            <w:noProof/>
            <w:webHidden/>
          </w:rPr>
          <w:t>26</w:t>
        </w:r>
        <w:r w:rsidR="004167C0">
          <w:rPr>
            <w:noProof/>
            <w:webHidden/>
          </w:rPr>
          <w:fldChar w:fldCharType="end"/>
        </w:r>
      </w:hyperlink>
    </w:p>
    <w:p w:rsidR="004167C0" w:rsidRDefault="00913491">
      <w:pPr>
        <w:pStyle w:val="Seznamobrzk"/>
        <w:tabs>
          <w:tab w:val="right" w:leader="dot" w:pos="9061"/>
        </w:tabs>
        <w:rPr>
          <w:rFonts w:asciiTheme="minorHAnsi" w:eastAsiaTheme="minorEastAsia" w:hAnsiTheme="minorHAnsi"/>
          <w:noProof/>
          <w:lang w:eastAsia="cs-CZ"/>
        </w:rPr>
      </w:pPr>
      <w:hyperlink w:anchor="_Toc318898224" w:history="1">
        <w:r w:rsidR="004167C0" w:rsidRPr="006B0A18">
          <w:rPr>
            <w:rStyle w:val="Hypertextovodkaz"/>
            <w:noProof/>
          </w:rPr>
          <w:t>Obrázek 4: Ukázka dokumentace vygenerovaná nástrojem ApiGen</w:t>
        </w:r>
        <w:r w:rsidR="004167C0">
          <w:rPr>
            <w:noProof/>
            <w:webHidden/>
          </w:rPr>
          <w:tab/>
        </w:r>
        <w:r w:rsidR="004167C0">
          <w:rPr>
            <w:noProof/>
            <w:webHidden/>
          </w:rPr>
          <w:fldChar w:fldCharType="begin"/>
        </w:r>
        <w:r w:rsidR="004167C0">
          <w:rPr>
            <w:noProof/>
            <w:webHidden/>
          </w:rPr>
          <w:instrText xml:space="preserve"> PAGEREF _Toc318898224 \h </w:instrText>
        </w:r>
        <w:r w:rsidR="004167C0">
          <w:rPr>
            <w:noProof/>
            <w:webHidden/>
          </w:rPr>
        </w:r>
        <w:r w:rsidR="004167C0">
          <w:rPr>
            <w:noProof/>
            <w:webHidden/>
          </w:rPr>
          <w:fldChar w:fldCharType="separate"/>
        </w:r>
        <w:r w:rsidR="004167C0">
          <w:rPr>
            <w:noProof/>
            <w:webHidden/>
          </w:rPr>
          <w:t>27</w:t>
        </w:r>
        <w:r w:rsidR="004167C0">
          <w:rPr>
            <w:noProof/>
            <w:webHidden/>
          </w:rPr>
          <w:fldChar w:fldCharType="end"/>
        </w:r>
      </w:hyperlink>
    </w:p>
    <w:p w:rsidR="00772E45" w:rsidRDefault="00E87B98" w:rsidP="00772E45">
      <w:pPr>
        <w:pStyle w:val="Nadpis2"/>
      </w:pPr>
      <w:r>
        <w:fldChar w:fldCharType="end"/>
      </w:r>
      <w:r w:rsidR="00772E45">
        <w:t>Seznam tabulek</w:t>
      </w:r>
    </w:p>
    <w:p w:rsidR="004167C0"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18898225" w:history="1">
        <w:r w:rsidR="004167C0" w:rsidRPr="00292FF9">
          <w:rPr>
            <w:rStyle w:val="Hypertextovodkaz"/>
            <w:noProof/>
          </w:rPr>
          <w:t>Tabulka 1: Srovnání aktivity u projektů Hudson a Jenkins na serveru GitHub.com</w:t>
        </w:r>
        <w:r w:rsidR="004167C0">
          <w:rPr>
            <w:noProof/>
            <w:webHidden/>
          </w:rPr>
          <w:tab/>
        </w:r>
        <w:r w:rsidR="004167C0">
          <w:rPr>
            <w:noProof/>
            <w:webHidden/>
          </w:rPr>
          <w:fldChar w:fldCharType="begin"/>
        </w:r>
        <w:r w:rsidR="004167C0">
          <w:rPr>
            <w:noProof/>
            <w:webHidden/>
          </w:rPr>
          <w:instrText xml:space="preserve"> PAGEREF _Toc318898225 \h </w:instrText>
        </w:r>
        <w:r w:rsidR="004167C0">
          <w:rPr>
            <w:noProof/>
            <w:webHidden/>
          </w:rPr>
        </w:r>
        <w:r w:rsidR="004167C0">
          <w:rPr>
            <w:noProof/>
            <w:webHidden/>
          </w:rPr>
          <w:fldChar w:fldCharType="separate"/>
        </w:r>
        <w:r w:rsidR="004167C0">
          <w:rPr>
            <w:noProof/>
            <w:webHidden/>
          </w:rPr>
          <w:t>18</w:t>
        </w:r>
        <w:r w:rsidR="004167C0">
          <w:rPr>
            <w:noProof/>
            <w:webHidden/>
          </w:rPr>
          <w:fldChar w:fldCharType="end"/>
        </w:r>
      </w:hyperlink>
    </w:p>
    <w:p w:rsidR="00772E45" w:rsidRDefault="00772E45" w:rsidP="00772E45">
      <w:pPr>
        <w:pStyle w:val="Nadpis2"/>
      </w:pPr>
      <w:r>
        <w:fldChar w:fldCharType="end"/>
      </w:r>
      <w:r>
        <w:t>Seznam ukázek kódu</w:t>
      </w:r>
    </w:p>
    <w:p w:rsidR="004167C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18898226" w:history="1">
        <w:r w:rsidR="004167C0" w:rsidRPr="00E546ED">
          <w:rPr>
            <w:rStyle w:val="Hypertextovodkaz"/>
            <w:noProof/>
          </w:rPr>
          <w:t>Kód 5.1 test1-error.php</w:t>
        </w:r>
        <w:r w:rsidR="004167C0">
          <w:rPr>
            <w:noProof/>
            <w:webHidden/>
          </w:rPr>
          <w:tab/>
        </w:r>
        <w:r w:rsidR="004167C0">
          <w:rPr>
            <w:noProof/>
            <w:webHidden/>
          </w:rPr>
          <w:fldChar w:fldCharType="begin"/>
        </w:r>
        <w:r w:rsidR="004167C0">
          <w:rPr>
            <w:noProof/>
            <w:webHidden/>
          </w:rPr>
          <w:instrText xml:space="preserve"> PAGEREF _Toc318898226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913491">
      <w:pPr>
        <w:pStyle w:val="Seznamobrzk"/>
        <w:tabs>
          <w:tab w:val="right" w:leader="dot" w:pos="9061"/>
        </w:tabs>
        <w:rPr>
          <w:rFonts w:asciiTheme="minorHAnsi" w:eastAsiaTheme="minorEastAsia" w:hAnsiTheme="minorHAnsi"/>
          <w:noProof/>
          <w:lang w:eastAsia="cs-CZ"/>
        </w:rPr>
      </w:pPr>
      <w:hyperlink w:anchor="_Toc318898227" w:history="1">
        <w:r w:rsidR="004167C0" w:rsidRPr="00E546ED">
          <w:rPr>
            <w:rStyle w:val="Hypertextovodkaz"/>
            <w:noProof/>
          </w:rPr>
          <w:t>Kód 5.2 Chybový výstup z PHP Lint</w:t>
        </w:r>
        <w:r w:rsidR="004167C0">
          <w:rPr>
            <w:noProof/>
            <w:webHidden/>
          </w:rPr>
          <w:tab/>
        </w:r>
        <w:r w:rsidR="004167C0">
          <w:rPr>
            <w:noProof/>
            <w:webHidden/>
          </w:rPr>
          <w:fldChar w:fldCharType="begin"/>
        </w:r>
        <w:r w:rsidR="004167C0">
          <w:rPr>
            <w:noProof/>
            <w:webHidden/>
          </w:rPr>
          <w:instrText xml:space="preserve"> PAGEREF _Toc318898227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913491">
      <w:pPr>
        <w:pStyle w:val="Seznamobrzk"/>
        <w:tabs>
          <w:tab w:val="right" w:leader="dot" w:pos="9061"/>
        </w:tabs>
        <w:rPr>
          <w:rFonts w:asciiTheme="minorHAnsi" w:eastAsiaTheme="minorEastAsia" w:hAnsiTheme="minorHAnsi"/>
          <w:noProof/>
          <w:lang w:eastAsia="cs-CZ"/>
        </w:rPr>
      </w:pPr>
      <w:hyperlink w:anchor="_Toc318898228" w:history="1">
        <w:r w:rsidR="004167C0" w:rsidRPr="00E546ED">
          <w:rPr>
            <w:rStyle w:val="Hypertextovodkaz"/>
            <w:noProof/>
          </w:rPr>
          <w:t>Kód 5.3 Zdrojový kód souboru test2-ok.php</w:t>
        </w:r>
        <w:r w:rsidR="004167C0">
          <w:rPr>
            <w:noProof/>
            <w:webHidden/>
          </w:rPr>
          <w:tab/>
        </w:r>
        <w:r w:rsidR="004167C0">
          <w:rPr>
            <w:noProof/>
            <w:webHidden/>
          </w:rPr>
          <w:fldChar w:fldCharType="begin"/>
        </w:r>
        <w:r w:rsidR="004167C0">
          <w:rPr>
            <w:noProof/>
            <w:webHidden/>
          </w:rPr>
          <w:instrText xml:space="preserve"> PAGEREF _Toc318898228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913491">
      <w:pPr>
        <w:pStyle w:val="Seznamobrzk"/>
        <w:tabs>
          <w:tab w:val="right" w:leader="dot" w:pos="9061"/>
        </w:tabs>
        <w:rPr>
          <w:rFonts w:asciiTheme="minorHAnsi" w:eastAsiaTheme="minorEastAsia" w:hAnsiTheme="minorHAnsi"/>
          <w:noProof/>
          <w:lang w:eastAsia="cs-CZ"/>
        </w:rPr>
      </w:pPr>
      <w:hyperlink w:anchor="_Toc318898229" w:history="1">
        <w:r w:rsidR="004167C0" w:rsidRPr="00E546ED">
          <w:rPr>
            <w:rStyle w:val="Hypertextovodkaz"/>
            <w:noProof/>
          </w:rPr>
          <w:t>Kód 5.4 Výstup z PHP Lint, když je kód v pořádku</w:t>
        </w:r>
        <w:r w:rsidR="004167C0">
          <w:rPr>
            <w:noProof/>
            <w:webHidden/>
          </w:rPr>
          <w:tab/>
        </w:r>
        <w:r w:rsidR="004167C0">
          <w:rPr>
            <w:noProof/>
            <w:webHidden/>
          </w:rPr>
          <w:fldChar w:fldCharType="begin"/>
        </w:r>
        <w:r w:rsidR="004167C0">
          <w:rPr>
            <w:noProof/>
            <w:webHidden/>
          </w:rPr>
          <w:instrText xml:space="preserve"> PAGEREF _Toc318898229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913491">
      <w:pPr>
        <w:pStyle w:val="Seznamobrzk"/>
        <w:tabs>
          <w:tab w:val="right" w:leader="dot" w:pos="9061"/>
        </w:tabs>
        <w:rPr>
          <w:rFonts w:asciiTheme="minorHAnsi" w:eastAsiaTheme="minorEastAsia" w:hAnsiTheme="minorHAnsi"/>
          <w:noProof/>
          <w:lang w:eastAsia="cs-CZ"/>
        </w:rPr>
      </w:pPr>
      <w:hyperlink w:anchor="_Toc318898230" w:history="1">
        <w:r w:rsidR="004167C0" w:rsidRPr="00E546ED">
          <w:rPr>
            <w:rStyle w:val="Hypertextovodkaz"/>
            <w:noProof/>
          </w:rPr>
          <w:t>Kód 5.5 test3-trait.php</w:t>
        </w:r>
        <w:r w:rsidR="004167C0">
          <w:rPr>
            <w:noProof/>
            <w:webHidden/>
          </w:rPr>
          <w:tab/>
        </w:r>
        <w:r w:rsidR="004167C0">
          <w:rPr>
            <w:noProof/>
            <w:webHidden/>
          </w:rPr>
          <w:fldChar w:fldCharType="begin"/>
        </w:r>
        <w:r w:rsidR="004167C0">
          <w:rPr>
            <w:noProof/>
            <w:webHidden/>
          </w:rPr>
          <w:instrText xml:space="preserve"> PAGEREF _Toc318898230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913491">
      <w:pPr>
        <w:pStyle w:val="Seznamobrzk"/>
        <w:tabs>
          <w:tab w:val="right" w:leader="dot" w:pos="9061"/>
        </w:tabs>
        <w:rPr>
          <w:rFonts w:asciiTheme="minorHAnsi" w:eastAsiaTheme="minorEastAsia" w:hAnsiTheme="minorHAnsi"/>
          <w:noProof/>
          <w:lang w:eastAsia="cs-CZ"/>
        </w:rPr>
      </w:pPr>
      <w:hyperlink w:anchor="_Toc318898231" w:history="1">
        <w:r w:rsidR="004167C0" w:rsidRPr="00E546ED">
          <w:rPr>
            <w:rStyle w:val="Hypertextovodkaz"/>
            <w:noProof/>
          </w:rPr>
          <w:t>Kód 5.6 Výstup z PHP Lint (verze PHP 5.3) na souboru test3-trait.php</w:t>
        </w:r>
        <w:r w:rsidR="004167C0">
          <w:rPr>
            <w:noProof/>
            <w:webHidden/>
          </w:rPr>
          <w:tab/>
        </w:r>
        <w:r w:rsidR="004167C0">
          <w:rPr>
            <w:noProof/>
            <w:webHidden/>
          </w:rPr>
          <w:fldChar w:fldCharType="begin"/>
        </w:r>
        <w:r w:rsidR="004167C0">
          <w:rPr>
            <w:noProof/>
            <w:webHidden/>
          </w:rPr>
          <w:instrText xml:space="preserve"> PAGEREF _Toc318898231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913491">
      <w:pPr>
        <w:pStyle w:val="Seznamobrzk"/>
        <w:tabs>
          <w:tab w:val="right" w:leader="dot" w:pos="9061"/>
        </w:tabs>
        <w:rPr>
          <w:rFonts w:asciiTheme="minorHAnsi" w:eastAsiaTheme="minorEastAsia" w:hAnsiTheme="minorHAnsi"/>
          <w:noProof/>
          <w:lang w:eastAsia="cs-CZ"/>
        </w:rPr>
      </w:pPr>
      <w:hyperlink w:anchor="_Toc318898232" w:history="1">
        <w:r w:rsidR="004167C0" w:rsidRPr="00E546ED">
          <w:rPr>
            <w:rStyle w:val="Hypertextovodkaz"/>
            <w:noProof/>
          </w:rPr>
          <w:t>Kód 5.7 Chybový výstup z PHP Lint (verze PHP 5.4.0alpha2) na souboru test3-trait.php</w:t>
        </w:r>
        <w:r w:rsidR="004167C0">
          <w:rPr>
            <w:noProof/>
            <w:webHidden/>
          </w:rPr>
          <w:tab/>
        </w:r>
        <w:r w:rsidR="004167C0">
          <w:rPr>
            <w:noProof/>
            <w:webHidden/>
          </w:rPr>
          <w:fldChar w:fldCharType="begin"/>
        </w:r>
        <w:r w:rsidR="004167C0">
          <w:rPr>
            <w:noProof/>
            <w:webHidden/>
          </w:rPr>
          <w:instrText xml:space="preserve"> PAGEREF _Toc318898232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913491">
      <w:pPr>
        <w:pStyle w:val="Seznamobrzk"/>
        <w:tabs>
          <w:tab w:val="right" w:leader="dot" w:pos="9061"/>
        </w:tabs>
        <w:rPr>
          <w:rFonts w:asciiTheme="minorHAnsi" w:eastAsiaTheme="minorEastAsia" w:hAnsiTheme="minorHAnsi"/>
          <w:noProof/>
          <w:lang w:eastAsia="cs-CZ"/>
        </w:rPr>
      </w:pPr>
      <w:hyperlink w:anchor="_Toc318898233" w:history="1">
        <w:r w:rsidR="004167C0" w:rsidRPr="00E546ED">
          <w:rPr>
            <w:rStyle w:val="Hypertextovodkaz"/>
            <w:noProof/>
          </w:rPr>
          <w:t>Kód 5.8 Příklad šablony v PHTML souboru (test4-template.phtml)</w:t>
        </w:r>
        <w:r w:rsidR="004167C0">
          <w:rPr>
            <w:noProof/>
            <w:webHidden/>
          </w:rPr>
          <w:tab/>
        </w:r>
        <w:r w:rsidR="004167C0">
          <w:rPr>
            <w:noProof/>
            <w:webHidden/>
          </w:rPr>
          <w:fldChar w:fldCharType="begin"/>
        </w:r>
        <w:r w:rsidR="004167C0">
          <w:rPr>
            <w:noProof/>
            <w:webHidden/>
          </w:rPr>
          <w:instrText xml:space="preserve"> PAGEREF _Toc318898233 \h </w:instrText>
        </w:r>
        <w:r w:rsidR="004167C0">
          <w:rPr>
            <w:noProof/>
            <w:webHidden/>
          </w:rPr>
        </w:r>
        <w:r w:rsidR="004167C0">
          <w:rPr>
            <w:noProof/>
            <w:webHidden/>
          </w:rPr>
          <w:fldChar w:fldCharType="separate"/>
        </w:r>
        <w:r w:rsidR="004167C0">
          <w:rPr>
            <w:noProof/>
            <w:webHidden/>
          </w:rPr>
          <w:t>21</w:t>
        </w:r>
        <w:r w:rsidR="004167C0">
          <w:rPr>
            <w:noProof/>
            <w:webHidden/>
          </w:rPr>
          <w:fldChar w:fldCharType="end"/>
        </w:r>
      </w:hyperlink>
    </w:p>
    <w:p w:rsidR="004167C0" w:rsidRDefault="00913491">
      <w:pPr>
        <w:pStyle w:val="Seznamobrzk"/>
        <w:tabs>
          <w:tab w:val="right" w:leader="dot" w:pos="9061"/>
        </w:tabs>
        <w:rPr>
          <w:rFonts w:asciiTheme="minorHAnsi" w:eastAsiaTheme="minorEastAsia" w:hAnsiTheme="minorHAnsi"/>
          <w:noProof/>
          <w:lang w:eastAsia="cs-CZ"/>
        </w:rPr>
      </w:pPr>
      <w:hyperlink w:anchor="_Toc318898234" w:history="1">
        <w:r w:rsidR="004167C0" w:rsidRPr="00E546ED">
          <w:rPr>
            <w:rStyle w:val="Hypertextovodkaz"/>
            <w:noProof/>
          </w:rPr>
          <w:t>Kód 5.9 Ukázka použití PHP CPD</w:t>
        </w:r>
        <w:r w:rsidR="004167C0">
          <w:rPr>
            <w:noProof/>
            <w:webHidden/>
          </w:rPr>
          <w:tab/>
        </w:r>
        <w:r w:rsidR="004167C0">
          <w:rPr>
            <w:noProof/>
            <w:webHidden/>
          </w:rPr>
          <w:fldChar w:fldCharType="begin"/>
        </w:r>
        <w:r w:rsidR="004167C0">
          <w:rPr>
            <w:noProof/>
            <w:webHidden/>
          </w:rPr>
          <w:instrText xml:space="preserve"> PAGEREF _Toc318898234 \h </w:instrText>
        </w:r>
        <w:r w:rsidR="004167C0">
          <w:rPr>
            <w:noProof/>
            <w:webHidden/>
          </w:rPr>
        </w:r>
        <w:r w:rsidR="004167C0">
          <w:rPr>
            <w:noProof/>
            <w:webHidden/>
          </w:rPr>
          <w:fldChar w:fldCharType="separate"/>
        </w:r>
        <w:r w:rsidR="004167C0">
          <w:rPr>
            <w:noProof/>
            <w:webHidden/>
          </w:rPr>
          <w:t>22</w:t>
        </w:r>
        <w:r w:rsidR="004167C0">
          <w:rPr>
            <w:noProof/>
            <w:webHidden/>
          </w:rPr>
          <w:fldChar w:fldCharType="end"/>
        </w:r>
      </w:hyperlink>
    </w:p>
    <w:p w:rsidR="004167C0" w:rsidRDefault="00913491">
      <w:pPr>
        <w:pStyle w:val="Seznamobrzk"/>
        <w:tabs>
          <w:tab w:val="right" w:leader="dot" w:pos="9061"/>
        </w:tabs>
        <w:rPr>
          <w:rFonts w:asciiTheme="minorHAnsi" w:eastAsiaTheme="minorEastAsia" w:hAnsiTheme="minorHAnsi"/>
          <w:noProof/>
          <w:lang w:eastAsia="cs-CZ"/>
        </w:rPr>
      </w:pPr>
      <w:hyperlink w:anchor="_Toc318898235" w:history="1">
        <w:r w:rsidR="004167C0" w:rsidRPr="00E546ED">
          <w:rPr>
            <w:rStyle w:val="Hypertextovodkaz"/>
            <w:noProof/>
          </w:rPr>
          <w:t>Kód 5.10 Ukázkový výstup z aplikace phploc</w:t>
        </w:r>
        <w:r w:rsidR="004167C0">
          <w:rPr>
            <w:noProof/>
            <w:webHidden/>
          </w:rPr>
          <w:tab/>
        </w:r>
        <w:r w:rsidR="004167C0">
          <w:rPr>
            <w:noProof/>
            <w:webHidden/>
          </w:rPr>
          <w:fldChar w:fldCharType="begin"/>
        </w:r>
        <w:r w:rsidR="004167C0">
          <w:rPr>
            <w:noProof/>
            <w:webHidden/>
          </w:rPr>
          <w:instrText xml:space="preserve"> PAGEREF _Toc318898235 \h </w:instrText>
        </w:r>
        <w:r w:rsidR="004167C0">
          <w:rPr>
            <w:noProof/>
            <w:webHidden/>
          </w:rPr>
        </w:r>
        <w:r w:rsidR="004167C0">
          <w:rPr>
            <w:noProof/>
            <w:webHidden/>
          </w:rPr>
          <w:fldChar w:fldCharType="separate"/>
        </w:r>
        <w:r w:rsidR="004167C0">
          <w:rPr>
            <w:noProof/>
            <w:webHidden/>
          </w:rPr>
          <w:t>23</w:t>
        </w:r>
        <w:r w:rsidR="004167C0">
          <w:rPr>
            <w:noProof/>
            <w:webHidden/>
          </w:rPr>
          <w:fldChar w:fldCharType="end"/>
        </w:r>
      </w:hyperlink>
    </w:p>
    <w:p w:rsidR="004167C0" w:rsidRDefault="00913491">
      <w:pPr>
        <w:pStyle w:val="Seznamobrzk"/>
        <w:tabs>
          <w:tab w:val="right" w:leader="dot" w:pos="9061"/>
        </w:tabs>
        <w:rPr>
          <w:rFonts w:asciiTheme="minorHAnsi" w:eastAsiaTheme="minorEastAsia" w:hAnsiTheme="minorHAnsi"/>
          <w:noProof/>
          <w:lang w:eastAsia="cs-CZ"/>
        </w:rPr>
      </w:pPr>
      <w:hyperlink w:anchor="_Toc318898236" w:history="1">
        <w:r w:rsidR="004167C0" w:rsidRPr="00E546ED">
          <w:rPr>
            <w:rStyle w:val="Hypertextovodkaz"/>
            <w:noProof/>
          </w:rPr>
          <w:t>Kód 5.11: Ukázka možnosti využití PHPDoc (soubor phpdoc01.php)</w:t>
        </w:r>
        <w:r w:rsidR="004167C0">
          <w:rPr>
            <w:noProof/>
            <w:webHidden/>
          </w:rPr>
          <w:tab/>
        </w:r>
        <w:r w:rsidR="004167C0">
          <w:rPr>
            <w:noProof/>
            <w:webHidden/>
          </w:rPr>
          <w:fldChar w:fldCharType="begin"/>
        </w:r>
        <w:r w:rsidR="004167C0">
          <w:rPr>
            <w:noProof/>
            <w:webHidden/>
          </w:rPr>
          <w:instrText xml:space="preserve"> PAGEREF _Toc318898236 \h </w:instrText>
        </w:r>
        <w:r w:rsidR="004167C0">
          <w:rPr>
            <w:noProof/>
            <w:webHidden/>
          </w:rPr>
        </w:r>
        <w:r w:rsidR="004167C0">
          <w:rPr>
            <w:noProof/>
            <w:webHidden/>
          </w:rPr>
          <w:fldChar w:fldCharType="separate"/>
        </w:r>
        <w:r w:rsidR="004167C0">
          <w:rPr>
            <w:noProof/>
            <w:webHidden/>
          </w:rPr>
          <w:t>24</w:t>
        </w:r>
        <w:r w:rsidR="004167C0">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35"/>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8F6" w:rsidRDefault="009838F6" w:rsidP="00AE2991">
      <w:pPr>
        <w:spacing w:after="0" w:line="240" w:lineRule="auto"/>
      </w:pPr>
      <w:r>
        <w:separator/>
      </w:r>
    </w:p>
  </w:endnote>
  <w:endnote w:type="continuationSeparator" w:id="0">
    <w:p w:rsidR="009838F6" w:rsidRDefault="009838F6"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913491" w:rsidRDefault="00913491">
        <w:pPr>
          <w:pStyle w:val="Zpat"/>
          <w:jc w:val="center"/>
        </w:pPr>
        <w:r>
          <w:fldChar w:fldCharType="begin"/>
        </w:r>
        <w:r>
          <w:instrText>PAGE   \* MERGEFORMAT</w:instrText>
        </w:r>
        <w:r>
          <w:fldChar w:fldCharType="separate"/>
        </w:r>
        <w:r w:rsidR="00A20CE3">
          <w:rPr>
            <w:noProof/>
          </w:rPr>
          <w:t>24</w:t>
        </w:r>
        <w:r>
          <w:fldChar w:fldCharType="end"/>
        </w:r>
      </w:p>
    </w:sdtContent>
  </w:sdt>
  <w:p w:rsidR="00913491" w:rsidRDefault="00913491">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8F6" w:rsidRDefault="009838F6" w:rsidP="00AE2991">
      <w:pPr>
        <w:spacing w:after="0" w:line="240" w:lineRule="auto"/>
      </w:pPr>
      <w:r>
        <w:separator/>
      </w:r>
    </w:p>
  </w:footnote>
  <w:footnote w:type="continuationSeparator" w:id="0">
    <w:p w:rsidR="009838F6" w:rsidRDefault="009838F6" w:rsidP="00AE2991">
      <w:pPr>
        <w:spacing w:after="0" w:line="240" w:lineRule="auto"/>
      </w:pPr>
      <w:r>
        <w:continuationSeparator/>
      </w:r>
    </w:p>
  </w:footnote>
  <w:footnote w:id="1">
    <w:p w:rsidR="00913491" w:rsidRDefault="00913491">
      <w:pPr>
        <w:pStyle w:val="Textpoznpodarou"/>
      </w:pPr>
      <w:r>
        <w:rPr>
          <w:rStyle w:val="Znakapoznpodarou"/>
        </w:rPr>
        <w:footnoteRef/>
      </w:r>
      <w:r>
        <w:t xml:space="preserve"> QA = quality assurance – kontrola kvality</w:t>
      </w:r>
    </w:p>
  </w:footnote>
  <w:footnote w:id="2">
    <w:p w:rsidR="00913491" w:rsidRDefault="00913491">
      <w:pPr>
        <w:pStyle w:val="Textpoznpodarou"/>
      </w:pPr>
      <w:r>
        <w:rPr>
          <w:rStyle w:val="Znakapoznpodarou"/>
        </w:rPr>
        <w:footnoteRef/>
      </w:r>
      <w:r>
        <w:t xml:space="preserve"> Volně podle </w:t>
      </w:r>
      <w:sdt>
        <w:sdtPr>
          <w:id w:val="-111590410"/>
          <w:citation/>
        </w:sdt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913491" w:rsidRDefault="00913491">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4">
    <w:p w:rsidR="00913491" w:rsidRDefault="00913491">
      <w:pPr>
        <w:pStyle w:val="Textpoznpodarou"/>
      </w:pPr>
      <w:r>
        <w:rPr>
          <w:rStyle w:val="Znakapoznpodarou"/>
        </w:rPr>
        <w:footnoteRef/>
      </w:r>
      <w:r>
        <w:t xml:space="preserve"> Viz </w:t>
      </w:r>
      <w:r w:rsidRPr="006D0472">
        <w:t>http://www.extremeprogramming.org/rules/integrateoften.html</w:t>
      </w:r>
    </w:p>
  </w:footnote>
  <w:footnote w:id="5">
    <w:p w:rsidR="00913491" w:rsidRDefault="00913491">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913491" w:rsidRDefault="00913491">
      <w:pPr>
        <w:pStyle w:val="Textpoznpodarou"/>
      </w:pPr>
      <w:r>
        <w:rPr>
          <w:rStyle w:val="Znakapoznpodarou"/>
        </w:rPr>
        <w:footnoteRef/>
      </w:r>
      <w:r>
        <w:t xml:space="preserve"> SCM - </w:t>
      </w:r>
      <w:r w:rsidRPr="003C772C">
        <w:t>Source Code Management</w:t>
      </w:r>
      <w:r>
        <w:t xml:space="preserve"> Tools</w:t>
      </w:r>
    </w:p>
  </w:footnote>
  <w:footnote w:id="7">
    <w:p w:rsidR="00913491" w:rsidRDefault="00913491">
      <w:pPr>
        <w:pStyle w:val="Textpoznpodarou"/>
      </w:pPr>
      <w:r>
        <w:rPr>
          <w:rStyle w:val="Znakapoznpodarou"/>
        </w:rPr>
        <w:footnoteRef/>
      </w:r>
      <w:r>
        <w:t xml:space="preserve"> Viz </w:t>
      </w:r>
      <w:r w:rsidRPr="004F0905">
        <w:t>http://subversion.tigris.org/</w:t>
      </w:r>
    </w:p>
  </w:footnote>
  <w:footnote w:id="8">
    <w:p w:rsidR="00913491" w:rsidRDefault="00913491">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913491" w:rsidRDefault="00913491">
      <w:pPr>
        <w:pStyle w:val="Textpoznpodarou"/>
      </w:pPr>
      <w:r>
        <w:rPr>
          <w:rStyle w:val="Znakapoznpodarou"/>
        </w:rPr>
        <w:footnoteRef/>
      </w:r>
      <w:r>
        <w:t xml:space="preserve"> Viz </w:t>
      </w:r>
      <w:r w:rsidRPr="009D388E">
        <w:t>https://jazz.net/projects/rational-team-concert/</w:t>
      </w:r>
    </w:p>
  </w:footnote>
  <w:footnote w:id="10">
    <w:p w:rsidR="00913491" w:rsidRDefault="00913491">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913491" w:rsidRDefault="00913491">
      <w:pPr>
        <w:pStyle w:val="Textpoznpodarou"/>
      </w:pPr>
      <w:r>
        <w:rPr>
          <w:rStyle w:val="Znakapoznpodarou"/>
        </w:rPr>
        <w:footnoteRef/>
      </w:r>
      <w:r>
        <w:t xml:space="preserve"> Viz </w:t>
      </w:r>
      <w:r w:rsidRPr="00EC6EB1">
        <w:t>http://git-scm.com/</w:t>
      </w:r>
    </w:p>
  </w:footnote>
  <w:footnote w:id="12">
    <w:p w:rsidR="00913491" w:rsidRDefault="00913491">
      <w:pPr>
        <w:pStyle w:val="Textpoznpodarou"/>
      </w:pPr>
      <w:r>
        <w:rPr>
          <w:rStyle w:val="Znakapoznpodarou"/>
        </w:rPr>
        <w:footnoteRef/>
      </w:r>
      <w:r>
        <w:t xml:space="preserve"> Viz </w:t>
      </w:r>
      <w:r w:rsidRPr="00EC6EB1">
        <w:t>http://mercurial.selenic.com/</w:t>
      </w:r>
    </w:p>
  </w:footnote>
  <w:footnote w:id="13">
    <w:p w:rsidR="00913491" w:rsidRDefault="00913491">
      <w:pPr>
        <w:pStyle w:val="Textpoznpodarou"/>
      </w:pPr>
      <w:r>
        <w:rPr>
          <w:rStyle w:val="Znakapoznpodarou"/>
        </w:rPr>
        <w:footnoteRef/>
      </w:r>
      <w:r>
        <w:t xml:space="preserve"> Viz </w:t>
      </w:r>
      <w:r w:rsidRPr="00EC6EB1">
        <w:t>http://bazaar.canonical.com/</w:t>
      </w:r>
    </w:p>
  </w:footnote>
  <w:footnote w:id="14">
    <w:p w:rsidR="00913491" w:rsidRDefault="00913491">
      <w:pPr>
        <w:pStyle w:val="Textpoznpodarou"/>
      </w:pPr>
      <w:r>
        <w:rPr>
          <w:rStyle w:val="Znakapoznpodarou"/>
        </w:rPr>
        <w:footnoteRef/>
      </w:r>
      <w:r>
        <w:t xml:space="preserve"> Viz </w:t>
      </w:r>
      <w:r w:rsidRPr="003458D1">
        <w:t>http://www.bitkeeper.com/</w:t>
      </w:r>
    </w:p>
  </w:footnote>
  <w:footnote w:id="15">
    <w:p w:rsidR="00913491" w:rsidRDefault="00913491">
      <w:pPr>
        <w:pStyle w:val="Textpoznpodarou"/>
      </w:pPr>
      <w:r>
        <w:rPr>
          <w:rStyle w:val="Znakapoznpodarou"/>
        </w:rPr>
        <w:footnoteRef/>
      </w:r>
      <w:r>
        <w:t xml:space="preserve"> Viz </w:t>
      </w:r>
      <w:r w:rsidRPr="003458D1">
        <w:t>http://kerneltrap.org/node/4966</w:t>
      </w:r>
    </w:p>
  </w:footnote>
  <w:footnote w:id="16">
    <w:p w:rsidR="00913491" w:rsidRDefault="00913491">
      <w:pPr>
        <w:pStyle w:val="Textpoznpodarou"/>
      </w:pPr>
      <w:r>
        <w:rPr>
          <w:rStyle w:val="Znakapoznpodarou"/>
        </w:rPr>
        <w:footnoteRef/>
      </w:r>
      <w:r>
        <w:t xml:space="preserve"> Získání kopie všech souborů z repositáře</w:t>
      </w:r>
    </w:p>
  </w:footnote>
  <w:footnote w:id="17">
    <w:p w:rsidR="00913491" w:rsidRDefault="00913491">
      <w:pPr>
        <w:pStyle w:val="Textpoznpodarou"/>
      </w:pPr>
      <w:r>
        <w:rPr>
          <w:rStyle w:val="Znakapoznpodarou"/>
        </w:rPr>
        <w:footnoteRef/>
      </w:r>
      <w:r>
        <w:t xml:space="preserve"> Tzv. build</w:t>
      </w:r>
    </w:p>
  </w:footnote>
  <w:footnote w:id="18">
    <w:p w:rsidR="00913491" w:rsidRDefault="00913491">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913491" w:rsidRDefault="00913491">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913491" w:rsidRDefault="00913491">
      <w:pPr>
        <w:pStyle w:val="Textpoznpodarou"/>
      </w:pPr>
      <w:r>
        <w:rPr>
          <w:rStyle w:val="Znakapoznpodarou"/>
        </w:rPr>
        <w:footnoteRef/>
      </w:r>
      <w:r>
        <w:t xml:space="preserve"> Viz </w:t>
      </w:r>
      <w:r w:rsidRPr="005D4810">
        <w:t>http://www.gnu.org/software/make/</w:t>
      </w:r>
    </w:p>
  </w:footnote>
  <w:footnote w:id="21">
    <w:p w:rsidR="00913491" w:rsidRDefault="00913491">
      <w:pPr>
        <w:pStyle w:val="Textpoznpodarou"/>
      </w:pPr>
      <w:r>
        <w:rPr>
          <w:rStyle w:val="Znakapoznpodarou"/>
        </w:rPr>
        <w:footnoteRef/>
      </w:r>
      <w:r>
        <w:t xml:space="preserve"> Viz </w:t>
      </w:r>
      <w:r w:rsidRPr="005D4810">
        <w:t>http://ant.apache.org/</w:t>
      </w:r>
    </w:p>
  </w:footnote>
  <w:footnote w:id="22">
    <w:p w:rsidR="00913491" w:rsidRDefault="00913491">
      <w:pPr>
        <w:pStyle w:val="Textpoznpodarou"/>
      </w:pPr>
      <w:r>
        <w:rPr>
          <w:rStyle w:val="Znakapoznpodarou"/>
        </w:rPr>
        <w:footnoteRef/>
      </w:r>
      <w:r>
        <w:t xml:space="preserve"> Viz </w:t>
      </w:r>
      <w:r w:rsidRPr="005D4810">
        <w:t>http://www.phing.info</w:t>
      </w:r>
    </w:p>
  </w:footnote>
  <w:footnote w:id="23">
    <w:p w:rsidR="00913491" w:rsidRDefault="00913491">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4">
    <w:p w:rsidR="00913491" w:rsidRDefault="00913491">
      <w:pPr>
        <w:pStyle w:val="Textpoznpodarou"/>
      </w:pPr>
      <w:r>
        <w:rPr>
          <w:rStyle w:val="Znakapoznpodarou"/>
        </w:rPr>
        <w:footnoteRef/>
      </w:r>
      <w:r>
        <w:t xml:space="preserve"> Viz </w:t>
      </w:r>
      <w:r w:rsidRPr="002C130B">
        <w:t>http://www.martinfowler.com/bliki/Xunit.html</w:t>
      </w:r>
    </w:p>
  </w:footnote>
  <w:footnote w:id="25">
    <w:p w:rsidR="00913491" w:rsidRDefault="00913491">
      <w:pPr>
        <w:pStyle w:val="Textpoznpodarou"/>
      </w:pPr>
      <w:r>
        <w:rPr>
          <w:rStyle w:val="Znakapoznpodarou"/>
        </w:rPr>
        <w:footnoteRef/>
      </w:r>
      <w:r>
        <w:t xml:space="preserve"> Viz </w:t>
      </w:r>
      <w:r w:rsidRPr="002C130B">
        <w:t>http://www.junit.org/</w:t>
      </w:r>
    </w:p>
  </w:footnote>
  <w:footnote w:id="26">
    <w:p w:rsidR="00913491" w:rsidRDefault="00913491">
      <w:pPr>
        <w:pStyle w:val="Textpoznpodarou"/>
      </w:pPr>
      <w:r>
        <w:rPr>
          <w:rStyle w:val="Znakapoznpodarou"/>
        </w:rPr>
        <w:footnoteRef/>
      </w:r>
      <w:r>
        <w:t xml:space="preserve"> Viz </w:t>
      </w:r>
      <w:r w:rsidRPr="002C130B">
        <w:t>http://www.nunit.org/</w:t>
      </w:r>
    </w:p>
  </w:footnote>
  <w:footnote w:id="27">
    <w:p w:rsidR="00913491" w:rsidRDefault="00913491">
      <w:pPr>
        <w:pStyle w:val="Textpoznpodarou"/>
      </w:pPr>
      <w:r>
        <w:rPr>
          <w:rStyle w:val="Znakapoznpodarou"/>
        </w:rPr>
        <w:footnoteRef/>
      </w:r>
      <w:r>
        <w:t xml:space="preserve"> Viz </w:t>
      </w:r>
      <w:r w:rsidRPr="002C130B">
        <w:t>http://www.phpunit.de/</w:t>
      </w:r>
    </w:p>
  </w:footnote>
  <w:footnote w:id="28">
    <w:p w:rsidR="00913491" w:rsidRDefault="00913491">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913491" w:rsidRDefault="00913491">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913491" w:rsidRDefault="00913491">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913491" w:rsidRDefault="00913491">
      <w:pPr>
        <w:pStyle w:val="Textpoznpodarou"/>
      </w:pPr>
      <w:r>
        <w:rPr>
          <w:rStyle w:val="Znakapoznpodarou"/>
        </w:rPr>
        <w:footnoteRef/>
      </w:r>
      <w:r>
        <w:t xml:space="preserve"> </w:t>
      </w:r>
      <w:r w:rsidRPr="004F4608">
        <w:t>http://dattein.com/blog/arduino-build-light/</w:t>
      </w:r>
    </w:p>
  </w:footnote>
  <w:footnote w:id="32">
    <w:p w:rsidR="00913491" w:rsidRDefault="00913491">
      <w:pPr>
        <w:pStyle w:val="Textpoznpodarou"/>
      </w:pPr>
      <w:r>
        <w:rPr>
          <w:rStyle w:val="Znakapoznpodarou"/>
        </w:rPr>
        <w:footnoteRef/>
      </w:r>
      <w:r>
        <w:t xml:space="preserve"> </w:t>
      </w:r>
      <w:r w:rsidRPr="004F4608">
        <w:t>http://fabiopereira.me/blog/2009/12/15/build-dashboard-radiator-your-build-light-2/</w:t>
      </w:r>
    </w:p>
  </w:footnote>
  <w:footnote w:id="33">
    <w:p w:rsidR="00913491" w:rsidRDefault="00913491">
      <w:pPr>
        <w:pStyle w:val="Textpoznpodarou"/>
      </w:pPr>
      <w:r>
        <w:rPr>
          <w:rStyle w:val="Znakapoznpodarou"/>
        </w:rPr>
        <w:footnoteRef/>
      </w:r>
      <w:r>
        <w:t xml:space="preserve"> Viz </w:t>
      </w:r>
      <w:hyperlink r:id="rId1" w:history="1">
        <w:r>
          <w:rPr>
            <w:rStyle w:val="Hypertextovodkaz"/>
          </w:rPr>
          <w:t>http://cruisecontrol.sourceforge.net/</w:t>
        </w:r>
      </w:hyperlink>
    </w:p>
  </w:footnote>
  <w:footnote w:id="34">
    <w:p w:rsidR="00913491" w:rsidRDefault="00913491">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5">
    <w:p w:rsidR="00913491" w:rsidRDefault="00913491">
      <w:pPr>
        <w:pStyle w:val="Textpoznpodarou"/>
      </w:pPr>
      <w:r>
        <w:rPr>
          <w:rStyle w:val="Znakapoznpodarou"/>
        </w:rPr>
        <w:footnoteRef/>
      </w:r>
      <w:r>
        <w:t xml:space="preserve"> Viz </w:t>
      </w:r>
      <w:hyperlink r:id="rId3" w:history="1">
        <w:r>
          <w:rPr>
            <w:rStyle w:val="Hypertextovodkaz"/>
          </w:rPr>
          <w:t>http://code.google.com/p/xinc/</w:t>
        </w:r>
      </w:hyperlink>
    </w:p>
  </w:footnote>
  <w:footnote w:id="36">
    <w:p w:rsidR="00913491" w:rsidRDefault="00913491"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37">
    <w:p w:rsidR="00913491" w:rsidRDefault="00913491"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38">
    <w:p w:rsidR="00913491" w:rsidRDefault="00913491">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39">
    <w:p w:rsidR="00913491" w:rsidRDefault="00913491">
      <w:pPr>
        <w:pStyle w:val="Textpoznpodarou"/>
      </w:pPr>
      <w:r>
        <w:rPr>
          <w:rStyle w:val="Znakapoznpodarou"/>
        </w:rPr>
        <w:footnoteRef/>
      </w:r>
      <w:r>
        <w:t xml:space="preserve"> Viz </w:t>
      </w:r>
      <w:hyperlink r:id="rId7" w:history="1">
        <w:r>
          <w:rPr>
            <w:rStyle w:val="Hypertextovodkaz"/>
          </w:rPr>
          <w:t>http://www.jetbrains.com/teamcity/</w:t>
        </w:r>
      </w:hyperlink>
    </w:p>
  </w:footnote>
  <w:footnote w:id="40">
    <w:p w:rsidR="00913491" w:rsidRDefault="00913491">
      <w:pPr>
        <w:pStyle w:val="Textpoznpodarou"/>
      </w:pPr>
      <w:r>
        <w:rPr>
          <w:rStyle w:val="Znakapoznpodarou"/>
        </w:rPr>
        <w:footnoteRef/>
      </w:r>
      <w:r>
        <w:t xml:space="preserve"> Viz </w:t>
      </w:r>
      <w:hyperlink r:id="rId8" w:history="1">
        <w:r>
          <w:rPr>
            <w:rStyle w:val="Hypertextovodkaz"/>
          </w:rPr>
          <w:t>http://www.jetbrains.com/</w:t>
        </w:r>
      </w:hyperlink>
    </w:p>
  </w:footnote>
  <w:footnote w:id="41">
    <w:p w:rsidR="00913491" w:rsidRDefault="00913491">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2">
    <w:p w:rsidR="00913491" w:rsidRDefault="00913491">
      <w:pPr>
        <w:pStyle w:val="Textpoznpodarou"/>
      </w:pPr>
      <w:r>
        <w:rPr>
          <w:rStyle w:val="Znakapoznpodarou"/>
        </w:rPr>
        <w:footnoteRef/>
      </w:r>
      <w:r>
        <w:t xml:space="preserve"> Viz </w:t>
      </w:r>
      <w:hyperlink r:id="rId10" w:history="1">
        <w:r>
          <w:rPr>
            <w:rStyle w:val="Hypertextovodkaz"/>
          </w:rPr>
          <w:t>http://sismo.sensiolabs.org/</w:t>
        </w:r>
      </w:hyperlink>
    </w:p>
  </w:footnote>
  <w:footnote w:id="43">
    <w:p w:rsidR="00913491" w:rsidRDefault="00913491">
      <w:pPr>
        <w:pStyle w:val="Textpoznpodarou"/>
      </w:pPr>
      <w:r>
        <w:rPr>
          <w:rStyle w:val="Znakapoznpodarou"/>
        </w:rPr>
        <w:footnoteRef/>
      </w:r>
      <w:r>
        <w:t xml:space="preserve"> Viz </w:t>
      </w:r>
      <w:hyperlink r:id="rId11" w:history="1">
        <w:r>
          <w:rPr>
            <w:rStyle w:val="Hypertextovodkaz"/>
          </w:rPr>
          <w:t>http://travis-ci.org/</w:t>
        </w:r>
      </w:hyperlink>
    </w:p>
  </w:footnote>
  <w:footnote w:id="44">
    <w:p w:rsidR="00913491" w:rsidRDefault="00913491">
      <w:pPr>
        <w:pStyle w:val="Textpoznpodarou"/>
      </w:pPr>
      <w:r>
        <w:rPr>
          <w:rStyle w:val="Znakapoznpodarou"/>
        </w:rPr>
        <w:footnoteRef/>
      </w:r>
      <w:r>
        <w:t xml:space="preserve"> Viz </w:t>
      </w:r>
      <w:hyperlink r:id="rId12" w:history="1">
        <w:r>
          <w:rPr>
            <w:rStyle w:val="Hypertextovodkaz"/>
          </w:rPr>
          <w:t>http://www.sonarsource.org/</w:t>
        </w:r>
      </w:hyperlink>
    </w:p>
  </w:footnote>
  <w:footnote w:id="45">
    <w:p w:rsidR="00913491" w:rsidRDefault="00913491">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6">
    <w:p w:rsidR="00913491" w:rsidRDefault="00913491"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47">
    <w:p w:rsidR="00913491" w:rsidRDefault="00913491">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48">
    <w:p w:rsidR="00913491" w:rsidRDefault="00913491">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49">
    <w:p w:rsidR="00913491" w:rsidRDefault="00913491">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0">
    <w:p w:rsidR="00913491" w:rsidRDefault="00913491" w:rsidP="00A82CAA">
      <w:pPr>
        <w:pStyle w:val="Textpoznpodarou"/>
      </w:pPr>
      <w:r>
        <w:rPr>
          <w:rStyle w:val="Znakapoznpodarou"/>
        </w:rPr>
        <w:footnoteRef/>
      </w:r>
      <w:r>
        <w:t xml:space="preserve"> Viz </w:t>
      </w:r>
      <w:hyperlink r:id="rId19" w:history="1">
        <w:r>
          <w:rPr>
            <w:rStyle w:val="Hypertextovodkaz"/>
          </w:rPr>
          <w:t>http://kitscm.vse.cz/</w:t>
        </w:r>
      </w:hyperlink>
    </w:p>
  </w:footnote>
  <w:footnote w:id="51">
    <w:p w:rsidR="00913491" w:rsidRDefault="00913491">
      <w:pPr>
        <w:pStyle w:val="Textpoznpodarou"/>
      </w:pPr>
      <w:r>
        <w:rPr>
          <w:rStyle w:val="Znakapoznpodarou"/>
        </w:rPr>
        <w:footnoteRef/>
      </w:r>
      <w:r>
        <w:t xml:space="preserve"> Viz </w:t>
      </w:r>
      <w:r w:rsidRPr="00E03425">
        <w:t>http://www.zend.com/en/products/studio/</w:t>
      </w:r>
    </w:p>
  </w:footnote>
  <w:footnote w:id="52">
    <w:p w:rsidR="00913491" w:rsidRDefault="00913491">
      <w:pPr>
        <w:pStyle w:val="Textpoznpodarou"/>
      </w:pPr>
      <w:r>
        <w:rPr>
          <w:rStyle w:val="Znakapoznpodarou"/>
        </w:rPr>
        <w:footnoteRef/>
      </w:r>
      <w:r>
        <w:t xml:space="preserve"> Viz </w:t>
      </w:r>
      <w:r w:rsidRPr="00A2122F">
        <w:t>http://eclipse.org/pdt/</w:t>
      </w:r>
    </w:p>
  </w:footnote>
  <w:footnote w:id="53">
    <w:p w:rsidR="00913491" w:rsidRDefault="00913491">
      <w:pPr>
        <w:pStyle w:val="Textpoznpodarou"/>
      </w:pPr>
      <w:r>
        <w:rPr>
          <w:rStyle w:val="Znakapoznpodarou"/>
        </w:rPr>
        <w:footnoteRef/>
      </w:r>
      <w:r>
        <w:t xml:space="preserve"> Viz </w:t>
      </w:r>
      <w:r w:rsidRPr="00A2122F">
        <w:t>http://netbeans.org/features/php/</w:t>
      </w:r>
    </w:p>
  </w:footnote>
  <w:footnote w:id="54">
    <w:p w:rsidR="00913491" w:rsidRDefault="00913491">
      <w:pPr>
        <w:pStyle w:val="Textpoznpodarou"/>
      </w:pPr>
      <w:r>
        <w:rPr>
          <w:rStyle w:val="Znakapoznpodarou"/>
        </w:rPr>
        <w:footnoteRef/>
      </w:r>
      <w:r>
        <w:t xml:space="preserve"> Viz </w:t>
      </w:r>
      <w:sdt>
        <w:sdtPr>
          <w:id w:val="1940321859"/>
          <w:citation/>
        </w:sdtPr>
        <w:sdtContent>
          <w:r>
            <w:fldChar w:fldCharType="begin"/>
          </w:r>
          <w:r>
            <w:instrText xml:space="preserve"> CITATION Seb08 \l 1029 </w:instrText>
          </w:r>
          <w:r>
            <w:fldChar w:fldCharType="separate"/>
          </w:r>
          <w:r>
            <w:rPr>
              <w:noProof/>
            </w:rPr>
            <w:t>[Bergmann, 2008]</w:t>
          </w:r>
          <w:r>
            <w:fldChar w:fldCharType="end"/>
          </w:r>
        </w:sdtContent>
      </w:sdt>
    </w:p>
  </w:footnote>
  <w:footnote w:id="55">
    <w:p w:rsidR="00913491" w:rsidRDefault="00913491">
      <w:pPr>
        <w:pStyle w:val="Textpoznpodarou"/>
      </w:pPr>
      <w:r>
        <w:rPr>
          <w:rStyle w:val="Znakapoznpodarou"/>
        </w:rPr>
        <w:footnoteRef/>
      </w:r>
      <w:r>
        <w:t xml:space="preserve"> Viz </w:t>
      </w:r>
      <w:r w:rsidRPr="004E21A7">
        <w:t>http://blueparabola.com/blog/subversion-commit-hooks-php</w:t>
      </w:r>
    </w:p>
  </w:footnote>
  <w:footnote w:id="56">
    <w:p w:rsidR="00913491" w:rsidRDefault="00913491">
      <w:pPr>
        <w:pStyle w:val="Textpoznpodarou"/>
      </w:pPr>
      <w:r>
        <w:rPr>
          <w:rStyle w:val="Znakapoznpodarou"/>
        </w:rPr>
        <w:footnoteRef/>
      </w:r>
      <w:r>
        <w:t xml:space="preserve"> Viz </w:t>
      </w:r>
      <w:r w:rsidRPr="004E21A7">
        <w:t>http://phpadvent.org/2008/dont-commit-that-error-by-travis-swicegood</w:t>
      </w:r>
    </w:p>
  </w:footnote>
  <w:footnote w:id="57">
    <w:p w:rsidR="00913491" w:rsidRDefault="00913491">
      <w:pPr>
        <w:pStyle w:val="Textpoznpodarou"/>
      </w:pPr>
      <w:r>
        <w:rPr>
          <w:rStyle w:val="Znakapoznpodarou"/>
        </w:rPr>
        <w:footnoteRef/>
      </w:r>
      <w:r>
        <w:t xml:space="preserve"> Viz </w:t>
      </w:r>
      <w:r w:rsidRPr="007A6B90">
        <w:t>http://framework.zend.com/</w:t>
      </w:r>
    </w:p>
  </w:footnote>
  <w:footnote w:id="58">
    <w:p w:rsidR="00913491" w:rsidRDefault="00913491">
      <w:pPr>
        <w:pStyle w:val="Textpoznpodarou"/>
      </w:pPr>
      <w:r>
        <w:rPr>
          <w:rStyle w:val="Znakapoznpodarou"/>
        </w:rPr>
        <w:footnoteRef/>
      </w:r>
      <w:r>
        <w:t xml:space="preserve"> Vit </w:t>
      </w:r>
      <w:r w:rsidRPr="00D35222">
        <w:t>http://pear.php.net/package/PHP_CodeSniffer/</w:t>
      </w:r>
    </w:p>
  </w:footnote>
  <w:footnote w:id="59">
    <w:p w:rsidR="00913491" w:rsidRDefault="00913491" w:rsidP="007F11C8">
      <w:pPr>
        <w:pStyle w:val="Textpoznpodarou"/>
      </w:pPr>
      <w:r>
        <w:rPr>
          <w:rStyle w:val="Znakapoznpodarou"/>
        </w:rPr>
        <w:footnoteRef/>
      </w:r>
      <w:r>
        <w:t xml:space="preserve"> Viz </w:t>
      </w:r>
      <w:r w:rsidRPr="00932C7A">
        <w:t>https://github.com/sebastianbergmann/phpcpd</w:t>
      </w:r>
    </w:p>
  </w:footnote>
  <w:footnote w:id="60">
    <w:p w:rsidR="00913491" w:rsidRDefault="00913491">
      <w:pPr>
        <w:pStyle w:val="Textpoznpodarou"/>
      </w:pPr>
      <w:r>
        <w:rPr>
          <w:rStyle w:val="Znakapoznpodarou"/>
        </w:rPr>
        <w:footnoteRef/>
      </w:r>
      <w:r>
        <w:t xml:space="preserve"> Viz </w:t>
      </w:r>
      <w:r w:rsidRPr="004070EC">
        <w:t>http://phpmd.org/</w:t>
      </w:r>
    </w:p>
  </w:footnote>
  <w:footnote w:id="61">
    <w:p w:rsidR="00913491" w:rsidRDefault="00913491">
      <w:pPr>
        <w:pStyle w:val="Textpoznpodarou"/>
      </w:pPr>
      <w:r>
        <w:rPr>
          <w:rStyle w:val="Znakapoznpodarou"/>
        </w:rPr>
        <w:footnoteRef/>
      </w:r>
      <w:r>
        <w:t xml:space="preserve"> Viz </w:t>
      </w:r>
      <w:r w:rsidRPr="00B646B8">
        <w:t>http://pmd.sourceforge.net/</w:t>
      </w:r>
    </w:p>
  </w:footnote>
  <w:footnote w:id="62">
    <w:p w:rsidR="00913491" w:rsidRDefault="00913491">
      <w:pPr>
        <w:pStyle w:val="Textpoznpodarou"/>
      </w:pPr>
      <w:r>
        <w:rPr>
          <w:rStyle w:val="Znakapoznpodarou"/>
        </w:rPr>
        <w:footnoteRef/>
      </w:r>
      <w:r>
        <w:t xml:space="preserve"> Viz </w:t>
      </w:r>
      <w:r w:rsidRPr="002841C4">
        <w:t>https://github.com/sebastianbergmann/phploc</w:t>
      </w:r>
    </w:p>
  </w:footnote>
  <w:footnote w:id="63">
    <w:p w:rsidR="00913491" w:rsidRDefault="00913491">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64">
    <w:p w:rsidR="00913491" w:rsidRDefault="00913491">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65">
    <w:p w:rsidR="00913491" w:rsidRDefault="00913491">
      <w:pPr>
        <w:pStyle w:val="Textpoznpodarou"/>
      </w:pPr>
      <w:r>
        <w:rPr>
          <w:rStyle w:val="Znakapoznpodarou"/>
        </w:rPr>
        <w:footnoteRef/>
      </w:r>
      <w:r>
        <w:t xml:space="preserve"> Viz </w:t>
      </w:r>
      <w:hyperlink r:id="rId23" w:history="1">
        <w:r>
          <w:rPr>
            <w:rStyle w:val="Hypertextovodkaz"/>
          </w:rPr>
          <w:t>http://pear.php.net/bugs/bug.php?id=12128</w:t>
        </w:r>
      </w:hyperlink>
    </w:p>
  </w:footnote>
  <w:footnote w:id="66">
    <w:p w:rsidR="00913491" w:rsidRDefault="00913491">
      <w:pPr>
        <w:pStyle w:val="Textpoznpodarou"/>
      </w:pPr>
      <w:r>
        <w:rPr>
          <w:rStyle w:val="Znakapoznpodarou"/>
        </w:rPr>
        <w:footnoteRef/>
      </w:r>
      <w:r>
        <w:t xml:space="preserve"> Viz </w:t>
      </w:r>
      <w:hyperlink r:id="rId24" w:history="1">
        <w:r>
          <w:rPr>
            <w:rStyle w:val="Hypertextovodkaz"/>
          </w:rPr>
          <w:t>http://www.beranek.de/node/73</w:t>
        </w:r>
      </w:hyperlink>
    </w:p>
  </w:footnote>
  <w:footnote w:id="67">
    <w:p w:rsidR="00913491" w:rsidRDefault="00913491">
      <w:pPr>
        <w:pStyle w:val="Textpoznpodarou"/>
      </w:pPr>
      <w:r>
        <w:rPr>
          <w:rStyle w:val="Znakapoznpodarou"/>
        </w:rPr>
        <w:footnoteRef/>
      </w:r>
      <w:r>
        <w:t xml:space="preserve"> Viz </w:t>
      </w:r>
      <w:hyperlink r:id="rId25" w:history="1">
        <w:r>
          <w:rPr>
            <w:rStyle w:val="Hypertextovodkaz"/>
          </w:rPr>
          <w:t>http://www.docblox-project.org/</w:t>
        </w:r>
      </w:hyperlink>
    </w:p>
  </w:footnote>
  <w:footnote w:id="68">
    <w:p w:rsidR="00913491" w:rsidRDefault="00913491">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69">
    <w:p w:rsidR="00913491" w:rsidRDefault="00913491">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70">
    <w:p w:rsidR="00913491" w:rsidRDefault="00913491">
      <w:pPr>
        <w:pStyle w:val="Textpoznpodarou"/>
      </w:pPr>
      <w:r>
        <w:rPr>
          <w:rStyle w:val="Znakapoznpodarou"/>
        </w:rPr>
        <w:footnoteRef/>
      </w:r>
      <w:r>
        <w:t xml:space="preserve"> Viz </w:t>
      </w:r>
      <w:hyperlink r:id="rId28" w:history="1">
        <w:r>
          <w:rPr>
            <w:rStyle w:val="Hypertextovodkaz"/>
          </w:rPr>
          <w:t>http://apigen.org/</w:t>
        </w:r>
      </w:hyperlink>
    </w:p>
  </w:footnote>
  <w:footnote w:id="71">
    <w:p w:rsidR="00913491" w:rsidRDefault="00913491" w:rsidP="0094192E">
      <w:pPr>
        <w:pStyle w:val="Textpoznpodarou"/>
      </w:pPr>
      <w:r>
        <w:rPr>
          <w:rStyle w:val="Znakapoznpodarou"/>
        </w:rPr>
        <w:footnoteRef/>
      </w:r>
      <w:r>
        <w:t xml:space="preserve"> Viz http://akrabat.com/zend-framework-tutorial/</w:t>
      </w:r>
    </w:p>
  </w:footnote>
  <w:footnote w:id="72">
    <w:p w:rsidR="00913491" w:rsidRDefault="00913491" w:rsidP="0094192E">
      <w:pPr>
        <w:pStyle w:val="Textpoznpodarou"/>
      </w:pPr>
      <w:r>
        <w:rPr>
          <w:rStyle w:val="Znakapoznpodarou"/>
        </w:rPr>
        <w:footnoteRef/>
      </w:r>
      <w:r>
        <w:t xml:space="preserve"> Viz http://framework.zend.com/</w:t>
      </w:r>
    </w:p>
  </w:footnote>
  <w:footnote w:id="73">
    <w:p w:rsidR="00913491" w:rsidRDefault="00913491" w:rsidP="0094192E">
      <w:pPr>
        <w:pStyle w:val="Textpoznpodarou"/>
      </w:pPr>
      <w:r>
        <w:rPr>
          <w:rStyle w:val="Znakapoznpodarou"/>
        </w:rPr>
        <w:footnoteRef/>
      </w:r>
      <w:r>
        <w:t xml:space="preserve"> Viz </w:t>
      </w:r>
      <w:r w:rsidRPr="00305323">
        <w:t>https://github.com/mhujer/zf-tutorial</w:t>
      </w:r>
    </w:p>
  </w:footnote>
  <w:footnote w:id="74">
    <w:p w:rsidR="00913491" w:rsidRDefault="00913491">
      <w:pPr>
        <w:pStyle w:val="Textpoznpodarou"/>
      </w:pPr>
      <w:r>
        <w:rPr>
          <w:rStyle w:val="Znakapoznpodarou"/>
        </w:rPr>
        <w:footnoteRef/>
      </w:r>
      <w:r>
        <w:t xml:space="preserve"> Viz </w:t>
      </w:r>
      <w:r w:rsidRPr="001207DE">
        <w:t>http://www.phing.info/docs/guide/stable/chapters/appendixes/AppendixC-OptionalTasks.html#PhpLintTask</w:t>
      </w:r>
    </w:p>
  </w:footnote>
  <w:footnote w:id="75">
    <w:p w:rsidR="00913491" w:rsidRDefault="00913491">
      <w:pPr>
        <w:pStyle w:val="Textpoznpodarou"/>
      </w:pPr>
      <w:r>
        <w:rPr>
          <w:rStyle w:val="Znakapoznpodarou"/>
        </w:rPr>
        <w:footnoteRef/>
      </w:r>
      <w:r>
        <w:t xml:space="preserve"> Viz https://wiki.jenkins-ci.org/display/JENKINS/LTS+Release+Line</w:t>
      </w:r>
    </w:p>
  </w:footnote>
  <w:footnote w:id="76">
    <w:p w:rsidR="00913491" w:rsidRDefault="00913491">
      <w:pPr>
        <w:pStyle w:val="Textpoznpodarou"/>
      </w:pPr>
      <w:r>
        <w:rPr>
          <w:rStyle w:val="Znakapoznpodarou"/>
        </w:rPr>
        <w:footnoteRef/>
      </w:r>
      <w:r>
        <w:t xml:space="preserve"> package repository</w:t>
      </w:r>
    </w:p>
  </w:footnote>
  <w:footnote w:id="77">
    <w:p w:rsidR="00913491" w:rsidRDefault="00913491">
      <w:pPr>
        <w:pStyle w:val="Textpoznpodarou"/>
      </w:pPr>
      <w:r>
        <w:rPr>
          <w:rStyle w:val="Znakapoznpodarou"/>
        </w:rPr>
        <w:footnoteRef/>
      </w:r>
      <w:r>
        <w:t xml:space="preserve"> Viz https://wiki.jenkins-ci.org/display/JENKINS/Locale+Plugin</w:t>
      </w:r>
    </w:p>
  </w:footnote>
  <w:footnote w:id="78">
    <w:p w:rsidR="00913491" w:rsidRDefault="00913491">
      <w:pPr>
        <w:pStyle w:val="Textpoznpodarou"/>
      </w:pPr>
      <w:r>
        <w:rPr>
          <w:rStyle w:val="Znakapoznpodarou"/>
        </w:rPr>
        <w:footnoteRef/>
      </w:r>
      <w:r>
        <w:t xml:space="preserve"> </w:t>
      </w:r>
      <w:r w:rsidRPr="008D4AAE">
        <w:t>http://localhost:8080/configure</w:t>
      </w:r>
    </w:p>
  </w:footnote>
  <w:footnote w:id="79">
    <w:p w:rsidR="00913491" w:rsidRDefault="00913491">
      <w:pPr>
        <w:pStyle w:val="Textpoznpodarou"/>
      </w:pPr>
      <w:r>
        <w:rPr>
          <w:rStyle w:val="Znakapoznpodarou"/>
        </w:rPr>
        <w:footnoteRef/>
      </w:r>
      <w:r>
        <w:t xml:space="preserve"> Viz https://wiki.jenkins-ci.org/display/JENKINS/Green+Balls</w:t>
      </w:r>
    </w:p>
  </w:footnote>
  <w:footnote w:id="80">
    <w:p w:rsidR="00913491" w:rsidRDefault="00913491">
      <w:pPr>
        <w:pStyle w:val="Textpoznpodarou"/>
      </w:pPr>
      <w:r>
        <w:rPr>
          <w:rStyle w:val="Znakapoznpodarou"/>
        </w:rPr>
        <w:footnoteRef/>
      </w:r>
      <w:r>
        <w:t xml:space="preserve"> Viz https://wiki.jenkins-ci.org/display/JENKINS/Git+Plugin</w:t>
      </w:r>
    </w:p>
  </w:footnote>
  <w:footnote w:id="81">
    <w:p w:rsidR="00913491" w:rsidRDefault="00913491">
      <w:pPr>
        <w:pStyle w:val="Textpoznpodarou"/>
      </w:pPr>
      <w:r>
        <w:rPr>
          <w:rStyle w:val="Znakapoznpodarou"/>
        </w:rPr>
        <w:footnoteRef/>
      </w:r>
      <w:r>
        <w:t xml:space="preserve"> Viz https://wiki.jenkins-ci.org/display/JENKINS/Phing+Plugin</w:t>
      </w:r>
    </w:p>
  </w:footnote>
  <w:footnote w:id="82">
    <w:p w:rsidR="00913491" w:rsidRDefault="00913491">
      <w:pPr>
        <w:pStyle w:val="Textpoznpodarou"/>
      </w:pPr>
      <w:r>
        <w:rPr>
          <w:rStyle w:val="Znakapoznpodarou"/>
        </w:rPr>
        <w:footnoteRef/>
      </w:r>
      <w:r>
        <w:t xml:space="preserve"> Viz https://wiki.jenkins-ci.org/display/JENKINS/HTML+Publisher+Plugin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0">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7"/>
  </w:num>
  <w:num w:numId="4">
    <w:abstractNumId w:val="0"/>
  </w:num>
  <w:num w:numId="5">
    <w:abstractNumId w:val="16"/>
  </w:num>
  <w:num w:numId="6">
    <w:abstractNumId w:val="10"/>
  </w:num>
  <w:num w:numId="7">
    <w:abstractNumId w:val="14"/>
  </w:num>
  <w:num w:numId="8">
    <w:abstractNumId w:val="4"/>
  </w:num>
  <w:num w:numId="9">
    <w:abstractNumId w:val="9"/>
  </w:num>
  <w:num w:numId="10">
    <w:abstractNumId w:val="5"/>
  </w:num>
  <w:num w:numId="11">
    <w:abstractNumId w:val="13"/>
  </w:num>
  <w:num w:numId="12">
    <w:abstractNumId w:val="3"/>
  </w:num>
  <w:num w:numId="13">
    <w:abstractNumId w:val="11"/>
  </w:num>
  <w:num w:numId="14">
    <w:abstractNumId w:val="12"/>
  </w:num>
  <w:num w:numId="15">
    <w:abstractNumId w:val="8"/>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9FE"/>
    <w:rsid w:val="0000609E"/>
    <w:rsid w:val="00010E8A"/>
    <w:rsid w:val="000126B2"/>
    <w:rsid w:val="00020D1F"/>
    <w:rsid w:val="00022B26"/>
    <w:rsid w:val="00023747"/>
    <w:rsid w:val="000238A1"/>
    <w:rsid w:val="00024BB2"/>
    <w:rsid w:val="000254A5"/>
    <w:rsid w:val="000266F7"/>
    <w:rsid w:val="00026BE9"/>
    <w:rsid w:val="00034FF1"/>
    <w:rsid w:val="00040ABA"/>
    <w:rsid w:val="000447B9"/>
    <w:rsid w:val="0005175C"/>
    <w:rsid w:val="000549B2"/>
    <w:rsid w:val="00054E85"/>
    <w:rsid w:val="00072120"/>
    <w:rsid w:val="000723DA"/>
    <w:rsid w:val="00075EF0"/>
    <w:rsid w:val="00080527"/>
    <w:rsid w:val="0008687A"/>
    <w:rsid w:val="00087362"/>
    <w:rsid w:val="00087A7C"/>
    <w:rsid w:val="00091770"/>
    <w:rsid w:val="00091EF0"/>
    <w:rsid w:val="00093106"/>
    <w:rsid w:val="00095392"/>
    <w:rsid w:val="0009551F"/>
    <w:rsid w:val="00097B71"/>
    <w:rsid w:val="000A64F1"/>
    <w:rsid w:val="000A7349"/>
    <w:rsid w:val="000B0D78"/>
    <w:rsid w:val="000B36BD"/>
    <w:rsid w:val="000B3BE3"/>
    <w:rsid w:val="000B4173"/>
    <w:rsid w:val="000B5B05"/>
    <w:rsid w:val="000B661B"/>
    <w:rsid w:val="000C7031"/>
    <w:rsid w:val="000D55EA"/>
    <w:rsid w:val="000E24BD"/>
    <w:rsid w:val="000E4419"/>
    <w:rsid w:val="000E54BB"/>
    <w:rsid w:val="000E72BC"/>
    <w:rsid w:val="000F0396"/>
    <w:rsid w:val="000F1F2D"/>
    <w:rsid w:val="000F3228"/>
    <w:rsid w:val="00106EA5"/>
    <w:rsid w:val="001167B5"/>
    <w:rsid w:val="00117D77"/>
    <w:rsid w:val="001207DE"/>
    <w:rsid w:val="00122B2B"/>
    <w:rsid w:val="001240FD"/>
    <w:rsid w:val="00126F49"/>
    <w:rsid w:val="001310B2"/>
    <w:rsid w:val="001354C0"/>
    <w:rsid w:val="001420B8"/>
    <w:rsid w:val="001435A8"/>
    <w:rsid w:val="00153857"/>
    <w:rsid w:val="00154434"/>
    <w:rsid w:val="0016092A"/>
    <w:rsid w:val="001611C1"/>
    <w:rsid w:val="00163F3F"/>
    <w:rsid w:val="001653DE"/>
    <w:rsid w:val="00166053"/>
    <w:rsid w:val="001733AE"/>
    <w:rsid w:val="00173685"/>
    <w:rsid w:val="001813B4"/>
    <w:rsid w:val="001827A3"/>
    <w:rsid w:val="00184D01"/>
    <w:rsid w:val="0019789D"/>
    <w:rsid w:val="001A4CE9"/>
    <w:rsid w:val="001A7BD7"/>
    <w:rsid w:val="001B27B0"/>
    <w:rsid w:val="001B4FD1"/>
    <w:rsid w:val="001B5C04"/>
    <w:rsid w:val="001B6010"/>
    <w:rsid w:val="001B68F1"/>
    <w:rsid w:val="001C3B6E"/>
    <w:rsid w:val="001C6EB4"/>
    <w:rsid w:val="001D0DF6"/>
    <w:rsid w:val="001E6600"/>
    <w:rsid w:val="001F25D9"/>
    <w:rsid w:val="001F2FAC"/>
    <w:rsid w:val="001F358F"/>
    <w:rsid w:val="001F6516"/>
    <w:rsid w:val="00211321"/>
    <w:rsid w:val="00213864"/>
    <w:rsid w:val="002162CC"/>
    <w:rsid w:val="00222071"/>
    <w:rsid w:val="00223238"/>
    <w:rsid w:val="00225171"/>
    <w:rsid w:val="0023037D"/>
    <w:rsid w:val="002305BF"/>
    <w:rsid w:val="00232737"/>
    <w:rsid w:val="002343B8"/>
    <w:rsid w:val="0023747A"/>
    <w:rsid w:val="00240345"/>
    <w:rsid w:val="0024092F"/>
    <w:rsid w:val="002419C7"/>
    <w:rsid w:val="00242C4C"/>
    <w:rsid w:val="002473E7"/>
    <w:rsid w:val="0025027B"/>
    <w:rsid w:val="00250AD1"/>
    <w:rsid w:val="00250DDE"/>
    <w:rsid w:val="00250DE7"/>
    <w:rsid w:val="0025432E"/>
    <w:rsid w:val="00255AAC"/>
    <w:rsid w:val="00256A56"/>
    <w:rsid w:val="0026517E"/>
    <w:rsid w:val="00266214"/>
    <w:rsid w:val="00272A3B"/>
    <w:rsid w:val="00275281"/>
    <w:rsid w:val="002758BF"/>
    <w:rsid w:val="002841C4"/>
    <w:rsid w:val="00285178"/>
    <w:rsid w:val="00286102"/>
    <w:rsid w:val="002878B6"/>
    <w:rsid w:val="00292D34"/>
    <w:rsid w:val="00296C71"/>
    <w:rsid w:val="002A24AB"/>
    <w:rsid w:val="002A4F0C"/>
    <w:rsid w:val="002A51FD"/>
    <w:rsid w:val="002A7D3F"/>
    <w:rsid w:val="002B244C"/>
    <w:rsid w:val="002B66D8"/>
    <w:rsid w:val="002C130B"/>
    <w:rsid w:val="002C214C"/>
    <w:rsid w:val="002C2C52"/>
    <w:rsid w:val="002C448A"/>
    <w:rsid w:val="002C753E"/>
    <w:rsid w:val="002D2610"/>
    <w:rsid w:val="002D4FF8"/>
    <w:rsid w:val="002D7502"/>
    <w:rsid w:val="002E4A38"/>
    <w:rsid w:val="002E7504"/>
    <w:rsid w:val="002F51A3"/>
    <w:rsid w:val="002F5329"/>
    <w:rsid w:val="002F5C87"/>
    <w:rsid w:val="0030357B"/>
    <w:rsid w:val="00303BE4"/>
    <w:rsid w:val="00304331"/>
    <w:rsid w:val="00305323"/>
    <w:rsid w:val="00306115"/>
    <w:rsid w:val="00324D77"/>
    <w:rsid w:val="00327115"/>
    <w:rsid w:val="00330CF7"/>
    <w:rsid w:val="00344B18"/>
    <w:rsid w:val="003458D1"/>
    <w:rsid w:val="00345ED2"/>
    <w:rsid w:val="0034668F"/>
    <w:rsid w:val="00346B92"/>
    <w:rsid w:val="003529FE"/>
    <w:rsid w:val="00360EAE"/>
    <w:rsid w:val="00361722"/>
    <w:rsid w:val="00362F89"/>
    <w:rsid w:val="003633D1"/>
    <w:rsid w:val="00366CBC"/>
    <w:rsid w:val="00373739"/>
    <w:rsid w:val="00374C7D"/>
    <w:rsid w:val="00380705"/>
    <w:rsid w:val="00384F3B"/>
    <w:rsid w:val="00385AFA"/>
    <w:rsid w:val="0039192D"/>
    <w:rsid w:val="0039362E"/>
    <w:rsid w:val="00395BB0"/>
    <w:rsid w:val="00397497"/>
    <w:rsid w:val="003974C1"/>
    <w:rsid w:val="003A1FF3"/>
    <w:rsid w:val="003A30AB"/>
    <w:rsid w:val="003A4E52"/>
    <w:rsid w:val="003A79E3"/>
    <w:rsid w:val="003B0A0C"/>
    <w:rsid w:val="003B2539"/>
    <w:rsid w:val="003B2D5D"/>
    <w:rsid w:val="003B576D"/>
    <w:rsid w:val="003C2ECB"/>
    <w:rsid w:val="003C6540"/>
    <w:rsid w:val="003C772C"/>
    <w:rsid w:val="003D0A2A"/>
    <w:rsid w:val="003D0CDB"/>
    <w:rsid w:val="003D269D"/>
    <w:rsid w:val="003D7129"/>
    <w:rsid w:val="003D7BDF"/>
    <w:rsid w:val="003E5308"/>
    <w:rsid w:val="003F1872"/>
    <w:rsid w:val="00405507"/>
    <w:rsid w:val="00405EE3"/>
    <w:rsid w:val="00406D5A"/>
    <w:rsid w:val="004070EC"/>
    <w:rsid w:val="004132CA"/>
    <w:rsid w:val="00414972"/>
    <w:rsid w:val="004167C0"/>
    <w:rsid w:val="00426E29"/>
    <w:rsid w:val="00427DA8"/>
    <w:rsid w:val="00431EBF"/>
    <w:rsid w:val="00434DE9"/>
    <w:rsid w:val="004414A6"/>
    <w:rsid w:val="0044525C"/>
    <w:rsid w:val="0044561E"/>
    <w:rsid w:val="00446A7B"/>
    <w:rsid w:val="00446F81"/>
    <w:rsid w:val="00450713"/>
    <w:rsid w:val="00463743"/>
    <w:rsid w:val="004659B0"/>
    <w:rsid w:val="0047136D"/>
    <w:rsid w:val="00472D78"/>
    <w:rsid w:val="0047343C"/>
    <w:rsid w:val="00473951"/>
    <w:rsid w:val="00476BD9"/>
    <w:rsid w:val="00480D6A"/>
    <w:rsid w:val="00482AFC"/>
    <w:rsid w:val="00484ED5"/>
    <w:rsid w:val="0048660C"/>
    <w:rsid w:val="00487B27"/>
    <w:rsid w:val="00487B28"/>
    <w:rsid w:val="00490FCD"/>
    <w:rsid w:val="0049383D"/>
    <w:rsid w:val="00493EAA"/>
    <w:rsid w:val="00495C98"/>
    <w:rsid w:val="00496A52"/>
    <w:rsid w:val="004A11AD"/>
    <w:rsid w:val="004A3233"/>
    <w:rsid w:val="004A4E75"/>
    <w:rsid w:val="004B0E8E"/>
    <w:rsid w:val="004C0ED6"/>
    <w:rsid w:val="004C1916"/>
    <w:rsid w:val="004C1B61"/>
    <w:rsid w:val="004C31DD"/>
    <w:rsid w:val="004C32F5"/>
    <w:rsid w:val="004C39F3"/>
    <w:rsid w:val="004C3C92"/>
    <w:rsid w:val="004C6107"/>
    <w:rsid w:val="004D0DD7"/>
    <w:rsid w:val="004D1733"/>
    <w:rsid w:val="004D551C"/>
    <w:rsid w:val="004D6FF0"/>
    <w:rsid w:val="004E21A7"/>
    <w:rsid w:val="004E4F83"/>
    <w:rsid w:val="004F0905"/>
    <w:rsid w:val="004F1381"/>
    <w:rsid w:val="004F2EB4"/>
    <w:rsid w:val="004F3425"/>
    <w:rsid w:val="004F4608"/>
    <w:rsid w:val="004F62B8"/>
    <w:rsid w:val="0050147D"/>
    <w:rsid w:val="005047C1"/>
    <w:rsid w:val="00513738"/>
    <w:rsid w:val="00516B9E"/>
    <w:rsid w:val="00517FFC"/>
    <w:rsid w:val="00522C45"/>
    <w:rsid w:val="00523128"/>
    <w:rsid w:val="00523D94"/>
    <w:rsid w:val="0052722E"/>
    <w:rsid w:val="00527B57"/>
    <w:rsid w:val="00532DEB"/>
    <w:rsid w:val="00537AB1"/>
    <w:rsid w:val="0054015E"/>
    <w:rsid w:val="005431EA"/>
    <w:rsid w:val="005436DA"/>
    <w:rsid w:val="005441E7"/>
    <w:rsid w:val="00547D0B"/>
    <w:rsid w:val="00553080"/>
    <w:rsid w:val="00553D68"/>
    <w:rsid w:val="005541E1"/>
    <w:rsid w:val="00560EF1"/>
    <w:rsid w:val="005651BE"/>
    <w:rsid w:val="00571D62"/>
    <w:rsid w:val="00573574"/>
    <w:rsid w:val="00573F22"/>
    <w:rsid w:val="005917CA"/>
    <w:rsid w:val="00593032"/>
    <w:rsid w:val="005938A5"/>
    <w:rsid w:val="00594968"/>
    <w:rsid w:val="00595057"/>
    <w:rsid w:val="005958C4"/>
    <w:rsid w:val="00597054"/>
    <w:rsid w:val="005A3DE0"/>
    <w:rsid w:val="005A519A"/>
    <w:rsid w:val="005A5931"/>
    <w:rsid w:val="005A6E2E"/>
    <w:rsid w:val="005C0A26"/>
    <w:rsid w:val="005C3984"/>
    <w:rsid w:val="005C510B"/>
    <w:rsid w:val="005C5122"/>
    <w:rsid w:val="005C7C4D"/>
    <w:rsid w:val="005D4810"/>
    <w:rsid w:val="005D52B8"/>
    <w:rsid w:val="005E1EBA"/>
    <w:rsid w:val="005F49FA"/>
    <w:rsid w:val="005F5961"/>
    <w:rsid w:val="00603661"/>
    <w:rsid w:val="00603E0A"/>
    <w:rsid w:val="00606B54"/>
    <w:rsid w:val="006146BF"/>
    <w:rsid w:val="00614868"/>
    <w:rsid w:val="00614D92"/>
    <w:rsid w:val="00620A42"/>
    <w:rsid w:val="00622FF3"/>
    <w:rsid w:val="00625547"/>
    <w:rsid w:val="00633F39"/>
    <w:rsid w:val="00642CD6"/>
    <w:rsid w:val="0064344A"/>
    <w:rsid w:val="00643B5D"/>
    <w:rsid w:val="006470EC"/>
    <w:rsid w:val="006519E9"/>
    <w:rsid w:val="00653E9D"/>
    <w:rsid w:val="006566C8"/>
    <w:rsid w:val="006575F0"/>
    <w:rsid w:val="006608A0"/>
    <w:rsid w:val="0066178A"/>
    <w:rsid w:val="006617D3"/>
    <w:rsid w:val="006618ED"/>
    <w:rsid w:val="00670FCF"/>
    <w:rsid w:val="006712D0"/>
    <w:rsid w:val="006730DC"/>
    <w:rsid w:val="00673D41"/>
    <w:rsid w:val="00683D16"/>
    <w:rsid w:val="00684888"/>
    <w:rsid w:val="006866B4"/>
    <w:rsid w:val="0069212D"/>
    <w:rsid w:val="00695AAE"/>
    <w:rsid w:val="006A00CF"/>
    <w:rsid w:val="006A034A"/>
    <w:rsid w:val="006A4506"/>
    <w:rsid w:val="006A4A85"/>
    <w:rsid w:val="006A70D0"/>
    <w:rsid w:val="006B49A3"/>
    <w:rsid w:val="006C3C53"/>
    <w:rsid w:val="006C7FC8"/>
    <w:rsid w:val="006D0232"/>
    <w:rsid w:val="006D0472"/>
    <w:rsid w:val="006E0399"/>
    <w:rsid w:val="006E292A"/>
    <w:rsid w:val="006E3C90"/>
    <w:rsid w:val="006F643B"/>
    <w:rsid w:val="00703F9F"/>
    <w:rsid w:val="00704FD6"/>
    <w:rsid w:val="007100B9"/>
    <w:rsid w:val="00721230"/>
    <w:rsid w:val="00721264"/>
    <w:rsid w:val="00736E74"/>
    <w:rsid w:val="007420E9"/>
    <w:rsid w:val="00745027"/>
    <w:rsid w:val="007469FD"/>
    <w:rsid w:val="00751922"/>
    <w:rsid w:val="00752E38"/>
    <w:rsid w:val="00753539"/>
    <w:rsid w:val="00754367"/>
    <w:rsid w:val="0075493E"/>
    <w:rsid w:val="00757612"/>
    <w:rsid w:val="0076473A"/>
    <w:rsid w:val="00770625"/>
    <w:rsid w:val="00770C94"/>
    <w:rsid w:val="007718C5"/>
    <w:rsid w:val="0077228B"/>
    <w:rsid w:val="00772E45"/>
    <w:rsid w:val="00777287"/>
    <w:rsid w:val="0078097A"/>
    <w:rsid w:val="00792EB8"/>
    <w:rsid w:val="00794430"/>
    <w:rsid w:val="007965D3"/>
    <w:rsid w:val="007A11AE"/>
    <w:rsid w:val="007A4025"/>
    <w:rsid w:val="007A6B90"/>
    <w:rsid w:val="007B0289"/>
    <w:rsid w:val="007B291B"/>
    <w:rsid w:val="007B3292"/>
    <w:rsid w:val="007B39E4"/>
    <w:rsid w:val="007B409B"/>
    <w:rsid w:val="007C1CEE"/>
    <w:rsid w:val="007C3526"/>
    <w:rsid w:val="007C6525"/>
    <w:rsid w:val="007C7FBB"/>
    <w:rsid w:val="007D4D5C"/>
    <w:rsid w:val="007E49F1"/>
    <w:rsid w:val="007E6081"/>
    <w:rsid w:val="007F11C8"/>
    <w:rsid w:val="007F230A"/>
    <w:rsid w:val="007F4849"/>
    <w:rsid w:val="007F6001"/>
    <w:rsid w:val="00801C98"/>
    <w:rsid w:val="00806091"/>
    <w:rsid w:val="008065B6"/>
    <w:rsid w:val="00806B44"/>
    <w:rsid w:val="0081403E"/>
    <w:rsid w:val="00814FFB"/>
    <w:rsid w:val="008179EF"/>
    <w:rsid w:val="00820341"/>
    <w:rsid w:val="00824FF8"/>
    <w:rsid w:val="0083303A"/>
    <w:rsid w:val="00836598"/>
    <w:rsid w:val="00840CE9"/>
    <w:rsid w:val="00843114"/>
    <w:rsid w:val="00845FA6"/>
    <w:rsid w:val="00851DEC"/>
    <w:rsid w:val="008535E0"/>
    <w:rsid w:val="008558BE"/>
    <w:rsid w:val="00855C17"/>
    <w:rsid w:val="00857869"/>
    <w:rsid w:val="0086010C"/>
    <w:rsid w:val="0086639C"/>
    <w:rsid w:val="0086668E"/>
    <w:rsid w:val="00881248"/>
    <w:rsid w:val="00884CEB"/>
    <w:rsid w:val="008850F0"/>
    <w:rsid w:val="008954D4"/>
    <w:rsid w:val="008A1EF5"/>
    <w:rsid w:val="008A4DA1"/>
    <w:rsid w:val="008A6002"/>
    <w:rsid w:val="008A70F3"/>
    <w:rsid w:val="008B4BCA"/>
    <w:rsid w:val="008B5934"/>
    <w:rsid w:val="008C694C"/>
    <w:rsid w:val="008C72FF"/>
    <w:rsid w:val="008C792D"/>
    <w:rsid w:val="008D0FC7"/>
    <w:rsid w:val="008D4252"/>
    <w:rsid w:val="008D44CC"/>
    <w:rsid w:val="008D4AAE"/>
    <w:rsid w:val="008F581E"/>
    <w:rsid w:val="009000E9"/>
    <w:rsid w:val="00913491"/>
    <w:rsid w:val="00920A8E"/>
    <w:rsid w:val="0092565B"/>
    <w:rsid w:val="00926B6D"/>
    <w:rsid w:val="00927ED7"/>
    <w:rsid w:val="00932AC7"/>
    <w:rsid w:val="00932C7A"/>
    <w:rsid w:val="0094192E"/>
    <w:rsid w:val="0095115B"/>
    <w:rsid w:val="00956FF6"/>
    <w:rsid w:val="00970830"/>
    <w:rsid w:val="00971F7B"/>
    <w:rsid w:val="00975CF9"/>
    <w:rsid w:val="00975F33"/>
    <w:rsid w:val="00980861"/>
    <w:rsid w:val="009838F6"/>
    <w:rsid w:val="009842E9"/>
    <w:rsid w:val="009932DD"/>
    <w:rsid w:val="00995CD6"/>
    <w:rsid w:val="009A0401"/>
    <w:rsid w:val="009A4F74"/>
    <w:rsid w:val="009A771A"/>
    <w:rsid w:val="009A7C15"/>
    <w:rsid w:val="009B3B9B"/>
    <w:rsid w:val="009B5606"/>
    <w:rsid w:val="009B5DBC"/>
    <w:rsid w:val="009B68AF"/>
    <w:rsid w:val="009B6EB6"/>
    <w:rsid w:val="009C78F1"/>
    <w:rsid w:val="009D13DD"/>
    <w:rsid w:val="009D388E"/>
    <w:rsid w:val="009D4A49"/>
    <w:rsid w:val="009D6547"/>
    <w:rsid w:val="009E1669"/>
    <w:rsid w:val="009E570C"/>
    <w:rsid w:val="009E5D30"/>
    <w:rsid w:val="009F1077"/>
    <w:rsid w:val="009F3A50"/>
    <w:rsid w:val="009F7D3F"/>
    <w:rsid w:val="00A00193"/>
    <w:rsid w:val="00A029B9"/>
    <w:rsid w:val="00A049A6"/>
    <w:rsid w:val="00A071AE"/>
    <w:rsid w:val="00A14692"/>
    <w:rsid w:val="00A17442"/>
    <w:rsid w:val="00A17CD7"/>
    <w:rsid w:val="00A20CE3"/>
    <w:rsid w:val="00A2122F"/>
    <w:rsid w:val="00A23860"/>
    <w:rsid w:val="00A330E1"/>
    <w:rsid w:val="00A433B0"/>
    <w:rsid w:val="00A50B40"/>
    <w:rsid w:val="00A544EA"/>
    <w:rsid w:val="00A55C36"/>
    <w:rsid w:val="00A5753C"/>
    <w:rsid w:val="00A70891"/>
    <w:rsid w:val="00A72CF6"/>
    <w:rsid w:val="00A7360C"/>
    <w:rsid w:val="00A77185"/>
    <w:rsid w:val="00A7795A"/>
    <w:rsid w:val="00A82CAA"/>
    <w:rsid w:val="00A922D7"/>
    <w:rsid w:val="00A942E3"/>
    <w:rsid w:val="00AA7796"/>
    <w:rsid w:val="00AA7907"/>
    <w:rsid w:val="00AB395C"/>
    <w:rsid w:val="00AB498A"/>
    <w:rsid w:val="00AB7553"/>
    <w:rsid w:val="00AB7F84"/>
    <w:rsid w:val="00AC34D4"/>
    <w:rsid w:val="00AD0C41"/>
    <w:rsid w:val="00AE06C3"/>
    <w:rsid w:val="00AE0E52"/>
    <w:rsid w:val="00AE1ADC"/>
    <w:rsid w:val="00AE2956"/>
    <w:rsid w:val="00AE2991"/>
    <w:rsid w:val="00AE6B7E"/>
    <w:rsid w:val="00AF347C"/>
    <w:rsid w:val="00AF5C67"/>
    <w:rsid w:val="00B00A74"/>
    <w:rsid w:val="00B02409"/>
    <w:rsid w:val="00B04A60"/>
    <w:rsid w:val="00B0710B"/>
    <w:rsid w:val="00B14665"/>
    <w:rsid w:val="00B21D4E"/>
    <w:rsid w:val="00B30149"/>
    <w:rsid w:val="00B3358C"/>
    <w:rsid w:val="00B33FDE"/>
    <w:rsid w:val="00B37EDE"/>
    <w:rsid w:val="00B4036F"/>
    <w:rsid w:val="00B43C4A"/>
    <w:rsid w:val="00B446EF"/>
    <w:rsid w:val="00B570FC"/>
    <w:rsid w:val="00B626B6"/>
    <w:rsid w:val="00B62EEA"/>
    <w:rsid w:val="00B63D0F"/>
    <w:rsid w:val="00B645BB"/>
    <w:rsid w:val="00B646B8"/>
    <w:rsid w:val="00B6688A"/>
    <w:rsid w:val="00B67BE2"/>
    <w:rsid w:val="00B67F37"/>
    <w:rsid w:val="00B81305"/>
    <w:rsid w:val="00BA34E9"/>
    <w:rsid w:val="00BA6C6F"/>
    <w:rsid w:val="00BB20C4"/>
    <w:rsid w:val="00BB59AB"/>
    <w:rsid w:val="00BB69B9"/>
    <w:rsid w:val="00BD7A3C"/>
    <w:rsid w:val="00BE1DF0"/>
    <w:rsid w:val="00BE439D"/>
    <w:rsid w:val="00BE5150"/>
    <w:rsid w:val="00BF1B92"/>
    <w:rsid w:val="00BF3115"/>
    <w:rsid w:val="00BF3EBA"/>
    <w:rsid w:val="00BF4522"/>
    <w:rsid w:val="00BF50A2"/>
    <w:rsid w:val="00BF5B38"/>
    <w:rsid w:val="00BF6C8E"/>
    <w:rsid w:val="00C0502C"/>
    <w:rsid w:val="00C072DC"/>
    <w:rsid w:val="00C21A0C"/>
    <w:rsid w:val="00C264A6"/>
    <w:rsid w:val="00C30D6F"/>
    <w:rsid w:val="00C323FA"/>
    <w:rsid w:val="00C4392A"/>
    <w:rsid w:val="00C45830"/>
    <w:rsid w:val="00C50098"/>
    <w:rsid w:val="00C51AF3"/>
    <w:rsid w:val="00C527D0"/>
    <w:rsid w:val="00C578EA"/>
    <w:rsid w:val="00C60E86"/>
    <w:rsid w:val="00C60F77"/>
    <w:rsid w:val="00C62FF8"/>
    <w:rsid w:val="00C70090"/>
    <w:rsid w:val="00C720E1"/>
    <w:rsid w:val="00C7343F"/>
    <w:rsid w:val="00C774C4"/>
    <w:rsid w:val="00C8014E"/>
    <w:rsid w:val="00C8271D"/>
    <w:rsid w:val="00C904E8"/>
    <w:rsid w:val="00C913E6"/>
    <w:rsid w:val="00C93F6E"/>
    <w:rsid w:val="00C95D35"/>
    <w:rsid w:val="00CB156E"/>
    <w:rsid w:val="00CB2E76"/>
    <w:rsid w:val="00CB79A0"/>
    <w:rsid w:val="00CC1473"/>
    <w:rsid w:val="00CC1F9B"/>
    <w:rsid w:val="00CC2E64"/>
    <w:rsid w:val="00CC7EAA"/>
    <w:rsid w:val="00CD10B4"/>
    <w:rsid w:val="00CD12C7"/>
    <w:rsid w:val="00CD26EF"/>
    <w:rsid w:val="00CE3EE4"/>
    <w:rsid w:val="00CE57BB"/>
    <w:rsid w:val="00CE5B54"/>
    <w:rsid w:val="00CF2029"/>
    <w:rsid w:val="00CF24F3"/>
    <w:rsid w:val="00CF58F9"/>
    <w:rsid w:val="00CF6483"/>
    <w:rsid w:val="00D027A5"/>
    <w:rsid w:val="00D05F65"/>
    <w:rsid w:val="00D06920"/>
    <w:rsid w:val="00D25011"/>
    <w:rsid w:val="00D35222"/>
    <w:rsid w:val="00D36218"/>
    <w:rsid w:val="00D371EE"/>
    <w:rsid w:val="00D373CB"/>
    <w:rsid w:val="00D40197"/>
    <w:rsid w:val="00D404D5"/>
    <w:rsid w:val="00D51043"/>
    <w:rsid w:val="00D51B05"/>
    <w:rsid w:val="00D552AA"/>
    <w:rsid w:val="00D5679E"/>
    <w:rsid w:val="00D624F1"/>
    <w:rsid w:val="00D65765"/>
    <w:rsid w:val="00D745F1"/>
    <w:rsid w:val="00D76CE4"/>
    <w:rsid w:val="00D774DC"/>
    <w:rsid w:val="00D827B6"/>
    <w:rsid w:val="00D8478F"/>
    <w:rsid w:val="00D84E00"/>
    <w:rsid w:val="00D85617"/>
    <w:rsid w:val="00D877B4"/>
    <w:rsid w:val="00D90C62"/>
    <w:rsid w:val="00D90D61"/>
    <w:rsid w:val="00D96BCE"/>
    <w:rsid w:val="00DA1BAC"/>
    <w:rsid w:val="00DA3098"/>
    <w:rsid w:val="00DB32DA"/>
    <w:rsid w:val="00DB37C0"/>
    <w:rsid w:val="00DB6885"/>
    <w:rsid w:val="00DB7E42"/>
    <w:rsid w:val="00DC585C"/>
    <w:rsid w:val="00DD2AC9"/>
    <w:rsid w:val="00DD4333"/>
    <w:rsid w:val="00DD74C7"/>
    <w:rsid w:val="00DE7F9A"/>
    <w:rsid w:val="00DF32F6"/>
    <w:rsid w:val="00DF60CA"/>
    <w:rsid w:val="00DF70BD"/>
    <w:rsid w:val="00E03425"/>
    <w:rsid w:val="00E16754"/>
    <w:rsid w:val="00E23322"/>
    <w:rsid w:val="00E255ED"/>
    <w:rsid w:val="00E25932"/>
    <w:rsid w:val="00E268FC"/>
    <w:rsid w:val="00E3188D"/>
    <w:rsid w:val="00E3683D"/>
    <w:rsid w:val="00E369E0"/>
    <w:rsid w:val="00E43D5D"/>
    <w:rsid w:val="00E445E5"/>
    <w:rsid w:val="00E505F3"/>
    <w:rsid w:val="00E62BAA"/>
    <w:rsid w:val="00E67DDE"/>
    <w:rsid w:val="00E726AB"/>
    <w:rsid w:val="00E7538D"/>
    <w:rsid w:val="00E767C4"/>
    <w:rsid w:val="00E8073B"/>
    <w:rsid w:val="00E85F8A"/>
    <w:rsid w:val="00E86A7F"/>
    <w:rsid w:val="00E86E59"/>
    <w:rsid w:val="00E87B98"/>
    <w:rsid w:val="00E92266"/>
    <w:rsid w:val="00E93E42"/>
    <w:rsid w:val="00E96A61"/>
    <w:rsid w:val="00EA4604"/>
    <w:rsid w:val="00EB06EB"/>
    <w:rsid w:val="00EB1CC8"/>
    <w:rsid w:val="00EC61D3"/>
    <w:rsid w:val="00EC6B14"/>
    <w:rsid w:val="00EC6EB1"/>
    <w:rsid w:val="00EC7768"/>
    <w:rsid w:val="00ED126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79A8"/>
    <w:rsid w:val="00F321B3"/>
    <w:rsid w:val="00F327A5"/>
    <w:rsid w:val="00F47218"/>
    <w:rsid w:val="00F47587"/>
    <w:rsid w:val="00F53CCC"/>
    <w:rsid w:val="00F55E71"/>
    <w:rsid w:val="00F61497"/>
    <w:rsid w:val="00F617E2"/>
    <w:rsid w:val="00F62559"/>
    <w:rsid w:val="00F625E9"/>
    <w:rsid w:val="00F63160"/>
    <w:rsid w:val="00F63F84"/>
    <w:rsid w:val="00F70AD2"/>
    <w:rsid w:val="00F710B7"/>
    <w:rsid w:val="00F73DBE"/>
    <w:rsid w:val="00F74F9B"/>
    <w:rsid w:val="00F852B3"/>
    <w:rsid w:val="00F86749"/>
    <w:rsid w:val="00F93564"/>
    <w:rsid w:val="00FA1019"/>
    <w:rsid w:val="00FA76BF"/>
    <w:rsid w:val="00FB24E0"/>
    <w:rsid w:val="00FB2AD2"/>
    <w:rsid w:val="00FC4046"/>
    <w:rsid w:val="00FD0886"/>
    <w:rsid w:val="00FD1A1A"/>
    <w:rsid w:val="00FD2A1F"/>
    <w:rsid w:val="00FE0C80"/>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image" Target="media/image1.png"/><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pdepend.org/documentation/handbook/reports/overview-pyramid.html" TargetMode="External"/><Relationship Id="rId34" Type="http://schemas.openxmlformats.org/officeDocument/2006/relationships/hyperlink" Target="file:///I:\_BP\BP.docx" TargetMode="Externa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jenkinsci/jenkins/" TargetMode="External"/><Relationship Id="rId25" Type="http://schemas.openxmlformats.org/officeDocument/2006/relationships/image" Target="media/image3.png"/><Relationship Id="rId33" Type="http://schemas.openxmlformats.org/officeDocument/2006/relationships/hyperlink" Target="http://www.ibm.com/developerworks/java/library/j-ap11297/" TargetMode="External"/><Relationship Id="rId2" Type="http://schemas.openxmlformats.org/officeDocument/2006/relationships/customXml" Target="../customXml/item1.xml"/><Relationship Id="rId16" Type="http://schemas.openxmlformats.org/officeDocument/2006/relationships/hyperlink" Target="https://github.com/hudson/hudson/" TargetMode="External"/><Relationship Id="rId20" Type="http://schemas.openxmlformats.org/officeDocument/2006/relationships/hyperlink" Target="http://pdepend.org/documentation/software-metrics.html" TargetMode="External"/><Relationship Id="rId29"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2.png"/><Relationship Id="rId32" Type="http://schemas.openxmlformats.org/officeDocument/2006/relationships/hyperlink" Target="http://www.youbrokethebuild.com/"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slideshare.net/sebastian_bergmann/the-php-testers-toolbox" TargetMode="External"/><Relationship Id="rId23" Type="http://schemas.openxmlformats.org/officeDocument/2006/relationships/hyperlink" Target="http://code.google.com/p/php-initialized/"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pdepend.org/" TargetMode="External"/><Relationship Id="rId31" Type="http://schemas.openxmlformats.org/officeDocument/2006/relationships/hyperlink" Target="https://wiki.jenkins-ci.org/display/JENKINS/Jenkins+and+PHP" TargetMode="Externa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pdepend.org/documentation/handbook/reports/abstraction-instability-chart.html" TargetMode="External"/><Relationship Id="rId27" Type="http://schemas.openxmlformats.org/officeDocument/2006/relationships/image" Target="media/image5.png"/><Relationship Id="rId30" Type="http://schemas.openxmlformats.org/officeDocument/2006/relationships/hyperlink" Target="http://jenkins-php.org/"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B4959DB7-260B-4733-9D47-032525723887}" type="presOf" srcId="{657F79D8-E43E-4996-A4B8-C1C112B1CB01}" destId="{811A72A9-3A17-4221-9359-858F62938F0B}" srcOrd="0" destOrd="0" presId="urn:microsoft.com/office/officeart/2005/8/layout/StepDownProcess"/>
    <dgm:cxn modelId="{53F48137-2B45-4F8E-9160-D1D565B83390}" srcId="{41484459-614D-43CF-92CA-8D313F51A413}" destId="{0223194E-30A8-4B40-BD8E-D0379B57D8E5}" srcOrd="0" destOrd="0" parTransId="{361B56C8-0F66-4C08-9A3B-7506F4C6B7BB}" sibTransId="{37A0CB93-F24E-45D6-9A8F-D71CF0EA0E0D}"/>
    <dgm:cxn modelId="{0883E55B-A986-4237-B57A-A1ABDF90AC33}" type="presOf" srcId="{7D43941E-5428-4DEC-98F0-8DB3FB07FC6F}" destId="{AC1CC74C-E6B1-4B9D-8F1E-A4F2EBCA1C3F}" srcOrd="0" destOrd="0" presId="urn:microsoft.com/office/officeart/2005/8/layout/StepDownProcess"/>
    <dgm:cxn modelId="{2858694B-7891-445C-B847-8DD61FDCF00F}" type="presOf" srcId="{41484459-614D-43CF-92CA-8D313F51A413}" destId="{112223B1-EB19-45F7-85DE-A4682110A034}"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122E3A5C-01D0-4B8C-8407-AB6E162A23BA}" srcId="{41484459-614D-43CF-92CA-8D313F51A413}" destId="{AF56E2D4-78D3-456C-8F80-83C1438CC418}" srcOrd="7" destOrd="0" parTransId="{75BD709D-C451-4F85-B307-2136E8E4872C}" sibTransId="{A78A255B-3F32-46E0-886A-32A3727AD99E}"/>
    <dgm:cxn modelId="{892BADBF-C8DB-477C-92FA-1CCEFD1B58FB}" type="presOf" srcId="{5B24B5E1-0EE9-41CF-8A31-4C3F82DD8654}" destId="{147698AB-B1CA-4A31-8AE1-3BAA72959147}" srcOrd="0" destOrd="0" presId="urn:microsoft.com/office/officeart/2005/8/layout/StepDownProcess"/>
    <dgm:cxn modelId="{5E7735A7-C904-458B-A50C-0874F6888CE3}" type="presOf" srcId="{0223194E-30A8-4B40-BD8E-D0379B57D8E5}" destId="{6EFFE3A5-64F9-4917-8E57-A94269B61513}"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0259A095-F958-445D-911F-5201CB12F47D}" type="presOf" srcId="{AF56E2D4-78D3-456C-8F80-83C1438CC418}" destId="{FA3FABA7-471D-4BA9-AB4E-A0881261E3FC}"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4E7B6403-AEA0-4ED5-85B9-2317CF3FF12E}" type="presOf" srcId="{D51874B1-B0EC-46A5-BDD4-A6B5E9DD48AE}" destId="{C65F359C-F4C1-4FD4-801F-284070CE2DE9}" srcOrd="0" destOrd="0" presId="urn:microsoft.com/office/officeart/2005/8/layout/StepDownProcess"/>
    <dgm:cxn modelId="{1933669E-E20C-4D4B-A177-5CF868BE0DBB}" srcId="{41484459-614D-43CF-92CA-8D313F51A413}" destId="{657F79D8-E43E-4996-A4B8-C1C112B1CB01}" srcOrd="5" destOrd="0" parTransId="{6DBBD0B0-3826-4DA9-860E-7AABEDA77767}" sibTransId="{688FDCCD-8918-43BB-B31A-393752B6CC58}"/>
    <dgm:cxn modelId="{C4554F4C-305F-4B9C-9C45-4E51D6AF5876}" srcId="{41484459-614D-43CF-92CA-8D313F51A413}" destId="{D9E39184-3306-4DC5-950E-99ABB612285E}" srcOrd="2" destOrd="0" parTransId="{B76C610E-ABD2-49B6-A8D2-EBF833582C21}" sibTransId="{5FCD33BF-B0C2-4949-85F8-966DB9C24EC2}"/>
    <dgm:cxn modelId="{9AA8B247-F087-4883-80A2-46B6F8EA8863}" type="presOf" srcId="{D9E39184-3306-4DC5-950E-99ABB612285E}" destId="{82A5EEBE-34CB-407C-905B-A282E53B38D4}"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65CF24CC-A0F1-4470-B712-46516EDD4AD2}" type="presOf" srcId="{88DC4135-5ED7-46C5-B9C6-24217441384B}" destId="{95671268-52B7-4017-834C-FFC0AD44572A}" srcOrd="0" destOrd="0" presId="urn:microsoft.com/office/officeart/2005/8/layout/StepDownProcess"/>
    <dgm:cxn modelId="{C82A6D30-19EE-44A4-95CD-4E803663D8BA}" type="presParOf" srcId="{112223B1-EB19-45F7-85DE-A4682110A034}" destId="{5B2565DC-0A3D-4BD1-97AC-F46CABC5CD58}" srcOrd="0" destOrd="0" presId="urn:microsoft.com/office/officeart/2005/8/layout/StepDownProcess"/>
    <dgm:cxn modelId="{6343C42E-3156-4B09-A975-7DB332AEC7D3}" type="presParOf" srcId="{5B2565DC-0A3D-4BD1-97AC-F46CABC5CD58}" destId="{035DA421-593E-4656-ACEC-B9F585C23B7E}" srcOrd="0" destOrd="0" presId="urn:microsoft.com/office/officeart/2005/8/layout/StepDownProcess"/>
    <dgm:cxn modelId="{F69459A9-996B-4B78-BC1B-7D337C0AC619}" type="presParOf" srcId="{5B2565DC-0A3D-4BD1-97AC-F46CABC5CD58}" destId="{6EFFE3A5-64F9-4917-8E57-A94269B61513}" srcOrd="1" destOrd="0" presId="urn:microsoft.com/office/officeart/2005/8/layout/StepDownProcess"/>
    <dgm:cxn modelId="{00F5D1B4-C8C0-42C8-AF20-76F3BF2DD563}" type="presParOf" srcId="{5B2565DC-0A3D-4BD1-97AC-F46CABC5CD58}" destId="{707F9C08-3A81-4DDE-A3BE-EE49E5D3A3CF}" srcOrd="2" destOrd="0" presId="urn:microsoft.com/office/officeart/2005/8/layout/StepDownProcess"/>
    <dgm:cxn modelId="{449D3216-2050-48BA-8D52-C936AEB8333A}" type="presParOf" srcId="{112223B1-EB19-45F7-85DE-A4682110A034}" destId="{D8FFD278-BF01-4C75-B6FC-A92BC23FBA87}" srcOrd="1" destOrd="0" presId="urn:microsoft.com/office/officeart/2005/8/layout/StepDownProcess"/>
    <dgm:cxn modelId="{1AB806B5-FD3F-44A2-BDDE-AD02BF536958}" type="presParOf" srcId="{112223B1-EB19-45F7-85DE-A4682110A034}" destId="{D0507879-5D59-49E7-9AD0-9AE3F4EA78B8}" srcOrd="2" destOrd="0" presId="urn:microsoft.com/office/officeart/2005/8/layout/StepDownProcess"/>
    <dgm:cxn modelId="{D5CAD59D-8625-47D3-AB66-2980990B752A}" type="presParOf" srcId="{D0507879-5D59-49E7-9AD0-9AE3F4EA78B8}" destId="{E6FC186D-5626-4039-BFC4-9FA60D42B3B4}" srcOrd="0" destOrd="0" presId="urn:microsoft.com/office/officeart/2005/8/layout/StepDownProcess"/>
    <dgm:cxn modelId="{047952B2-9EE8-4287-A3B4-60AEEF648E12}" type="presParOf" srcId="{D0507879-5D59-49E7-9AD0-9AE3F4EA78B8}" destId="{AC1CC74C-E6B1-4B9D-8F1E-A4F2EBCA1C3F}" srcOrd="1" destOrd="0" presId="urn:microsoft.com/office/officeart/2005/8/layout/StepDownProcess"/>
    <dgm:cxn modelId="{A8F2FB97-B4C6-4B04-9C3C-6F73D2538625}" type="presParOf" srcId="{D0507879-5D59-49E7-9AD0-9AE3F4EA78B8}" destId="{4940A66E-C33E-4A74-AADA-5E7112FAFDE5}" srcOrd="2" destOrd="0" presId="urn:microsoft.com/office/officeart/2005/8/layout/StepDownProcess"/>
    <dgm:cxn modelId="{B9FA6A1C-221B-49D9-858F-93F97CAD4722}" type="presParOf" srcId="{112223B1-EB19-45F7-85DE-A4682110A034}" destId="{3DA8A9DD-4DBB-4D06-9AA2-A1FA08A06D11}" srcOrd="3" destOrd="0" presId="urn:microsoft.com/office/officeart/2005/8/layout/StepDownProcess"/>
    <dgm:cxn modelId="{7C60C105-279D-42E7-ACCB-F4427C3F9D10}" type="presParOf" srcId="{112223B1-EB19-45F7-85DE-A4682110A034}" destId="{E378474B-B4B0-4C40-9A5A-3E179F200B8B}" srcOrd="4" destOrd="0" presId="urn:microsoft.com/office/officeart/2005/8/layout/StepDownProcess"/>
    <dgm:cxn modelId="{7FD224BD-3CE9-42A2-9B4E-24C449C863CC}" type="presParOf" srcId="{E378474B-B4B0-4C40-9A5A-3E179F200B8B}" destId="{0CAD5D04-D9F9-46D2-B3AC-EEA1F1E021D6}" srcOrd="0" destOrd="0" presId="urn:microsoft.com/office/officeart/2005/8/layout/StepDownProcess"/>
    <dgm:cxn modelId="{DA155FD3-3934-436A-9B02-69E9DADDA0D7}" type="presParOf" srcId="{E378474B-B4B0-4C40-9A5A-3E179F200B8B}" destId="{82A5EEBE-34CB-407C-905B-A282E53B38D4}" srcOrd="1" destOrd="0" presId="urn:microsoft.com/office/officeart/2005/8/layout/StepDownProcess"/>
    <dgm:cxn modelId="{597BA1FC-7D1B-4921-AE96-3B7648F44C79}" type="presParOf" srcId="{E378474B-B4B0-4C40-9A5A-3E179F200B8B}" destId="{E4921EDE-51CB-4A75-B54E-47A857C90CD6}" srcOrd="2" destOrd="0" presId="urn:microsoft.com/office/officeart/2005/8/layout/StepDownProcess"/>
    <dgm:cxn modelId="{CAD1B172-2938-470F-AF9F-309D35435EF4}" type="presParOf" srcId="{112223B1-EB19-45F7-85DE-A4682110A034}" destId="{FDC0D58C-C5AD-401F-B22E-8DD5024BF6E7}" srcOrd="5" destOrd="0" presId="urn:microsoft.com/office/officeart/2005/8/layout/StepDownProcess"/>
    <dgm:cxn modelId="{F38BB972-90AB-480E-BE4D-66A0237A887F}" type="presParOf" srcId="{112223B1-EB19-45F7-85DE-A4682110A034}" destId="{50833944-0788-4F85-B187-9EBE2B044880}" srcOrd="6" destOrd="0" presId="urn:microsoft.com/office/officeart/2005/8/layout/StepDownProcess"/>
    <dgm:cxn modelId="{CBF065F7-9478-448A-9029-8D08FF66A104}" type="presParOf" srcId="{50833944-0788-4F85-B187-9EBE2B044880}" destId="{181B2FDF-3D27-4D06-8284-39E32B0394A8}" srcOrd="0" destOrd="0" presId="urn:microsoft.com/office/officeart/2005/8/layout/StepDownProcess"/>
    <dgm:cxn modelId="{061D2A7C-91BF-4475-860B-1EDC78757282}" type="presParOf" srcId="{50833944-0788-4F85-B187-9EBE2B044880}" destId="{C65F359C-F4C1-4FD4-801F-284070CE2DE9}" srcOrd="1" destOrd="0" presId="urn:microsoft.com/office/officeart/2005/8/layout/StepDownProcess"/>
    <dgm:cxn modelId="{7FA00EC5-3FF1-4CD1-A4FD-4162FEBB1DD8}" type="presParOf" srcId="{50833944-0788-4F85-B187-9EBE2B044880}" destId="{0A3AB8E0-4F2F-4257-BA67-F2B495084922}" srcOrd="2" destOrd="0" presId="urn:microsoft.com/office/officeart/2005/8/layout/StepDownProcess"/>
    <dgm:cxn modelId="{022CEA15-C324-44A0-AAB3-A42EB4B96C03}" type="presParOf" srcId="{112223B1-EB19-45F7-85DE-A4682110A034}" destId="{05911D22-B84D-458A-82A1-7F86083A1F13}" srcOrd="7" destOrd="0" presId="urn:microsoft.com/office/officeart/2005/8/layout/StepDownProcess"/>
    <dgm:cxn modelId="{AD1524B1-BC06-456F-B747-F302F0F3A8E6}" type="presParOf" srcId="{112223B1-EB19-45F7-85DE-A4682110A034}" destId="{40640178-BA62-4BA1-94AA-B7C430C9478B}" srcOrd="8" destOrd="0" presId="urn:microsoft.com/office/officeart/2005/8/layout/StepDownProcess"/>
    <dgm:cxn modelId="{5F6892D2-AAE2-4680-9EDE-D888F8AAE32E}" type="presParOf" srcId="{40640178-BA62-4BA1-94AA-B7C430C9478B}" destId="{42695676-6EF0-4711-8DDE-6A3E7031F153}" srcOrd="0" destOrd="0" presId="urn:microsoft.com/office/officeart/2005/8/layout/StepDownProcess"/>
    <dgm:cxn modelId="{7DC56496-00C2-4407-898D-F455EBACEB30}" type="presParOf" srcId="{40640178-BA62-4BA1-94AA-B7C430C9478B}" destId="{95671268-52B7-4017-834C-FFC0AD44572A}" srcOrd="1" destOrd="0" presId="urn:microsoft.com/office/officeart/2005/8/layout/StepDownProcess"/>
    <dgm:cxn modelId="{DFBB4DF5-D988-49A9-935C-CED2CB4E34F6}" type="presParOf" srcId="{40640178-BA62-4BA1-94AA-B7C430C9478B}" destId="{31CB378A-F77C-4259-B7BB-A31423C5669C}" srcOrd="2" destOrd="0" presId="urn:microsoft.com/office/officeart/2005/8/layout/StepDownProcess"/>
    <dgm:cxn modelId="{93F87E95-18CC-462C-BCB4-370947F58BDB}" type="presParOf" srcId="{112223B1-EB19-45F7-85DE-A4682110A034}" destId="{63F302B2-A341-49F7-939D-46D16C52F01B}" srcOrd="9" destOrd="0" presId="urn:microsoft.com/office/officeart/2005/8/layout/StepDownProcess"/>
    <dgm:cxn modelId="{F600E9C4-DEA4-4D8E-B91F-1FB6A7FF1DBD}" type="presParOf" srcId="{112223B1-EB19-45F7-85DE-A4682110A034}" destId="{995D46F9-46F9-4E22-AEBB-FEC62B36A91F}" srcOrd="10" destOrd="0" presId="urn:microsoft.com/office/officeart/2005/8/layout/StepDownProcess"/>
    <dgm:cxn modelId="{E4183669-CEFE-46AD-9D8C-88AFB968F639}" type="presParOf" srcId="{995D46F9-46F9-4E22-AEBB-FEC62B36A91F}" destId="{F402D733-CBB0-465C-8C99-A1CE6D08485D}" srcOrd="0" destOrd="0" presId="urn:microsoft.com/office/officeart/2005/8/layout/StepDownProcess"/>
    <dgm:cxn modelId="{9C709D7E-BB67-40AB-A1BF-2049871D0F47}" type="presParOf" srcId="{995D46F9-46F9-4E22-AEBB-FEC62B36A91F}" destId="{811A72A9-3A17-4221-9359-858F62938F0B}" srcOrd="1" destOrd="0" presId="urn:microsoft.com/office/officeart/2005/8/layout/StepDownProcess"/>
    <dgm:cxn modelId="{B1501274-6D57-4177-97AA-43AAF927D54F}" type="presParOf" srcId="{995D46F9-46F9-4E22-AEBB-FEC62B36A91F}" destId="{524029C4-0BB5-40F5-A713-556B5FFE7199}" srcOrd="2" destOrd="0" presId="urn:microsoft.com/office/officeart/2005/8/layout/StepDownProcess"/>
    <dgm:cxn modelId="{13733411-6111-4347-BF4F-788A78A305BB}" type="presParOf" srcId="{112223B1-EB19-45F7-85DE-A4682110A034}" destId="{44062AA1-D835-4093-9592-FD68312ECC99}" srcOrd="11" destOrd="0" presId="urn:microsoft.com/office/officeart/2005/8/layout/StepDownProcess"/>
    <dgm:cxn modelId="{568312C3-0F0B-41B5-AD21-439489323D48}" type="presParOf" srcId="{112223B1-EB19-45F7-85DE-A4682110A034}" destId="{12424C59-7572-4197-A3CE-17B7785B7B95}" srcOrd="12" destOrd="0" presId="urn:microsoft.com/office/officeart/2005/8/layout/StepDownProcess"/>
    <dgm:cxn modelId="{7F746477-1F6E-4A06-921E-68964E7ED99B}" type="presParOf" srcId="{12424C59-7572-4197-A3CE-17B7785B7B95}" destId="{269B4D2B-92D0-4E9E-AABA-E91E2936188C}" srcOrd="0" destOrd="0" presId="urn:microsoft.com/office/officeart/2005/8/layout/StepDownProcess"/>
    <dgm:cxn modelId="{1462F290-982B-41BD-BF8E-9E8F275CA77F}" type="presParOf" srcId="{12424C59-7572-4197-A3CE-17B7785B7B95}" destId="{147698AB-B1CA-4A31-8AE1-3BAA72959147}" srcOrd="1" destOrd="0" presId="urn:microsoft.com/office/officeart/2005/8/layout/StepDownProcess"/>
    <dgm:cxn modelId="{A10FD590-C448-4791-98C1-8144007EFBEB}" type="presParOf" srcId="{12424C59-7572-4197-A3CE-17B7785B7B95}" destId="{0984F0E0-0095-445F-B20A-B8C9AA4831FC}" srcOrd="2" destOrd="0" presId="urn:microsoft.com/office/officeart/2005/8/layout/StepDownProcess"/>
    <dgm:cxn modelId="{F5BCAD71-EFDB-4D7D-B593-0EDB7125C172}" type="presParOf" srcId="{112223B1-EB19-45F7-85DE-A4682110A034}" destId="{DBF55348-3688-45A4-8952-83B8358B5FEC}" srcOrd="13" destOrd="0" presId="urn:microsoft.com/office/officeart/2005/8/layout/StepDownProcess"/>
    <dgm:cxn modelId="{7A11E40C-A2DF-4C1E-87F2-935B531DC628}" type="presParOf" srcId="{112223B1-EB19-45F7-85DE-A4682110A034}" destId="{77A6860A-785B-4B2E-B4D9-4D820076322D}" srcOrd="14" destOrd="0" presId="urn:microsoft.com/office/officeart/2005/8/layout/StepDownProcess"/>
    <dgm:cxn modelId="{E85B1E92-AC6D-4910-8748-44A6E07A71EC}"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9</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10</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4</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11</b:RefOrder>
  </b:Source>
  <b:Source>
    <b:Tag>van11</b:Tag>
    <b:SourceType>InternetSite</b:SourceType>
    <b:Guid>{40C192AC-DCA2-47E0-8171-8EA0B759A724}</b:Guid>
    <b:Title>Improving QA on PHP development projects</b:Title>
    <b:Year>2011</b:Year>
    <b:ProductionCompany>Zend Technologies Ltd.</b:ProductionCompany>
    <b:InternetSiteTitle>Zend.com</b:InternetSiteTitle>
    <b:Month>Duben</b:Month>
    <b:Day>14</b:Day>
    <b:YearAccessed>2012</b:YearAccessed>
    <b:MonthAccessed>Únor</b:MonthAccessed>
    <b:DayAccessed>29</b:DayAccessed>
    <b:URL>http://www.zend.com/en/resources/webinars/#QAPHP</b:URL>
    <b:Author>
      <b:Author>
        <b:NameList>
          <b:Person>
            <b:Last>van Dam</b:Last>
            <b:First>Michelangelo</b:First>
          </b:Person>
        </b:NameList>
      </b:Author>
    </b:Author>
    <b:RefOrder>12</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13</b:RefOrder>
  </b:Source>
  <b:Source>
    <b:Tag>Fow06</b:Tag>
    <b:SourceType>DocumentFromInternetSite</b:SourceType>
    <b:Guid>{A3E39655-546F-4425-A003-7ACA276895EC}</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2</b:RefOrder>
  </b:Source>
</b:Sources>
</file>

<file path=customXml/itemProps1.xml><?xml version="1.0" encoding="utf-8"?>
<ds:datastoreItem xmlns:ds="http://schemas.openxmlformats.org/officeDocument/2006/customXml" ds:itemID="{D2B486C4-5548-4289-8673-D6938837C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6625</TotalTime>
  <Pages>46</Pages>
  <Words>8128</Words>
  <Characters>50235</Characters>
  <Application>Microsoft Office Word</Application>
  <DocSecurity>0</DocSecurity>
  <Lines>1225</Lines>
  <Paragraphs>720</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57643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creator>Martin Hujer</dc:creator>
  <cp:lastModifiedBy>Martin Hujer</cp:lastModifiedBy>
  <cp:revision>474</cp:revision>
  <cp:lastPrinted>2011-07-28T14:19:00Z</cp:lastPrinted>
  <dcterms:created xsi:type="dcterms:W3CDTF">2011-05-17T22:00:00Z</dcterms:created>
  <dcterms:modified xsi:type="dcterms:W3CDTF">2012-03-10T17:05:00Z</dcterms:modified>
  <cp:contentStatus>WiP</cp:contentStatus>
</cp:coreProperties>
</file>