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13AE7" w14:textId="429D8370" w:rsidR="00EB1FCA" w:rsidRDefault="00906A23">
      <w:r>
        <w:t>I.</w:t>
      </w:r>
    </w:p>
    <w:p w14:paraId="3E9D9170" w14:textId="05F86122" w:rsidR="001978C3" w:rsidRDefault="001978C3">
      <w:r>
        <w:t>*Machine data</w:t>
      </w:r>
    </w:p>
    <w:p w14:paraId="2F1A444D" w14:textId="3184D595" w:rsidR="00906A23" w:rsidRDefault="00906A23">
      <w:r>
        <w:t>1.</w:t>
      </w:r>
      <w:r w:rsidRPr="00906A23">
        <w:t xml:space="preserve"> </w:t>
      </w:r>
      <w:r>
        <w:t>Explain the experimental protocol.</w:t>
      </w:r>
    </w:p>
    <w:p w14:paraId="08A76625" w14:textId="2B3679E3" w:rsidR="00906A23" w:rsidRDefault="00906A23">
      <w:r>
        <w:t>With the machine dataset, first we drop the category columns which are “Vendor Name” and “Model Name” since the category variable cannot distribute in the clustering. After dropping the two columns, we have the dataset below (which has 209 rows and 8 columns):</w:t>
      </w:r>
    </w:p>
    <w:p w14:paraId="58CBEFEF" w14:textId="0A9C66AB" w:rsidR="00906A23" w:rsidRDefault="00906A23">
      <w:r w:rsidRPr="00906A23">
        <w:rPr>
          <w:noProof/>
        </w:rPr>
        <w:drawing>
          <wp:inline distT="0" distB="0" distL="0" distR="0" wp14:anchorId="2D1B58FB" wp14:editId="5FF412B4">
            <wp:extent cx="3857625" cy="2868490"/>
            <wp:effectExtent l="0" t="0" r="0" b="8255"/>
            <wp:docPr id="165646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69612" name=""/>
                    <pic:cNvPicPr/>
                  </pic:nvPicPr>
                  <pic:blipFill>
                    <a:blip r:embed="rId5"/>
                    <a:stretch>
                      <a:fillRect/>
                    </a:stretch>
                  </pic:blipFill>
                  <pic:spPr>
                    <a:xfrm>
                      <a:off x="0" y="0"/>
                      <a:ext cx="3863841" cy="2873112"/>
                    </a:xfrm>
                    <a:prstGeom prst="rect">
                      <a:avLst/>
                    </a:prstGeom>
                  </pic:spPr>
                </pic:pic>
              </a:graphicData>
            </a:graphic>
          </wp:inline>
        </w:drawing>
      </w:r>
    </w:p>
    <w:p w14:paraId="5A04987F" w14:textId="5135D462" w:rsidR="00906A23" w:rsidRDefault="00062F2A">
      <w:r>
        <w:t>after that we will do the preprocessing the data to find the array with adjust data:</w:t>
      </w:r>
    </w:p>
    <w:p w14:paraId="3AD0F078" w14:textId="28608B6A" w:rsidR="00062F2A" w:rsidRDefault="00062F2A">
      <w:r w:rsidRPr="00062F2A">
        <w:rPr>
          <w:noProof/>
        </w:rPr>
        <w:drawing>
          <wp:inline distT="0" distB="0" distL="0" distR="0" wp14:anchorId="1AD13A4D" wp14:editId="32965E30">
            <wp:extent cx="2990850" cy="1457967"/>
            <wp:effectExtent l="0" t="0" r="0" b="8890"/>
            <wp:docPr id="19660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25800" name=""/>
                    <pic:cNvPicPr/>
                  </pic:nvPicPr>
                  <pic:blipFill>
                    <a:blip r:embed="rId6"/>
                    <a:stretch>
                      <a:fillRect/>
                    </a:stretch>
                  </pic:blipFill>
                  <pic:spPr>
                    <a:xfrm>
                      <a:off x="0" y="0"/>
                      <a:ext cx="3012896" cy="1468714"/>
                    </a:xfrm>
                    <a:prstGeom prst="rect">
                      <a:avLst/>
                    </a:prstGeom>
                  </pic:spPr>
                </pic:pic>
              </a:graphicData>
            </a:graphic>
          </wp:inline>
        </w:drawing>
      </w:r>
    </w:p>
    <w:p w14:paraId="44892FBB" w14:textId="4C64D163" w:rsidR="00062F2A" w:rsidRDefault="00062F2A">
      <w:r>
        <w:tab/>
        <w:t xml:space="preserve">The array that has been adjusted </w:t>
      </w:r>
    </w:p>
    <w:p w14:paraId="700D3358" w14:textId="38E6BB8A" w:rsidR="001978C3" w:rsidRDefault="00062F2A">
      <w:r>
        <w:t xml:space="preserve">In order to find the best number of centroids for the k-means clustering, we will run the “KMeans” module in “sklearn.cluster” library with the </w:t>
      </w:r>
      <w:r w:rsidR="001978C3">
        <w:t xml:space="preserve">number of clusters run from 1 to a specific number. After </w:t>
      </w:r>
      <w:r w:rsidR="001978C3">
        <w:lastRenderedPageBreak/>
        <w:t>that we will plot the elbow method to find the suitable number of clusters as follow:</w:t>
      </w:r>
      <w:r w:rsidR="006C339D" w:rsidRPr="006C339D">
        <w:rPr>
          <w:noProof/>
        </w:rPr>
        <w:t xml:space="preserve"> </w:t>
      </w:r>
      <w:r w:rsidR="006C339D" w:rsidRPr="006C339D">
        <w:rPr>
          <w:noProof/>
        </w:rPr>
        <w:drawing>
          <wp:inline distT="0" distB="0" distL="0" distR="0" wp14:anchorId="17A825B6" wp14:editId="36FDF100">
            <wp:extent cx="3345502" cy="2571750"/>
            <wp:effectExtent l="0" t="0" r="7620" b="0"/>
            <wp:docPr id="6106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61041" name=""/>
                    <pic:cNvPicPr/>
                  </pic:nvPicPr>
                  <pic:blipFill>
                    <a:blip r:embed="rId7"/>
                    <a:stretch>
                      <a:fillRect/>
                    </a:stretch>
                  </pic:blipFill>
                  <pic:spPr>
                    <a:xfrm>
                      <a:off x="0" y="0"/>
                      <a:ext cx="3351503" cy="2576363"/>
                    </a:xfrm>
                    <a:prstGeom prst="rect">
                      <a:avLst/>
                    </a:prstGeom>
                  </pic:spPr>
                </pic:pic>
              </a:graphicData>
            </a:graphic>
          </wp:inline>
        </w:drawing>
      </w:r>
    </w:p>
    <w:p w14:paraId="22903253" w14:textId="4AA5A295" w:rsidR="00906A23" w:rsidRDefault="001978C3">
      <w:r>
        <w:t xml:space="preserve">According to the plot, we can choose </w:t>
      </w:r>
      <w:r w:rsidR="006C339D">
        <w:t>5</w:t>
      </w:r>
      <w:r>
        <w:t xml:space="preserve"> is the number of the clusters for this algorithm, which are:</w:t>
      </w:r>
    </w:p>
    <w:p w14:paraId="1A71087B" w14:textId="77777777" w:rsidR="00850B9B" w:rsidRDefault="00850B9B" w:rsidP="001978C3">
      <w:pPr>
        <w:ind w:left="720" w:firstLine="720"/>
      </w:pPr>
      <w:r w:rsidRPr="00850B9B">
        <w:rPr>
          <w:noProof/>
        </w:rPr>
        <w:drawing>
          <wp:inline distT="0" distB="0" distL="0" distR="0" wp14:anchorId="5E695107" wp14:editId="0A600570">
            <wp:extent cx="3543300" cy="1313581"/>
            <wp:effectExtent l="0" t="0" r="0" b="1270"/>
            <wp:docPr id="18821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24091" name=""/>
                    <pic:cNvPicPr/>
                  </pic:nvPicPr>
                  <pic:blipFill>
                    <a:blip r:embed="rId8"/>
                    <a:stretch>
                      <a:fillRect/>
                    </a:stretch>
                  </pic:blipFill>
                  <pic:spPr>
                    <a:xfrm>
                      <a:off x="0" y="0"/>
                      <a:ext cx="3562684" cy="1320767"/>
                    </a:xfrm>
                    <a:prstGeom prst="rect">
                      <a:avLst/>
                    </a:prstGeom>
                  </pic:spPr>
                </pic:pic>
              </a:graphicData>
            </a:graphic>
          </wp:inline>
        </w:drawing>
      </w:r>
    </w:p>
    <w:p w14:paraId="19399DD6" w14:textId="20BD54F5" w:rsidR="001978C3" w:rsidRDefault="006C339D" w:rsidP="00850B9B">
      <w:pPr>
        <w:ind w:left="2160"/>
      </w:pPr>
      <w:r>
        <w:t>5</w:t>
      </w:r>
      <w:r w:rsidR="001978C3">
        <w:t xml:space="preserve"> centroids of the k-means clustering alg.</w:t>
      </w:r>
    </w:p>
    <w:p w14:paraId="34D7E6D1" w14:textId="4FE95CF1" w:rsidR="00DF7E3C" w:rsidRDefault="00DB1688" w:rsidP="00DF7E3C">
      <w:r>
        <w:t>2. Centroid initialization.</w:t>
      </w:r>
    </w:p>
    <w:p w14:paraId="6EEDCB58" w14:textId="06C0C216" w:rsidR="00DB1688" w:rsidRDefault="00DB1688" w:rsidP="00DF7E3C">
      <w:r>
        <w:t xml:space="preserve">Firstly, we will choose randomly n prototypes </w:t>
      </w:r>
      <w:r w:rsidR="005207DE">
        <w:t>with n is the number of centroids we want to generate. After that we calculate the distance between all the objects to the centroids, and then assign the objects to the closest centroid. The next step is to calculate the new centroid which is the average value of all the objects that belong to 1 cluster. And we repeat the assign step for all the objects until the centroids are convergent.</w:t>
      </w:r>
    </w:p>
    <w:p w14:paraId="67DED13C" w14:textId="77777777" w:rsidR="005207DE" w:rsidRDefault="005207DE" w:rsidP="00DF7E3C"/>
    <w:p w14:paraId="2DA7CE1A" w14:textId="0AED7906" w:rsidR="005207DE" w:rsidRDefault="005207DE" w:rsidP="00DF7E3C">
      <w:r>
        <w:t xml:space="preserve">3.analyze and compare the result. </w:t>
      </w:r>
    </w:p>
    <w:p w14:paraId="1FE3883C" w14:textId="1B7C7515" w:rsidR="005207DE" w:rsidRDefault="002C1422" w:rsidP="00DF7E3C">
      <w:r>
        <w:t>We still use the elbow method:</w:t>
      </w:r>
    </w:p>
    <w:p w14:paraId="0E3DF72C" w14:textId="0C59E1EC" w:rsidR="002C1422" w:rsidRDefault="002C1422" w:rsidP="00DF7E3C">
      <w:r w:rsidRPr="001978C3">
        <w:rPr>
          <w:noProof/>
        </w:rPr>
        <w:lastRenderedPageBreak/>
        <w:drawing>
          <wp:inline distT="0" distB="0" distL="0" distR="0" wp14:anchorId="6F3CE429" wp14:editId="0E09F966">
            <wp:extent cx="3014542" cy="2457450"/>
            <wp:effectExtent l="0" t="0" r="0" b="0"/>
            <wp:docPr id="3260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78450" name=""/>
                    <pic:cNvPicPr/>
                  </pic:nvPicPr>
                  <pic:blipFill>
                    <a:blip r:embed="rId9"/>
                    <a:stretch>
                      <a:fillRect/>
                    </a:stretch>
                  </pic:blipFill>
                  <pic:spPr>
                    <a:xfrm>
                      <a:off x="0" y="0"/>
                      <a:ext cx="3020161" cy="2462031"/>
                    </a:xfrm>
                    <a:prstGeom prst="rect">
                      <a:avLst/>
                    </a:prstGeom>
                  </pic:spPr>
                </pic:pic>
              </a:graphicData>
            </a:graphic>
          </wp:inline>
        </w:drawing>
      </w:r>
    </w:p>
    <w:p w14:paraId="48541DF0" w14:textId="3875B489" w:rsidR="002C1422" w:rsidRDefault="002C1422" w:rsidP="00DF7E3C">
      <w:r>
        <w:t>As we can we with k = 1, 2 or 3. The inertia drop significantly means that they are not the good number of clusters to choose. With the k from 4 to 9 we can see that the sum of squared distance reduce</w:t>
      </w:r>
      <w:r w:rsidR="00FE1321">
        <w:t>s</w:t>
      </w:r>
      <w:r>
        <w:t xml:space="preserve"> slightly after k=4 which means that it may not provide significant improvement in clustering quality </w:t>
      </w:r>
      <w:r w:rsidR="00FE1321">
        <w:t>as adding more clusters beyond 4 and 4 is a good number of clusters that we need to choose.</w:t>
      </w:r>
    </w:p>
    <w:p w14:paraId="15C0CF5F" w14:textId="20B4B3BB" w:rsidR="00FE1321" w:rsidRDefault="00FE1321" w:rsidP="00DF7E3C">
      <w:r>
        <w:t>4. Clustering quality.</w:t>
      </w:r>
    </w:p>
    <w:p w14:paraId="2BB51C28" w14:textId="77777777" w:rsidR="00FE1321" w:rsidRDefault="00FE1321" w:rsidP="00DF7E3C"/>
    <w:p w14:paraId="0EB1B6A7" w14:textId="77777777" w:rsidR="002E0634" w:rsidRDefault="002E0634" w:rsidP="00DF7E3C"/>
    <w:p w14:paraId="1766613B" w14:textId="3990D659" w:rsidR="002E0634" w:rsidRDefault="002E0634" w:rsidP="00DF7E3C">
      <w:r>
        <w:t>*Energy_efficiency dataset</w:t>
      </w:r>
    </w:p>
    <w:p w14:paraId="1D900C26" w14:textId="3E27A159" w:rsidR="002E0634" w:rsidRDefault="002E0634" w:rsidP="00DF7E3C">
      <w:r>
        <w:t xml:space="preserve">1.run with k-means </w:t>
      </w:r>
    </w:p>
    <w:p w14:paraId="5EA1C89A" w14:textId="779F120C" w:rsidR="002E0634" w:rsidRDefault="002E0634" w:rsidP="00DF7E3C">
      <w:r>
        <w:t>The same as machine dataset but this dataset does not have category data so we only have to adjust the data:</w:t>
      </w:r>
    </w:p>
    <w:p w14:paraId="6A89B49C" w14:textId="3B013B88" w:rsidR="002E0634" w:rsidRDefault="002E0634" w:rsidP="00DF7E3C">
      <w:r w:rsidRPr="002E0634">
        <w:rPr>
          <w:noProof/>
        </w:rPr>
        <w:drawing>
          <wp:inline distT="0" distB="0" distL="0" distR="0" wp14:anchorId="3955ACB8" wp14:editId="26CFE04B">
            <wp:extent cx="4953691" cy="2476846"/>
            <wp:effectExtent l="0" t="0" r="0" b="0"/>
            <wp:docPr id="104977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75422" name=""/>
                    <pic:cNvPicPr/>
                  </pic:nvPicPr>
                  <pic:blipFill>
                    <a:blip r:embed="rId10"/>
                    <a:stretch>
                      <a:fillRect/>
                    </a:stretch>
                  </pic:blipFill>
                  <pic:spPr>
                    <a:xfrm>
                      <a:off x="0" y="0"/>
                      <a:ext cx="4953691" cy="2476846"/>
                    </a:xfrm>
                    <a:prstGeom prst="rect">
                      <a:avLst/>
                    </a:prstGeom>
                  </pic:spPr>
                </pic:pic>
              </a:graphicData>
            </a:graphic>
          </wp:inline>
        </w:drawing>
      </w:r>
    </w:p>
    <w:p w14:paraId="149E1D86" w14:textId="5C7AD701" w:rsidR="002E0634" w:rsidRDefault="002E0634" w:rsidP="00DF7E3C">
      <w:r>
        <w:t>After that we will find the number of clusters for the dataset that is suitable by using the elbow method:</w:t>
      </w:r>
    </w:p>
    <w:p w14:paraId="1514F362" w14:textId="05E786E5" w:rsidR="002E0634" w:rsidRDefault="002E0634" w:rsidP="00DF7E3C">
      <w:r w:rsidRPr="002E0634">
        <w:rPr>
          <w:noProof/>
        </w:rPr>
        <w:lastRenderedPageBreak/>
        <w:drawing>
          <wp:inline distT="0" distB="0" distL="0" distR="0" wp14:anchorId="1E2EB91D" wp14:editId="4C90CFB3">
            <wp:extent cx="4067175" cy="3287458"/>
            <wp:effectExtent l="0" t="0" r="0" b="8255"/>
            <wp:docPr id="74748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4790" name=""/>
                    <pic:cNvPicPr/>
                  </pic:nvPicPr>
                  <pic:blipFill>
                    <a:blip r:embed="rId11"/>
                    <a:stretch>
                      <a:fillRect/>
                    </a:stretch>
                  </pic:blipFill>
                  <pic:spPr>
                    <a:xfrm>
                      <a:off x="0" y="0"/>
                      <a:ext cx="4073759" cy="3292780"/>
                    </a:xfrm>
                    <a:prstGeom prst="rect">
                      <a:avLst/>
                    </a:prstGeom>
                  </pic:spPr>
                </pic:pic>
              </a:graphicData>
            </a:graphic>
          </wp:inline>
        </w:drawing>
      </w:r>
    </w:p>
    <w:p w14:paraId="559C22B0" w14:textId="7F802A75" w:rsidR="002E0634" w:rsidRDefault="002E0634" w:rsidP="00DF7E3C">
      <w:r>
        <w:t>Looking at the graph we can see that the graph starts to decline rapidly at k=4 so 4 will be the number of clusters that we will choose for this dataset and these are the centroids for this dataset.</w:t>
      </w:r>
    </w:p>
    <w:p w14:paraId="101D7BF7" w14:textId="7238C489" w:rsidR="002E0634" w:rsidRDefault="002E0634" w:rsidP="00DF7E3C">
      <w:r w:rsidRPr="002E0634">
        <w:rPr>
          <w:noProof/>
        </w:rPr>
        <w:drawing>
          <wp:inline distT="0" distB="0" distL="0" distR="0" wp14:anchorId="06D8B84E" wp14:editId="4323379E">
            <wp:extent cx="5068007" cy="2152950"/>
            <wp:effectExtent l="0" t="0" r="0" b="0"/>
            <wp:docPr id="98385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3221" name=""/>
                    <pic:cNvPicPr/>
                  </pic:nvPicPr>
                  <pic:blipFill>
                    <a:blip r:embed="rId12"/>
                    <a:stretch>
                      <a:fillRect/>
                    </a:stretch>
                  </pic:blipFill>
                  <pic:spPr>
                    <a:xfrm>
                      <a:off x="0" y="0"/>
                      <a:ext cx="5068007" cy="2152950"/>
                    </a:xfrm>
                    <a:prstGeom prst="rect">
                      <a:avLst/>
                    </a:prstGeom>
                  </pic:spPr>
                </pic:pic>
              </a:graphicData>
            </a:graphic>
          </wp:inline>
        </w:drawing>
      </w:r>
    </w:p>
    <w:p w14:paraId="206FE950" w14:textId="49762F92" w:rsidR="002E0634" w:rsidRDefault="002E0634" w:rsidP="00DF7E3C">
      <w:r>
        <w:t>2.explain (the same as machine data)</w:t>
      </w:r>
      <w:r>
        <w:br/>
      </w:r>
    </w:p>
    <w:p w14:paraId="1E62A58F" w14:textId="20BF9676" w:rsidR="002E0634" w:rsidRDefault="002E0634" w:rsidP="00DF7E3C">
      <w:r>
        <w:t xml:space="preserve">3.analyze and compare the results with different k </w:t>
      </w:r>
    </w:p>
    <w:p w14:paraId="0B3BF1BD" w14:textId="7BA6A9FF" w:rsidR="002E0634" w:rsidRDefault="002E0634" w:rsidP="00DF7E3C">
      <w:r>
        <w:t>The same as the machine dataset, we will use the elbow method for the analyze:</w:t>
      </w:r>
    </w:p>
    <w:p w14:paraId="4DB08155" w14:textId="0370AF73" w:rsidR="002E0634" w:rsidRDefault="002E0634" w:rsidP="00DF7E3C">
      <w:r w:rsidRPr="002E0634">
        <w:rPr>
          <w:noProof/>
        </w:rPr>
        <w:lastRenderedPageBreak/>
        <w:drawing>
          <wp:inline distT="0" distB="0" distL="0" distR="0" wp14:anchorId="15077225" wp14:editId="308F4F74">
            <wp:extent cx="3686175" cy="3048815"/>
            <wp:effectExtent l="0" t="0" r="0" b="0"/>
            <wp:docPr id="11094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344" name=""/>
                    <pic:cNvPicPr/>
                  </pic:nvPicPr>
                  <pic:blipFill>
                    <a:blip r:embed="rId13"/>
                    <a:stretch>
                      <a:fillRect/>
                    </a:stretch>
                  </pic:blipFill>
                  <pic:spPr>
                    <a:xfrm>
                      <a:off x="0" y="0"/>
                      <a:ext cx="3695777" cy="3056756"/>
                    </a:xfrm>
                    <a:prstGeom prst="rect">
                      <a:avLst/>
                    </a:prstGeom>
                  </pic:spPr>
                </pic:pic>
              </a:graphicData>
            </a:graphic>
          </wp:inline>
        </w:drawing>
      </w:r>
    </w:p>
    <w:p w14:paraId="4E2D02DC" w14:textId="500E1C9A" w:rsidR="002E0634" w:rsidRDefault="006C339D" w:rsidP="00DF7E3C">
      <w:r>
        <w:t>Firstly,</w:t>
      </w:r>
      <w:r w:rsidR="002E0634">
        <w:t xml:space="preserve"> we can see that with k=1, </w:t>
      </w:r>
      <w:r>
        <w:t xml:space="preserve">the line for </w:t>
      </w:r>
      <w:r w:rsidR="002E0634">
        <w:t>the inertia decrease</w:t>
      </w:r>
      <w:r>
        <w:t>s</w:t>
      </w:r>
      <w:r w:rsidR="002E0634">
        <w:t xml:space="preserve"> significantly from over 3.0 to under 2.2 which is about 1.3. The graph continue</w:t>
      </w:r>
      <w:r>
        <w:t>s</w:t>
      </w:r>
      <w:r w:rsidR="002E0634">
        <w:t xml:space="preserve"> to decrease with k=2 and 3 and reduce for about </w:t>
      </w:r>
      <w:r>
        <w:t xml:space="preserve">0.1 each.  And starts from k=4 it only decreases slightly that if we increase the k value more than 4, the result may stay unchanged. </w:t>
      </w:r>
    </w:p>
    <w:p w14:paraId="4EE8B254" w14:textId="2CB78C89" w:rsidR="006C339D" w:rsidRDefault="006C339D" w:rsidP="00DF7E3C">
      <w:r>
        <w:t>4.evaluate cluster quality</w:t>
      </w:r>
    </w:p>
    <w:p w14:paraId="484692DC" w14:textId="77777777" w:rsidR="006C339D" w:rsidRDefault="006C339D" w:rsidP="00DF7E3C"/>
    <w:p w14:paraId="77ACBA58" w14:textId="77777777" w:rsidR="00FE1321" w:rsidRDefault="00FE1321" w:rsidP="00DF7E3C"/>
    <w:p w14:paraId="15C8B504" w14:textId="2C1816A3" w:rsidR="001978C3" w:rsidRDefault="006C339D">
      <w:r>
        <w:t>II. Subspace clustering</w:t>
      </w:r>
    </w:p>
    <w:p w14:paraId="71584757" w14:textId="7256169D" w:rsidR="006C339D" w:rsidRDefault="006C339D" w:rsidP="006C339D">
      <w:pPr>
        <w:pStyle w:val="ListParagraph"/>
        <w:numPr>
          <w:ilvl w:val="0"/>
          <w:numId w:val="2"/>
        </w:numPr>
      </w:pPr>
      <w:r>
        <w:t>Data with 100+ features.</w:t>
      </w:r>
    </w:p>
    <w:p w14:paraId="5C6338EE" w14:textId="7F729A8A" w:rsidR="006C339D" w:rsidRDefault="006C339D" w:rsidP="006C339D">
      <w:r>
        <w:t>We choose a dataset which has 169 features and has 477 objects</w:t>
      </w:r>
    </w:p>
    <w:p w14:paraId="07ABE271" w14:textId="2F45C473" w:rsidR="006C339D" w:rsidRDefault="006C339D" w:rsidP="006C339D">
      <w:pPr>
        <w:pStyle w:val="ListParagraph"/>
        <w:numPr>
          <w:ilvl w:val="0"/>
          <w:numId w:val="2"/>
        </w:numPr>
      </w:pPr>
      <w:r>
        <w:t>PCA</w:t>
      </w:r>
    </w:p>
    <w:p w14:paraId="5E87BE2F" w14:textId="62A0F439" w:rsidR="006C339D" w:rsidRDefault="001217AC" w:rsidP="006C339D">
      <w:r>
        <w:t xml:space="preserve">For this dataset, we will load the csv file as pandas </w:t>
      </w:r>
      <w:proofErr w:type="spellStart"/>
      <w:r>
        <w:t>dataframe</w:t>
      </w:r>
      <w:proofErr w:type="spellEnd"/>
    </w:p>
    <w:p w14:paraId="7278CF8B" w14:textId="1DC0DCFC" w:rsidR="001217AC" w:rsidRDefault="001217AC" w:rsidP="006C339D">
      <w:r>
        <w:t>Then drop 2 first columns since they are category variables</w:t>
      </w:r>
    </w:p>
    <w:p w14:paraId="5F77F13C" w14:textId="6CEDFF3B" w:rsidR="001217AC" w:rsidRDefault="001217AC" w:rsidP="006C339D">
      <w:r>
        <w:t xml:space="preserve">After that we will process the data and then </w:t>
      </w:r>
      <w:r w:rsidR="00F77264">
        <w:t>calculate the eigenvalues and eigenvectors of the covariance matrix.</w:t>
      </w:r>
    </w:p>
    <w:p w14:paraId="2A6CB000" w14:textId="7753E712" w:rsidR="00F77264" w:rsidRDefault="00F77264" w:rsidP="006C339D">
      <w:r>
        <w:t>From that we can plot a scree graph that represents the variance explained by eigenvalue.</w:t>
      </w:r>
    </w:p>
    <w:p w14:paraId="3C44BB58" w14:textId="3AE4A6C6" w:rsidR="00F77264" w:rsidRDefault="00F77264" w:rsidP="006C339D">
      <w:r w:rsidRPr="00F77264">
        <w:rPr>
          <w:noProof/>
        </w:rPr>
        <w:lastRenderedPageBreak/>
        <w:drawing>
          <wp:inline distT="0" distB="0" distL="0" distR="0" wp14:anchorId="70DEC05C" wp14:editId="22DF9EE2">
            <wp:extent cx="3695700" cy="2960397"/>
            <wp:effectExtent l="0" t="0" r="0" b="0"/>
            <wp:docPr id="71860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2809" name=""/>
                    <pic:cNvPicPr/>
                  </pic:nvPicPr>
                  <pic:blipFill>
                    <a:blip r:embed="rId14"/>
                    <a:stretch>
                      <a:fillRect/>
                    </a:stretch>
                  </pic:blipFill>
                  <pic:spPr>
                    <a:xfrm>
                      <a:off x="0" y="0"/>
                      <a:ext cx="3699886" cy="2963750"/>
                    </a:xfrm>
                    <a:prstGeom prst="rect">
                      <a:avLst/>
                    </a:prstGeom>
                  </pic:spPr>
                </pic:pic>
              </a:graphicData>
            </a:graphic>
          </wp:inline>
        </w:drawing>
      </w:r>
    </w:p>
    <w:p w14:paraId="4513BDA8" w14:textId="7EAC9839" w:rsidR="00F77264" w:rsidRDefault="00F77264" w:rsidP="006C339D">
      <w:r>
        <w:t>we will choose the first 2 components and use these to form a new space</w:t>
      </w:r>
      <w:r w:rsidR="00965720">
        <w:t>.</w:t>
      </w:r>
    </w:p>
    <w:p w14:paraId="32603DA6" w14:textId="577E94EB" w:rsidR="00F77264" w:rsidRDefault="00F77264" w:rsidP="006C339D">
      <w:r>
        <w:t>The last step is to plot the objects:</w:t>
      </w:r>
    </w:p>
    <w:p w14:paraId="3423D756" w14:textId="2B297DFB" w:rsidR="00F77264" w:rsidRDefault="00965720" w:rsidP="006C339D">
      <w:r w:rsidRPr="00965720">
        <w:rPr>
          <w:noProof/>
        </w:rPr>
        <w:drawing>
          <wp:inline distT="0" distB="0" distL="0" distR="0" wp14:anchorId="71D2D801" wp14:editId="40B585B1">
            <wp:extent cx="5553850" cy="4105848"/>
            <wp:effectExtent l="0" t="0" r="8890" b="9525"/>
            <wp:docPr id="43571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18457" name=""/>
                    <pic:cNvPicPr/>
                  </pic:nvPicPr>
                  <pic:blipFill>
                    <a:blip r:embed="rId15"/>
                    <a:stretch>
                      <a:fillRect/>
                    </a:stretch>
                  </pic:blipFill>
                  <pic:spPr>
                    <a:xfrm>
                      <a:off x="0" y="0"/>
                      <a:ext cx="5553850" cy="4105848"/>
                    </a:xfrm>
                    <a:prstGeom prst="rect">
                      <a:avLst/>
                    </a:prstGeom>
                  </pic:spPr>
                </pic:pic>
              </a:graphicData>
            </a:graphic>
          </wp:inline>
        </w:drawing>
      </w:r>
    </w:p>
    <w:p w14:paraId="5A5FA5E4" w14:textId="401362B8" w:rsidR="00965720" w:rsidRDefault="00965720" w:rsidP="006C339D">
      <w:r>
        <w:tab/>
      </w:r>
      <w:r>
        <w:tab/>
      </w:r>
      <w:r>
        <w:tab/>
        <w:t>The dataset after PCA</w:t>
      </w:r>
    </w:p>
    <w:p w14:paraId="0E6AD83C" w14:textId="48805C5F" w:rsidR="00F77264" w:rsidRDefault="00965720" w:rsidP="00965720">
      <w:r>
        <w:lastRenderedPageBreak/>
        <w:t xml:space="preserve">3 </w:t>
      </w:r>
      <w:proofErr w:type="spellStart"/>
      <w:r>
        <w:t>kmeans</w:t>
      </w:r>
      <w:proofErr w:type="spellEnd"/>
      <w:r>
        <w:t xml:space="preserve"> after PCA</w:t>
      </w:r>
    </w:p>
    <w:p w14:paraId="4EBB5EED" w14:textId="698003C4" w:rsidR="00965720" w:rsidRDefault="00965720" w:rsidP="00965720">
      <w:pPr>
        <w:pStyle w:val="ListParagraph"/>
        <w:numPr>
          <w:ilvl w:val="0"/>
          <w:numId w:val="3"/>
        </w:numPr>
      </w:pPr>
      <w:r>
        <w:t>machine dataset:</w:t>
      </w:r>
    </w:p>
    <w:p w14:paraId="0C767667" w14:textId="682E4B0F" w:rsidR="00965720" w:rsidRDefault="00965720" w:rsidP="00965720">
      <w:r>
        <w:t xml:space="preserve">we apply PCA into the dataset with </w:t>
      </w:r>
      <w:r w:rsidR="00093926">
        <w:t>the same way as we did to the previous dataset. After reduce the dimension of the dataset, we use elbow method to find the number of clusters for the dataset:</w:t>
      </w:r>
    </w:p>
    <w:p w14:paraId="1D27135E" w14:textId="71BD5F1C" w:rsidR="00093926" w:rsidRDefault="00093926" w:rsidP="00965720">
      <w:r w:rsidRPr="00093926">
        <w:rPr>
          <w:noProof/>
        </w:rPr>
        <w:drawing>
          <wp:inline distT="0" distB="0" distL="0" distR="0" wp14:anchorId="08F6B621" wp14:editId="02BCCBC8">
            <wp:extent cx="3886200" cy="3086100"/>
            <wp:effectExtent l="0" t="0" r="0" b="0"/>
            <wp:docPr id="40034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49549" name=""/>
                    <pic:cNvPicPr/>
                  </pic:nvPicPr>
                  <pic:blipFill>
                    <a:blip r:embed="rId16"/>
                    <a:stretch>
                      <a:fillRect/>
                    </a:stretch>
                  </pic:blipFill>
                  <pic:spPr>
                    <a:xfrm>
                      <a:off x="0" y="0"/>
                      <a:ext cx="3889575" cy="3088780"/>
                    </a:xfrm>
                    <a:prstGeom prst="rect">
                      <a:avLst/>
                    </a:prstGeom>
                  </pic:spPr>
                </pic:pic>
              </a:graphicData>
            </a:graphic>
          </wp:inline>
        </w:drawing>
      </w:r>
    </w:p>
    <w:p w14:paraId="4915ACFA" w14:textId="2C9BD8B5" w:rsidR="00093926" w:rsidRDefault="00093926" w:rsidP="00965720">
      <w:r>
        <w:tab/>
        <w:t>Elbow method after PCA</w:t>
      </w:r>
    </w:p>
    <w:p w14:paraId="24AA436F" w14:textId="29FFF0B2" w:rsidR="00093926" w:rsidRDefault="00093926" w:rsidP="00965720">
      <w:r>
        <w:t>We can see that the number of centroids reduce from 5 to 4 according to the graph, and then we plot it out to see the objects of the dataset:</w:t>
      </w:r>
    </w:p>
    <w:p w14:paraId="53F94ABE" w14:textId="3B25B2D8" w:rsidR="00093926" w:rsidRDefault="00093926" w:rsidP="00965720">
      <w:r w:rsidRPr="00093926">
        <w:rPr>
          <w:noProof/>
        </w:rPr>
        <w:drawing>
          <wp:inline distT="0" distB="0" distL="0" distR="0" wp14:anchorId="304AE89A" wp14:editId="22146C48">
            <wp:extent cx="3752850" cy="2864720"/>
            <wp:effectExtent l="0" t="0" r="0" b="0"/>
            <wp:docPr id="14963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210" name=""/>
                    <pic:cNvPicPr/>
                  </pic:nvPicPr>
                  <pic:blipFill>
                    <a:blip r:embed="rId17"/>
                    <a:stretch>
                      <a:fillRect/>
                    </a:stretch>
                  </pic:blipFill>
                  <pic:spPr>
                    <a:xfrm>
                      <a:off x="0" y="0"/>
                      <a:ext cx="3757834" cy="2868524"/>
                    </a:xfrm>
                    <a:prstGeom prst="rect">
                      <a:avLst/>
                    </a:prstGeom>
                  </pic:spPr>
                </pic:pic>
              </a:graphicData>
            </a:graphic>
          </wp:inline>
        </w:drawing>
      </w:r>
    </w:p>
    <w:p w14:paraId="0CD89A1C" w14:textId="3D89BE94" w:rsidR="00093926" w:rsidRDefault="00093926" w:rsidP="00965720">
      <w:r>
        <w:tab/>
      </w:r>
      <w:r>
        <w:tab/>
        <w:t>Machine dataset after clustering.</w:t>
      </w:r>
    </w:p>
    <w:p w14:paraId="7064AD2F" w14:textId="30C78C5F" w:rsidR="00093926" w:rsidRDefault="00093926" w:rsidP="00965720">
      <w:r>
        <w:lastRenderedPageBreak/>
        <w:t>Compare to before PCA:</w:t>
      </w:r>
    </w:p>
    <w:p w14:paraId="0C079AD4" w14:textId="70779A95" w:rsidR="00093926" w:rsidRDefault="00093926" w:rsidP="00965720">
      <w:r w:rsidRPr="00093926">
        <w:rPr>
          <w:noProof/>
        </w:rPr>
        <w:drawing>
          <wp:inline distT="0" distB="0" distL="0" distR="0" wp14:anchorId="37724A61" wp14:editId="51FBE58B">
            <wp:extent cx="3990975" cy="2818368"/>
            <wp:effectExtent l="0" t="0" r="0" b="1270"/>
            <wp:docPr id="96948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2149" name=""/>
                    <pic:cNvPicPr/>
                  </pic:nvPicPr>
                  <pic:blipFill>
                    <a:blip r:embed="rId18"/>
                    <a:stretch>
                      <a:fillRect/>
                    </a:stretch>
                  </pic:blipFill>
                  <pic:spPr>
                    <a:xfrm>
                      <a:off x="0" y="0"/>
                      <a:ext cx="4000623" cy="2825182"/>
                    </a:xfrm>
                    <a:prstGeom prst="rect">
                      <a:avLst/>
                    </a:prstGeom>
                  </pic:spPr>
                </pic:pic>
              </a:graphicData>
            </a:graphic>
          </wp:inline>
        </w:drawing>
      </w:r>
    </w:p>
    <w:p w14:paraId="28973131" w14:textId="048A1722" w:rsidR="00093926" w:rsidRDefault="00093926" w:rsidP="00965720">
      <w:r>
        <w:tab/>
      </w:r>
      <w:r>
        <w:tab/>
        <w:t>Machine dataset before PCA</w:t>
      </w:r>
    </w:p>
    <w:p w14:paraId="40BC49BB" w14:textId="1B174209" w:rsidR="00093926" w:rsidRDefault="00093926" w:rsidP="00965720">
      <w:r>
        <w:t xml:space="preserve">We can see that the performance of the </w:t>
      </w:r>
      <w:r w:rsidR="000C0E77">
        <w:t>cluster before PCA perform much better than after PCA</w:t>
      </w:r>
    </w:p>
    <w:p w14:paraId="36C5FF81" w14:textId="77777777" w:rsidR="000C0E77" w:rsidRDefault="000C0E77" w:rsidP="00965720"/>
    <w:p w14:paraId="2B1D06CF" w14:textId="3006AF6C" w:rsidR="000C0E77" w:rsidRDefault="000C0E77" w:rsidP="000C0E77">
      <w:pPr>
        <w:pStyle w:val="ListParagraph"/>
        <w:numPr>
          <w:ilvl w:val="0"/>
          <w:numId w:val="3"/>
        </w:numPr>
      </w:pPr>
      <w:r>
        <w:t>energy dataset</w:t>
      </w:r>
    </w:p>
    <w:p w14:paraId="781C19CC" w14:textId="743A6610" w:rsidR="000C0E77" w:rsidRDefault="000C0E77" w:rsidP="000C0E77">
      <w:r>
        <w:t>doing the same as machine dataset we have the plot for the clustering of the dataset after the PCA:</w:t>
      </w:r>
    </w:p>
    <w:p w14:paraId="30D7DBE0" w14:textId="2925E009" w:rsidR="000C0E77" w:rsidRDefault="000C0E77" w:rsidP="000C0E77">
      <w:r w:rsidRPr="000C0E77">
        <w:rPr>
          <w:noProof/>
        </w:rPr>
        <w:drawing>
          <wp:inline distT="0" distB="0" distL="0" distR="0" wp14:anchorId="2D107E21" wp14:editId="0D89844E">
            <wp:extent cx="3857625" cy="2912636"/>
            <wp:effectExtent l="0" t="0" r="0" b="2540"/>
            <wp:docPr id="123777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4894" name=""/>
                    <pic:cNvPicPr/>
                  </pic:nvPicPr>
                  <pic:blipFill>
                    <a:blip r:embed="rId19"/>
                    <a:stretch>
                      <a:fillRect/>
                    </a:stretch>
                  </pic:blipFill>
                  <pic:spPr>
                    <a:xfrm>
                      <a:off x="0" y="0"/>
                      <a:ext cx="3867258" cy="2919909"/>
                    </a:xfrm>
                    <a:prstGeom prst="rect">
                      <a:avLst/>
                    </a:prstGeom>
                  </pic:spPr>
                </pic:pic>
              </a:graphicData>
            </a:graphic>
          </wp:inline>
        </w:drawing>
      </w:r>
    </w:p>
    <w:p w14:paraId="33C50824" w14:textId="521D0BE7" w:rsidR="000C0E77" w:rsidRDefault="000C0E77" w:rsidP="000C0E77">
      <w:r>
        <w:tab/>
        <w:t>Dataset after PCA</w:t>
      </w:r>
    </w:p>
    <w:p w14:paraId="41E7BBB4" w14:textId="77777777" w:rsidR="000C0E77" w:rsidRDefault="000C0E77" w:rsidP="000C0E77"/>
    <w:p w14:paraId="277A3114" w14:textId="13ABD3C4" w:rsidR="000C0E77" w:rsidRDefault="000C0E77" w:rsidP="000C0E77">
      <w:r>
        <w:lastRenderedPageBreak/>
        <w:t>Compare to before PCA:</w:t>
      </w:r>
    </w:p>
    <w:p w14:paraId="2582C86B" w14:textId="4C45DAF9" w:rsidR="000C0E77" w:rsidRDefault="000C0E77" w:rsidP="000C0E77">
      <w:r w:rsidRPr="000C0E77">
        <w:rPr>
          <w:noProof/>
        </w:rPr>
        <w:drawing>
          <wp:inline distT="0" distB="0" distL="0" distR="0" wp14:anchorId="2EEE575A" wp14:editId="3EA713C1">
            <wp:extent cx="3524250" cy="2589115"/>
            <wp:effectExtent l="0" t="0" r="0" b="1905"/>
            <wp:docPr id="144086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66400" name=""/>
                    <pic:cNvPicPr/>
                  </pic:nvPicPr>
                  <pic:blipFill>
                    <a:blip r:embed="rId20"/>
                    <a:stretch>
                      <a:fillRect/>
                    </a:stretch>
                  </pic:blipFill>
                  <pic:spPr>
                    <a:xfrm>
                      <a:off x="0" y="0"/>
                      <a:ext cx="3533146" cy="2595651"/>
                    </a:xfrm>
                    <a:prstGeom prst="rect">
                      <a:avLst/>
                    </a:prstGeom>
                  </pic:spPr>
                </pic:pic>
              </a:graphicData>
            </a:graphic>
          </wp:inline>
        </w:drawing>
      </w:r>
    </w:p>
    <w:p w14:paraId="61A05787" w14:textId="50A9E1A2" w:rsidR="000C0E77" w:rsidRDefault="000C0E77" w:rsidP="000C0E77">
      <w:r>
        <w:tab/>
        <w:t>Dataset before PCA</w:t>
      </w:r>
    </w:p>
    <w:p w14:paraId="1B892DF7" w14:textId="70EEE36D" w:rsidR="000C0E77" w:rsidRDefault="000C0E77" w:rsidP="000C0E77">
      <w:r>
        <w:t>We can see a little difference between two plots but it still tells us that the clustering after the PCA perform better.</w:t>
      </w:r>
    </w:p>
    <w:p w14:paraId="3154575D" w14:textId="17A9149D" w:rsidR="000C0E77" w:rsidRDefault="000C0E77" w:rsidP="000C0E77">
      <w:r>
        <w:t>*data100features:</w:t>
      </w:r>
    </w:p>
    <w:p w14:paraId="2C83EC97" w14:textId="1C6FFE06" w:rsidR="000C0E77" w:rsidRDefault="000C0E77" w:rsidP="000C0E77">
      <w:r>
        <w:t>With this dataset, after elbow method between before PCA and after PCA, we both have the same number of clusters which is 3:</w:t>
      </w:r>
    </w:p>
    <w:p w14:paraId="7C8DF02B" w14:textId="29CE7010" w:rsidR="000C0E77" w:rsidRDefault="000C0E77" w:rsidP="000C0E77">
      <w:r w:rsidRPr="000C0E77">
        <w:rPr>
          <w:noProof/>
        </w:rPr>
        <w:drawing>
          <wp:inline distT="0" distB="0" distL="0" distR="0" wp14:anchorId="2348AB3C" wp14:editId="3CF677F9">
            <wp:extent cx="2829361" cy="2171700"/>
            <wp:effectExtent l="0" t="0" r="9525" b="0"/>
            <wp:docPr id="38152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20932" name=""/>
                    <pic:cNvPicPr/>
                  </pic:nvPicPr>
                  <pic:blipFill>
                    <a:blip r:embed="rId21"/>
                    <a:stretch>
                      <a:fillRect/>
                    </a:stretch>
                  </pic:blipFill>
                  <pic:spPr>
                    <a:xfrm>
                      <a:off x="0" y="0"/>
                      <a:ext cx="2836036" cy="2176823"/>
                    </a:xfrm>
                    <a:prstGeom prst="rect">
                      <a:avLst/>
                    </a:prstGeom>
                  </pic:spPr>
                </pic:pic>
              </a:graphicData>
            </a:graphic>
          </wp:inline>
        </w:drawing>
      </w:r>
      <w:r w:rsidRPr="000C0E77">
        <w:rPr>
          <w:noProof/>
        </w:rPr>
        <w:t xml:space="preserve"> </w:t>
      </w:r>
      <w:r w:rsidRPr="000C0E77">
        <w:rPr>
          <w:noProof/>
        </w:rPr>
        <w:drawing>
          <wp:inline distT="0" distB="0" distL="0" distR="0" wp14:anchorId="483333BF" wp14:editId="49157DBB">
            <wp:extent cx="2609850" cy="2140930"/>
            <wp:effectExtent l="0" t="0" r="0" b="0"/>
            <wp:docPr id="134265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0466" name=""/>
                    <pic:cNvPicPr/>
                  </pic:nvPicPr>
                  <pic:blipFill>
                    <a:blip r:embed="rId22"/>
                    <a:stretch>
                      <a:fillRect/>
                    </a:stretch>
                  </pic:blipFill>
                  <pic:spPr>
                    <a:xfrm>
                      <a:off x="0" y="0"/>
                      <a:ext cx="2624025" cy="2152558"/>
                    </a:xfrm>
                    <a:prstGeom prst="rect">
                      <a:avLst/>
                    </a:prstGeom>
                  </pic:spPr>
                </pic:pic>
              </a:graphicData>
            </a:graphic>
          </wp:inline>
        </w:drawing>
      </w:r>
    </w:p>
    <w:p w14:paraId="154F20C6" w14:textId="51A4A7BF" w:rsidR="000C0E77" w:rsidRDefault="000C0E77" w:rsidP="000C0E77">
      <w:r>
        <w:tab/>
        <w:t>Dataset before PCA                                                                  dataset after PCA</w:t>
      </w:r>
    </w:p>
    <w:p w14:paraId="624746E8" w14:textId="2180CF7B" w:rsidR="000C0E77" w:rsidRDefault="000C0E77" w:rsidP="000C0E77">
      <w:r>
        <w:lastRenderedPageBreak/>
        <w:t>We can see the plot for the clustering before PCA:</w:t>
      </w:r>
      <w:r>
        <w:br/>
      </w:r>
      <w:r w:rsidRPr="000C0E77">
        <w:rPr>
          <w:noProof/>
        </w:rPr>
        <w:drawing>
          <wp:inline distT="0" distB="0" distL="0" distR="0" wp14:anchorId="65A465A4" wp14:editId="324BC802">
            <wp:extent cx="3980022" cy="2867025"/>
            <wp:effectExtent l="0" t="0" r="1905" b="0"/>
            <wp:docPr id="112291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1308" name=""/>
                    <pic:cNvPicPr/>
                  </pic:nvPicPr>
                  <pic:blipFill>
                    <a:blip r:embed="rId23"/>
                    <a:stretch>
                      <a:fillRect/>
                    </a:stretch>
                  </pic:blipFill>
                  <pic:spPr>
                    <a:xfrm>
                      <a:off x="0" y="0"/>
                      <a:ext cx="3982090" cy="2868515"/>
                    </a:xfrm>
                    <a:prstGeom prst="rect">
                      <a:avLst/>
                    </a:prstGeom>
                  </pic:spPr>
                </pic:pic>
              </a:graphicData>
            </a:graphic>
          </wp:inline>
        </w:drawing>
      </w:r>
    </w:p>
    <w:p w14:paraId="09EC2B67" w14:textId="072988E7" w:rsidR="000C0E77" w:rsidRDefault="000C0E77" w:rsidP="000C0E77">
      <w:r>
        <w:tab/>
      </w:r>
      <w:r>
        <w:tab/>
        <w:t>Clustering before PCA</w:t>
      </w:r>
    </w:p>
    <w:p w14:paraId="43AC39F9" w14:textId="77777777" w:rsidR="000C0E77" w:rsidRDefault="000C0E77" w:rsidP="000C0E77"/>
    <w:p w14:paraId="542A7C32" w14:textId="06DAA0F1" w:rsidR="000C0E77" w:rsidRDefault="000C0E77" w:rsidP="000C0E77">
      <w:r>
        <w:t>And we can see the plot for the clustering after PCA:</w:t>
      </w:r>
    </w:p>
    <w:p w14:paraId="65FBDB2D" w14:textId="74A0380B" w:rsidR="000C0E77" w:rsidRDefault="000C0E77" w:rsidP="000C0E77">
      <w:r w:rsidRPr="000C0E77">
        <w:rPr>
          <w:noProof/>
        </w:rPr>
        <w:drawing>
          <wp:inline distT="0" distB="0" distL="0" distR="0" wp14:anchorId="4192E878" wp14:editId="44E17DBB">
            <wp:extent cx="4133850" cy="2951751"/>
            <wp:effectExtent l="0" t="0" r="0" b="1270"/>
            <wp:docPr id="124714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1565" name=""/>
                    <pic:cNvPicPr/>
                  </pic:nvPicPr>
                  <pic:blipFill>
                    <a:blip r:embed="rId24"/>
                    <a:stretch>
                      <a:fillRect/>
                    </a:stretch>
                  </pic:blipFill>
                  <pic:spPr>
                    <a:xfrm>
                      <a:off x="0" y="0"/>
                      <a:ext cx="4144210" cy="2959149"/>
                    </a:xfrm>
                    <a:prstGeom prst="rect">
                      <a:avLst/>
                    </a:prstGeom>
                  </pic:spPr>
                </pic:pic>
              </a:graphicData>
            </a:graphic>
          </wp:inline>
        </w:drawing>
      </w:r>
    </w:p>
    <w:p w14:paraId="5D7FADEF" w14:textId="6A847502" w:rsidR="000C0E77" w:rsidRDefault="000C0E77" w:rsidP="000C0E77">
      <w:r>
        <w:tab/>
      </w:r>
      <w:r>
        <w:tab/>
        <w:t>Clustering after PCA</w:t>
      </w:r>
    </w:p>
    <w:p w14:paraId="0F6E2F98" w14:textId="544C928C" w:rsidR="000C0E77" w:rsidRDefault="000C0E77" w:rsidP="000C0E77">
      <w:r>
        <w:t>We don’t see any difference between two plots so we can conclude that they perform the same.</w:t>
      </w:r>
    </w:p>
    <w:p w14:paraId="05AD3BF1" w14:textId="424E2DB3" w:rsidR="000C0E77" w:rsidRDefault="00406E82" w:rsidP="000C0E77">
      <w:r>
        <w:t>4.sub-space</w:t>
      </w:r>
    </w:p>
    <w:p w14:paraId="344EF4AE" w14:textId="77777777" w:rsidR="000C0E77" w:rsidRDefault="000C0E77" w:rsidP="000C0E77"/>
    <w:p w14:paraId="34523092" w14:textId="77777777" w:rsidR="000C0E77" w:rsidRDefault="000C0E77" w:rsidP="00965720"/>
    <w:p w14:paraId="471E4169" w14:textId="77777777" w:rsidR="006C339D" w:rsidRDefault="006C339D" w:rsidP="006C339D">
      <w:pPr>
        <w:pStyle w:val="ListParagraph"/>
      </w:pPr>
    </w:p>
    <w:p w14:paraId="6162F32E" w14:textId="77777777" w:rsidR="006C339D" w:rsidRDefault="006C339D"/>
    <w:p w14:paraId="47EA99C2" w14:textId="77777777" w:rsidR="00906A23" w:rsidRDefault="00906A23"/>
    <w:sectPr w:rsidR="0090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05B0"/>
    <w:multiLevelType w:val="hybridMultilevel"/>
    <w:tmpl w:val="A624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2196"/>
    <w:multiLevelType w:val="hybridMultilevel"/>
    <w:tmpl w:val="0AF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B2772"/>
    <w:multiLevelType w:val="hybridMultilevel"/>
    <w:tmpl w:val="1658A7D2"/>
    <w:lvl w:ilvl="0" w:tplc="62B64F2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705215">
    <w:abstractNumId w:val="1"/>
  </w:num>
  <w:num w:numId="2" w16cid:durableId="703747790">
    <w:abstractNumId w:val="0"/>
  </w:num>
  <w:num w:numId="3" w16cid:durableId="486484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23"/>
    <w:rsid w:val="00062F2A"/>
    <w:rsid w:val="00093926"/>
    <w:rsid w:val="000C0E77"/>
    <w:rsid w:val="001217AC"/>
    <w:rsid w:val="001978C3"/>
    <w:rsid w:val="002C1422"/>
    <w:rsid w:val="002E0634"/>
    <w:rsid w:val="00406E82"/>
    <w:rsid w:val="00481B00"/>
    <w:rsid w:val="0051654F"/>
    <w:rsid w:val="005207DE"/>
    <w:rsid w:val="006C339D"/>
    <w:rsid w:val="00850B9B"/>
    <w:rsid w:val="00906A23"/>
    <w:rsid w:val="00965720"/>
    <w:rsid w:val="00DB1688"/>
    <w:rsid w:val="00DF7E3C"/>
    <w:rsid w:val="00EB1FCA"/>
    <w:rsid w:val="00F77264"/>
    <w:rsid w:val="00FE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7291"/>
  <w15:chartTrackingRefBased/>
  <w15:docId w15:val="{2122079E-C66D-4A26-9155-AC2611FA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123040">
      <w:bodyDiv w:val="1"/>
      <w:marLeft w:val="0"/>
      <w:marRight w:val="0"/>
      <w:marTop w:val="0"/>
      <w:marBottom w:val="0"/>
      <w:divBdr>
        <w:top w:val="none" w:sz="0" w:space="0" w:color="auto"/>
        <w:left w:val="none" w:sz="0" w:space="0" w:color="auto"/>
        <w:bottom w:val="none" w:sz="0" w:space="0" w:color="auto"/>
        <w:right w:val="none" w:sz="0" w:space="0" w:color="auto"/>
      </w:divBdr>
      <w:divsChild>
        <w:div w:id="1304887962">
          <w:marLeft w:val="0"/>
          <w:marRight w:val="0"/>
          <w:marTop w:val="0"/>
          <w:marBottom w:val="0"/>
          <w:divBdr>
            <w:top w:val="none" w:sz="0" w:space="0" w:color="auto"/>
            <w:left w:val="none" w:sz="0" w:space="0" w:color="auto"/>
            <w:bottom w:val="none" w:sz="0" w:space="0" w:color="auto"/>
            <w:right w:val="none" w:sz="0" w:space="0" w:color="auto"/>
          </w:divBdr>
          <w:divsChild>
            <w:div w:id="19018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Linh Nguyễn</cp:lastModifiedBy>
  <cp:revision>3</cp:revision>
  <dcterms:created xsi:type="dcterms:W3CDTF">2024-05-11T14:54:00Z</dcterms:created>
  <dcterms:modified xsi:type="dcterms:W3CDTF">2024-05-11T20:13:00Z</dcterms:modified>
</cp:coreProperties>
</file>