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F7740" w14:textId="4BF9F924" w:rsidR="00707F82" w:rsidRPr="007440EB" w:rsidRDefault="006E161D" w:rsidP="00665B12">
      <w:pPr>
        <w:pStyle w:val="u1"/>
        <w:spacing w:line="276" w:lineRule="auto"/>
        <w:jc w:val="both"/>
        <w:rPr>
          <w:sz w:val="44"/>
          <w:szCs w:val="44"/>
        </w:rPr>
      </w:pPr>
      <w:r w:rsidRPr="00B35714">
        <w:rPr>
          <w:b w:val="0"/>
          <w:bCs w:val="0"/>
          <w:sz w:val="44"/>
          <w:szCs w:val="44"/>
        </w:rPr>
        <w:t>[</w:t>
      </w:r>
      <w:r w:rsidR="007440EB" w:rsidRPr="00B35714">
        <w:rPr>
          <w:sz w:val="44"/>
          <w:szCs w:val="44"/>
        </w:rPr>
        <w:t>File Server Migration với Storage Gateway và EFS</w:t>
      </w:r>
      <w:r w:rsidRPr="00B35714">
        <w:rPr>
          <w:b w:val="0"/>
          <w:bCs w:val="0"/>
          <w:sz w:val="44"/>
          <w:szCs w:val="44"/>
        </w:rPr>
        <w:t>]</w:t>
      </w:r>
    </w:p>
    <w:p w14:paraId="20F8C8A7" w14:textId="7F23A58C" w:rsidR="007440EB" w:rsidRPr="00D82270" w:rsidRDefault="00D82270" w:rsidP="00665B12">
      <w:pPr>
        <w:pStyle w:val="oancuaDanhsach"/>
        <w:numPr>
          <w:ilvl w:val="0"/>
          <w:numId w:val="99"/>
        </w:numPr>
        <w:spacing w:line="276" w:lineRule="auto"/>
        <w:jc w:val="both"/>
        <w:outlineLvl w:val="1"/>
        <w:rPr>
          <w:rFonts w:ascii="Times New Roman" w:hAnsi="Times New Roman" w:cs="Times New Roman"/>
          <w:b/>
          <w:sz w:val="32"/>
          <w:szCs w:val="32"/>
        </w:rPr>
      </w:pPr>
      <w:r>
        <w:rPr>
          <w:rFonts w:ascii="Times New Roman" w:hAnsi="Times New Roman" w:cs="Times New Roman"/>
          <w:b/>
          <w:sz w:val="32"/>
          <w:szCs w:val="32"/>
        </w:rPr>
        <w:t>Tóm tắc điều hành (</w:t>
      </w:r>
      <w:r w:rsidR="005208D6" w:rsidRPr="00D82270">
        <w:rPr>
          <w:rFonts w:ascii="Times New Roman" w:hAnsi="Times New Roman" w:cs="Times New Roman"/>
          <w:b/>
          <w:sz w:val="32"/>
          <w:szCs w:val="32"/>
        </w:rPr>
        <w:t>Executive Summary</w:t>
      </w:r>
      <w:r>
        <w:rPr>
          <w:rFonts w:ascii="Times New Roman" w:hAnsi="Times New Roman" w:cs="Times New Roman"/>
          <w:b/>
          <w:sz w:val="32"/>
          <w:szCs w:val="32"/>
        </w:rPr>
        <w:t>)</w:t>
      </w:r>
    </w:p>
    <w:p w14:paraId="31179646" w14:textId="77777777" w:rsidR="005208D6" w:rsidRPr="005208D6" w:rsidRDefault="005208D6" w:rsidP="00665B12">
      <w:pPr>
        <w:spacing w:line="276" w:lineRule="auto"/>
        <w:ind w:left="360"/>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Trong bối cảnh doanh nghiệp ngày càng mở rộng quy mô dữ liệu, hệ thống file server truyền thống tại chỗ (on-premises) đang trở nên lỗi thời và tạo ra nhiều thách thức trong quản lý, vận hành và mở rộng. Những hạn chế về hiệu năng, tính linh hoạt, bảo mật và chi phí bảo trì đang ảnh hưởng trực tiếp đến năng suất làm việc của người dùng và hiệu quả vận hành của bộ phận CNTT.</w:t>
      </w:r>
    </w:p>
    <w:p w14:paraId="70ECC502" w14:textId="77777777" w:rsidR="005208D6" w:rsidRPr="005208D6" w:rsidRDefault="005208D6" w:rsidP="00665B12">
      <w:pPr>
        <w:spacing w:line="276" w:lineRule="auto"/>
        <w:ind w:left="360"/>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Dự án “Di chuyển File Server lên AWS sử dụng Storage Gateway và Amazon EFS” được đề xuất nhằm hiện đại hóa hạ tầng lưu trữ của doanh nghiệp bằng cách tận dụng các dịch vụ lưu trữ đám mây lai (hybrid cloud) của AWS. Giải pháp này cho phép doanh nghiệp giữ lại trải nghiệm truy cập dữ liệu quen thuộc (qua SMB/NFS), trong khi backend được chuyển sang môi trường đám mây linh hoạt, an toàn và có khả năng mở rộng tự động.</w:t>
      </w:r>
    </w:p>
    <w:p w14:paraId="464EC5CD" w14:textId="77777777" w:rsidR="005208D6" w:rsidRPr="00707F82" w:rsidRDefault="005208D6" w:rsidP="00665B12">
      <w:pPr>
        <w:spacing w:line="276" w:lineRule="auto"/>
        <w:ind w:firstLine="360"/>
        <w:jc w:val="both"/>
        <w:rPr>
          <w:rFonts w:ascii="Times New Roman" w:hAnsi="Times New Roman" w:cs="Times New Roman"/>
          <w:sz w:val="26"/>
          <w:szCs w:val="26"/>
          <w:lang w:val="vi-VN"/>
        </w:rPr>
      </w:pPr>
      <w:r w:rsidRPr="00707F82">
        <w:rPr>
          <w:rFonts w:ascii="Times New Roman" w:hAnsi="Times New Roman" w:cs="Times New Roman"/>
          <w:sz w:val="26"/>
          <w:szCs w:val="26"/>
          <w:lang w:val="vi-VN"/>
        </w:rPr>
        <w:t>Mục tiêu chính của dự án bao gồm:</w:t>
      </w:r>
    </w:p>
    <w:p w14:paraId="57072ED9" w14:textId="77777777" w:rsidR="005208D6" w:rsidRPr="005208D6" w:rsidRDefault="005208D6" w:rsidP="00665B12">
      <w:pPr>
        <w:numPr>
          <w:ilvl w:val="0"/>
          <w:numId w:val="65"/>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Lập kế hoạch di chuyển chi tiết để đảm bảo quá trình chuyển đổi không gây gián đoạn dịch vụ hoặc mất mát dữ liệu.</w:t>
      </w:r>
    </w:p>
    <w:p w14:paraId="499D31D1" w14:textId="77777777" w:rsidR="005208D6" w:rsidRPr="005208D6" w:rsidRDefault="005208D6" w:rsidP="00665B12">
      <w:pPr>
        <w:numPr>
          <w:ilvl w:val="0"/>
          <w:numId w:val="65"/>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Tích hợp AWS Storage Gateway (File Gateway) để cung cấp truy cập cục bộ tới dữ liệu được lưu trữ trong Amazon EFS.</w:t>
      </w:r>
    </w:p>
    <w:p w14:paraId="2E8D09DA" w14:textId="77777777" w:rsidR="005208D6" w:rsidRPr="005208D6" w:rsidRDefault="005208D6" w:rsidP="00665B12">
      <w:pPr>
        <w:numPr>
          <w:ilvl w:val="0"/>
          <w:numId w:val="65"/>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Sử dụng Amazon Elastic File System (EFS) để làm giải pháp lưu trữ chính, với khả năng mở rộng tự động, phân cấp dữ liệu (IA), và hỗ trợ nhiều vùng sẵn sàng (multi-AZ).</w:t>
      </w:r>
    </w:p>
    <w:p w14:paraId="73BFAB63" w14:textId="77777777" w:rsidR="005208D6" w:rsidRPr="005208D6" w:rsidRDefault="005208D6" w:rsidP="00665B12">
      <w:pPr>
        <w:numPr>
          <w:ilvl w:val="0"/>
          <w:numId w:val="65"/>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Phân tích hành vi truy cập dữ liệu (access pattern) để tối ưu cấu hình cache, phân quyền, và điều hướng dữ liệu.</w:t>
      </w:r>
    </w:p>
    <w:p w14:paraId="1B1EE1D7" w14:textId="77777777" w:rsidR="005208D6" w:rsidRPr="005208D6" w:rsidRDefault="005208D6" w:rsidP="00665B12">
      <w:pPr>
        <w:numPr>
          <w:ilvl w:val="0"/>
          <w:numId w:val="65"/>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Tối ưu hiệu suất truy cập thông qua cơ chế cache, lifecycle management và kiến trúc mạng phù hợp.</w:t>
      </w:r>
    </w:p>
    <w:p w14:paraId="0ACAA5BD" w14:textId="77777777" w:rsidR="005208D6" w:rsidRPr="005208D6" w:rsidRDefault="005208D6" w:rsidP="00665B12">
      <w:pPr>
        <w:numPr>
          <w:ilvl w:val="0"/>
          <w:numId w:val="65"/>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Giảm thiểu tác động tới người dùng, đảm bảo trải nghiệm liền mạch trong và sau quá trình migration.</w:t>
      </w:r>
    </w:p>
    <w:p w14:paraId="1B44F2B8" w14:textId="77777777" w:rsidR="005208D6" w:rsidRPr="005208D6" w:rsidRDefault="005208D6" w:rsidP="00665B12">
      <w:pPr>
        <w:numPr>
          <w:ilvl w:val="0"/>
          <w:numId w:val="65"/>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Thiết lập hệ thống giám sát, theo dõi và cảnh báo sử dụng Amazon CloudWatch, CloudTrail, kết hợp với quy trình vận hành tiêu chuẩn.</w:t>
      </w:r>
    </w:p>
    <w:p w14:paraId="3F203304" w14:textId="77777777" w:rsidR="005208D6" w:rsidRPr="005208D6" w:rsidRDefault="005208D6" w:rsidP="00665B12">
      <w:pPr>
        <w:numPr>
          <w:ilvl w:val="0"/>
          <w:numId w:val="65"/>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Phân tích chi phí vận hành (TCO) và đánh giá lợi tức đầu tư (ROI) để đảm bảo hiệu quả tài chính dài hạn.</w:t>
      </w:r>
    </w:p>
    <w:p w14:paraId="515206CE" w14:textId="77777777" w:rsidR="005208D6" w:rsidRPr="005208D6" w:rsidRDefault="005208D6" w:rsidP="00665B12">
      <w:pPr>
        <w:numPr>
          <w:ilvl w:val="0"/>
          <w:numId w:val="65"/>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lastRenderedPageBreak/>
        <w:t>Xây dựng bộ quy trình kiểm thử và vận hành sau khi triển khai để đảm bảo độ tin cậy và sẵn sàng bảo trì.</w:t>
      </w:r>
    </w:p>
    <w:p w14:paraId="52DBEB52" w14:textId="77777777" w:rsidR="005208D6" w:rsidRPr="00707F82" w:rsidRDefault="005208D6" w:rsidP="00665B12">
      <w:pPr>
        <w:spacing w:line="276" w:lineRule="auto"/>
        <w:ind w:firstLine="360"/>
        <w:jc w:val="both"/>
        <w:rPr>
          <w:rFonts w:ascii="Times New Roman" w:hAnsi="Times New Roman" w:cs="Times New Roman"/>
          <w:sz w:val="26"/>
          <w:szCs w:val="26"/>
          <w:lang w:val="vi-VN"/>
        </w:rPr>
      </w:pPr>
      <w:r w:rsidRPr="00707F82">
        <w:rPr>
          <w:rFonts w:ascii="Times New Roman" w:hAnsi="Times New Roman" w:cs="Times New Roman"/>
          <w:sz w:val="26"/>
          <w:szCs w:val="26"/>
          <w:lang w:val="vi-VN"/>
        </w:rPr>
        <w:t>Lợi ích mang lại bao gồm:</w:t>
      </w:r>
    </w:p>
    <w:p w14:paraId="59DF8480" w14:textId="77777777" w:rsidR="005208D6" w:rsidRPr="005208D6" w:rsidRDefault="005208D6" w:rsidP="00665B12">
      <w:pPr>
        <w:numPr>
          <w:ilvl w:val="0"/>
          <w:numId w:val="66"/>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Tối ưu hóa chi phí lưu trữ nhờ sử dụng các lớp EFS phù hợp (standard, IA).</w:t>
      </w:r>
    </w:p>
    <w:p w14:paraId="6EEB08ED" w14:textId="77777777" w:rsidR="005208D6" w:rsidRPr="005208D6" w:rsidRDefault="005208D6" w:rsidP="00665B12">
      <w:pPr>
        <w:numPr>
          <w:ilvl w:val="0"/>
          <w:numId w:val="66"/>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Nâng cao hiệu suất làm việc người dùng, đặc biệt ở các chi nhánh hoặc môi trường làm việc từ xa.</w:t>
      </w:r>
    </w:p>
    <w:p w14:paraId="49C2518D" w14:textId="77777777" w:rsidR="005208D6" w:rsidRPr="005208D6" w:rsidRDefault="005208D6" w:rsidP="00665B12">
      <w:pPr>
        <w:numPr>
          <w:ilvl w:val="0"/>
          <w:numId w:val="66"/>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Giảm tải công việc cho đội ngũ IT, thông qua tự động hóa giám sát, sao lưu và mở rộng dung lượng.</w:t>
      </w:r>
    </w:p>
    <w:p w14:paraId="3EBF65F7" w14:textId="77777777" w:rsidR="005208D6" w:rsidRPr="005208D6" w:rsidRDefault="005208D6" w:rsidP="00665B12">
      <w:pPr>
        <w:numPr>
          <w:ilvl w:val="0"/>
          <w:numId w:val="66"/>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Cải thiện bảo mật, nhờ vào cơ chế mã hóa dữ liệu, kiểm soát truy cập chi tiết và tích hợp Active Directory.</w:t>
      </w:r>
    </w:p>
    <w:p w14:paraId="4FB7831B" w14:textId="77777777" w:rsidR="005208D6" w:rsidRPr="005208D6" w:rsidRDefault="005208D6" w:rsidP="00665B12">
      <w:pPr>
        <w:numPr>
          <w:ilvl w:val="0"/>
          <w:numId w:val="66"/>
        </w:numPr>
        <w:spacing w:line="276" w:lineRule="auto"/>
        <w:jc w:val="both"/>
        <w:rPr>
          <w:rFonts w:ascii="Times New Roman" w:hAnsi="Times New Roman" w:cs="Times New Roman"/>
          <w:sz w:val="26"/>
          <w:szCs w:val="26"/>
          <w:lang w:val="vi-VN"/>
        </w:rPr>
      </w:pPr>
      <w:r w:rsidRPr="005208D6">
        <w:rPr>
          <w:rFonts w:ascii="Times New Roman" w:hAnsi="Times New Roman" w:cs="Times New Roman"/>
          <w:sz w:val="26"/>
          <w:szCs w:val="26"/>
          <w:lang w:val="vi-VN"/>
        </w:rPr>
        <w:t>Tạo nền tảng lưu trữ linh hoạt, sẵn sàng mở rộng cho các nhu cầu tương lai như phân tích dữ liệu, AI, hoặc tích hợp với hệ thống ERP/CRM hiện đại.</w:t>
      </w:r>
    </w:p>
    <w:p w14:paraId="25FC130A" w14:textId="77777777" w:rsidR="00D82270" w:rsidRDefault="005208D6" w:rsidP="00665B12">
      <w:pPr>
        <w:spacing w:line="276" w:lineRule="auto"/>
        <w:ind w:left="360"/>
        <w:jc w:val="both"/>
        <w:rPr>
          <w:rFonts w:ascii="Times New Roman" w:hAnsi="Times New Roman" w:cs="Times New Roman"/>
          <w:sz w:val="26"/>
          <w:szCs w:val="26"/>
          <w:lang w:val="en-US"/>
        </w:rPr>
      </w:pPr>
      <w:r w:rsidRPr="005208D6">
        <w:rPr>
          <w:rFonts w:ascii="Times New Roman" w:hAnsi="Times New Roman" w:cs="Times New Roman"/>
          <w:sz w:val="26"/>
          <w:szCs w:val="26"/>
          <w:lang w:val="vi-VN"/>
        </w:rPr>
        <w:t>Dự án được thiết kế để triển khai theo từng giai đoạn có kiểm soát, có thể vận hành song song với hệ thống cũ trong thời gian đầu, đảm bảo an toàn dữ liệu và tính liên tục trong hoạt động. Đây là bước đi chiến lược nhằm hướng tới một nền tảng lưu trữ hiện đại, bảo mật, linh hoạt, phù hợp với lộ trình chuyển đổi số của doanh nghiệp trong 3–5 năm tới.</w:t>
      </w:r>
    </w:p>
    <w:p w14:paraId="5C15C44F" w14:textId="20E408C2" w:rsidR="007440EB" w:rsidRPr="00D82270" w:rsidRDefault="00D82270" w:rsidP="00665B12">
      <w:pPr>
        <w:pStyle w:val="oancuaDanhsach"/>
        <w:numPr>
          <w:ilvl w:val="0"/>
          <w:numId w:val="99"/>
        </w:numPr>
        <w:spacing w:line="276" w:lineRule="auto"/>
        <w:jc w:val="both"/>
        <w:outlineLvl w:val="1"/>
        <w:rPr>
          <w:rFonts w:ascii="Times New Roman" w:hAnsi="Times New Roman" w:cs="Times New Roman"/>
          <w:b/>
          <w:bCs/>
          <w:sz w:val="32"/>
          <w:szCs w:val="32"/>
          <w:lang w:val="en-US"/>
        </w:rPr>
      </w:pPr>
      <w:r>
        <w:rPr>
          <w:rFonts w:ascii="Times New Roman" w:hAnsi="Times New Roman" w:cs="Times New Roman"/>
          <w:b/>
          <w:bCs/>
          <w:sz w:val="32"/>
          <w:szCs w:val="32"/>
        </w:rPr>
        <w:t>Tuyên bố vấn đề (</w:t>
      </w:r>
      <w:r w:rsidR="007440EB" w:rsidRPr="00D82270">
        <w:rPr>
          <w:rFonts w:ascii="Times New Roman" w:hAnsi="Times New Roman" w:cs="Times New Roman"/>
          <w:b/>
          <w:bCs/>
          <w:sz w:val="32"/>
          <w:szCs w:val="32"/>
        </w:rPr>
        <w:t>Problem Statement</w:t>
      </w:r>
      <w:r>
        <w:rPr>
          <w:rFonts w:ascii="Times New Roman" w:hAnsi="Times New Roman" w:cs="Times New Roman"/>
          <w:b/>
          <w:bCs/>
          <w:sz w:val="32"/>
          <w:szCs w:val="32"/>
        </w:rPr>
        <w:t>)</w:t>
      </w:r>
    </w:p>
    <w:p w14:paraId="4A190009" w14:textId="54DA8B3C" w:rsidR="007440EB" w:rsidRPr="007440EB" w:rsidRDefault="003710A8" w:rsidP="00665B12">
      <w:pPr>
        <w:pStyle w:val="u3"/>
        <w:spacing w:line="276" w:lineRule="auto"/>
        <w:jc w:val="both"/>
        <w:rPr>
          <w:sz w:val="26"/>
          <w:szCs w:val="26"/>
        </w:rPr>
      </w:pPr>
      <w:r w:rsidRPr="003710A8">
        <w:rPr>
          <w:sz w:val="26"/>
          <w:szCs w:val="26"/>
        </w:rPr>
        <w:t>2</w:t>
      </w:r>
      <w:r w:rsidR="007440EB" w:rsidRPr="007440EB">
        <w:rPr>
          <w:sz w:val="26"/>
          <w:szCs w:val="26"/>
        </w:rPr>
        <w:t>.1 Tình hình hiện tại</w:t>
      </w:r>
    </w:p>
    <w:p w14:paraId="413AF185" w14:textId="77777777"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Doanh nghiệp hiện đang vận hành hệ thống file server theo mô hình truyền thống tại trung tâm dữ liệu nội bộ (on-premises). Các máy chủ này chủ yếu sử dụng giao thức SMB hoặc NFS, phục vụ cho việc lưu trữ và chia sẻ dữ liệu giữa các phòng ban nội bộ, các chi nhánh từ xa và nhân viên làm việc từ xa (remote workers).</w:t>
      </w:r>
    </w:p>
    <w:p w14:paraId="0D504C05" w14:textId="77777777"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Tuy hệ thống hiện tại vẫn hoạt động ổn định, nhưng đang bộc lộ nhiều điểm hạn chế trong bối cảnh nhu cầu mở rộng, chuyển đổi số và tăng trưởng dữ liệu ngày càng cao:</w:t>
      </w:r>
    </w:p>
    <w:p w14:paraId="5C8100FB" w14:textId="77777777" w:rsidR="006E161D" w:rsidRPr="006E161D" w:rsidRDefault="006E161D" w:rsidP="00665B12">
      <w:pPr>
        <w:numPr>
          <w:ilvl w:val="0"/>
          <w:numId w:val="67"/>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Khả năng mở rộng hạn chế: Khi dung lượng dữ liệu tăng nhanh, hệ thống yêu cầu nâng cấp phần cứng tốn kém, phức tạp và mất thời gian.</w:t>
      </w:r>
    </w:p>
    <w:p w14:paraId="5C0F7A9E" w14:textId="77777777" w:rsidR="006E161D" w:rsidRPr="006E161D" w:rsidRDefault="006E161D" w:rsidP="00665B12">
      <w:pPr>
        <w:numPr>
          <w:ilvl w:val="0"/>
          <w:numId w:val="67"/>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Truy cập từ xa kém hiệu quả: Người dùng ở chi nhánh hoặc làm việc từ xa thường gặp vấn đề về độ trễ (latency) và tốc độ tải/chia sẻ tệp tin.</w:t>
      </w:r>
    </w:p>
    <w:p w14:paraId="58DFECA5" w14:textId="77777777" w:rsidR="006E161D" w:rsidRPr="006E161D" w:rsidRDefault="006E161D" w:rsidP="00665B12">
      <w:pPr>
        <w:numPr>
          <w:ilvl w:val="0"/>
          <w:numId w:val="67"/>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Chi phí vận hành cao: Bao gồm chi phí phần cứng, bảo trì, điện năng, nhân sự quản trị và backup định kỳ.</w:t>
      </w:r>
    </w:p>
    <w:p w14:paraId="21864957" w14:textId="77777777" w:rsidR="006E161D" w:rsidRPr="006E161D" w:rsidRDefault="006E161D" w:rsidP="00665B12">
      <w:pPr>
        <w:numPr>
          <w:ilvl w:val="0"/>
          <w:numId w:val="67"/>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lastRenderedPageBreak/>
        <w:t>Khó khăn trong backup và phục hồi dữ liệu: Thiếu cơ chế DR (Disaster Recovery) linh hoạt và khôi phục dữ liệu nhanh chóng khi xảy ra sự cố.</w:t>
      </w:r>
    </w:p>
    <w:p w14:paraId="37B84873" w14:textId="77777777" w:rsidR="006E161D" w:rsidRPr="006E161D" w:rsidRDefault="006E161D" w:rsidP="00665B12">
      <w:pPr>
        <w:numPr>
          <w:ilvl w:val="0"/>
          <w:numId w:val="67"/>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Giám sát hạn chế và thiếu tự động hóa: Việc phát hiện lỗi và phân tích hành vi truy cập hiện tại chủ yếu được thực hiện thủ công hoặc dựa trên công cụ truyền thống.</w:t>
      </w:r>
    </w:p>
    <w:p w14:paraId="3001AD1A" w14:textId="10CEF891" w:rsidR="007440EB" w:rsidRPr="007440EB" w:rsidRDefault="006E161D" w:rsidP="00665B12">
      <w:pPr>
        <w:numPr>
          <w:ilvl w:val="0"/>
          <w:numId w:val="67"/>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Thiếu tính tích hợp với các dịch vụ đám mây: Hạn chế khả năng tích hợp với các hệ thống ứng dụng hiện đại, cloud-native, AI/ML hoặc phân tích dữ liệu lớn.</w:t>
      </w:r>
    </w:p>
    <w:p w14:paraId="4B5A7CB6" w14:textId="5EE6895B" w:rsidR="007440EB" w:rsidRPr="003710A8" w:rsidRDefault="003710A8" w:rsidP="00665B12">
      <w:pPr>
        <w:pStyle w:val="u3"/>
        <w:spacing w:line="276" w:lineRule="auto"/>
        <w:jc w:val="both"/>
        <w:rPr>
          <w:sz w:val="26"/>
          <w:szCs w:val="26"/>
        </w:rPr>
      </w:pPr>
      <w:r w:rsidRPr="003710A8">
        <w:rPr>
          <w:sz w:val="26"/>
          <w:szCs w:val="26"/>
        </w:rPr>
        <w:t>2</w:t>
      </w:r>
      <w:r w:rsidR="007440EB" w:rsidRPr="007440EB">
        <w:rPr>
          <w:sz w:val="26"/>
          <w:szCs w:val="26"/>
        </w:rPr>
        <w:t>.2 Thách thức chính</w:t>
      </w:r>
    </w:p>
    <w:p w14:paraId="1EAC7B67" w14:textId="4E6227D6"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1. Lập kế hoạch di chuyển dữ liệu (Migration Planning)</w:t>
      </w:r>
    </w:p>
    <w:p w14:paraId="5A06EF57" w14:textId="77777777"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Việc di chuyển toàn bộ dữ liệu từ hệ thống file server hiện tại lên cloud đòi hỏi phải được lập kế hoạch chi tiết để:</w:t>
      </w:r>
    </w:p>
    <w:p w14:paraId="5718BD09" w14:textId="77777777" w:rsidR="006E161D" w:rsidRPr="006E161D" w:rsidRDefault="006E161D" w:rsidP="00665B12">
      <w:pPr>
        <w:numPr>
          <w:ilvl w:val="0"/>
          <w:numId w:val="68"/>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Tránh mất mát dữ liệu trong quá trình truyền tải.</w:t>
      </w:r>
    </w:p>
    <w:p w14:paraId="6B18F9B4" w14:textId="77777777" w:rsidR="006E161D" w:rsidRPr="006E161D" w:rsidRDefault="006E161D" w:rsidP="00665B12">
      <w:pPr>
        <w:numPr>
          <w:ilvl w:val="0"/>
          <w:numId w:val="68"/>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Đảm bảo tính toàn vẹn và bảo mật của dữ liệu.</w:t>
      </w:r>
    </w:p>
    <w:p w14:paraId="38305CC3" w14:textId="77777777" w:rsidR="006E161D" w:rsidRPr="006E161D" w:rsidRDefault="006E161D" w:rsidP="00665B12">
      <w:pPr>
        <w:numPr>
          <w:ilvl w:val="0"/>
          <w:numId w:val="68"/>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Giữ được quyền truy cập và phân quyền người dùng sau khi di chuyển.</w:t>
      </w:r>
    </w:p>
    <w:p w14:paraId="32636DBF" w14:textId="1212B5C0"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2. Phân tích hành vi truy cập (Access Pattern Analysis)</w:t>
      </w:r>
    </w:p>
    <w:p w14:paraId="2B76081D" w14:textId="77777777"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Do dữ liệu có tính chất truy cập khác nhau (nóng – thường xuyên truy cập, và lạnh – ít truy cập), cần có bước phân tích kỹ lưỡng để:</w:t>
      </w:r>
    </w:p>
    <w:p w14:paraId="6A21FE33" w14:textId="77777777" w:rsidR="006E161D" w:rsidRPr="006E161D" w:rsidRDefault="006E161D" w:rsidP="00665B12">
      <w:pPr>
        <w:numPr>
          <w:ilvl w:val="0"/>
          <w:numId w:val="69"/>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Tối ưu hóa lựa chọn lớp lưu trữ phù hợp.</w:t>
      </w:r>
    </w:p>
    <w:p w14:paraId="3521D72D" w14:textId="77777777" w:rsidR="006E161D" w:rsidRPr="006E161D" w:rsidRDefault="006E161D" w:rsidP="00665B12">
      <w:pPr>
        <w:numPr>
          <w:ilvl w:val="0"/>
          <w:numId w:val="69"/>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Cấu hình caching (đệm dữ liệu) hợp lý cho hiệu suất cao nhất.</w:t>
      </w:r>
    </w:p>
    <w:p w14:paraId="6E489B5B" w14:textId="77777777" w:rsidR="006E161D" w:rsidRPr="006E161D" w:rsidRDefault="006E161D" w:rsidP="00665B12">
      <w:pPr>
        <w:numPr>
          <w:ilvl w:val="0"/>
          <w:numId w:val="69"/>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Giảm chi phí lưu trữ bằng cách phân tầng dữ liệu.</w:t>
      </w:r>
    </w:p>
    <w:p w14:paraId="727CF33B" w14:textId="33F5BD4C"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3. Tối ưu hóa hiệu suất truy cập (Performance Optimization)</w:t>
      </w:r>
    </w:p>
    <w:p w14:paraId="3E8C2455" w14:textId="77777777"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Yêu cầu hệ thống mới phải có:</w:t>
      </w:r>
    </w:p>
    <w:p w14:paraId="215A9B23" w14:textId="77777777" w:rsidR="006E161D" w:rsidRPr="006E161D" w:rsidRDefault="006E161D" w:rsidP="00665B12">
      <w:pPr>
        <w:numPr>
          <w:ilvl w:val="0"/>
          <w:numId w:val="70"/>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Tốc độ truy cập cao tương đương hoặc tốt hơn hệ thống cũ.</w:t>
      </w:r>
    </w:p>
    <w:p w14:paraId="2BFE416B" w14:textId="77777777" w:rsidR="006E161D" w:rsidRPr="006E161D" w:rsidRDefault="006E161D" w:rsidP="00665B12">
      <w:pPr>
        <w:numPr>
          <w:ilvl w:val="0"/>
          <w:numId w:val="70"/>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Tối ưu cho nhiều khu vực địa lý và người dùng từ xa.</w:t>
      </w:r>
    </w:p>
    <w:p w14:paraId="54206615" w14:textId="77777777" w:rsidR="006E161D" w:rsidRPr="006E161D" w:rsidRDefault="006E161D" w:rsidP="00665B12">
      <w:pPr>
        <w:numPr>
          <w:ilvl w:val="0"/>
          <w:numId w:val="70"/>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Hạn chế tối đa độ trễ truy cập dữ liệu lớn hoặc các file thường xuyên thay đổi.</w:t>
      </w:r>
    </w:p>
    <w:p w14:paraId="79F92704" w14:textId="2A9622ED"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4. Tối thiểu hóa ảnh hưởng đến người dùng (User Impact Minimization)</w:t>
      </w:r>
    </w:p>
    <w:p w14:paraId="665ABA2A" w14:textId="77777777" w:rsidR="006E161D" w:rsidRPr="006E161D" w:rsidRDefault="006E161D" w:rsidP="00665B12">
      <w:pPr>
        <w:numPr>
          <w:ilvl w:val="0"/>
          <w:numId w:val="71"/>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Tránh downtime hoặc gián đoạn truy cập trong giờ làm việc.</w:t>
      </w:r>
    </w:p>
    <w:p w14:paraId="41A4C4E2" w14:textId="77777777" w:rsidR="006E161D" w:rsidRPr="006E161D" w:rsidRDefault="006E161D" w:rsidP="00665B12">
      <w:pPr>
        <w:numPr>
          <w:ilvl w:val="0"/>
          <w:numId w:val="71"/>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Đảm bảo sự chuyển đổi mượt mà và không gây gián đoạn trải nghiệm của người dùng.</w:t>
      </w:r>
    </w:p>
    <w:p w14:paraId="6921F3F5" w14:textId="77777777" w:rsidR="006E161D" w:rsidRPr="006E161D" w:rsidRDefault="006E161D" w:rsidP="00665B12">
      <w:pPr>
        <w:numPr>
          <w:ilvl w:val="0"/>
          <w:numId w:val="71"/>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lastRenderedPageBreak/>
        <w:t>Cung cấp thông tin và tài liệu hướng dẫn đầy đủ cho người dùng sau khi chuyển đổi.</w:t>
      </w:r>
    </w:p>
    <w:p w14:paraId="5698E062" w14:textId="251A9A84"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5. Thiết lập hệ thống giám sát (Monitoring Setup)</w:t>
      </w:r>
    </w:p>
    <w:p w14:paraId="41E4FC66" w14:textId="77777777" w:rsidR="006E161D" w:rsidRPr="006E161D" w:rsidRDefault="006E161D" w:rsidP="00665B12">
      <w:pPr>
        <w:numPr>
          <w:ilvl w:val="0"/>
          <w:numId w:val="72"/>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Xây dựng hệ thống theo dõi hiệu suất, truy cập và cảnh báo bất thường tự động.</w:t>
      </w:r>
    </w:p>
    <w:p w14:paraId="08B3A502" w14:textId="77777777" w:rsidR="006E161D" w:rsidRPr="006E161D" w:rsidRDefault="006E161D" w:rsidP="00665B12">
      <w:pPr>
        <w:numPr>
          <w:ilvl w:val="0"/>
          <w:numId w:val="72"/>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Tích hợp với Amazon CloudWatch, AWS CloudTrail hoặc các công cụ third-party.</w:t>
      </w:r>
    </w:p>
    <w:p w14:paraId="6ECDE9EF" w14:textId="77777777" w:rsidR="006E161D" w:rsidRPr="006E161D" w:rsidRDefault="006E161D" w:rsidP="00665B12">
      <w:pPr>
        <w:numPr>
          <w:ilvl w:val="0"/>
          <w:numId w:val="72"/>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Cho phép chủ động giám sát hiệu năng và bảo mật của hệ thống.</w:t>
      </w:r>
    </w:p>
    <w:p w14:paraId="6C94561B" w14:textId="17DB31B4"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6. Tối ưu chi phí vận hành (Cost Analysis)</w:t>
      </w:r>
    </w:p>
    <w:p w14:paraId="11B83363" w14:textId="77777777" w:rsidR="006E161D" w:rsidRPr="006E161D" w:rsidRDefault="006E161D" w:rsidP="00665B12">
      <w:pPr>
        <w:numPr>
          <w:ilvl w:val="0"/>
          <w:numId w:val="73"/>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Xác định cấu hình hệ thống tối ưu theo nhu cầu sử dụng thực tế.</w:t>
      </w:r>
    </w:p>
    <w:p w14:paraId="62980DE4" w14:textId="77777777" w:rsidR="006E161D" w:rsidRPr="006E161D" w:rsidRDefault="006E161D" w:rsidP="00665B12">
      <w:pPr>
        <w:numPr>
          <w:ilvl w:val="0"/>
          <w:numId w:val="73"/>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Tính toán chi phí đầu tư ban đầu (CapEx) và chi phí vận hành dài hạn (OpEx).</w:t>
      </w:r>
    </w:p>
    <w:p w14:paraId="7E59D51E" w14:textId="77777777" w:rsidR="006E161D" w:rsidRPr="006E161D" w:rsidRDefault="006E161D" w:rsidP="00665B12">
      <w:pPr>
        <w:numPr>
          <w:ilvl w:val="0"/>
          <w:numId w:val="73"/>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Tận dụng các tùy chọn pricing của AWS như S3 Infrequent Access, EFS Lifecycle Management.</w:t>
      </w:r>
    </w:p>
    <w:p w14:paraId="5751D250" w14:textId="35851FB9"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7. Thiết lập quy trình vận hành (Operational Procedures)</w:t>
      </w:r>
    </w:p>
    <w:p w14:paraId="78FE2EFC" w14:textId="77777777" w:rsidR="006E161D" w:rsidRPr="006E161D" w:rsidRDefault="006E161D" w:rsidP="00665B12">
      <w:pPr>
        <w:numPr>
          <w:ilvl w:val="0"/>
          <w:numId w:val="74"/>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Đảm bảo hệ thống có đầy đủ hướng dẫn vận hành, xử lý sự cố và bảo trì.</w:t>
      </w:r>
    </w:p>
    <w:p w14:paraId="4A5D7747" w14:textId="77777777" w:rsidR="006E161D" w:rsidRPr="006E161D" w:rsidRDefault="006E161D" w:rsidP="00665B12">
      <w:pPr>
        <w:numPr>
          <w:ilvl w:val="0"/>
          <w:numId w:val="74"/>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Đào tạo đội ngũ vận hành về các công cụ AWS và cách quản lý Storage Gateway, EFS.</w:t>
      </w:r>
    </w:p>
    <w:p w14:paraId="7EB5B0D6" w14:textId="2B1575A2"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8. Khung kiểm thử (Testing Framework)</w:t>
      </w:r>
    </w:p>
    <w:p w14:paraId="1B4DFDFA" w14:textId="77777777" w:rsidR="006E161D" w:rsidRPr="006E161D" w:rsidRDefault="006E161D" w:rsidP="00665B12">
      <w:pPr>
        <w:numPr>
          <w:ilvl w:val="0"/>
          <w:numId w:val="75"/>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Thiết kế quy trình kiểm thử đầy đủ bao gồm: kiểm thử tính năng, bảo mật, hiệu năng và khôi phục thảm họa.</w:t>
      </w:r>
    </w:p>
    <w:p w14:paraId="57D26C4A" w14:textId="6D112BA4" w:rsidR="006E161D" w:rsidRPr="007440EB" w:rsidRDefault="006E161D" w:rsidP="00665B12">
      <w:pPr>
        <w:numPr>
          <w:ilvl w:val="0"/>
          <w:numId w:val="75"/>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Thực hiện kiểm thử với người dùng thực tế trước khi go-live.</w:t>
      </w:r>
    </w:p>
    <w:p w14:paraId="4DD5BBBF" w14:textId="53C69367" w:rsidR="007440EB" w:rsidRPr="007440EB" w:rsidRDefault="003710A8" w:rsidP="00665B12">
      <w:pPr>
        <w:pStyle w:val="u3"/>
        <w:spacing w:line="276" w:lineRule="auto"/>
        <w:jc w:val="both"/>
        <w:rPr>
          <w:sz w:val="26"/>
          <w:szCs w:val="26"/>
        </w:rPr>
      </w:pPr>
      <w:r w:rsidRPr="003710A8">
        <w:rPr>
          <w:sz w:val="26"/>
          <w:szCs w:val="26"/>
        </w:rPr>
        <w:t>2</w:t>
      </w:r>
      <w:r w:rsidR="007440EB" w:rsidRPr="007440EB">
        <w:rPr>
          <w:sz w:val="26"/>
          <w:szCs w:val="26"/>
        </w:rPr>
        <w:t>.3 Tác động đến các bên liên quan</w:t>
      </w:r>
    </w:p>
    <w:tbl>
      <w:tblPr>
        <w:tblW w:w="89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7013"/>
      </w:tblGrid>
      <w:tr w:rsidR="006E161D" w:rsidRPr="007440EB" w14:paraId="5103209E" w14:textId="77777777" w:rsidTr="007440EB">
        <w:trPr>
          <w:trHeight w:val="346"/>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1B906C33" w14:textId="6721F145" w:rsidR="006E161D" w:rsidRPr="007440EB" w:rsidRDefault="006E161D" w:rsidP="00665B12">
            <w:pPr>
              <w:spacing w:line="276" w:lineRule="auto"/>
              <w:jc w:val="both"/>
              <w:rPr>
                <w:rFonts w:ascii="Times New Roman" w:hAnsi="Times New Roman" w:cs="Times New Roman"/>
                <w:b/>
                <w:bCs/>
                <w:sz w:val="26"/>
                <w:szCs w:val="26"/>
              </w:rPr>
            </w:pPr>
            <w:r w:rsidRPr="003710A8">
              <w:rPr>
                <w:rFonts w:ascii="Times New Roman" w:hAnsi="Times New Roman" w:cs="Times New Roman"/>
                <w:b/>
                <w:bCs/>
                <w:sz w:val="26"/>
                <w:szCs w:val="26"/>
              </w:rPr>
              <w:t>Bên liên quan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93A3E4" w14:textId="3BB6BA4C" w:rsidR="006E161D" w:rsidRPr="007440EB" w:rsidRDefault="006E161D" w:rsidP="00665B12">
            <w:pPr>
              <w:spacing w:line="276" w:lineRule="auto"/>
              <w:jc w:val="both"/>
              <w:rPr>
                <w:rFonts w:ascii="Times New Roman" w:hAnsi="Times New Roman" w:cs="Times New Roman"/>
                <w:b/>
                <w:bCs/>
                <w:sz w:val="26"/>
                <w:szCs w:val="26"/>
              </w:rPr>
            </w:pPr>
            <w:r w:rsidRPr="003710A8">
              <w:rPr>
                <w:rFonts w:ascii="Times New Roman" w:hAnsi="Times New Roman" w:cs="Times New Roman"/>
                <w:b/>
                <w:bCs/>
                <w:sz w:val="26"/>
                <w:szCs w:val="26"/>
              </w:rPr>
              <w:t>Tác động chính</w:t>
            </w:r>
          </w:p>
        </w:tc>
      </w:tr>
      <w:tr w:rsidR="006E161D" w:rsidRPr="007440EB" w14:paraId="7D2EE4BD" w14:textId="77777777" w:rsidTr="007440EB">
        <w:trPr>
          <w:trHeight w:val="333"/>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0072F7C" w14:textId="1C76786F" w:rsidR="006E161D" w:rsidRPr="007440EB" w:rsidRDefault="006E161D" w:rsidP="00665B12">
            <w:pPr>
              <w:spacing w:line="276" w:lineRule="auto"/>
              <w:jc w:val="both"/>
              <w:rPr>
                <w:rFonts w:ascii="Times New Roman" w:hAnsi="Times New Roman" w:cs="Times New Roman"/>
                <w:sz w:val="26"/>
                <w:szCs w:val="26"/>
              </w:rPr>
            </w:pPr>
            <w:r w:rsidRPr="00707F82">
              <w:rPr>
                <w:rFonts w:ascii="Times New Roman" w:hAnsi="Times New Roman" w:cs="Times New Roman"/>
                <w:sz w:val="26"/>
                <w:szCs w:val="26"/>
              </w:rPr>
              <w:t>Người dùng cuối</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EB5529C" w14:textId="28F08D6B" w:rsidR="006E161D" w:rsidRPr="007440EB" w:rsidRDefault="006E161D" w:rsidP="00665B12">
            <w:pPr>
              <w:spacing w:line="276" w:lineRule="auto"/>
              <w:jc w:val="both"/>
              <w:rPr>
                <w:rFonts w:ascii="Times New Roman" w:hAnsi="Times New Roman" w:cs="Times New Roman"/>
                <w:sz w:val="26"/>
                <w:szCs w:val="26"/>
              </w:rPr>
            </w:pPr>
            <w:r w:rsidRPr="00707F82">
              <w:rPr>
                <w:rFonts w:ascii="Times New Roman" w:hAnsi="Times New Roman" w:cs="Times New Roman"/>
                <w:sz w:val="26"/>
                <w:szCs w:val="26"/>
              </w:rPr>
              <w:t>Ảnh hưởng đến khả năng truy cập và chia sẻ dữ liệu nếu migration không suôn sẻ.</w:t>
            </w:r>
          </w:p>
        </w:tc>
      </w:tr>
      <w:tr w:rsidR="006E161D" w:rsidRPr="007440EB" w14:paraId="4F421C49" w14:textId="77777777" w:rsidTr="007440EB">
        <w:trPr>
          <w:trHeight w:val="346"/>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B0A2BBD" w14:textId="2DD3AAAC" w:rsidR="006E161D" w:rsidRPr="007440EB" w:rsidRDefault="006E161D" w:rsidP="00665B12">
            <w:pPr>
              <w:spacing w:line="276" w:lineRule="auto"/>
              <w:jc w:val="both"/>
              <w:rPr>
                <w:rFonts w:ascii="Times New Roman" w:hAnsi="Times New Roman" w:cs="Times New Roman"/>
                <w:sz w:val="26"/>
                <w:szCs w:val="26"/>
              </w:rPr>
            </w:pPr>
            <w:r w:rsidRPr="00707F82">
              <w:rPr>
                <w:rFonts w:ascii="Times New Roman" w:hAnsi="Times New Roman" w:cs="Times New Roman"/>
                <w:sz w:val="26"/>
                <w:szCs w:val="26"/>
              </w:rPr>
              <w:t>Bộ phận IT nội bộ</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203C958E" w14:textId="450A9012" w:rsidR="006E161D" w:rsidRPr="007440EB" w:rsidRDefault="006E161D" w:rsidP="00665B12">
            <w:pPr>
              <w:spacing w:line="276" w:lineRule="auto"/>
              <w:jc w:val="both"/>
              <w:rPr>
                <w:rFonts w:ascii="Times New Roman" w:hAnsi="Times New Roman" w:cs="Times New Roman"/>
                <w:sz w:val="26"/>
                <w:szCs w:val="26"/>
              </w:rPr>
            </w:pPr>
            <w:r w:rsidRPr="00707F82">
              <w:rPr>
                <w:rFonts w:ascii="Times New Roman" w:hAnsi="Times New Roman" w:cs="Times New Roman"/>
                <w:sz w:val="26"/>
                <w:szCs w:val="26"/>
              </w:rPr>
              <w:t>Phải chịu trách nhiệm thực hiện migration, tối ưu, vận hành và hỗ trợ người dùng.</w:t>
            </w:r>
          </w:p>
        </w:tc>
      </w:tr>
      <w:tr w:rsidR="006E161D" w:rsidRPr="007440EB" w14:paraId="73793885" w14:textId="77777777" w:rsidTr="007440EB">
        <w:trPr>
          <w:trHeight w:val="333"/>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36440319" w14:textId="325D6D4E" w:rsidR="006E161D" w:rsidRPr="007440EB" w:rsidRDefault="006E161D" w:rsidP="00665B12">
            <w:pPr>
              <w:spacing w:line="276" w:lineRule="auto"/>
              <w:jc w:val="both"/>
              <w:rPr>
                <w:rFonts w:ascii="Times New Roman" w:hAnsi="Times New Roman" w:cs="Times New Roman"/>
                <w:sz w:val="26"/>
                <w:szCs w:val="26"/>
              </w:rPr>
            </w:pPr>
            <w:r w:rsidRPr="00707F82">
              <w:rPr>
                <w:rFonts w:ascii="Times New Roman" w:hAnsi="Times New Roman" w:cs="Times New Roman"/>
                <w:sz w:val="26"/>
                <w:szCs w:val="26"/>
              </w:rPr>
              <w:t>Ban giám đốc</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A37A31B" w14:textId="6DAF59A4" w:rsidR="006E161D" w:rsidRPr="007440EB" w:rsidRDefault="006E161D" w:rsidP="00665B12">
            <w:pPr>
              <w:spacing w:line="276" w:lineRule="auto"/>
              <w:jc w:val="both"/>
              <w:rPr>
                <w:rFonts w:ascii="Times New Roman" w:hAnsi="Times New Roman" w:cs="Times New Roman"/>
                <w:sz w:val="26"/>
                <w:szCs w:val="26"/>
              </w:rPr>
            </w:pPr>
            <w:r w:rsidRPr="00707F82">
              <w:rPr>
                <w:rFonts w:ascii="Times New Roman" w:hAnsi="Times New Roman" w:cs="Times New Roman"/>
                <w:sz w:val="26"/>
                <w:szCs w:val="26"/>
              </w:rPr>
              <w:t>Quan tâm đến chi phí, rủi ro vận hành và ROI sau khi triển khai hệ thống mới.</w:t>
            </w:r>
          </w:p>
        </w:tc>
      </w:tr>
      <w:tr w:rsidR="006E161D" w:rsidRPr="007440EB" w14:paraId="65A8C603" w14:textId="77777777" w:rsidTr="007440EB">
        <w:trPr>
          <w:trHeight w:val="346"/>
          <w:tblCellSpacing w:w="15" w:type="dxa"/>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C7A2DDF" w14:textId="02E5F65C" w:rsidR="006E161D" w:rsidRPr="007440EB" w:rsidRDefault="006E161D" w:rsidP="00665B12">
            <w:pPr>
              <w:spacing w:line="276" w:lineRule="auto"/>
              <w:jc w:val="both"/>
              <w:rPr>
                <w:rFonts w:ascii="Times New Roman" w:hAnsi="Times New Roman" w:cs="Times New Roman"/>
                <w:sz w:val="26"/>
                <w:szCs w:val="26"/>
              </w:rPr>
            </w:pPr>
            <w:r w:rsidRPr="00707F82">
              <w:rPr>
                <w:rFonts w:ascii="Times New Roman" w:hAnsi="Times New Roman" w:cs="Times New Roman"/>
                <w:sz w:val="26"/>
                <w:szCs w:val="26"/>
              </w:rPr>
              <w:lastRenderedPageBreak/>
              <w:t>Đội bảo mật thông tin</w:t>
            </w:r>
          </w:p>
        </w:tc>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63E78B0" w14:textId="799638E6" w:rsidR="006E161D" w:rsidRPr="007440EB" w:rsidRDefault="006E161D" w:rsidP="00665B12">
            <w:pPr>
              <w:spacing w:line="276" w:lineRule="auto"/>
              <w:jc w:val="both"/>
              <w:rPr>
                <w:rFonts w:ascii="Times New Roman" w:hAnsi="Times New Roman" w:cs="Times New Roman"/>
                <w:sz w:val="26"/>
                <w:szCs w:val="26"/>
              </w:rPr>
            </w:pPr>
            <w:r w:rsidRPr="00707F82">
              <w:rPr>
                <w:rFonts w:ascii="Times New Roman" w:hAnsi="Times New Roman" w:cs="Times New Roman"/>
                <w:sz w:val="26"/>
                <w:szCs w:val="26"/>
              </w:rPr>
              <w:t>Cần đảm bảo rằng dữ liệu sau migration vẫn được bảo vệ đúng tiêu chuẩn và quy định.</w:t>
            </w:r>
          </w:p>
        </w:tc>
      </w:tr>
    </w:tbl>
    <w:p w14:paraId="16C14546" w14:textId="345354C8" w:rsidR="007440EB" w:rsidRPr="007440EB" w:rsidRDefault="003710A8" w:rsidP="00665B12">
      <w:pPr>
        <w:pStyle w:val="u3"/>
        <w:spacing w:line="276" w:lineRule="auto"/>
        <w:jc w:val="both"/>
        <w:rPr>
          <w:sz w:val="26"/>
          <w:szCs w:val="26"/>
        </w:rPr>
      </w:pPr>
      <w:r w:rsidRPr="003710A8">
        <w:rPr>
          <w:sz w:val="26"/>
          <w:szCs w:val="26"/>
        </w:rPr>
        <w:t>2</w:t>
      </w:r>
      <w:r w:rsidR="007440EB" w:rsidRPr="007440EB">
        <w:rPr>
          <w:sz w:val="26"/>
          <w:szCs w:val="26"/>
        </w:rPr>
        <w:t>.4 Cơ hội thị trường</w:t>
      </w:r>
    </w:p>
    <w:p w14:paraId="4EA0693E" w14:textId="77777777"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Thị trường chuyển đổi hạ tầng lên đám mây đang tăng trưởng mạnh mẽ tại Việt Nam và toàn cầu. Theo báo cáo của Gartner (2024) và Statista, chi tiêu cho dịch vụ hạ tầng cloud toàn cầu được dự báo sẽ vượt 675 tỷ USD vào năm 2025, trong đó dịch vụ lưu trữ file và backup chiếm hơn 20%.</w:t>
      </w:r>
    </w:p>
    <w:p w14:paraId="7AF2513A" w14:textId="77777777"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Tại khu vực Đông Nam Á, đặc biệt là Việt Nam, các doanh nghiệp vừa và lớn đang đẩy mạnh số hóa và di chuyển hệ thống nội bộ lên AWS, Azure, hoặc GCP để tận dụng:</w:t>
      </w:r>
    </w:p>
    <w:p w14:paraId="3D2318E1" w14:textId="77777777" w:rsidR="006E161D" w:rsidRPr="006E161D" w:rsidRDefault="006E161D" w:rsidP="00665B12">
      <w:pPr>
        <w:numPr>
          <w:ilvl w:val="0"/>
          <w:numId w:val="76"/>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Khả năng mở rộng linh hoạt,</w:t>
      </w:r>
    </w:p>
    <w:p w14:paraId="067E3E7E" w14:textId="77777777" w:rsidR="006E161D" w:rsidRPr="006E161D" w:rsidRDefault="006E161D" w:rsidP="00665B12">
      <w:pPr>
        <w:numPr>
          <w:ilvl w:val="0"/>
          <w:numId w:val="76"/>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Giảm chi phí đầu tư hạ tầng,</w:t>
      </w:r>
    </w:p>
    <w:p w14:paraId="34301794" w14:textId="77777777" w:rsidR="006E161D" w:rsidRPr="006E161D" w:rsidRDefault="006E161D" w:rsidP="00665B12">
      <w:pPr>
        <w:numPr>
          <w:ilvl w:val="0"/>
          <w:numId w:val="76"/>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Và tăng cường khả năng phục hồi và bảo mật.</w:t>
      </w:r>
    </w:p>
    <w:p w14:paraId="34055E43" w14:textId="77777777" w:rsidR="006E161D" w:rsidRPr="006E161D" w:rsidRDefault="006E161D" w:rsidP="00665B12">
      <w:p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Cụ thể với giải pháp Storage Gateway + EFS của AWS, doanh nghiệp có cơ hội:</w:t>
      </w:r>
    </w:p>
    <w:p w14:paraId="4CFDED7B" w14:textId="77777777" w:rsidR="006E161D" w:rsidRPr="006E161D" w:rsidRDefault="006E161D" w:rsidP="00665B12">
      <w:pPr>
        <w:numPr>
          <w:ilvl w:val="0"/>
          <w:numId w:val="77"/>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Tiết kiệm 30–50% chi phí lưu trữ và vận hành so với on-premises.</w:t>
      </w:r>
    </w:p>
    <w:p w14:paraId="448C69EA" w14:textId="77777777" w:rsidR="006E161D" w:rsidRPr="006E161D" w:rsidRDefault="006E161D" w:rsidP="00665B12">
      <w:pPr>
        <w:numPr>
          <w:ilvl w:val="0"/>
          <w:numId w:val="77"/>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Rút ngắn thời gian khởi tạo hạ tầng từ hàng tuần xuống còn vài giờ.</w:t>
      </w:r>
    </w:p>
    <w:p w14:paraId="59C814DE" w14:textId="77777777" w:rsidR="006E161D" w:rsidRPr="006E161D" w:rsidRDefault="006E161D" w:rsidP="00665B12">
      <w:pPr>
        <w:numPr>
          <w:ilvl w:val="0"/>
          <w:numId w:val="77"/>
        </w:numPr>
        <w:spacing w:line="276" w:lineRule="auto"/>
        <w:jc w:val="both"/>
        <w:rPr>
          <w:rFonts w:ascii="Times New Roman" w:hAnsi="Times New Roman" w:cs="Times New Roman"/>
          <w:sz w:val="26"/>
          <w:szCs w:val="26"/>
          <w:lang w:val="vi-VN"/>
        </w:rPr>
      </w:pPr>
      <w:r w:rsidRPr="006E161D">
        <w:rPr>
          <w:rFonts w:ascii="Times New Roman" w:hAnsi="Times New Roman" w:cs="Times New Roman"/>
          <w:sz w:val="26"/>
          <w:szCs w:val="26"/>
          <w:lang w:val="vi-VN"/>
        </w:rPr>
        <w:t>Tăng hiệu suất truy cập dữ liệu lên đến 3–5 lần với caching và tích hợp mạng phân phối nội dung.</w:t>
      </w:r>
    </w:p>
    <w:p w14:paraId="3F4A8E3B" w14:textId="31841D87" w:rsidR="007440EB" w:rsidRPr="007440EB" w:rsidRDefault="006E161D" w:rsidP="00665B12">
      <w:pPr>
        <w:spacing w:line="276" w:lineRule="auto"/>
        <w:jc w:val="both"/>
        <w:rPr>
          <w:rFonts w:ascii="Times New Roman" w:hAnsi="Times New Roman" w:cs="Times New Roman"/>
          <w:sz w:val="26"/>
          <w:szCs w:val="26"/>
          <w:lang w:val="en-US"/>
        </w:rPr>
      </w:pPr>
      <w:r w:rsidRPr="006E161D">
        <w:rPr>
          <w:rFonts w:ascii="Times New Roman" w:hAnsi="Times New Roman" w:cs="Times New Roman"/>
          <w:sz w:val="26"/>
          <w:szCs w:val="26"/>
          <w:lang w:val="vi-VN"/>
        </w:rPr>
        <w:t>Do đó, việc triển khai giải pháp di chuyển File Server lên cloud không chỉ giải quyết bài toán kỹ thuật, mà còn mở ra cơ hội chiến lược để nâng cấp mô hình vận hành, bảo mật và cạnh tranh của doanh nghiệp trong thời đại số.</w:t>
      </w:r>
    </w:p>
    <w:p w14:paraId="2A3F4613" w14:textId="707A058D" w:rsidR="007440EB" w:rsidRPr="00D82270" w:rsidRDefault="00D82270" w:rsidP="00665B12">
      <w:pPr>
        <w:pStyle w:val="oancuaDanhsach"/>
        <w:numPr>
          <w:ilvl w:val="0"/>
          <w:numId w:val="99"/>
        </w:numPr>
        <w:spacing w:line="276" w:lineRule="auto"/>
        <w:jc w:val="both"/>
        <w:outlineLvl w:val="1"/>
        <w:rPr>
          <w:rFonts w:ascii="Times New Roman" w:hAnsi="Times New Roman" w:cs="Times New Roman"/>
          <w:b/>
          <w:bCs/>
          <w:sz w:val="32"/>
          <w:szCs w:val="32"/>
        </w:rPr>
      </w:pPr>
      <w:r>
        <w:rPr>
          <w:rFonts w:ascii="Times New Roman" w:hAnsi="Times New Roman" w:cs="Times New Roman"/>
          <w:b/>
          <w:bCs/>
          <w:sz w:val="32"/>
          <w:szCs w:val="32"/>
        </w:rPr>
        <w:t>Kiến trúc giải pháp (</w:t>
      </w:r>
      <w:r w:rsidR="007440EB" w:rsidRPr="00D82270">
        <w:rPr>
          <w:rFonts w:ascii="Times New Roman" w:hAnsi="Times New Roman" w:cs="Times New Roman"/>
          <w:b/>
          <w:bCs/>
          <w:sz w:val="32"/>
          <w:szCs w:val="32"/>
        </w:rPr>
        <w:t>Solution Architecture</w:t>
      </w:r>
      <w:r>
        <w:rPr>
          <w:rFonts w:ascii="Times New Roman" w:hAnsi="Times New Roman" w:cs="Times New Roman"/>
          <w:b/>
          <w:bCs/>
          <w:sz w:val="32"/>
          <w:szCs w:val="32"/>
        </w:rPr>
        <w:t>)</w:t>
      </w:r>
    </w:p>
    <w:p w14:paraId="58701C2B" w14:textId="18BE952B" w:rsidR="007440EB" w:rsidRPr="007440EB" w:rsidRDefault="003710A8" w:rsidP="00665B12">
      <w:pPr>
        <w:pStyle w:val="u3"/>
        <w:spacing w:line="276" w:lineRule="auto"/>
        <w:jc w:val="both"/>
        <w:rPr>
          <w:sz w:val="26"/>
          <w:szCs w:val="26"/>
        </w:rPr>
      </w:pPr>
      <w:r w:rsidRPr="003710A8">
        <w:rPr>
          <w:sz w:val="26"/>
          <w:szCs w:val="26"/>
        </w:rPr>
        <w:t>3</w:t>
      </w:r>
      <w:r w:rsidR="007440EB" w:rsidRPr="007440EB">
        <w:rPr>
          <w:sz w:val="26"/>
          <w:szCs w:val="26"/>
        </w:rPr>
        <w:t>.1 Mô hình tổng thể</w:t>
      </w:r>
    </w:p>
    <w:p w14:paraId="3A2C82D7" w14:textId="77777777" w:rsidR="006E161D" w:rsidRPr="00707F82" w:rsidRDefault="006E161D" w:rsidP="00665B12">
      <w:pPr>
        <w:pStyle w:val="ThngthngWeb"/>
        <w:spacing w:line="276" w:lineRule="auto"/>
        <w:jc w:val="both"/>
        <w:rPr>
          <w:sz w:val="26"/>
          <w:szCs w:val="26"/>
        </w:rPr>
      </w:pPr>
      <w:r w:rsidRPr="00707F82">
        <w:rPr>
          <w:sz w:val="26"/>
          <w:szCs w:val="26"/>
        </w:rPr>
        <w:t xml:space="preserve">Giải pháp được đề xuất sử dụng kết hợp </w:t>
      </w:r>
      <w:r w:rsidRPr="00707F82">
        <w:rPr>
          <w:rStyle w:val="Manh"/>
          <w:b w:val="0"/>
          <w:bCs w:val="0"/>
          <w:sz w:val="26"/>
          <w:szCs w:val="26"/>
        </w:rPr>
        <w:t>AWS Storage Gateway</w:t>
      </w:r>
      <w:r w:rsidRPr="00707F82">
        <w:rPr>
          <w:sz w:val="26"/>
          <w:szCs w:val="26"/>
        </w:rPr>
        <w:t xml:space="preserve"> và </w:t>
      </w:r>
      <w:r w:rsidRPr="00707F82">
        <w:rPr>
          <w:rStyle w:val="Manh"/>
          <w:b w:val="0"/>
          <w:bCs w:val="0"/>
          <w:sz w:val="26"/>
          <w:szCs w:val="26"/>
        </w:rPr>
        <w:t>Amazon Elastic File System (EFS)</w:t>
      </w:r>
      <w:r w:rsidRPr="00707F82">
        <w:rPr>
          <w:sz w:val="26"/>
          <w:szCs w:val="26"/>
        </w:rPr>
        <w:t xml:space="preserve"> để thay thế hoàn toàn hệ thống file server truyền thống.</w:t>
      </w:r>
    </w:p>
    <w:p w14:paraId="58A44487" w14:textId="77777777" w:rsidR="006E161D" w:rsidRPr="00707F82" w:rsidRDefault="006E161D" w:rsidP="00665B12">
      <w:pPr>
        <w:pStyle w:val="ThngthngWeb"/>
        <w:spacing w:line="276" w:lineRule="auto"/>
        <w:jc w:val="both"/>
        <w:rPr>
          <w:sz w:val="26"/>
          <w:szCs w:val="26"/>
        </w:rPr>
      </w:pPr>
      <w:r w:rsidRPr="00707F82">
        <w:rPr>
          <w:sz w:val="26"/>
          <w:szCs w:val="26"/>
        </w:rPr>
        <w:t xml:space="preserve">Hệ thống được thiết kế theo hướng </w:t>
      </w:r>
      <w:r w:rsidRPr="00707F82">
        <w:rPr>
          <w:rStyle w:val="Manh"/>
          <w:b w:val="0"/>
          <w:bCs w:val="0"/>
          <w:sz w:val="26"/>
          <w:szCs w:val="26"/>
        </w:rPr>
        <w:t>Hybrid Cloud</w:t>
      </w:r>
      <w:r w:rsidRPr="00707F82">
        <w:rPr>
          <w:sz w:val="26"/>
          <w:szCs w:val="26"/>
        </w:rPr>
        <w:t>, cho phép vừa giữ được trải nghiệm truy cập dữ liệu quen thuộc (on-premises access), vừa tận dụng được khả năng mở rộng, độ bền và tính sẵn sàng cao của cloud.</w:t>
      </w:r>
    </w:p>
    <w:p w14:paraId="30E5C164" w14:textId="77777777" w:rsidR="006E161D" w:rsidRPr="00707F82" w:rsidRDefault="006E161D" w:rsidP="00665B12">
      <w:pPr>
        <w:pStyle w:val="ThngthngWeb"/>
        <w:spacing w:line="276" w:lineRule="auto"/>
        <w:jc w:val="both"/>
        <w:rPr>
          <w:sz w:val="26"/>
          <w:szCs w:val="26"/>
        </w:rPr>
      </w:pPr>
      <w:r w:rsidRPr="00707F82">
        <w:rPr>
          <w:sz w:val="26"/>
          <w:szCs w:val="26"/>
        </w:rPr>
        <w:t>Các thành phần chính gồm:</w:t>
      </w:r>
    </w:p>
    <w:p w14:paraId="7938E4B4" w14:textId="77777777" w:rsidR="006E161D" w:rsidRPr="00707F82" w:rsidRDefault="006E161D" w:rsidP="00665B12">
      <w:pPr>
        <w:pStyle w:val="ThngthngWeb"/>
        <w:numPr>
          <w:ilvl w:val="0"/>
          <w:numId w:val="46"/>
        </w:numPr>
        <w:spacing w:line="276" w:lineRule="auto"/>
        <w:jc w:val="both"/>
        <w:rPr>
          <w:sz w:val="26"/>
          <w:szCs w:val="26"/>
        </w:rPr>
      </w:pPr>
      <w:r w:rsidRPr="00707F82">
        <w:rPr>
          <w:rStyle w:val="Manh"/>
          <w:b w:val="0"/>
          <w:bCs w:val="0"/>
          <w:sz w:val="26"/>
          <w:szCs w:val="26"/>
        </w:rPr>
        <w:lastRenderedPageBreak/>
        <w:t>AWS File Gateway (một loại của Storage Gateway)</w:t>
      </w:r>
      <w:r w:rsidRPr="00707F82">
        <w:rPr>
          <w:sz w:val="26"/>
          <w:szCs w:val="26"/>
        </w:rPr>
        <w:t xml:space="preserve"> đặt tại văn phòng hoặc trung tâm dữ liệu của khách hàng, đóng vai trò như một bộ đệm (cache) cho dữ liệu được lưu trữ trên Amazon S3.</w:t>
      </w:r>
    </w:p>
    <w:p w14:paraId="16AAC341" w14:textId="77777777" w:rsidR="006E161D" w:rsidRPr="00707F82" w:rsidRDefault="006E161D" w:rsidP="00665B12">
      <w:pPr>
        <w:pStyle w:val="ThngthngWeb"/>
        <w:numPr>
          <w:ilvl w:val="0"/>
          <w:numId w:val="46"/>
        </w:numPr>
        <w:spacing w:line="276" w:lineRule="auto"/>
        <w:jc w:val="both"/>
        <w:rPr>
          <w:sz w:val="26"/>
          <w:szCs w:val="26"/>
        </w:rPr>
      </w:pPr>
      <w:r w:rsidRPr="00707F82">
        <w:rPr>
          <w:rStyle w:val="Manh"/>
          <w:b w:val="0"/>
          <w:bCs w:val="0"/>
          <w:sz w:val="26"/>
          <w:szCs w:val="26"/>
        </w:rPr>
        <w:t>Amazon EFS</w:t>
      </w:r>
      <w:r w:rsidRPr="00707F82">
        <w:rPr>
          <w:sz w:val="26"/>
          <w:szCs w:val="26"/>
        </w:rPr>
        <w:t xml:space="preserve"> được tích hợp cho workload cần truy cập file system POSIX-compliant hoặc sử dụng trực tiếp trên cloud như EC2, Lambda.</w:t>
      </w:r>
    </w:p>
    <w:p w14:paraId="301163D0" w14:textId="77777777" w:rsidR="006E161D" w:rsidRPr="00707F82" w:rsidRDefault="006E161D" w:rsidP="00665B12">
      <w:pPr>
        <w:pStyle w:val="ThngthngWeb"/>
        <w:numPr>
          <w:ilvl w:val="0"/>
          <w:numId w:val="46"/>
        </w:numPr>
        <w:spacing w:line="276" w:lineRule="auto"/>
        <w:jc w:val="both"/>
        <w:rPr>
          <w:sz w:val="26"/>
          <w:szCs w:val="26"/>
        </w:rPr>
      </w:pPr>
      <w:r w:rsidRPr="00707F82">
        <w:rPr>
          <w:rStyle w:val="Manh"/>
          <w:b w:val="0"/>
          <w:bCs w:val="0"/>
          <w:sz w:val="26"/>
          <w:szCs w:val="26"/>
        </w:rPr>
        <w:t>AWS DataSync</w:t>
      </w:r>
      <w:r w:rsidRPr="00707F82">
        <w:rPr>
          <w:sz w:val="26"/>
          <w:szCs w:val="26"/>
        </w:rPr>
        <w:t xml:space="preserve"> hỗ trợ quá trình di chuyển dữ liệu từ file server cũ lên S3 hoặc EFS.</w:t>
      </w:r>
    </w:p>
    <w:p w14:paraId="262EFC2E" w14:textId="77777777" w:rsidR="006E161D" w:rsidRPr="00707F82" w:rsidRDefault="006E161D" w:rsidP="00665B12">
      <w:pPr>
        <w:pStyle w:val="ThngthngWeb"/>
        <w:numPr>
          <w:ilvl w:val="0"/>
          <w:numId w:val="46"/>
        </w:numPr>
        <w:spacing w:line="276" w:lineRule="auto"/>
        <w:jc w:val="both"/>
        <w:rPr>
          <w:sz w:val="26"/>
          <w:szCs w:val="26"/>
        </w:rPr>
      </w:pPr>
      <w:r w:rsidRPr="00707F82">
        <w:rPr>
          <w:rStyle w:val="Manh"/>
          <w:b w:val="0"/>
          <w:bCs w:val="0"/>
          <w:sz w:val="26"/>
          <w:szCs w:val="26"/>
        </w:rPr>
        <w:t>Amazon CloudWatch</w:t>
      </w:r>
      <w:r w:rsidRPr="00707F82">
        <w:rPr>
          <w:sz w:val="26"/>
          <w:szCs w:val="26"/>
        </w:rPr>
        <w:t xml:space="preserve">, </w:t>
      </w:r>
      <w:r w:rsidRPr="00707F82">
        <w:rPr>
          <w:rStyle w:val="Manh"/>
          <w:b w:val="0"/>
          <w:bCs w:val="0"/>
          <w:sz w:val="26"/>
          <w:szCs w:val="26"/>
        </w:rPr>
        <w:t>AWS CloudTrail</w:t>
      </w:r>
      <w:r w:rsidRPr="00707F82">
        <w:rPr>
          <w:sz w:val="26"/>
          <w:szCs w:val="26"/>
        </w:rPr>
        <w:t xml:space="preserve">, </w:t>
      </w:r>
      <w:r w:rsidRPr="00707F82">
        <w:rPr>
          <w:rStyle w:val="Manh"/>
          <w:b w:val="0"/>
          <w:bCs w:val="0"/>
          <w:sz w:val="26"/>
          <w:szCs w:val="26"/>
        </w:rPr>
        <w:t>AWS Config</w:t>
      </w:r>
      <w:r w:rsidRPr="00707F82">
        <w:rPr>
          <w:sz w:val="26"/>
          <w:szCs w:val="26"/>
        </w:rPr>
        <w:t xml:space="preserve"> phục vụ mục đích giám sát, ghi log, bảo mật và tuân thủ.</w:t>
      </w:r>
    </w:p>
    <w:p w14:paraId="738D2D7A" w14:textId="77777777" w:rsidR="006E161D" w:rsidRPr="00707F82" w:rsidRDefault="006E161D" w:rsidP="00665B12">
      <w:pPr>
        <w:pStyle w:val="ThngthngWeb"/>
        <w:numPr>
          <w:ilvl w:val="0"/>
          <w:numId w:val="46"/>
        </w:numPr>
        <w:spacing w:line="276" w:lineRule="auto"/>
        <w:jc w:val="both"/>
        <w:rPr>
          <w:sz w:val="26"/>
          <w:szCs w:val="26"/>
        </w:rPr>
      </w:pPr>
      <w:r w:rsidRPr="00707F82">
        <w:rPr>
          <w:rStyle w:val="Manh"/>
          <w:b w:val="0"/>
          <w:bCs w:val="0"/>
          <w:sz w:val="26"/>
          <w:szCs w:val="26"/>
        </w:rPr>
        <w:t>Amazon S3 Lifecycle</w:t>
      </w:r>
      <w:r w:rsidRPr="00707F82">
        <w:rPr>
          <w:sz w:val="26"/>
          <w:szCs w:val="26"/>
        </w:rPr>
        <w:t xml:space="preserve"> giúp phân tầng dữ liệu (dựa trên mức độ truy cập), giảm chi phí lưu trữ.</w:t>
      </w:r>
    </w:p>
    <w:p w14:paraId="3679883D" w14:textId="13E7F767" w:rsidR="007440EB" w:rsidRPr="00707F82" w:rsidRDefault="006E161D" w:rsidP="00665B12">
      <w:pPr>
        <w:pStyle w:val="ThngthngWeb"/>
        <w:numPr>
          <w:ilvl w:val="0"/>
          <w:numId w:val="46"/>
        </w:numPr>
        <w:spacing w:line="276" w:lineRule="auto"/>
        <w:jc w:val="both"/>
        <w:rPr>
          <w:sz w:val="26"/>
          <w:szCs w:val="26"/>
        </w:rPr>
      </w:pPr>
      <w:r w:rsidRPr="00707F82">
        <w:rPr>
          <w:rStyle w:val="Manh"/>
          <w:b w:val="0"/>
          <w:bCs w:val="0"/>
          <w:sz w:val="26"/>
          <w:szCs w:val="26"/>
        </w:rPr>
        <w:t>IAM &amp; KMS</w:t>
      </w:r>
      <w:r w:rsidRPr="00707F82">
        <w:rPr>
          <w:sz w:val="26"/>
          <w:szCs w:val="26"/>
        </w:rPr>
        <w:t xml:space="preserve"> được sử dụng để kiểm soát quyền truy cập và mã hóa dữ liệu.</w:t>
      </w:r>
    </w:p>
    <w:p w14:paraId="43115F0E" w14:textId="174EE5ED" w:rsidR="00B35714" w:rsidRPr="003710A8" w:rsidRDefault="003710A8" w:rsidP="00665B12">
      <w:pPr>
        <w:pStyle w:val="ThngthngWeb"/>
        <w:spacing w:line="276" w:lineRule="auto"/>
        <w:jc w:val="both"/>
        <w:outlineLvl w:val="2"/>
        <w:rPr>
          <w:b/>
          <w:bCs/>
          <w:sz w:val="26"/>
          <w:szCs w:val="26"/>
        </w:rPr>
      </w:pPr>
      <w:r w:rsidRPr="003710A8">
        <w:rPr>
          <w:b/>
          <w:bCs/>
          <w:sz w:val="26"/>
          <w:szCs w:val="26"/>
        </w:rPr>
        <w:t>3</w:t>
      </w:r>
      <w:r w:rsidR="006E161D" w:rsidRPr="003710A8">
        <w:rPr>
          <w:b/>
          <w:bCs/>
          <w:sz w:val="26"/>
          <w:szCs w:val="26"/>
        </w:rPr>
        <w:t>.</w:t>
      </w:r>
      <w:r w:rsidR="00B35714" w:rsidRPr="003710A8">
        <w:rPr>
          <w:b/>
          <w:bCs/>
          <w:sz w:val="26"/>
          <w:szCs w:val="26"/>
        </w:rPr>
        <w:t xml:space="preserve">2 </w:t>
      </w:r>
      <w:r w:rsidR="00B35714" w:rsidRPr="003710A8">
        <w:rPr>
          <w:b/>
          <w:bCs/>
          <w:sz w:val="26"/>
          <w:szCs w:val="26"/>
        </w:rPr>
        <w:t xml:space="preserve">Dịch vụ AWS </w:t>
      </w:r>
      <w:r w:rsidR="00707F82" w:rsidRPr="003710A8">
        <w:rPr>
          <w:b/>
          <w:bCs/>
          <w:sz w:val="26"/>
          <w:szCs w:val="26"/>
        </w:rPr>
        <w:t>s</w:t>
      </w:r>
      <w:r w:rsidR="00B35714" w:rsidRPr="003710A8">
        <w:rPr>
          <w:b/>
          <w:bCs/>
          <w:sz w:val="26"/>
          <w:szCs w:val="26"/>
        </w:rPr>
        <w:t>ử</w:t>
      </w:r>
      <w:r w:rsidR="00707F82" w:rsidRPr="003710A8">
        <w:rPr>
          <w:b/>
          <w:bCs/>
          <w:sz w:val="26"/>
          <w:szCs w:val="26"/>
        </w:rPr>
        <w:t xml:space="preserve"> dụng</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22"/>
        <w:gridCol w:w="5894"/>
      </w:tblGrid>
      <w:tr w:rsidR="00B35714" w:rsidRPr="00B35714" w14:paraId="02C9A74C" w14:textId="77777777" w:rsidTr="00B35714">
        <w:trPr>
          <w:tblHeader/>
          <w:tblCellSpacing w:w="15" w:type="dxa"/>
        </w:trPr>
        <w:tc>
          <w:tcPr>
            <w:tcW w:w="0" w:type="auto"/>
            <w:vAlign w:val="center"/>
            <w:hideMark/>
          </w:tcPr>
          <w:p w14:paraId="7F92B5CE" w14:textId="77777777" w:rsidR="00B35714" w:rsidRPr="00B35714" w:rsidRDefault="00B35714" w:rsidP="00665B12">
            <w:pPr>
              <w:pStyle w:val="ThngthngWeb"/>
              <w:spacing w:line="276" w:lineRule="auto"/>
              <w:jc w:val="both"/>
              <w:rPr>
                <w:b/>
                <w:bCs/>
                <w:sz w:val="26"/>
                <w:szCs w:val="26"/>
                <w:lang w:val="vi-VN"/>
              </w:rPr>
            </w:pPr>
            <w:r w:rsidRPr="00B35714">
              <w:rPr>
                <w:b/>
                <w:bCs/>
                <w:sz w:val="26"/>
                <w:szCs w:val="26"/>
                <w:lang w:val="vi-VN"/>
              </w:rPr>
              <w:t>Dịch vụ</w:t>
            </w:r>
          </w:p>
        </w:tc>
        <w:tc>
          <w:tcPr>
            <w:tcW w:w="0" w:type="auto"/>
            <w:vAlign w:val="center"/>
            <w:hideMark/>
          </w:tcPr>
          <w:p w14:paraId="3A55A5E2" w14:textId="77777777" w:rsidR="00B35714" w:rsidRPr="00B35714" w:rsidRDefault="00B35714" w:rsidP="00665B12">
            <w:pPr>
              <w:pStyle w:val="ThngthngWeb"/>
              <w:spacing w:line="276" w:lineRule="auto"/>
              <w:jc w:val="both"/>
              <w:rPr>
                <w:b/>
                <w:bCs/>
                <w:sz w:val="26"/>
                <w:szCs w:val="26"/>
                <w:lang w:val="vi-VN"/>
              </w:rPr>
            </w:pPr>
            <w:r w:rsidRPr="00B35714">
              <w:rPr>
                <w:b/>
                <w:bCs/>
                <w:sz w:val="26"/>
                <w:szCs w:val="26"/>
                <w:lang w:val="vi-VN"/>
              </w:rPr>
              <w:t>Vai trò</w:t>
            </w:r>
          </w:p>
        </w:tc>
      </w:tr>
      <w:tr w:rsidR="00B35714" w:rsidRPr="00B35714" w14:paraId="322E02D7" w14:textId="77777777" w:rsidTr="00B35714">
        <w:trPr>
          <w:tblCellSpacing w:w="15" w:type="dxa"/>
        </w:trPr>
        <w:tc>
          <w:tcPr>
            <w:tcW w:w="0" w:type="auto"/>
            <w:vAlign w:val="center"/>
            <w:hideMark/>
          </w:tcPr>
          <w:p w14:paraId="0D23BA12"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AWS Storage Gateway (File Gateway)</w:t>
            </w:r>
          </w:p>
        </w:tc>
        <w:tc>
          <w:tcPr>
            <w:tcW w:w="0" w:type="auto"/>
            <w:vAlign w:val="center"/>
            <w:hideMark/>
          </w:tcPr>
          <w:p w14:paraId="2EA60581"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Cung cấp điểm truy cập SMB/NFS từ on-premises tới dữ liệu lưu trên Amazon S3.</w:t>
            </w:r>
          </w:p>
        </w:tc>
      </w:tr>
      <w:tr w:rsidR="00B35714" w:rsidRPr="00B35714" w14:paraId="3A1845D8" w14:textId="77777777" w:rsidTr="00B35714">
        <w:trPr>
          <w:tblCellSpacing w:w="15" w:type="dxa"/>
        </w:trPr>
        <w:tc>
          <w:tcPr>
            <w:tcW w:w="0" w:type="auto"/>
            <w:vAlign w:val="center"/>
            <w:hideMark/>
          </w:tcPr>
          <w:p w14:paraId="2A2FCCA8"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Amazon EFS</w:t>
            </w:r>
          </w:p>
        </w:tc>
        <w:tc>
          <w:tcPr>
            <w:tcW w:w="0" w:type="auto"/>
            <w:vAlign w:val="center"/>
            <w:hideMark/>
          </w:tcPr>
          <w:p w14:paraId="06CB235C"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Hệ thống file system được quản lý đầy đủ, sử dụng cho workload trên cloud.</w:t>
            </w:r>
          </w:p>
        </w:tc>
      </w:tr>
      <w:tr w:rsidR="00B35714" w:rsidRPr="00B35714" w14:paraId="45A787B8" w14:textId="77777777" w:rsidTr="00B35714">
        <w:trPr>
          <w:tblCellSpacing w:w="15" w:type="dxa"/>
        </w:trPr>
        <w:tc>
          <w:tcPr>
            <w:tcW w:w="0" w:type="auto"/>
            <w:vAlign w:val="center"/>
            <w:hideMark/>
          </w:tcPr>
          <w:p w14:paraId="503C4141"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AWS DataSync</w:t>
            </w:r>
          </w:p>
        </w:tc>
        <w:tc>
          <w:tcPr>
            <w:tcW w:w="0" w:type="auto"/>
            <w:vAlign w:val="center"/>
            <w:hideMark/>
          </w:tcPr>
          <w:p w14:paraId="32A02B3D"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Di chuyển dữ liệu nhanh chóng, bảo mật từ file server cũ lên S3 hoặc EFS.</w:t>
            </w:r>
          </w:p>
        </w:tc>
      </w:tr>
      <w:tr w:rsidR="00B35714" w:rsidRPr="00B35714" w14:paraId="63725303" w14:textId="77777777" w:rsidTr="00B35714">
        <w:trPr>
          <w:tblCellSpacing w:w="15" w:type="dxa"/>
        </w:trPr>
        <w:tc>
          <w:tcPr>
            <w:tcW w:w="0" w:type="auto"/>
            <w:vAlign w:val="center"/>
            <w:hideMark/>
          </w:tcPr>
          <w:p w14:paraId="470E7F66"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Amazon S3</w:t>
            </w:r>
          </w:p>
        </w:tc>
        <w:tc>
          <w:tcPr>
            <w:tcW w:w="0" w:type="auto"/>
            <w:vAlign w:val="center"/>
            <w:hideMark/>
          </w:tcPr>
          <w:p w14:paraId="123A58EE"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Lưu trữ dữ liệu lâu dài với khả năng phân tầng tự động theo truy cập.</w:t>
            </w:r>
          </w:p>
        </w:tc>
      </w:tr>
      <w:tr w:rsidR="00B35714" w:rsidRPr="00B35714" w14:paraId="2EBC3162" w14:textId="77777777" w:rsidTr="00B35714">
        <w:trPr>
          <w:tblCellSpacing w:w="15" w:type="dxa"/>
        </w:trPr>
        <w:tc>
          <w:tcPr>
            <w:tcW w:w="0" w:type="auto"/>
            <w:vAlign w:val="center"/>
            <w:hideMark/>
          </w:tcPr>
          <w:p w14:paraId="33E78EE7"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AWS CloudWatch</w:t>
            </w:r>
          </w:p>
        </w:tc>
        <w:tc>
          <w:tcPr>
            <w:tcW w:w="0" w:type="auto"/>
            <w:vAlign w:val="center"/>
            <w:hideMark/>
          </w:tcPr>
          <w:p w14:paraId="55621493"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Giám sát hiệu năng, độ trễ và cảnh báo hệ thống.</w:t>
            </w:r>
          </w:p>
        </w:tc>
      </w:tr>
      <w:tr w:rsidR="00B35714" w:rsidRPr="00B35714" w14:paraId="6D5726A8" w14:textId="77777777" w:rsidTr="00B35714">
        <w:trPr>
          <w:tblCellSpacing w:w="15" w:type="dxa"/>
        </w:trPr>
        <w:tc>
          <w:tcPr>
            <w:tcW w:w="0" w:type="auto"/>
            <w:vAlign w:val="center"/>
            <w:hideMark/>
          </w:tcPr>
          <w:p w14:paraId="04BF3840"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AWS CloudTrail</w:t>
            </w:r>
          </w:p>
        </w:tc>
        <w:tc>
          <w:tcPr>
            <w:tcW w:w="0" w:type="auto"/>
            <w:vAlign w:val="center"/>
            <w:hideMark/>
          </w:tcPr>
          <w:p w14:paraId="36DD92D8"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Ghi log truy cập, tuân thủ và bảo mật.</w:t>
            </w:r>
          </w:p>
        </w:tc>
      </w:tr>
      <w:tr w:rsidR="00B35714" w:rsidRPr="00B35714" w14:paraId="3ECF8432" w14:textId="77777777" w:rsidTr="00B35714">
        <w:trPr>
          <w:tblCellSpacing w:w="15" w:type="dxa"/>
        </w:trPr>
        <w:tc>
          <w:tcPr>
            <w:tcW w:w="0" w:type="auto"/>
            <w:vAlign w:val="center"/>
            <w:hideMark/>
          </w:tcPr>
          <w:p w14:paraId="4372F218"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AWS IAM</w:t>
            </w:r>
          </w:p>
        </w:tc>
        <w:tc>
          <w:tcPr>
            <w:tcW w:w="0" w:type="auto"/>
            <w:vAlign w:val="center"/>
            <w:hideMark/>
          </w:tcPr>
          <w:p w14:paraId="2BBE4E53"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Quản lý quyền truy cập người dùng và dịch vụ.</w:t>
            </w:r>
          </w:p>
        </w:tc>
      </w:tr>
      <w:tr w:rsidR="00B35714" w:rsidRPr="00B35714" w14:paraId="43FB9056" w14:textId="77777777" w:rsidTr="00B35714">
        <w:trPr>
          <w:tblCellSpacing w:w="15" w:type="dxa"/>
        </w:trPr>
        <w:tc>
          <w:tcPr>
            <w:tcW w:w="0" w:type="auto"/>
            <w:vAlign w:val="center"/>
            <w:hideMark/>
          </w:tcPr>
          <w:p w14:paraId="3A0F34ED"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AWS KMS</w:t>
            </w:r>
          </w:p>
        </w:tc>
        <w:tc>
          <w:tcPr>
            <w:tcW w:w="0" w:type="auto"/>
            <w:vAlign w:val="center"/>
            <w:hideMark/>
          </w:tcPr>
          <w:p w14:paraId="746E3BDD" w14:textId="77777777" w:rsidR="00B35714" w:rsidRPr="00B35714" w:rsidRDefault="00B35714" w:rsidP="00665B12">
            <w:pPr>
              <w:pStyle w:val="ThngthngWeb"/>
              <w:spacing w:line="276" w:lineRule="auto"/>
              <w:jc w:val="both"/>
              <w:rPr>
                <w:sz w:val="26"/>
                <w:szCs w:val="26"/>
                <w:lang w:val="vi-VN"/>
              </w:rPr>
            </w:pPr>
            <w:r w:rsidRPr="00B35714">
              <w:rPr>
                <w:sz w:val="26"/>
                <w:szCs w:val="26"/>
                <w:lang w:val="vi-VN"/>
              </w:rPr>
              <w:t>Mã hóa dữ liệu ở trạng thái tĩnh (at-rest) và trong quá trình truyền tải (in-transit).</w:t>
            </w:r>
          </w:p>
        </w:tc>
      </w:tr>
    </w:tbl>
    <w:p w14:paraId="4C26CF90" w14:textId="0CEA4906" w:rsidR="00B35714" w:rsidRPr="00B35714" w:rsidRDefault="003710A8" w:rsidP="00665B12">
      <w:pPr>
        <w:pStyle w:val="ThngthngWeb"/>
        <w:spacing w:line="276" w:lineRule="auto"/>
        <w:jc w:val="both"/>
        <w:outlineLvl w:val="2"/>
        <w:rPr>
          <w:b/>
          <w:bCs/>
          <w:sz w:val="26"/>
          <w:szCs w:val="26"/>
          <w:lang w:val="vi-VN"/>
        </w:rPr>
      </w:pPr>
      <w:r w:rsidRPr="003710A8">
        <w:rPr>
          <w:b/>
          <w:bCs/>
          <w:sz w:val="26"/>
          <w:szCs w:val="26"/>
          <w:lang w:val="en-US"/>
        </w:rPr>
        <w:t>3</w:t>
      </w:r>
      <w:r w:rsidR="00B35714" w:rsidRPr="00B35714">
        <w:rPr>
          <w:b/>
          <w:bCs/>
          <w:sz w:val="26"/>
          <w:szCs w:val="26"/>
          <w:lang w:val="vi-VN"/>
        </w:rPr>
        <w:t>.3. Thiết kế Thành phần</w:t>
      </w:r>
    </w:p>
    <w:p w14:paraId="07F5ADD1" w14:textId="6882E600" w:rsidR="00B35714" w:rsidRPr="00B35714" w:rsidRDefault="00B35714" w:rsidP="00665B12">
      <w:pPr>
        <w:pStyle w:val="ThngthngWeb"/>
        <w:spacing w:line="276" w:lineRule="auto"/>
        <w:jc w:val="both"/>
        <w:rPr>
          <w:sz w:val="26"/>
          <w:szCs w:val="26"/>
          <w:lang w:val="vi-VN"/>
        </w:rPr>
      </w:pPr>
      <w:r w:rsidRPr="00B35714">
        <w:rPr>
          <w:sz w:val="26"/>
          <w:szCs w:val="26"/>
          <w:lang w:val="vi-VN"/>
        </w:rPr>
        <w:t>1. Storage Gateway (File Gateway)</w:t>
      </w:r>
    </w:p>
    <w:p w14:paraId="7719F0FB" w14:textId="77777777" w:rsidR="00B35714" w:rsidRPr="00B35714" w:rsidRDefault="00B35714" w:rsidP="00665B12">
      <w:pPr>
        <w:pStyle w:val="ThngthngWeb"/>
        <w:numPr>
          <w:ilvl w:val="0"/>
          <w:numId w:val="79"/>
        </w:numPr>
        <w:spacing w:line="276" w:lineRule="auto"/>
        <w:jc w:val="both"/>
        <w:rPr>
          <w:sz w:val="26"/>
          <w:szCs w:val="26"/>
          <w:lang w:val="vi-VN"/>
        </w:rPr>
      </w:pPr>
      <w:r w:rsidRPr="00B35714">
        <w:rPr>
          <w:sz w:val="26"/>
          <w:szCs w:val="26"/>
          <w:lang w:val="vi-VN"/>
        </w:rPr>
        <w:t>Cài đặt dưới dạng máy ảo hoặc thiết bị phần cứng tại văn phòng.</w:t>
      </w:r>
    </w:p>
    <w:p w14:paraId="393EC705" w14:textId="77777777" w:rsidR="00B35714" w:rsidRPr="00B35714" w:rsidRDefault="00B35714" w:rsidP="00665B12">
      <w:pPr>
        <w:pStyle w:val="ThngthngWeb"/>
        <w:numPr>
          <w:ilvl w:val="0"/>
          <w:numId w:val="79"/>
        </w:numPr>
        <w:spacing w:line="276" w:lineRule="auto"/>
        <w:jc w:val="both"/>
        <w:rPr>
          <w:sz w:val="26"/>
          <w:szCs w:val="26"/>
          <w:lang w:val="vi-VN"/>
        </w:rPr>
      </w:pPr>
      <w:r w:rsidRPr="00B35714">
        <w:rPr>
          <w:sz w:val="26"/>
          <w:szCs w:val="26"/>
          <w:lang w:val="vi-VN"/>
        </w:rPr>
        <w:t>Cho phép người dùng truy cập file share thông qua giao thức SMB/NFS quen thuộc.</w:t>
      </w:r>
    </w:p>
    <w:p w14:paraId="3865CBC8" w14:textId="77777777" w:rsidR="00B35714" w:rsidRPr="00B35714" w:rsidRDefault="00B35714" w:rsidP="00665B12">
      <w:pPr>
        <w:pStyle w:val="ThngthngWeb"/>
        <w:numPr>
          <w:ilvl w:val="0"/>
          <w:numId w:val="79"/>
        </w:numPr>
        <w:spacing w:line="276" w:lineRule="auto"/>
        <w:jc w:val="both"/>
        <w:rPr>
          <w:sz w:val="26"/>
          <w:szCs w:val="26"/>
          <w:lang w:val="vi-VN"/>
        </w:rPr>
      </w:pPr>
      <w:r w:rsidRPr="00B35714">
        <w:rPr>
          <w:sz w:val="26"/>
          <w:szCs w:val="26"/>
          <w:lang w:val="vi-VN"/>
        </w:rPr>
        <w:t>Dữ liệu được cache cục bộ để tối ưu hiệu năng.</w:t>
      </w:r>
    </w:p>
    <w:p w14:paraId="34477DA4" w14:textId="77777777" w:rsidR="00B35714" w:rsidRPr="00B35714" w:rsidRDefault="00B35714" w:rsidP="00665B12">
      <w:pPr>
        <w:pStyle w:val="ThngthngWeb"/>
        <w:numPr>
          <w:ilvl w:val="0"/>
          <w:numId w:val="79"/>
        </w:numPr>
        <w:spacing w:line="276" w:lineRule="auto"/>
        <w:jc w:val="both"/>
        <w:rPr>
          <w:sz w:val="26"/>
          <w:szCs w:val="26"/>
          <w:lang w:val="vi-VN"/>
        </w:rPr>
      </w:pPr>
      <w:r w:rsidRPr="00B35714">
        <w:rPr>
          <w:sz w:val="26"/>
          <w:szCs w:val="26"/>
          <w:lang w:val="vi-VN"/>
        </w:rPr>
        <w:t>Dữ liệu đồng bộ lên Amazon S3 theo thời gian thực hoặc lịch trình.</w:t>
      </w:r>
    </w:p>
    <w:p w14:paraId="35ABC915" w14:textId="00BE82BE" w:rsidR="00B35714" w:rsidRPr="00B35714" w:rsidRDefault="00B35714" w:rsidP="00665B12">
      <w:pPr>
        <w:pStyle w:val="ThngthngWeb"/>
        <w:spacing w:line="276" w:lineRule="auto"/>
        <w:jc w:val="both"/>
        <w:rPr>
          <w:sz w:val="26"/>
          <w:szCs w:val="26"/>
          <w:lang w:val="vi-VN"/>
        </w:rPr>
      </w:pPr>
      <w:r w:rsidRPr="00B35714">
        <w:rPr>
          <w:sz w:val="26"/>
          <w:szCs w:val="26"/>
          <w:lang w:val="vi-VN"/>
        </w:rPr>
        <w:lastRenderedPageBreak/>
        <w:t>2. Amazon S3 (Back-end)</w:t>
      </w:r>
    </w:p>
    <w:p w14:paraId="1A4DEF91" w14:textId="77777777" w:rsidR="00B35714" w:rsidRPr="00B35714" w:rsidRDefault="00B35714" w:rsidP="00665B12">
      <w:pPr>
        <w:pStyle w:val="ThngthngWeb"/>
        <w:numPr>
          <w:ilvl w:val="0"/>
          <w:numId w:val="80"/>
        </w:numPr>
        <w:spacing w:line="276" w:lineRule="auto"/>
        <w:jc w:val="both"/>
        <w:rPr>
          <w:sz w:val="26"/>
          <w:szCs w:val="26"/>
          <w:lang w:val="vi-VN"/>
        </w:rPr>
      </w:pPr>
      <w:r w:rsidRPr="00B35714">
        <w:rPr>
          <w:sz w:val="26"/>
          <w:szCs w:val="26"/>
          <w:lang w:val="vi-VN"/>
        </w:rPr>
        <w:t>Là nơi lưu trữ chính của toàn bộ file đã migrate.</w:t>
      </w:r>
    </w:p>
    <w:p w14:paraId="3AEC4559" w14:textId="77777777" w:rsidR="00B35714" w:rsidRPr="00B35714" w:rsidRDefault="00B35714" w:rsidP="00665B12">
      <w:pPr>
        <w:pStyle w:val="ThngthngWeb"/>
        <w:numPr>
          <w:ilvl w:val="0"/>
          <w:numId w:val="80"/>
        </w:numPr>
        <w:spacing w:line="276" w:lineRule="auto"/>
        <w:jc w:val="both"/>
        <w:rPr>
          <w:sz w:val="26"/>
          <w:szCs w:val="26"/>
          <w:lang w:val="vi-VN"/>
        </w:rPr>
      </w:pPr>
      <w:r w:rsidRPr="00B35714">
        <w:rPr>
          <w:sz w:val="26"/>
          <w:szCs w:val="26"/>
          <w:lang w:val="vi-VN"/>
        </w:rPr>
        <w:t>Tích hợp với S3 Lifecycle để di chuyển file ít truy cập sang lớp lưu trữ chi phí thấp (S3 IA, S3 Glacier).</w:t>
      </w:r>
    </w:p>
    <w:p w14:paraId="152D3F9A" w14:textId="77777777" w:rsidR="00B35714" w:rsidRPr="00B35714" w:rsidRDefault="00B35714" w:rsidP="00665B12">
      <w:pPr>
        <w:pStyle w:val="ThngthngWeb"/>
        <w:numPr>
          <w:ilvl w:val="0"/>
          <w:numId w:val="80"/>
        </w:numPr>
        <w:spacing w:line="276" w:lineRule="auto"/>
        <w:jc w:val="both"/>
        <w:rPr>
          <w:sz w:val="26"/>
          <w:szCs w:val="26"/>
          <w:lang w:val="vi-VN"/>
        </w:rPr>
      </w:pPr>
      <w:r w:rsidRPr="00B35714">
        <w:rPr>
          <w:sz w:val="26"/>
          <w:szCs w:val="26"/>
          <w:lang w:val="vi-VN"/>
        </w:rPr>
        <w:t>Cấu hình bucket policy và object lock để bảo mật và đảm bảo tính bất biến (immutability) nếu cần.</w:t>
      </w:r>
    </w:p>
    <w:p w14:paraId="03EDA960" w14:textId="27AA665A" w:rsidR="00B35714" w:rsidRPr="00B35714" w:rsidRDefault="00B35714" w:rsidP="00665B12">
      <w:pPr>
        <w:pStyle w:val="ThngthngWeb"/>
        <w:spacing w:line="276" w:lineRule="auto"/>
        <w:jc w:val="both"/>
        <w:rPr>
          <w:sz w:val="26"/>
          <w:szCs w:val="26"/>
          <w:lang w:val="vi-VN"/>
        </w:rPr>
      </w:pPr>
      <w:r w:rsidRPr="00B35714">
        <w:rPr>
          <w:sz w:val="26"/>
          <w:szCs w:val="26"/>
          <w:lang w:val="vi-VN"/>
        </w:rPr>
        <w:t>3. Amazon EFS (Tuỳ chọn)</w:t>
      </w:r>
    </w:p>
    <w:p w14:paraId="4F8784B7" w14:textId="77777777" w:rsidR="00B35714" w:rsidRPr="00B35714" w:rsidRDefault="00B35714" w:rsidP="00665B12">
      <w:pPr>
        <w:pStyle w:val="ThngthngWeb"/>
        <w:numPr>
          <w:ilvl w:val="0"/>
          <w:numId w:val="81"/>
        </w:numPr>
        <w:spacing w:line="276" w:lineRule="auto"/>
        <w:jc w:val="both"/>
        <w:rPr>
          <w:sz w:val="26"/>
          <w:szCs w:val="26"/>
          <w:lang w:val="vi-VN"/>
        </w:rPr>
      </w:pPr>
      <w:r w:rsidRPr="00B35714">
        <w:rPr>
          <w:sz w:val="26"/>
          <w:szCs w:val="26"/>
          <w:lang w:val="vi-VN"/>
        </w:rPr>
        <w:t>Dùng cho workload yêu cầu POSIX compliance như ứng dụng Linux-based trên EC2, container (ECS/EKS), hoặc Lambda.</w:t>
      </w:r>
    </w:p>
    <w:p w14:paraId="1CFB4D34" w14:textId="77777777" w:rsidR="00B35714" w:rsidRPr="00B35714" w:rsidRDefault="00B35714" w:rsidP="00665B12">
      <w:pPr>
        <w:pStyle w:val="ThngthngWeb"/>
        <w:numPr>
          <w:ilvl w:val="0"/>
          <w:numId w:val="81"/>
        </w:numPr>
        <w:spacing w:line="276" w:lineRule="auto"/>
        <w:jc w:val="both"/>
        <w:rPr>
          <w:sz w:val="26"/>
          <w:szCs w:val="26"/>
          <w:lang w:val="vi-VN"/>
        </w:rPr>
      </w:pPr>
      <w:r w:rsidRPr="00B35714">
        <w:rPr>
          <w:sz w:val="26"/>
          <w:szCs w:val="26"/>
          <w:lang w:val="vi-VN"/>
        </w:rPr>
        <w:t>Tích hợp được với VPC và dùng với EFS Access Point để phân quyền chi tiết hơn.</w:t>
      </w:r>
    </w:p>
    <w:p w14:paraId="6FCD8CDE" w14:textId="77777777" w:rsidR="00B35714" w:rsidRPr="00B35714" w:rsidRDefault="00B35714" w:rsidP="00665B12">
      <w:pPr>
        <w:pStyle w:val="ThngthngWeb"/>
        <w:numPr>
          <w:ilvl w:val="0"/>
          <w:numId w:val="81"/>
        </w:numPr>
        <w:spacing w:line="276" w:lineRule="auto"/>
        <w:jc w:val="both"/>
        <w:rPr>
          <w:sz w:val="26"/>
          <w:szCs w:val="26"/>
          <w:lang w:val="vi-VN"/>
        </w:rPr>
      </w:pPr>
      <w:r w:rsidRPr="00B35714">
        <w:rPr>
          <w:sz w:val="26"/>
          <w:szCs w:val="26"/>
          <w:lang w:val="vi-VN"/>
        </w:rPr>
        <w:t>Có thể dùng EFS Infrequent Access để giảm chi phí.</w:t>
      </w:r>
    </w:p>
    <w:p w14:paraId="3BA21DB4" w14:textId="4F254E6E" w:rsidR="00B35714" w:rsidRPr="00B35714" w:rsidRDefault="00B35714" w:rsidP="00665B12">
      <w:pPr>
        <w:pStyle w:val="ThngthngWeb"/>
        <w:spacing w:line="276" w:lineRule="auto"/>
        <w:jc w:val="both"/>
        <w:rPr>
          <w:sz w:val="26"/>
          <w:szCs w:val="26"/>
          <w:lang w:val="vi-VN"/>
        </w:rPr>
      </w:pPr>
      <w:r w:rsidRPr="00B35714">
        <w:rPr>
          <w:sz w:val="26"/>
          <w:szCs w:val="26"/>
          <w:lang w:val="vi-VN"/>
        </w:rPr>
        <w:t>4. DataSync</w:t>
      </w:r>
    </w:p>
    <w:p w14:paraId="555A625F" w14:textId="77777777" w:rsidR="00B35714" w:rsidRPr="00B35714" w:rsidRDefault="00B35714" w:rsidP="00665B12">
      <w:pPr>
        <w:pStyle w:val="ThngthngWeb"/>
        <w:numPr>
          <w:ilvl w:val="0"/>
          <w:numId w:val="82"/>
        </w:numPr>
        <w:spacing w:line="276" w:lineRule="auto"/>
        <w:jc w:val="both"/>
        <w:rPr>
          <w:sz w:val="26"/>
          <w:szCs w:val="26"/>
          <w:lang w:val="vi-VN"/>
        </w:rPr>
      </w:pPr>
      <w:r w:rsidRPr="00B35714">
        <w:rPr>
          <w:sz w:val="26"/>
          <w:szCs w:val="26"/>
          <w:lang w:val="vi-VN"/>
        </w:rPr>
        <w:t>Tự động hóa quá trình quét dữ liệu, xác thực và di chuyển.</w:t>
      </w:r>
    </w:p>
    <w:p w14:paraId="077CCA81" w14:textId="77777777" w:rsidR="00B35714" w:rsidRPr="00B35714" w:rsidRDefault="00B35714" w:rsidP="00665B12">
      <w:pPr>
        <w:pStyle w:val="ThngthngWeb"/>
        <w:numPr>
          <w:ilvl w:val="0"/>
          <w:numId w:val="82"/>
        </w:numPr>
        <w:spacing w:line="276" w:lineRule="auto"/>
        <w:jc w:val="both"/>
        <w:rPr>
          <w:sz w:val="26"/>
          <w:szCs w:val="26"/>
          <w:lang w:val="vi-VN"/>
        </w:rPr>
      </w:pPr>
      <w:r w:rsidRPr="00B35714">
        <w:rPr>
          <w:sz w:val="26"/>
          <w:szCs w:val="26"/>
          <w:lang w:val="vi-VN"/>
        </w:rPr>
        <w:t>Hỗ trợ tốc độ truyền tải cao, mã hóa trong quá trình truyền (TLS).</w:t>
      </w:r>
    </w:p>
    <w:p w14:paraId="5971713B" w14:textId="77777777" w:rsidR="00B35714" w:rsidRPr="00B35714" w:rsidRDefault="00B35714" w:rsidP="00665B12">
      <w:pPr>
        <w:pStyle w:val="ThngthngWeb"/>
        <w:numPr>
          <w:ilvl w:val="0"/>
          <w:numId w:val="82"/>
        </w:numPr>
        <w:spacing w:line="276" w:lineRule="auto"/>
        <w:jc w:val="both"/>
        <w:rPr>
          <w:sz w:val="26"/>
          <w:szCs w:val="26"/>
          <w:lang w:val="vi-VN"/>
        </w:rPr>
      </w:pPr>
      <w:r w:rsidRPr="00B35714">
        <w:rPr>
          <w:sz w:val="26"/>
          <w:szCs w:val="26"/>
          <w:lang w:val="vi-VN"/>
        </w:rPr>
        <w:t>Có thể thiết lập luồng đồng bộ một lần hoặc định kỳ.</w:t>
      </w:r>
    </w:p>
    <w:p w14:paraId="44DC5831" w14:textId="06B06431" w:rsidR="00B35714" w:rsidRPr="00B35714" w:rsidRDefault="003710A8" w:rsidP="00665B12">
      <w:pPr>
        <w:pStyle w:val="ThngthngWeb"/>
        <w:spacing w:line="276" w:lineRule="auto"/>
        <w:jc w:val="both"/>
        <w:outlineLvl w:val="2"/>
        <w:rPr>
          <w:b/>
          <w:bCs/>
          <w:sz w:val="26"/>
          <w:szCs w:val="26"/>
          <w:lang w:val="vi-VN"/>
        </w:rPr>
      </w:pPr>
      <w:r w:rsidRPr="003710A8">
        <w:rPr>
          <w:b/>
          <w:bCs/>
          <w:sz w:val="26"/>
          <w:szCs w:val="26"/>
          <w:lang w:val="en-US"/>
        </w:rPr>
        <w:t>3</w:t>
      </w:r>
      <w:r w:rsidR="00B35714" w:rsidRPr="00B35714">
        <w:rPr>
          <w:b/>
          <w:bCs/>
          <w:sz w:val="26"/>
          <w:szCs w:val="26"/>
          <w:lang w:val="vi-VN"/>
        </w:rPr>
        <w:t>.4. Kiến trúc Bảo mật</w:t>
      </w:r>
    </w:p>
    <w:p w14:paraId="54303ACC" w14:textId="77777777" w:rsidR="00B35714" w:rsidRPr="00B35714" w:rsidRDefault="00B35714" w:rsidP="00665B12">
      <w:pPr>
        <w:pStyle w:val="ThngthngWeb"/>
        <w:numPr>
          <w:ilvl w:val="0"/>
          <w:numId w:val="83"/>
        </w:numPr>
        <w:spacing w:line="276" w:lineRule="auto"/>
        <w:jc w:val="both"/>
        <w:rPr>
          <w:sz w:val="26"/>
          <w:szCs w:val="26"/>
          <w:lang w:val="vi-VN"/>
        </w:rPr>
      </w:pPr>
      <w:r w:rsidRPr="00B35714">
        <w:rPr>
          <w:sz w:val="26"/>
          <w:szCs w:val="26"/>
          <w:lang w:val="vi-VN"/>
        </w:rPr>
        <w:t>Xác thực truy cập: sử dụng IAM Roles và EFS Access Points.</w:t>
      </w:r>
    </w:p>
    <w:p w14:paraId="594C8CA2" w14:textId="77777777" w:rsidR="00B35714" w:rsidRPr="00B35714" w:rsidRDefault="00B35714" w:rsidP="00665B12">
      <w:pPr>
        <w:pStyle w:val="ThngthngWeb"/>
        <w:numPr>
          <w:ilvl w:val="0"/>
          <w:numId w:val="83"/>
        </w:numPr>
        <w:spacing w:line="276" w:lineRule="auto"/>
        <w:jc w:val="both"/>
        <w:rPr>
          <w:sz w:val="26"/>
          <w:szCs w:val="26"/>
          <w:lang w:val="vi-VN"/>
        </w:rPr>
      </w:pPr>
      <w:r w:rsidRPr="00B35714">
        <w:rPr>
          <w:sz w:val="26"/>
          <w:szCs w:val="26"/>
          <w:lang w:val="vi-VN"/>
        </w:rPr>
        <w:t>Mã hóa dữ liệu: sử dụng AWS KMS để mã hóa dữ liệu ở trạng thái nghỉ (at rest) và khi truyền tải (in transit).</w:t>
      </w:r>
    </w:p>
    <w:p w14:paraId="68BC0B99" w14:textId="77777777" w:rsidR="00B35714" w:rsidRPr="00B35714" w:rsidRDefault="00B35714" w:rsidP="00665B12">
      <w:pPr>
        <w:pStyle w:val="ThngthngWeb"/>
        <w:numPr>
          <w:ilvl w:val="0"/>
          <w:numId w:val="83"/>
        </w:numPr>
        <w:spacing w:line="276" w:lineRule="auto"/>
        <w:jc w:val="both"/>
        <w:rPr>
          <w:sz w:val="26"/>
          <w:szCs w:val="26"/>
          <w:lang w:val="vi-VN"/>
        </w:rPr>
      </w:pPr>
      <w:r w:rsidRPr="00B35714">
        <w:rPr>
          <w:sz w:val="26"/>
          <w:szCs w:val="26"/>
          <w:lang w:val="vi-VN"/>
        </w:rPr>
        <w:t>Kiểm soát truy cập mạng: áp dụng Security Groups, VPC Endpoint và AWS Network Firewall.</w:t>
      </w:r>
    </w:p>
    <w:p w14:paraId="1115EA3D" w14:textId="77777777" w:rsidR="00B35714" w:rsidRPr="00B35714" w:rsidRDefault="00B35714" w:rsidP="00665B12">
      <w:pPr>
        <w:pStyle w:val="ThngthngWeb"/>
        <w:numPr>
          <w:ilvl w:val="0"/>
          <w:numId w:val="83"/>
        </w:numPr>
        <w:spacing w:line="276" w:lineRule="auto"/>
        <w:jc w:val="both"/>
        <w:rPr>
          <w:sz w:val="26"/>
          <w:szCs w:val="26"/>
          <w:lang w:val="vi-VN"/>
        </w:rPr>
      </w:pPr>
      <w:r w:rsidRPr="00B35714">
        <w:rPr>
          <w:sz w:val="26"/>
          <w:szCs w:val="26"/>
          <w:lang w:val="vi-VN"/>
        </w:rPr>
        <w:t>Theo dõi và cảnh báo: dùng CloudTrail và GuardDuty để phát hiện truy cập bất thường.</w:t>
      </w:r>
    </w:p>
    <w:p w14:paraId="10C7F117" w14:textId="77777777" w:rsidR="00B35714" w:rsidRPr="00B35714" w:rsidRDefault="00B35714" w:rsidP="00665B12">
      <w:pPr>
        <w:pStyle w:val="ThngthngWeb"/>
        <w:numPr>
          <w:ilvl w:val="0"/>
          <w:numId w:val="83"/>
        </w:numPr>
        <w:spacing w:line="276" w:lineRule="auto"/>
        <w:jc w:val="both"/>
        <w:rPr>
          <w:sz w:val="26"/>
          <w:szCs w:val="26"/>
          <w:lang w:val="vi-VN"/>
        </w:rPr>
      </w:pPr>
      <w:r w:rsidRPr="00B35714">
        <w:rPr>
          <w:sz w:val="26"/>
          <w:szCs w:val="26"/>
          <w:lang w:val="vi-VN"/>
        </w:rPr>
        <w:t>Tuân thủ tiêu chuẩn: hỗ trợ các chứng chỉ như ISO, HIPAA, GDPR tùy theo yêu cầu doanh nghiệp.</w:t>
      </w:r>
    </w:p>
    <w:p w14:paraId="3CBB9D3D" w14:textId="77777777" w:rsidR="00B35714" w:rsidRPr="00B35714" w:rsidRDefault="00B35714" w:rsidP="00665B12">
      <w:pPr>
        <w:pStyle w:val="ThngthngWeb"/>
        <w:spacing w:line="276" w:lineRule="auto"/>
        <w:jc w:val="both"/>
        <w:outlineLvl w:val="2"/>
        <w:rPr>
          <w:b/>
          <w:bCs/>
          <w:sz w:val="26"/>
          <w:szCs w:val="26"/>
          <w:lang w:val="vi-VN"/>
        </w:rPr>
      </w:pPr>
      <w:r w:rsidRPr="00B35714">
        <w:rPr>
          <w:b/>
          <w:bCs/>
          <w:sz w:val="26"/>
          <w:szCs w:val="26"/>
          <w:lang w:val="vi-VN"/>
        </w:rPr>
        <w:t>3.5. Thiết kế Khả năng Mở rộng</w:t>
      </w:r>
    </w:p>
    <w:p w14:paraId="048C0E45" w14:textId="77777777" w:rsidR="00B35714" w:rsidRPr="00B35714" w:rsidRDefault="00B35714" w:rsidP="00665B12">
      <w:pPr>
        <w:pStyle w:val="ThngthngWeb"/>
        <w:numPr>
          <w:ilvl w:val="0"/>
          <w:numId w:val="84"/>
        </w:numPr>
        <w:spacing w:line="276" w:lineRule="auto"/>
        <w:jc w:val="both"/>
        <w:rPr>
          <w:sz w:val="26"/>
          <w:szCs w:val="26"/>
          <w:lang w:val="vi-VN"/>
        </w:rPr>
      </w:pPr>
      <w:r w:rsidRPr="00B35714">
        <w:rPr>
          <w:sz w:val="26"/>
          <w:szCs w:val="26"/>
          <w:lang w:val="vi-VN"/>
        </w:rPr>
        <w:t>File Gateway hỗ trợ mở rộng theo vùng/văn phòng bằng cách triển khai thêm các appliance độc lập.</w:t>
      </w:r>
    </w:p>
    <w:p w14:paraId="0C0C3021" w14:textId="77777777" w:rsidR="00B35714" w:rsidRPr="00B35714" w:rsidRDefault="00B35714" w:rsidP="00665B12">
      <w:pPr>
        <w:pStyle w:val="ThngthngWeb"/>
        <w:numPr>
          <w:ilvl w:val="0"/>
          <w:numId w:val="84"/>
        </w:numPr>
        <w:spacing w:line="276" w:lineRule="auto"/>
        <w:jc w:val="both"/>
        <w:rPr>
          <w:sz w:val="26"/>
          <w:szCs w:val="26"/>
          <w:lang w:val="vi-VN"/>
        </w:rPr>
      </w:pPr>
      <w:r w:rsidRPr="00B35714">
        <w:rPr>
          <w:sz w:val="26"/>
          <w:szCs w:val="26"/>
          <w:lang w:val="vi-VN"/>
        </w:rPr>
        <w:t>Amazon S3 cung cấp khả năng mở rộng gần như không giới hạn về dung lượng.</w:t>
      </w:r>
    </w:p>
    <w:p w14:paraId="4A9F2B45" w14:textId="77777777" w:rsidR="00B35714" w:rsidRPr="00B35714" w:rsidRDefault="00B35714" w:rsidP="00665B12">
      <w:pPr>
        <w:pStyle w:val="ThngthngWeb"/>
        <w:numPr>
          <w:ilvl w:val="0"/>
          <w:numId w:val="84"/>
        </w:numPr>
        <w:spacing w:line="276" w:lineRule="auto"/>
        <w:jc w:val="both"/>
        <w:rPr>
          <w:sz w:val="26"/>
          <w:szCs w:val="26"/>
          <w:lang w:val="vi-VN"/>
        </w:rPr>
      </w:pPr>
      <w:r w:rsidRPr="00B35714">
        <w:rPr>
          <w:sz w:val="26"/>
          <w:szCs w:val="26"/>
          <w:lang w:val="vi-VN"/>
        </w:rPr>
        <w:t>Amazon EFS có thể mở rộng tự động theo lượng dữ liệu và truy cập, không cần quản lý thủ công.</w:t>
      </w:r>
    </w:p>
    <w:p w14:paraId="0A523F72" w14:textId="54207395" w:rsidR="00B35714" w:rsidRPr="00707F82" w:rsidRDefault="00B35714" w:rsidP="00665B12">
      <w:pPr>
        <w:pStyle w:val="ThngthngWeb"/>
        <w:numPr>
          <w:ilvl w:val="0"/>
          <w:numId w:val="84"/>
        </w:numPr>
        <w:spacing w:line="276" w:lineRule="auto"/>
        <w:jc w:val="both"/>
        <w:rPr>
          <w:sz w:val="26"/>
          <w:szCs w:val="26"/>
          <w:lang w:val="vi-VN"/>
        </w:rPr>
      </w:pPr>
      <w:r w:rsidRPr="00B35714">
        <w:rPr>
          <w:sz w:val="26"/>
          <w:szCs w:val="26"/>
          <w:lang w:val="vi-VN"/>
        </w:rPr>
        <w:lastRenderedPageBreak/>
        <w:t>Caching trên gateway đảm bảo hiệu suất ở những vị trí xa hoặc có đường truyền yếu.</w:t>
      </w:r>
    </w:p>
    <w:p w14:paraId="6F6C5F41" w14:textId="0BBBF327" w:rsidR="007440EB" w:rsidRPr="007440EB" w:rsidRDefault="00DB1B28" w:rsidP="00665B12">
      <w:pPr>
        <w:pStyle w:val="u3"/>
        <w:spacing w:line="276" w:lineRule="auto"/>
        <w:jc w:val="both"/>
        <w:rPr>
          <w:sz w:val="26"/>
          <w:szCs w:val="26"/>
        </w:rPr>
      </w:pPr>
      <w:r w:rsidRPr="003710A8">
        <w:rPr>
          <w:sz w:val="26"/>
          <w:szCs w:val="26"/>
        </w:rPr>
        <w:t>3.6</w:t>
      </w:r>
      <w:r w:rsidR="007440EB" w:rsidRPr="007440EB">
        <w:rPr>
          <w:sz w:val="26"/>
          <w:szCs w:val="26"/>
        </w:rPr>
        <w:t xml:space="preserve"> Sơ đồ kiến trúc</w:t>
      </w:r>
    </w:p>
    <w:p w14:paraId="5D4DE152" w14:textId="2F710356" w:rsidR="007440EB" w:rsidRPr="007440EB" w:rsidRDefault="00707F82" w:rsidP="00665B12">
      <w:pPr>
        <w:spacing w:line="276" w:lineRule="auto"/>
        <w:jc w:val="both"/>
        <w:rPr>
          <w:rFonts w:ascii="Times New Roman" w:hAnsi="Times New Roman" w:cs="Times New Roman"/>
          <w:b/>
          <w:bCs/>
        </w:rPr>
      </w:pPr>
      <w:r w:rsidRPr="00707F82">
        <w:rPr>
          <w:rFonts w:ascii="Times New Roman" w:hAnsi="Times New Roman" w:cs="Times New Roman"/>
          <w:b/>
          <w:bCs/>
        </w:rPr>
        <w:drawing>
          <wp:inline distT="0" distB="0" distL="0" distR="0" wp14:anchorId="1C7FD3A1" wp14:editId="49FAA3F6">
            <wp:extent cx="5731510" cy="3312795"/>
            <wp:effectExtent l="0" t="0" r="2540" b="1905"/>
            <wp:docPr id="859538629" name="Hình ảnh 1" descr="Ảnh có chứa văn bản, ảnh chụp màn hình, biểu đồ, Phông chữ&#10;&#10;Nội dung do AI tạo ra có thể không chính xá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38629" name="Hình ảnh 1" descr="Ảnh có chứa văn bản, ảnh chụp màn hình, biểu đồ, Phông chữ&#10;&#10;Nội dung do AI tạo ra có thể không chính xác."/>
                    <pic:cNvPicPr/>
                  </pic:nvPicPr>
                  <pic:blipFill>
                    <a:blip r:embed="rId6"/>
                    <a:stretch>
                      <a:fillRect/>
                    </a:stretch>
                  </pic:blipFill>
                  <pic:spPr>
                    <a:xfrm>
                      <a:off x="0" y="0"/>
                      <a:ext cx="5731510" cy="3312795"/>
                    </a:xfrm>
                    <a:prstGeom prst="rect">
                      <a:avLst/>
                    </a:prstGeom>
                  </pic:spPr>
                </pic:pic>
              </a:graphicData>
            </a:graphic>
          </wp:inline>
        </w:drawing>
      </w:r>
    </w:p>
    <w:p w14:paraId="3A3D961C" w14:textId="2CE61854" w:rsidR="00DB1B28" w:rsidRPr="00D82270" w:rsidRDefault="00DB1B28" w:rsidP="00665B12">
      <w:pPr>
        <w:pStyle w:val="oancuaDanhsach"/>
        <w:numPr>
          <w:ilvl w:val="0"/>
          <w:numId w:val="99"/>
        </w:numPr>
        <w:spacing w:line="276" w:lineRule="auto"/>
        <w:jc w:val="both"/>
        <w:outlineLvl w:val="1"/>
        <w:rPr>
          <w:rFonts w:ascii="Times New Roman" w:hAnsi="Times New Roman" w:cs="Times New Roman"/>
          <w:b/>
          <w:bCs/>
          <w:sz w:val="32"/>
          <w:szCs w:val="32"/>
          <w:lang w:val="vi-VN"/>
        </w:rPr>
      </w:pPr>
      <w:r w:rsidRPr="00D82270">
        <w:rPr>
          <w:rFonts w:ascii="Times New Roman" w:hAnsi="Times New Roman" w:cs="Times New Roman"/>
          <w:b/>
          <w:bCs/>
          <w:sz w:val="32"/>
          <w:szCs w:val="32"/>
          <w:lang w:val="vi-VN"/>
        </w:rPr>
        <w:t>Triển khai Kỹ thuật</w:t>
      </w:r>
      <w:r w:rsidR="00D82270">
        <w:rPr>
          <w:rFonts w:ascii="Times New Roman" w:hAnsi="Times New Roman" w:cs="Times New Roman"/>
          <w:b/>
          <w:bCs/>
          <w:sz w:val="32"/>
          <w:szCs w:val="32"/>
          <w:lang w:val="en-US"/>
        </w:rPr>
        <w:t xml:space="preserve"> (Technical Implementation)</w:t>
      </w:r>
    </w:p>
    <w:p w14:paraId="67B47EC5" w14:textId="7ECA55B0" w:rsidR="00DB1B28" w:rsidRPr="00DB1B28" w:rsidRDefault="003710A8" w:rsidP="00665B12">
      <w:pPr>
        <w:pStyle w:val="u3"/>
        <w:spacing w:line="276" w:lineRule="auto"/>
        <w:jc w:val="both"/>
        <w:rPr>
          <w:sz w:val="26"/>
          <w:szCs w:val="26"/>
          <w:lang w:val="vi-VN"/>
        </w:rPr>
      </w:pPr>
      <w:r w:rsidRPr="003710A8">
        <w:rPr>
          <w:sz w:val="26"/>
          <w:szCs w:val="26"/>
          <w:lang w:val="en-US"/>
        </w:rPr>
        <w:t>4</w:t>
      </w:r>
      <w:r w:rsidR="00DB1B28" w:rsidRPr="00DB1B28">
        <w:rPr>
          <w:sz w:val="26"/>
          <w:szCs w:val="26"/>
          <w:lang w:val="vi-VN"/>
        </w:rPr>
        <w:t>.1. Các Giai đoạn Triển khai (Implementation Phases)</w:t>
      </w:r>
    </w:p>
    <w:p w14:paraId="12703A2A"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Dự án được chia thành 5 giai đoạn chính:</w:t>
      </w:r>
    </w:p>
    <w:p w14:paraId="767414A0" w14:textId="77777777" w:rsidR="00DB1B28" w:rsidRPr="00DB1B28" w:rsidRDefault="00DB1B28" w:rsidP="00665B12">
      <w:pPr>
        <w:numPr>
          <w:ilvl w:val="0"/>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Lập kế hoạch &amp; phân tích hiện trạng</w:t>
      </w:r>
    </w:p>
    <w:p w14:paraId="5E48473E"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Đánh giá cấu trúc và dung lượng của hệ thống file server hiện tại.</w:t>
      </w:r>
    </w:p>
    <w:p w14:paraId="15E1FEF3"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Phân tích mẫu truy cập (access patterns) để xác định dữ liệu nóng (hot data) và dữ liệu lạnh (cold data).</w:t>
      </w:r>
    </w:p>
    <w:p w14:paraId="19FE798F"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Lập kế hoạch dịch chuyển dần (phased migration) để giảm thiểu ảnh hưởng đến người dùng.</w:t>
      </w:r>
    </w:p>
    <w:p w14:paraId="528A2F27" w14:textId="77777777" w:rsidR="00DB1B28" w:rsidRPr="00DB1B28" w:rsidRDefault="00DB1B28" w:rsidP="00665B12">
      <w:pPr>
        <w:numPr>
          <w:ilvl w:val="0"/>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Chuẩn bị hạ tầng và tích hợp AWS</w:t>
      </w:r>
    </w:p>
    <w:p w14:paraId="1A3FBA98"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Triển khai AWS Storage Gateway (File Gateway) trên môi trường on-prem.</w:t>
      </w:r>
    </w:p>
    <w:p w14:paraId="19E62161"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Cấu hình Storage Gateway để kết nối tới Amazon EFS (dữ liệu truy cập thường xuyên) và Amazon S3 (lưu trữ lạnh).</w:t>
      </w:r>
    </w:p>
    <w:p w14:paraId="2C9B36A5"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lastRenderedPageBreak/>
        <w:t>Kết nối dịch vụ giám sát với Amazon CloudWatch.</w:t>
      </w:r>
    </w:p>
    <w:p w14:paraId="598C1874" w14:textId="77777777" w:rsidR="00DB1B28" w:rsidRPr="00DB1B28" w:rsidRDefault="00DB1B28" w:rsidP="00665B12">
      <w:pPr>
        <w:numPr>
          <w:ilvl w:val="0"/>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Di chuyển dữ liệu từng phần</w:t>
      </w:r>
    </w:p>
    <w:p w14:paraId="6E93030A"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Sử dụng công cụ AWS DataSync hoặc rsync + NFS để đồng bộ dữ liệu ban đầu.</w:t>
      </w:r>
    </w:p>
    <w:p w14:paraId="18E87BDD"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Giám sát hiệu suất di chuyển và ảnh hưởng đến người dùng qua CloudWatch Metrics.</w:t>
      </w:r>
    </w:p>
    <w:p w14:paraId="29E4900C"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Kiểm tra tính toàn vẹn dữ liệu (checksum/CRC).</w:t>
      </w:r>
    </w:p>
    <w:p w14:paraId="4076F021" w14:textId="77777777" w:rsidR="00DB1B28" w:rsidRPr="00DB1B28" w:rsidRDefault="00DB1B28" w:rsidP="00665B12">
      <w:pPr>
        <w:numPr>
          <w:ilvl w:val="0"/>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Tối ưu hóa &amp; giám sát hoạt động</w:t>
      </w:r>
    </w:p>
    <w:p w14:paraId="2DE6FEAD"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Dựa trên dữ liệu giám sát và access log, tinh chỉnh hiệu suất bằng cách:</w:t>
      </w:r>
    </w:p>
    <w:p w14:paraId="11C500C7" w14:textId="77777777" w:rsidR="00DB1B28" w:rsidRPr="00DB1B28" w:rsidRDefault="00DB1B28" w:rsidP="00665B12">
      <w:pPr>
        <w:numPr>
          <w:ilvl w:val="2"/>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Cấu hình throughput mode và performance mode trên EFS.</w:t>
      </w:r>
    </w:p>
    <w:p w14:paraId="4DBB822C" w14:textId="77777777" w:rsidR="00DB1B28" w:rsidRPr="00DB1B28" w:rsidRDefault="00DB1B28" w:rsidP="00665B12">
      <w:pPr>
        <w:numPr>
          <w:ilvl w:val="2"/>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Phân bổ lifecycle policies giữa EFS và S3.</w:t>
      </w:r>
    </w:p>
    <w:p w14:paraId="2D7DAE73"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Định kỳ phân tích mẫu truy cập với Athena hoặc CloudWatch Logs Insight.</w:t>
      </w:r>
    </w:p>
    <w:p w14:paraId="499A2ACC" w14:textId="77777777" w:rsidR="00DB1B28" w:rsidRPr="00DB1B28" w:rsidRDefault="00DB1B28" w:rsidP="00665B12">
      <w:pPr>
        <w:numPr>
          <w:ilvl w:val="0"/>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Chuyển đổi hoàn toàn &amp; vận hành sản xuất</w:t>
      </w:r>
    </w:p>
    <w:p w14:paraId="3A68B6B7"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Chuyển truy cập người dùng sang Storage Gateway làm entry point chính.</w:t>
      </w:r>
    </w:p>
    <w:p w14:paraId="5E3665D1"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Vô hiệu hóa truy cập file server cũ, chính thức hoàn tất migration.</w:t>
      </w:r>
    </w:p>
    <w:p w14:paraId="67ECECDF" w14:textId="77777777" w:rsidR="00DB1B28" w:rsidRPr="00DB1B28" w:rsidRDefault="00DB1B28" w:rsidP="00665B12">
      <w:pPr>
        <w:numPr>
          <w:ilvl w:val="1"/>
          <w:numId w:val="86"/>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Triển khai bộ hướng dẫn vận hành, backup/lifecycle policies, và chuẩn hoá giám sát.</w:t>
      </w:r>
    </w:p>
    <w:p w14:paraId="34501CFB" w14:textId="17E86B5F" w:rsidR="00DB1B28" w:rsidRPr="003710A8" w:rsidRDefault="003710A8" w:rsidP="00665B12">
      <w:pPr>
        <w:pStyle w:val="u3"/>
        <w:spacing w:line="276" w:lineRule="auto"/>
        <w:jc w:val="both"/>
        <w:rPr>
          <w:sz w:val="26"/>
          <w:szCs w:val="26"/>
        </w:rPr>
      </w:pPr>
      <w:r w:rsidRPr="003710A8">
        <w:rPr>
          <w:sz w:val="26"/>
          <w:szCs w:val="26"/>
        </w:rPr>
        <w:t>4</w:t>
      </w:r>
      <w:r w:rsidR="00DB1B28" w:rsidRPr="003710A8">
        <w:rPr>
          <w:sz w:val="26"/>
          <w:szCs w:val="26"/>
        </w:rPr>
        <w:t>.2. Yêu cầu Kỹ thuật (Technical Requirements)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83"/>
        <w:gridCol w:w="7233"/>
      </w:tblGrid>
      <w:tr w:rsidR="00DB1B28" w:rsidRPr="00DB1B28" w14:paraId="7D8A65A5" w14:textId="77777777" w:rsidTr="00DB1B28">
        <w:trPr>
          <w:tblHeader/>
          <w:tblCellSpacing w:w="15" w:type="dxa"/>
        </w:trPr>
        <w:tc>
          <w:tcPr>
            <w:tcW w:w="0" w:type="auto"/>
            <w:vAlign w:val="center"/>
            <w:hideMark/>
          </w:tcPr>
          <w:p w14:paraId="0074A0EE"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t>Thành phần</w:t>
            </w:r>
          </w:p>
        </w:tc>
        <w:tc>
          <w:tcPr>
            <w:tcW w:w="0" w:type="auto"/>
            <w:vAlign w:val="center"/>
            <w:hideMark/>
          </w:tcPr>
          <w:p w14:paraId="154E727A"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t>Yêu cầu</w:t>
            </w:r>
          </w:p>
        </w:tc>
      </w:tr>
      <w:tr w:rsidR="00DB1B28" w:rsidRPr="00DB1B28" w14:paraId="792DE654" w14:textId="77777777" w:rsidTr="00DB1B28">
        <w:trPr>
          <w:tblCellSpacing w:w="15" w:type="dxa"/>
        </w:trPr>
        <w:tc>
          <w:tcPr>
            <w:tcW w:w="0" w:type="auto"/>
            <w:vAlign w:val="center"/>
            <w:hideMark/>
          </w:tcPr>
          <w:p w14:paraId="416A608B"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Storage Gateway</w:t>
            </w:r>
          </w:p>
        </w:tc>
        <w:tc>
          <w:tcPr>
            <w:tcW w:w="0" w:type="auto"/>
            <w:vAlign w:val="center"/>
            <w:hideMark/>
          </w:tcPr>
          <w:p w14:paraId="29067E74"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Phải được triển khai ở chế độ File Gateway, có tối thiểu 100 GB cache SSD.</w:t>
            </w:r>
          </w:p>
        </w:tc>
      </w:tr>
      <w:tr w:rsidR="00DB1B28" w:rsidRPr="00DB1B28" w14:paraId="4A83A2A1" w14:textId="77777777" w:rsidTr="00DB1B28">
        <w:trPr>
          <w:tblCellSpacing w:w="15" w:type="dxa"/>
        </w:trPr>
        <w:tc>
          <w:tcPr>
            <w:tcW w:w="0" w:type="auto"/>
            <w:vAlign w:val="center"/>
            <w:hideMark/>
          </w:tcPr>
          <w:p w14:paraId="70EA1B93"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Amazon EFS</w:t>
            </w:r>
          </w:p>
        </w:tc>
        <w:tc>
          <w:tcPr>
            <w:tcW w:w="0" w:type="auto"/>
            <w:vAlign w:val="center"/>
            <w:hideMark/>
          </w:tcPr>
          <w:p w14:paraId="6030C85E"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Dùng performance mode = generalPurpose hoặc maxIO (tuỳ khối lượng truy cập).</w:t>
            </w:r>
          </w:p>
        </w:tc>
      </w:tr>
      <w:tr w:rsidR="00DB1B28" w:rsidRPr="00DB1B28" w14:paraId="0F585856" w14:textId="77777777" w:rsidTr="00DB1B28">
        <w:trPr>
          <w:tblCellSpacing w:w="15" w:type="dxa"/>
        </w:trPr>
        <w:tc>
          <w:tcPr>
            <w:tcW w:w="0" w:type="auto"/>
            <w:vAlign w:val="center"/>
            <w:hideMark/>
          </w:tcPr>
          <w:p w14:paraId="3702C438"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Amazon S3</w:t>
            </w:r>
          </w:p>
        </w:tc>
        <w:tc>
          <w:tcPr>
            <w:tcW w:w="0" w:type="auto"/>
            <w:vAlign w:val="center"/>
            <w:hideMark/>
          </w:tcPr>
          <w:p w14:paraId="002E67FF"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Có cấu hình S3 Lifecycle Policy để tối ưu lưu trữ.</w:t>
            </w:r>
          </w:p>
        </w:tc>
      </w:tr>
      <w:tr w:rsidR="00DB1B28" w:rsidRPr="00DB1B28" w14:paraId="3845351B" w14:textId="77777777" w:rsidTr="00DB1B28">
        <w:trPr>
          <w:tblCellSpacing w:w="15" w:type="dxa"/>
        </w:trPr>
        <w:tc>
          <w:tcPr>
            <w:tcW w:w="0" w:type="auto"/>
            <w:vAlign w:val="center"/>
            <w:hideMark/>
          </w:tcPr>
          <w:p w14:paraId="4B41A5A6"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CloudWatch</w:t>
            </w:r>
          </w:p>
        </w:tc>
        <w:tc>
          <w:tcPr>
            <w:tcW w:w="0" w:type="auto"/>
            <w:vAlign w:val="center"/>
            <w:hideMark/>
          </w:tcPr>
          <w:p w14:paraId="307CA150"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Kích hoạt metrics và log groups cho toàn bộ luồng truy cập.</w:t>
            </w:r>
          </w:p>
        </w:tc>
      </w:tr>
      <w:tr w:rsidR="00DB1B28" w:rsidRPr="00DB1B28" w14:paraId="48F493C6" w14:textId="77777777" w:rsidTr="00DB1B28">
        <w:trPr>
          <w:tblCellSpacing w:w="15" w:type="dxa"/>
        </w:trPr>
        <w:tc>
          <w:tcPr>
            <w:tcW w:w="0" w:type="auto"/>
            <w:vAlign w:val="center"/>
            <w:hideMark/>
          </w:tcPr>
          <w:p w14:paraId="52132BBE"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Mạng</w:t>
            </w:r>
          </w:p>
        </w:tc>
        <w:tc>
          <w:tcPr>
            <w:tcW w:w="0" w:type="auto"/>
            <w:vAlign w:val="center"/>
            <w:hideMark/>
          </w:tcPr>
          <w:p w14:paraId="4481F72F"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Kết nối Internet băng thông ít nhất 100Mbps giữa on-prem và AWS.</w:t>
            </w:r>
          </w:p>
        </w:tc>
      </w:tr>
      <w:tr w:rsidR="00DB1B28" w:rsidRPr="00DB1B28" w14:paraId="0F766A53" w14:textId="77777777" w:rsidTr="00DB1B28">
        <w:trPr>
          <w:tblCellSpacing w:w="15" w:type="dxa"/>
        </w:trPr>
        <w:tc>
          <w:tcPr>
            <w:tcW w:w="0" w:type="auto"/>
            <w:vAlign w:val="center"/>
            <w:hideMark/>
          </w:tcPr>
          <w:p w14:paraId="69D5FAA1"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lastRenderedPageBreak/>
              <w:t>Đồng bộ dữ liệu</w:t>
            </w:r>
          </w:p>
        </w:tc>
        <w:tc>
          <w:tcPr>
            <w:tcW w:w="0" w:type="auto"/>
            <w:vAlign w:val="center"/>
            <w:hideMark/>
          </w:tcPr>
          <w:p w14:paraId="50FCDB50"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AWS DataSync hoặc rsync + NFS hỗ trợ incremental sync.</w:t>
            </w:r>
          </w:p>
        </w:tc>
      </w:tr>
    </w:tbl>
    <w:p w14:paraId="47241739" w14:textId="2793DFD7" w:rsidR="00DB1B28" w:rsidRPr="003710A8" w:rsidRDefault="003710A8" w:rsidP="00665B12">
      <w:pPr>
        <w:pStyle w:val="u3"/>
        <w:spacing w:line="276" w:lineRule="auto"/>
        <w:jc w:val="both"/>
        <w:rPr>
          <w:rFonts w:eastAsiaTheme="minorHAnsi"/>
          <w:sz w:val="26"/>
          <w:szCs w:val="26"/>
          <w:lang w:val="vi-VN" w:eastAsia="en-US"/>
        </w:rPr>
      </w:pPr>
      <w:r w:rsidRPr="003710A8">
        <w:rPr>
          <w:sz w:val="26"/>
          <w:szCs w:val="26"/>
          <w:lang w:val="en-US"/>
        </w:rPr>
        <w:t>4</w:t>
      </w:r>
      <w:r w:rsidR="00DB1B28" w:rsidRPr="003710A8">
        <w:rPr>
          <w:rFonts w:eastAsiaTheme="minorHAnsi"/>
          <w:sz w:val="26"/>
          <w:szCs w:val="26"/>
          <w:lang w:val="vi-VN" w:eastAsia="en-US"/>
        </w:rPr>
        <w:t>.</w:t>
      </w:r>
      <w:r w:rsidRPr="003710A8">
        <w:rPr>
          <w:rFonts w:eastAsiaTheme="minorHAnsi"/>
          <w:sz w:val="26"/>
          <w:szCs w:val="26"/>
          <w:lang w:val="en-US" w:eastAsia="en-US"/>
        </w:rPr>
        <w:t>3</w:t>
      </w:r>
      <w:r w:rsidR="00DB1B28" w:rsidRPr="003710A8">
        <w:rPr>
          <w:rFonts w:eastAsiaTheme="minorHAnsi"/>
          <w:sz w:val="26"/>
          <w:szCs w:val="26"/>
          <w:lang w:val="vi-VN" w:eastAsia="en-US"/>
        </w:rPr>
        <w:t>. Phương pháp Phát triển (Development Approach)</w:t>
      </w:r>
    </w:p>
    <w:p w14:paraId="4E9BB26F" w14:textId="77777777" w:rsidR="00DB1B28" w:rsidRPr="00DB1B28" w:rsidRDefault="00DB1B28" w:rsidP="00665B12">
      <w:pPr>
        <w:numPr>
          <w:ilvl w:val="0"/>
          <w:numId w:val="87"/>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Áp dụng chiến lược triển khai cuốn chiếu (phased migration) theo từng phân vùng dữ liệu (theo dự án, bộ phận...).</w:t>
      </w:r>
    </w:p>
    <w:p w14:paraId="4619262A" w14:textId="77777777" w:rsidR="00DB1B28" w:rsidRPr="00DB1B28" w:rsidRDefault="00DB1B28" w:rsidP="00665B12">
      <w:pPr>
        <w:numPr>
          <w:ilvl w:val="0"/>
          <w:numId w:val="87"/>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Sử dụng mô hình Infrastructure as Code (IaC) với AWS CloudFormation hoặc Terraform để cấu hình Storage Gateway, EFS, và CloudWatch.</w:t>
      </w:r>
    </w:p>
    <w:p w14:paraId="3C1685DA" w14:textId="76253928" w:rsidR="00DB1B28" w:rsidRPr="00DB1B28" w:rsidRDefault="00DB1B28" w:rsidP="00665B12">
      <w:pPr>
        <w:numPr>
          <w:ilvl w:val="0"/>
          <w:numId w:val="87"/>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Ghi nhận nhật ký và truy vết hoạt động để đảm bảo minh bạch và rollback nếu cần.</w:t>
      </w:r>
    </w:p>
    <w:p w14:paraId="4719CA6C" w14:textId="54A915FA" w:rsidR="00DB1B28" w:rsidRPr="00DB1B28" w:rsidRDefault="003710A8" w:rsidP="00665B12">
      <w:pPr>
        <w:pStyle w:val="u3"/>
        <w:spacing w:line="276" w:lineRule="auto"/>
        <w:jc w:val="both"/>
        <w:rPr>
          <w:sz w:val="26"/>
          <w:szCs w:val="26"/>
          <w:lang w:val="vi-VN"/>
        </w:rPr>
      </w:pPr>
      <w:r w:rsidRPr="003710A8">
        <w:rPr>
          <w:sz w:val="26"/>
          <w:szCs w:val="26"/>
          <w:lang w:val="en-US"/>
        </w:rPr>
        <w:t>4</w:t>
      </w:r>
      <w:r w:rsidR="00DB1B28" w:rsidRPr="00DB1B28">
        <w:rPr>
          <w:sz w:val="26"/>
          <w:szCs w:val="26"/>
          <w:lang w:val="vi-VN"/>
        </w:rPr>
        <w:t>.4. Chiến lược Kiểm thử (Testing Strategy)</w:t>
      </w:r>
    </w:p>
    <w:p w14:paraId="43775CFD" w14:textId="77777777" w:rsidR="00DB1B28" w:rsidRPr="00DB1B28" w:rsidRDefault="00DB1B28" w:rsidP="00665B12">
      <w:pPr>
        <w:numPr>
          <w:ilvl w:val="0"/>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Kiểm thử chức năng (Functional Testing):</w:t>
      </w:r>
    </w:p>
    <w:p w14:paraId="553721E3" w14:textId="77777777" w:rsidR="00DB1B28" w:rsidRPr="00DB1B28" w:rsidRDefault="00DB1B28" w:rsidP="00665B12">
      <w:pPr>
        <w:numPr>
          <w:ilvl w:val="1"/>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Kiểm tra khả năng đọc/ghi, phân quyền, mapping file từ Storage Gateway sang EFS/S3.</w:t>
      </w:r>
    </w:p>
    <w:p w14:paraId="3F1BE259" w14:textId="77777777" w:rsidR="00DB1B28" w:rsidRPr="00DB1B28" w:rsidRDefault="00DB1B28" w:rsidP="00665B12">
      <w:pPr>
        <w:numPr>
          <w:ilvl w:val="1"/>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Đảm bảo các file di chuyển có quyền, timestamp và nội dung chính xác.</w:t>
      </w:r>
    </w:p>
    <w:p w14:paraId="2BC744DA" w14:textId="77777777" w:rsidR="00DB1B28" w:rsidRPr="00DB1B28" w:rsidRDefault="00DB1B28" w:rsidP="00665B12">
      <w:pPr>
        <w:numPr>
          <w:ilvl w:val="0"/>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Kiểm thử hiệu suất (Performance Testing):</w:t>
      </w:r>
    </w:p>
    <w:p w14:paraId="16A934D7" w14:textId="77777777" w:rsidR="00DB1B28" w:rsidRPr="00DB1B28" w:rsidRDefault="00DB1B28" w:rsidP="00665B12">
      <w:pPr>
        <w:numPr>
          <w:ilvl w:val="1"/>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Đo độ trễ I/O khi người dùng truy cập thông qua Storage Gateway.</w:t>
      </w:r>
    </w:p>
    <w:p w14:paraId="745CE72E" w14:textId="77777777" w:rsidR="00DB1B28" w:rsidRPr="00DB1B28" w:rsidRDefault="00DB1B28" w:rsidP="00665B12">
      <w:pPr>
        <w:numPr>
          <w:ilvl w:val="1"/>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Đánh giá tốc độ đồng bộ dữ liệu từ on-prem lên AWS.</w:t>
      </w:r>
    </w:p>
    <w:p w14:paraId="2B1DD011" w14:textId="77777777" w:rsidR="00DB1B28" w:rsidRPr="00DB1B28" w:rsidRDefault="00DB1B28" w:rsidP="00665B12">
      <w:pPr>
        <w:numPr>
          <w:ilvl w:val="0"/>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Kiểm thử người dùng (User Acceptance Test – UAT):</w:t>
      </w:r>
    </w:p>
    <w:p w14:paraId="31C3D57F" w14:textId="77777777" w:rsidR="00DB1B28" w:rsidRPr="00DB1B28" w:rsidRDefault="00DB1B28" w:rsidP="00665B12">
      <w:pPr>
        <w:numPr>
          <w:ilvl w:val="1"/>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Cho người dùng thật truy cập và ghi nhận feedback về tốc độ, độ ổn định.</w:t>
      </w:r>
    </w:p>
    <w:p w14:paraId="40E24141" w14:textId="77777777" w:rsidR="00DB1B28" w:rsidRPr="00DB1B28" w:rsidRDefault="00DB1B28" w:rsidP="00665B12">
      <w:pPr>
        <w:numPr>
          <w:ilvl w:val="1"/>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Triển khai trong mô hình song song với file server cũ để đánh giá song song.</w:t>
      </w:r>
    </w:p>
    <w:p w14:paraId="42EE2577" w14:textId="77777777" w:rsidR="00DB1B28" w:rsidRPr="00DB1B28" w:rsidRDefault="00DB1B28" w:rsidP="00665B12">
      <w:pPr>
        <w:numPr>
          <w:ilvl w:val="0"/>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Kiểm thử phục hồi (Resilience Testing):</w:t>
      </w:r>
    </w:p>
    <w:p w14:paraId="452031AD" w14:textId="77777777" w:rsidR="00DB1B28" w:rsidRPr="00DB1B28" w:rsidRDefault="00DB1B28" w:rsidP="00665B12">
      <w:pPr>
        <w:numPr>
          <w:ilvl w:val="1"/>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Kiểm tra khả năng failover nếu Storage Gateway mất kết nối tạm thời.</w:t>
      </w:r>
    </w:p>
    <w:p w14:paraId="7F1EA5D1" w14:textId="77777777" w:rsidR="00DB1B28" w:rsidRPr="00DB1B28" w:rsidRDefault="00DB1B28" w:rsidP="00665B12">
      <w:pPr>
        <w:numPr>
          <w:ilvl w:val="1"/>
          <w:numId w:val="88"/>
        </w:num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Đảm bảo cơ chế retry và đồng bộ lại khi mạng ổn định.</w:t>
      </w:r>
    </w:p>
    <w:p w14:paraId="7B672DBB" w14:textId="6E363F0E" w:rsidR="007440EB" w:rsidRPr="007440EB" w:rsidRDefault="003710A8" w:rsidP="00665B12">
      <w:pPr>
        <w:pStyle w:val="u3"/>
        <w:spacing w:line="276" w:lineRule="auto"/>
        <w:jc w:val="both"/>
        <w:rPr>
          <w:sz w:val="26"/>
          <w:szCs w:val="26"/>
        </w:rPr>
      </w:pPr>
      <w:r w:rsidRPr="003710A8">
        <w:rPr>
          <w:sz w:val="26"/>
          <w:szCs w:val="26"/>
        </w:rPr>
        <w:t>4</w:t>
      </w:r>
      <w:r w:rsidR="00DB1B28" w:rsidRPr="003710A8">
        <w:rPr>
          <w:sz w:val="26"/>
          <w:szCs w:val="26"/>
        </w:rPr>
        <w:t>.5. Kế hoạch Triển khai (Deployment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09"/>
        <w:gridCol w:w="5208"/>
        <w:gridCol w:w="2165"/>
      </w:tblGrid>
      <w:tr w:rsidR="00DB1B28" w:rsidRPr="00DB1B28" w14:paraId="254A8214" w14:textId="77777777" w:rsidTr="00DB1B28">
        <w:trPr>
          <w:tblHeader/>
          <w:tblCellSpacing w:w="15" w:type="dxa"/>
        </w:trPr>
        <w:tc>
          <w:tcPr>
            <w:tcW w:w="0" w:type="auto"/>
            <w:vAlign w:val="center"/>
            <w:hideMark/>
          </w:tcPr>
          <w:p w14:paraId="7B689892"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lastRenderedPageBreak/>
              <w:t>Giai đoạn</w:t>
            </w:r>
          </w:p>
        </w:tc>
        <w:tc>
          <w:tcPr>
            <w:tcW w:w="0" w:type="auto"/>
            <w:vAlign w:val="center"/>
            <w:hideMark/>
          </w:tcPr>
          <w:p w14:paraId="76B20D40"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t>Hoạt động</w:t>
            </w:r>
          </w:p>
        </w:tc>
        <w:tc>
          <w:tcPr>
            <w:tcW w:w="0" w:type="auto"/>
            <w:vAlign w:val="center"/>
            <w:hideMark/>
          </w:tcPr>
          <w:p w14:paraId="27B35181"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t>Thời gian ước tính</w:t>
            </w:r>
          </w:p>
        </w:tc>
      </w:tr>
      <w:tr w:rsidR="00DB1B28" w:rsidRPr="00DB1B28" w14:paraId="6C832074" w14:textId="77777777" w:rsidTr="00DB1B28">
        <w:trPr>
          <w:tblCellSpacing w:w="15" w:type="dxa"/>
        </w:trPr>
        <w:tc>
          <w:tcPr>
            <w:tcW w:w="0" w:type="auto"/>
            <w:vAlign w:val="center"/>
            <w:hideMark/>
          </w:tcPr>
          <w:p w14:paraId="366D064B"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1</w:t>
            </w:r>
          </w:p>
        </w:tc>
        <w:tc>
          <w:tcPr>
            <w:tcW w:w="0" w:type="auto"/>
            <w:vAlign w:val="center"/>
            <w:hideMark/>
          </w:tcPr>
          <w:p w14:paraId="0F973A99"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Đánh giá hiện trạng, lên kế hoạch migration</w:t>
            </w:r>
          </w:p>
        </w:tc>
        <w:tc>
          <w:tcPr>
            <w:tcW w:w="0" w:type="auto"/>
            <w:vAlign w:val="center"/>
            <w:hideMark/>
          </w:tcPr>
          <w:p w14:paraId="37AFC0C5"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1 tuần</w:t>
            </w:r>
          </w:p>
        </w:tc>
      </w:tr>
      <w:tr w:rsidR="00DB1B28" w:rsidRPr="00DB1B28" w14:paraId="36D271A4" w14:textId="77777777" w:rsidTr="00DB1B28">
        <w:trPr>
          <w:tblCellSpacing w:w="15" w:type="dxa"/>
        </w:trPr>
        <w:tc>
          <w:tcPr>
            <w:tcW w:w="0" w:type="auto"/>
            <w:vAlign w:val="center"/>
            <w:hideMark/>
          </w:tcPr>
          <w:p w14:paraId="7D80E8A4"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2</w:t>
            </w:r>
          </w:p>
        </w:tc>
        <w:tc>
          <w:tcPr>
            <w:tcW w:w="0" w:type="auto"/>
            <w:vAlign w:val="center"/>
            <w:hideMark/>
          </w:tcPr>
          <w:p w14:paraId="5569C800"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Cài đặt Storage Gateway &amp; cấu hình AWS</w:t>
            </w:r>
          </w:p>
        </w:tc>
        <w:tc>
          <w:tcPr>
            <w:tcW w:w="0" w:type="auto"/>
            <w:vAlign w:val="center"/>
            <w:hideMark/>
          </w:tcPr>
          <w:p w14:paraId="562A7B8B"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1 tuần</w:t>
            </w:r>
          </w:p>
        </w:tc>
      </w:tr>
      <w:tr w:rsidR="00DB1B28" w:rsidRPr="00DB1B28" w14:paraId="6FA418E7" w14:textId="77777777" w:rsidTr="00DB1B28">
        <w:trPr>
          <w:tblCellSpacing w:w="15" w:type="dxa"/>
        </w:trPr>
        <w:tc>
          <w:tcPr>
            <w:tcW w:w="0" w:type="auto"/>
            <w:vAlign w:val="center"/>
            <w:hideMark/>
          </w:tcPr>
          <w:p w14:paraId="425E7ADE"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3</w:t>
            </w:r>
          </w:p>
        </w:tc>
        <w:tc>
          <w:tcPr>
            <w:tcW w:w="0" w:type="auto"/>
            <w:vAlign w:val="center"/>
            <w:hideMark/>
          </w:tcPr>
          <w:p w14:paraId="3D9C6BC4"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Di chuyển dữ liệu thử nghiệm</w:t>
            </w:r>
          </w:p>
        </w:tc>
        <w:tc>
          <w:tcPr>
            <w:tcW w:w="0" w:type="auto"/>
            <w:vAlign w:val="center"/>
            <w:hideMark/>
          </w:tcPr>
          <w:p w14:paraId="34DF253B"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2 tuần</w:t>
            </w:r>
          </w:p>
        </w:tc>
      </w:tr>
      <w:tr w:rsidR="00DB1B28" w:rsidRPr="00DB1B28" w14:paraId="7C9BB49C" w14:textId="77777777" w:rsidTr="00DB1B28">
        <w:trPr>
          <w:tblCellSpacing w:w="15" w:type="dxa"/>
        </w:trPr>
        <w:tc>
          <w:tcPr>
            <w:tcW w:w="0" w:type="auto"/>
            <w:vAlign w:val="center"/>
            <w:hideMark/>
          </w:tcPr>
          <w:p w14:paraId="055C5945"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4</w:t>
            </w:r>
          </w:p>
        </w:tc>
        <w:tc>
          <w:tcPr>
            <w:tcW w:w="0" w:type="auto"/>
            <w:vAlign w:val="center"/>
            <w:hideMark/>
          </w:tcPr>
          <w:p w14:paraId="42D96F94"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Di chuyển toàn bộ dữ liệu chính thức</w:t>
            </w:r>
          </w:p>
        </w:tc>
        <w:tc>
          <w:tcPr>
            <w:tcW w:w="0" w:type="auto"/>
            <w:vAlign w:val="center"/>
            <w:hideMark/>
          </w:tcPr>
          <w:p w14:paraId="2A9A4D7E"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2 tuần</w:t>
            </w:r>
          </w:p>
        </w:tc>
      </w:tr>
      <w:tr w:rsidR="00DB1B28" w:rsidRPr="00DB1B28" w14:paraId="77CDA199" w14:textId="77777777" w:rsidTr="00DB1B28">
        <w:trPr>
          <w:tblCellSpacing w:w="15" w:type="dxa"/>
        </w:trPr>
        <w:tc>
          <w:tcPr>
            <w:tcW w:w="0" w:type="auto"/>
            <w:vAlign w:val="center"/>
            <w:hideMark/>
          </w:tcPr>
          <w:p w14:paraId="7C6CBCB4"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5</w:t>
            </w:r>
          </w:p>
        </w:tc>
        <w:tc>
          <w:tcPr>
            <w:tcW w:w="0" w:type="auto"/>
            <w:vAlign w:val="center"/>
            <w:hideMark/>
          </w:tcPr>
          <w:p w14:paraId="7290454A"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Chuyển đổi truy cập người dùng, tối ưu vận hành</w:t>
            </w:r>
          </w:p>
        </w:tc>
        <w:tc>
          <w:tcPr>
            <w:tcW w:w="0" w:type="auto"/>
            <w:vAlign w:val="center"/>
            <w:hideMark/>
          </w:tcPr>
          <w:p w14:paraId="23BF2A7C"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1 tuần</w:t>
            </w:r>
          </w:p>
        </w:tc>
      </w:tr>
    </w:tbl>
    <w:p w14:paraId="40525D0A" w14:textId="77777777" w:rsidR="007440EB" w:rsidRPr="007440EB" w:rsidRDefault="007440EB" w:rsidP="00665B12">
      <w:pPr>
        <w:spacing w:line="276" w:lineRule="auto"/>
        <w:jc w:val="both"/>
        <w:rPr>
          <w:rFonts w:ascii="Times New Roman" w:hAnsi="Times New Roman" w:cs="Times New Roman"/>
        </w:rPr>
      </w:pPr>
    </w:p>
    <w:p w14:paraId="1DCF0160" w14:textId="5BE93AC4" w:rsidR="00A40829" w:rsidRPr="00D82270" w:rsidRDefault="00DB1B28" w:rsidP="00665B12">
      <w:pPr>
        <w:pStyle w:val="oancuaDanhsach"/>
        <w:numPr>
          <w:ilvl w:val="0"/>
          <w:numId w:val="99"/>
        </w:numPr>
        <w:spacing w:line="276" w:lineRule="auto"/>
        <w:jc w:val="both"/>
        <w:outlineLvl w:val="1"/>
        <w:rPr>
          <w:rFonts w:ascii="Times New Roman" w:hAnsi="Times New Roman" w:cs="Times New Roman"/>
          <w:b/>
          <w:bCs/>
          <w:sz w:val="32"/>
          <w:szCs w:val="32"/>
        </w:rPr>
      </w:pPr>
      <w:r w:rsidRPr="00D82270">
        <w:rPr>
          <w:rFonts w:ascii="Times New Roman" w:hAnsi="Times New Roman" w:cs="Times New Roman"/>
          <w:b/>
          <w:bCs/>
          <w:sz w:val="32"/>
          <w:szCs w:val="32"/>
        </w:rPr>
        <w:t>Lộ trình &amp; Cột mốc (Timeline &amp; Milestones)</w:t>
      </w:r>
    </w:p>
    <w:p w14:paraId="67A5E371" w14:textId="121B975C" w:rsidR="00DB1B28" w:rsidRDefault="00DB1B28" w:rsidP="00665B12">
      <w:pPr>
        <w:spacing w:line="276" w:lineRule="auto"/>
        <w:jc w:val="both"/>
        <w:rPr>
          <w:rFonts w:ascii="Times New Roman" w:eastAsia="Times New Roman" w:hAnsi="Times New Roman" w:cs="Times New Roman"/>
          <w:sz w:val="26"/>
          <w:szCs w:val="26"/>
          <w:lang w:eastAsia="en-GB"/>
        </w:rPr>
      </w:pPr>
      <w:r w:rsidRPr="00B173F9">
        <w:rPr>
          <w:rFonts w:ascii="Times New Roman" w:eastAsia="Times New Roman" w:hAnsi="Times New Roman" w:cs="Times New Roman"/>
          <w:sz w:val="26"/>
          <w:szCs w:val="26"/>
          <w:lang w:eastAsia="en-GB"/>
        </w:rPr>
        <w:t>Phần này trình bày kế hoạch triển khai theo dòng thời gian cụ thể, các mốc quan trọng, phụ thuộc chính và phân bổ nguồn lực nhằm đảm bảo dự án hoàn thành đúng tiến độ và chất lượng</w:t>
      </w:r>
      <w:r>
        <w:rPr>
          <w:rFonts w:ascii="Times New Roman" w:eastAsia="Times New Roman" w:hAnsi="Times New Roman" w:cs="Times New Roman"/>
          <w:sz w:val="26"/>
          <w:szCs w:val="26"/>
          <w:lang w:eastAsia="en-GB"/>
        </w:rPr>
        <w:t>.</w:t>
      </w:r>
    </w:p>
    <w:p w14:paraId="4282AB6C" w14:textId="481E98C1" w:rsidR="00DB1B28" w:rsidRPr="00DB1B28" w:rsidRDefault="003710A8" w:rsidP="00665B12">
      <w:pPr>
        <w:pStyle w:val="u3"/>
        <w:spacing w:line="276" w:lineRule="auto"/>
        <w:jc w:val="both"/>
        <w:rPr>
          <w:sz w:val="26"/>
          <w:szCs w:val="26"/>
          <w:lang w:val="vi-VN"/>
        </w:rPr>
      </w:pPr>
      <w:r w:rsidRPr="003710A8">
        <w:rPr>
          <w:sz w:val="26"/>
          <w:szCs w:val="26"/>
          <w:lang w:val="en-US"/>
        </w:rPr>
        <w:t>5</w:t>
      </w:r>
      <w:r w:rsidR="00DB1B28" w:rsidRPr="00DB1B28">
        <w:rPr>
          <w:sz w:val="26"/>
          <w:szCs w:val="26"/>
          <w:lang w:val="vi-VN"/>
        </w:rPr>
        <w:t>.1. Lộ trình Dự án (Project Timeline)</w:t>
      </w:r>
    </w:p>
    <w:p w14:paraId="29F7198A"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Tổng thời gian thực hiện: 7 tuần, chia làm 5 giai đoạn chính như sau: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3"/>
        <w:gridCol w:w="3324"/>
        <w:gridCol w:w="4819"/>
      </w:tblGrid>
      <w:tr w:rsidR="00DB1B28" w:rsidRPr="00DB1B28" w14:paraId="40EC6B5B" w14:textId="77777777" w:rsidTr="00DB1B28">
        <w:trPr>
          <w:tblHeader/>
          <w:tblCellSpacing w:w="15" w:type="dxa"/>
        </w:trPr>
        <w:tc>
          <w:tcPr>
            <w:tcW w:w="0" w:type="auto"/>
            <w:vAlign w:val="center"/>
            <w:hideMark/>
          </w:tcPr>
          <w:p w14:paraId="42268DBB"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t>Tuần</w:t>
            </w:r>
          </w:p>
        </w:tc>
        <w:tc>
          <w:tcPr>
            <w:tcW w:w="0" w:type="auto"/>
            <w:vAlign w:val="center"/>
            <w:hideMark/>
          </w:tcPr>
          <w:p w14:paraId="5C1803B8"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t>Giai đoạn</w:t>
            </w:r>
          </w:p>
        </w:tc>
        <w:tc>
          <w:tcPr>
            <w:tcW w:w="0" w:type="auto"/>
            <w:vAlign w:val="center"/>
            <w:hideMark/>
          </w:tcPr>
          <w:p w14:paraId="205390F3"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t>Hoạt động chính</w:t>
            </w:r>
          </w:p>
        </w:tc>
      </w:tr>
      <w:tr w:rsidR="00DB1B28" w:rsidRPr="00DB1B28" w14:paraId="1E07A475" w14:textId="77777777" w:rsidTr="00DB1B28">
        <w:trPr>
          <w:tblCellSpacing w:w="15" w:type="dxa"/>
        </w:trPr>
        <w:tc>
          <w:tcPr>
            <w:tcW w:w="0" w:type="auto"/>
            <w:vAlign w:val="center"/>
            <w:hideMark/>
          </w:tcPr>
          <w:p w14:paraId="48DF5AEC"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Tuần 1</w:t>
            </w:r>
          </w:p>
        </w:tc>
        <w:tc>
          <w:tcPr>
            <w:tcW w:w="0" w:type="auto"/>
            <w:vAlign w:val="center"/>
            <w:hideMark/>
          </w:tcPr>
          <w:p w14:paraId="3BAFF9E9"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1: Phân tích &amp; Lập kế hoạch</w:t>
            </w:r>
          </w:p>
        </w:tc>
        <w:tc>
          <w:tcPr>
            <w:tcW w:w="0" w:type="auto"/>
            <w:vAlign w:val="center"/>
            <w:hideMark/>
          </w:tcPr>
          <w:p w14:paraId="691321E1"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Khảo sát hạ tầng hiện tại, phân tích mẫu truy cập, lập kế hoạch migration</w:t>
            </w:r>
          </w:p>
        </w:tc>
      </w:tr>
      <w:tr w:rsidR="00DB1B28" w:rsidRPr="00DB1B28" w14:paraId="3AD2E946" w14:textId="77777777" w:rsidTr="00DB1B28">
        <w:trPr>
          <w:tblCellSpacing w:w="15" w:type="dxa"/>
        </w:trPr>
        <w:tc>
          <w:tcPr>
            <w:tcW w:w="0" w:type="auto"/>
            <w:vAlign w:val="center"/>
            <w:hideMark/>
          </w:tcPr>
          <w:p w14:paraId="263CEFAD"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Tuần 2</w:t>
            </w:r>
          </w:p>
        </w:tc>
        <w:tc>
          <w:tcPr>
            <w:tcW w:w="0" w:type="auto"/>
            <w:vAlign w:val="center"/>
            <w:hideMark/>
          </w:tcPr>
          <w:p w14:paraId="0AC38B27"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2: Triển khai Storage Gateway</w:t>
            </w:r>
          </w:p>
        </w:tc>
        <w:tc>
          <w:tcPr>
            <w:tcW w:w="0" w:type="auto"/>
            <w:vAlign w:val="center"/>
            <w:hideMark/>
          </w:tcPr>
          <w:p w14:paraId="0ABE1FB4"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Cấu hình Storage Gateway, tích hợp với Amazon EFS và S3, thiết lập CloudWatch</w:t>
            </w:r>
          </w:p>
        </w:tc>
      </w:tr>
      <w:tr w:rsidR="00DB1B28" w:rsidRPr="00DB1B28" w14:paraId="78826C77" w14:textId="77777777" w:rsidTr="00DB1B28">
        <w:trPr>
          <w:tblCellSpacing w:w="15" w:type="dxa"/>
        </w:trPr>
        <w:tc>
          <w:tcPr>
            <w:tcW w:w="0" w:type="auto"/>
            <w:vAlign w:val="center"/>
            <w:hideMark/>
          </w:tcPr>
          <w:p w14:paraId="484BF4B3"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Tuần 3–4</w:t>
            </w:r>
          </w:p>
        </w:tc>
        <w:tc>
          <w:tcPr>
            <w:tcW w:w="0" w:type="auto"/>
            <w:vAlign w:val="center"/>
            <w:hideMark/>
          </w:tcPr>
          <w:p w14:paraId="24F761CD"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3: Di chuyển thử nghiệm</w:t>
            </w:r>
          </w:p>
        </w:tc>
        <w:tc>
          <w:tcPr>
            <w:tcW w:w="0" w:type="auto"/>
            <w:vAlign w:val="center"/>
            <w:hideMark/>
          </w:tcPr>
          <w:p w14:paraId="416FC918"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Đồng bộ dữ liệu mẫu, kiểm thử, xác minh tính toàn vẹn và hiệu suất</w:t>
            </w:r>
          </w:p>
        </w:tc>
      </w:tr>
      <w:tr w:rsidR="00DB1B28" w:rsidRPr="00DB1B28" w14:paraId="29E2C49E" w14:textId="77777777" w:rsidTr="00DB1B28">
        <w:trPr>
          <w:tblCellSpacing w:w="15" w:type="dxa"/>
        </w:trPr>
        <w:tc>
          <w:tcPr>
            <w:tcW w:w="0" w:type="auto"/>
            <w:vAlign w:val="center"/>
            <w:hideMark/>
          </w:tcPr>
          <w:p w14:paraId="3E880DC3"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Tuần 5–6</w:t>
            </w:r>
          </w:p>
        </w:tc>
        <w:tc>
          <w:tcPr>
            <w:tcW w:w="0" w:type="auto"/>
            <w:vAlign w:val="center"/>
            <w:hideMark/>
          </w:tcPr>
          <w:p w14:paraId="0484C77D"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4: Di chuyển toàn bộ</w:t>
            </w:r>
          </w:p>
        </w:tc>
        <w:tc>
          <w:tcPr>
            <w:tcW w:w="0" w:type="auto"/>
            <w:vAlign w:val="center"/>
            <w:hideMark/>
          </w:tcPr>
          <w:p w14:paraId="74E5AB1F"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Di chuyển toàn bộ dữ liệu, theo dõi tác động đến người dùng</w:t>
            </w:r>
          </w:p>
        </w:tc>
      </w:tr>
      <w:tr w:rsidR="00DB1B28" w:rsidRPr="00DB1B28" w14:paraId="127093CB" w14:textId="77777777" w:rsidTr="00DB1B28">
        <w:trPr>
          <w:tblCellSpacing w:w="15" w:type="dxa"/>
        </w:trPr>
        <w:tc>
          <w:tcPr>
            <w:tcW w:w="0" w:type="auto"/>
            <w:vAlign w:val="center"/>
            <w:hideMark/>
          </w:tcPr>
          <w:p w14:paraId="7B9D9AB7"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Tuần 7</w:t>
            </w:r>
          </w:p>
        </w:tc>
        <w:tc>
          <w:tcPr>
            <w:tcW w:w="0" w:type="auto"/>
            <w:vAlign w:val="center"/>
            <w:hideMark/>
          </w:tcPr>
          <w:p w14:paraId="68455CF5"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Giai đoạn 5: Chuyển đổi truy cập &amp; vận hành chính thức</w:t>
            </w:r>
          </w:p>
        </w:tc>
        <w:tc>
          <w:tcPr>
            <w:tcW w:w="0" w:type="auto"/>
            <w:vAlign w:val="center"/>
            <w:hideMark/>
          </w:tcPr>
          <w:p w14:paraId="480C1438"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Cắt chuyển người dùng, kích hoạt giám sát dài hạn, bàn giao quy trình vận hành</w:t>
            </w:r>
          </w:p>
        </w:tc>
      </w:tr>
    </w:tbl>
    <w:p w14:paraId="2465E12E" w14:textId="77777777" w:rsidR="00DB1B28" w:rsidRPr="00DB1B28" w:rsidRDefault="00DB1B28" w:rsidP="00665B12">
      <w:pPr>
        <w:spacing w:line="276" w:lineRule="auto"/>
        <w:jc w:val="both"/>
        <w:rPr>
          <w:rFonts w:ascii="Times New Roman" w:hAnsi="Times New Roman" w:cs="Times New Roman"/>
          <w:b/>
          <w:bCs/>
        </w:rPr>
      </w:pPr>
    </w:p>
    <w:p w14:paraId="33CEF6FE" w14:textId="4A271355" w:rsidR="00DB1B28" w:rsidRPr="003710A8" w:rsidRDefault="003710A8" w:rsidP="00665B12">
      <w:pPr>
        <w:pStyle w:val="u3"/>
        <w:spacing w:line="276" w:lineRule="auto"/>
        <w:jc w:val="both"/>
        <w:rPr>
          <w:sz w:val="26"/>
          <w:szCs w:val="26"/>
        </w:rPr>
      </w:pPr>
      <w:r w:rsidRPr="003710A8">
        <w:rPr>
          <w:sz w:val="26"/>
          <w:szCs w:val="26"/>
        </w:rPr>
        <w:t>5</w:t>
      </w:r>
      <w:r w:rsidR="00DB1B28" w:rsidRPr="003710A8">
        <w:rPr>
          <w:sz w:val="26"/>
          <w:szCs w:val="26"/>
        </w:rPr>
        <w:t>.2. Cột mốc Chính (Key Milestones)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85"/>
        <w:gridCol w:w="1734"/>
        <w:gridCol w:w="4297"/>
      </w:tblGrid>
      <w:tr w:rsidR="00DB1B28" w:rsidRPr="00DB1B28" w14:paraId="4807B7C8" w14:textId="77777777" w:rsidTr="00DB1B28">
        <w:trPr>
          <w:tblHeader/>
          <w:tblCellSpacing w:w="15" w:type="dxa"/>
        </w:trPr>
        <w:tc>
          <w:tcPr>
            <w:tcW w:w="0" w:type="auto"/>
            <w:vAlign w:val="center"/>
            <w:hideMark/>
          </w:tcPr>
          <w:p w14:paraId="3621698F"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lastRenderedPageBreak/>
              <w:t>Cột mốc</w:t>
            </w:r>
          </w:p>
        </w:tc>
        <w:tc>
          <w:tcPr>
            <w:tcW w:w="0" w:type="auto"/>
            <w:vAlign w:val="center"/>
            <w:hideMark/>
          </w:tcPr>
          <w:p w14:paraId="3ADB5D81"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t>Thời gian hoàn thành</w:t>
            </w:r>
          </w:p>
        </w:tc>
        <w:tc>
          <w:tcPr>
            <w:tcW w:w="0" w:type="auto"/>
            <w:vAlign w:val="center"/>
            <w:hideMark/>
          </w:tcPr>
          <w:p w14:paraId="0C9EED71" w14:textId="77777777" w:rsidR="00DB1B28" w:rsidRPr="00DB1B28" w:rsidRDefault="00DB1B28" w:rsidP="00665B12">
            <w:pPr>
              <w:spacing w:line="276" w:lineRule="auto"/>
              <w:jc w:val="both"/>
              <w:rPr>
                <w:rFonts w:ascii="Times New Roman" w:hAnsi="Times New Roman" w:cs="Times New Roman"/>
                <w:b/>
                <w:bCs/>
                <w:sz w:val="26"/>
                <w:szCs w:val="26"/>
                <w:lang w:val="vi-VN"/>
              </w:rPr>
            </w:pPr>
            <w:r w:rsidRPr="00DB1B28">
              <w:rPr>
                <w:rFonts w:ascii="Times New Roman" w:hAnsi="Times New Roman" w:cs="Times New Roman"/>
                <w:b/>
                <w:bCs/>
                <w:sz w:val="26"/>
                <w:szCs w:val="26"/>
                <w:lang w:val="vi-VN"/>
              </w:rPr>
              <w:t>Mô tả</w:t>
            </w:r>
          </w:p>
        </w:tc>
      </w:tr>
      <w:tr w:rsidR="00DB1B28" w:rsidRPr="00DB1B28" w14:paraId="1C108856" w14:textId="77777777" w:rsidTr="00DB1B28">
        <w:trPr>
          <w:tblCellSpacing w:w="15" w:type="dxa"/>
        </w:trPr>
        <w:tc>
          <w:tcPr>
            <w:tcW w:w="0" w:type="auto"/>
            <w:vAlign w:val="center"/>
            <w:hideMark/>
          </w:tcPr>
          <w:p w14:paraId="6B22422E" w14:textId="1C5645AD"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Hoàn tất phân tích hệ thống</w:t>
            </w:r>
          </w:p>
        </w:tc>
        <w:tc>
          <w:tcPr>
            <w:tcW w:w="0" w:type="auto"/>
            <w:vAlign w:val="center"/>
            <w:hideMark/>
          </w:tcPr>
          <w:p w14:paraId="1C51C657"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Kết thúc tuần 1</w:t>
            </w:r>
          </w:p>
        </w:tc>
        <w:tc>
          <w:tcPr>
            <w:tcW w:w="0" w:type="auto"/>
            <w:vAlign w:val="center"/>
            <w:hideMark/>
          </w:tcPr>
          <w:p w14:paraId="0832B32D"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Báo cáo khảo sát, phân tích dung lượng và truy cập</w:t>
            </w:r>
          </w:p>
        </w:tc>
      </w:tr>
      <w:tr w:rsidR="00DB1B28" w:rsidRPr="00DB1B28" w14:paraId="5251FD6A" w14:textId="77777777" w:rsidTr="00DB1B28">
        <w:trPr>
          <w:tblCellSpacing w:w="15" w:type="dxa"/>
        </w:trPr>
        <w:tc>
          <w:tcPr>
            <w:tcW w:w="0" w:type="auto"/>
            <w:vAlign w:val="center"/>
            <w:hideMark/>
          </w:tcPr>
          <w:p w14:paraId="414B0D8E" w14:textId="222F3090"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Cài đặt Storage Gateway &amp; kết nối AWS</w:t>
            </w:r>
          </w:p>
        </w:tc>
        <w:tc>
          <w:tcPr>
            <w:tcW w:w="0" w:type="auto"/>
            <w:vAlign w:val="center"/>
            <w:hideMark/>
          </w:tcPr>
          <w:p w14:paraId="7753D0E8"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Cuối tuần 2</w:t>
            </w:r>
          </w:p>
        </w:tc>
        <w:tc>
          <w:tcPr>
            <w:tcW w:w="0" w:type="auto"/>
            <w:vAlign w:val="center"/>
            <w:hideMark/>
          </w:tcPr>
          <w:p w14:paraId="658249B1"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Hoạt động Gateway, EFS, S3 và giám sát đã sẵn sàng</w:t>
            </w:r>
          </w:p>
        </w:tc>
      </w:tr>
      <w:tr w:rsidR="00DB1B28" w:rsidRPr="00DB1B28" w14:paraId="427270A5" w14:textId="77777777" w:rsidTr="00DB1B28">
        <w:trPr>
          <w:tblCellSpacing w:w="15" w:type="dxa"/>
        </w:trPr>
        <w:tc>
          <w:tcPr>
            <w:tcW w:w="0" w:type="auto"/>
            <w:vAlign w:val="center"/>
            <w:hideMark/>
          </w:tcPr>
          <w:p w14:paraId="2E73BDDA" w14:textId="0F8AD9AC"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Thành công di chuyển dữ liệu thử nghiệm</w:t>
            </w:r>
          </w:p>
        </w:tc>
        <w:tc>
          <w:tcPr>
            <w:tcW w:w="0" w:type="auto"/>
            <w:vAlign w:val="center"/>
            <w:hideMark/>
          </w:tcPr>
          <w:p w14:paraId="29470EB7"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Cuối tuần 4</w:t>
            </w:r>
          </w:p>
        </w:tc>
        <w:tc>
          <w:tcPr>
            <w:tcW w:w="0" w:type="auto"/>
            <w:vAlign w:val="center"/>
            <w:hideMark/>
          </w:tcPr>
          <w:p w14:paraId="260C5700"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Kiểm thử chức năng và hiệu suất đạt yêu cầu</w:t>
            </w:r>
          </w:p>
        </w:tc>
      </w:tr>
      <w:tr w:rsidR="00DB1B28" w:rsidRPr="00DB1B28" w14:paraId="27F91690" w14:textId="77777777" w:rsidTr="00DB1B28">
        <w:trPr>
          <w:tblCellSpacing w:w="15" w:type="dxa"/>
        </w:trPr>
        <w:tc>
          <w:tcPr>
            <w:tcW w:w="0" w:type="auto"/>
            <w:vAlign w:val="center"/>
            <w:hideMark/>
          </w:tcPr>
          <w:p w14:paraId="3B583505" w14:textId="4C3B3AF4"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Di chuyển hoàn toàn dữ liệu</w:t>
            </w:r>
          </w:p>
        </w:tc>
        <w:tc>
          <w:tcPr>
            <w:tcW w:w="0" w:type="auto"/>
            <w:vAlign w:val="center"/>
            <w:hideMark/>
          </w:tcPr>
          <w:p w14:paraId="41F6DACE"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Cuối tuần 6</w:t>
            </w:r>
          </w:p>
        </w:tc>
        <w:tc>
          <w:tcPr>
            <w:tcW w:w="0" w:type="auto"/>
            <w:vAlign w:val="center"/>
            <w:hideMark/>
          </w:tcPr>
          <w:p w14:paraId="3634F072"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Dữ liệu on-prem được di chuyển đầy đủ, đảm bảo tính toàn vẹn</w:t>
            </w:r>
          </w:p>
        </w:tc>
      </w:tr>
      <w:tr w:rsidR="00DB1B28" w:rsidRPr="00DB1B28" w14:paraId="1E0862F7" w14:textId="77777777" w:rsidTr="00DB1B28">
        <w:trPr>
          <w:tblCellSpacing w:w="15" w:type="dxa"/>
        </w:trPr>
        <w:tc>
          <w:tcPr>
            <w:tcW w:w="0" w:type="auto"/>
            <w:vAlign w:val="center"/>
            <w:hideMark/>
          </w:tcPr>
          <w:p w14:paraId="19E3614A" w14:textId="29E26639"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Cắt chuyển hoàn toàn sang AWS</w:t>
            </w:r>
          </w:p>
        </w:tc>
        <w:tc>
          <w:tcPr>
            <w:tcW w:w="0" w:type="auto"/>
            <w:vAlign w:val="center"/>
            <w:hideMark/>
          </w:tcPr>
          <w:p w14:paraId="43181898"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Cuối tuần 7</w:t>
            </w:r>
          </w:p>
        </w:tc>
        <w:tc>
          <w:tcPr>
            <w:tcW w:w="0" w:type="auto"/>
            <w:vAlign w:val="center"/>
            <w:hideMark/>
          </w:tcPr>
          <w:p w14:paraId="0E74485A" w14:textId="77777777" w:rsidR="00DB1B28" w:rsidRPr="00DB1B28" w:rsidRDefault="00DB1B28" w:rsidP="00665B12">
            <w:pPr>
              <w:spacing w:line="276" w:lineRule="auto"/>
              <w:jc w:val="both"/>
              <w:rPr>
                <w:rFonts w:ascii="Times New Roman" w:hAnsi="Times New Roman" w:cs="Times New Roman"/>
                <w:sz w:val="26"/>
                <w:szCs w:val="26"/>
                <w:lang w:val="vi-VN"/>
              </w:rPr>
            </w:pPr>
            <w:r w:rsidRPr="00DB1B28">
              <w:rPr>
                <w:rFonts w:ascii="Times New Roman" w:hAnsi="Times New Roman" w:cs="Times New Roman"/>
                <w:sz w:val="26"/>
                <w:szCs w:val="26"/>
                <w:lang w:val="vi-VN"/>
              </w:rPr>
              <w:t>Người dùng sử dụng hệ thống mới qua Storage Gateway</w:t>
            </w:r>
          </w:p>
        </w:tc>
      </w:tr>
    </w:tbl>
    <w:p w14:paraId="5512CC5D" w14:textId="77777777" w:rsidR="00DB1B28" w:rsidRDefault="00DB1B28" w:rsidP="00665B12">
      <w:pPr>
        <w:spacing w:line="276" w:lineRule="auto"/>
        <w:jc w:val="both"/>
        <w:rPr>
          <w:rFonts w:ascii="Times New Roman" w:hAnsi="Times New Roman" w:cs="Times New Roman"/>
          <w:b/>
          <w:bCs/>
        </w:rPr>
      </w:pPr>
    </w:p>
    <w:p w14:paraId="476B3509" w14:textId="7C6764CA" w:rsidR="00B30E48" w:rsidRPr="003710A8" w:rsidRDefault="003710A8" w:rsidP="00665B12">
      <w:pPr>
        <w:pStyle w:val="u3"/>
        <w:spacing w:line="276" w:lineRule="auto"/>
        <w:jc w:val="both"/>
        <w:rPr>
          <w:sz w:val="26"/>
          <w:szCs w:val="26"/>
        </w:rPr>
      </w:pPr>
      <w:r w:rsidRPr="003710A8">
        <w:rPr>
          <w:sz w:val="26"/>
          <w:szCs w:val="26"/>
        </w:rPr>
        <w:t>5</w:t>
      </w:r>
      <w:r w:rsidR="00B30E48" w:rsidRPr="003710A8">
        <w:rPr>
          <w:sz w:val="26"/>
          <w:szCs w:val="26"/>
        </w:rPr>
        <w:t>.3. Phụ thuộc (Dependencies)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6"/>
        <w:gridCol w:w="2501"/>
        <w:gridCol w:w="3739"/>
      </w:tblGrid>
      <w:tr w:rsidR="00B30E48" w:rsidRPr="00B30E48" w14:paraId="629C5845" w14:textId="77777777" w:rsidTr="00B30E48">
        <w:trPr>
          <w:tblHeader/>
          <w:tblCellSpacing w:w="15" w:type="dxa"/>
        </w:trPr>
        <w:tc>
          <w:tcPr>
            <w:tcW w:w="0" w:type="auto"/>
            <w:vAlign w:val="center"/>
            <w:hideMark/>
          </w:tcPr>
          <w:p w14:paraId="59DE31A5" w14:textId="77777777" w:rsidR="00B30E48" w:rsidRPr="00B30E48" w:rsidRDefault="00B30E48" w:rsidP="00665B12">
            <w:pPr>
              <w:spacing w:line="276" w:lineRule="auto"/>
              <w:jc w:val="both"/>
              <w:rPr>
                <w:rFonts w:ascii="Times New Roman" w:hAnsi="Times New Roman" w:cs="Times New Roman"/>
                <w:b/>
                <w:bCs/>
                <w:sz w:val="26"/>
                <w:szCs w:val="26"/>
                <w:lang w:val="vi-VN"/>
              </w:rPr>
            </w:pPr>
            <w:r w:rsidRPr="00B30E48">
              <w:rPr>
                <w:rFonts w:ascii="Times New Roman" w:hAnsi="Times New Roman" w:cs="Times New Roman"/>
                <w:b/>
                <w:bCs/>
                <w:sz w:val="26"/>
                <w:szCs w:val="26"/>
                <w:lang w:val="vi-VN"/>
              </w:rPr>
              <w:t>Thành phần phụ thuộc</w:t>
            </w:r>
          </w:p>
        </w:tc>
        <w:tc>
          <w:tcPr>
            <w:tcW w:w="0" w:type="auto"/>
            <w:vAlign w:val="center"/>
            <w:hideMark/>
          </w:tcPr>
          <w:p w14:paraId="3C236B7F" w14:textId="77777777" w:rsidR="00B30E48" w:rsidRPr="00B30E48" w:rsidRDefault="00B30E48" w:rsidP="00665B12">
            <w:pPr>
              <w:spacing w:line="276" w:lineRule="auto"/>
              <w:jc w:val="both"/>
              <w:rPr>
                <w:rFonts w:ascii="Times New Roman" w:hAnsi="Times New Roman" w:cs="Times New Roman"/>
                <w:b/>
                <w:bCs/>
                <w:sz w:val="26"/>
                <w:szCs w:val="26"/>
                <w:lang w:val="vi-VN"/>
              </w:rPr>
            </w:pPr>
            <w:r w:rsidRPr="00B30E48">
              <w:rPr>
                <w:rFonts w:ascii="Times New Roman" w:hAnsi="Times New Roman" w:cs="Times New Roman"/>
                <w:b/>
                <w:bCs/>
                <w:sz w:val="26"/>
                <w:szCs w:val="26"/>
                <w:lang w:val="vi-VN"/>
              </w:rPr>
              <w:t>Ảnh hưởng</w:t>
            </w:r>
          </w:p>
        </w:tc>
        <w:tc>
          <w:tcPr>
            <w:tcW w:w="0" w:type="auto"/>
            <w:vAlign w:val="center"/>
            <w:hideMark/>
          </w:tcPr>
          <w:p w14:paraId="35DFB7D6" w14:textId="77777777" w:rsidR="00B30E48" w:rsidRPr="00B30E48" w:rsidRDefault="00B30E48" w:rsidP="00665B12">
            <w:pPr>
              <w:spacing w:line="276" w:lineRule="auto"/>
              <w:jc w:val="both"/>
              <w:rPr>
                <w:rFonts w:ascii="Times New Roman" w:hAnsi="Times New Roman" w:cs="Times New Roman"/>
                <w:b/>
                <w:bCs/>
                <w:sz w:val="26"/>
                <w:szCs w:val="26"/>
                <w:lang w:val="vi-VN"/>
              </w:rPr>
            </w:pPr>
            <w:r w:rsidRPr="00B30E48">
              <w:rPr>
                <w:rFonts w:ascii="Times New Roman" w:hAnsi="Times New Roman" w:cs="Times New Roman"/>
                <w:b/>
                <w:bCs/>
                <w:sz w:val="26"/>
                <w:szCs w:val="26"/>
                <w:lang w:val="vi-VN"/>
              </w:rPr>
              <w:t>Cách xử lý</w:t>
            </w:r>
          </w:p>
        </w:tc>
      </w:tr>
      <w:tr w:rsidR="00B30E48" w:rsidRPr="00B30E48" w14:paraId="326951DE" w14:textId="77777777" w:rsidTr="00B30E48">
        <w:trPr>
          <w:tblCellSpacing w:w="15" w:type="dxa"/>
        </w:trPr>
        <w:tc>
          <w:tcPr>
            <w:tcW w:w="0" w:type="auto"/>
            <w:vAlign w:val="center"/>
            <w:hideMark/>
          </w:tcPr>
          <w:p w14:paraId="22F32C81"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Băng thông internet ổn định</w:t>
            </w:r>
          </w:p>
        </w:tc>
        <w:tc>
          <w:tcPr>
            <w:tcW w:w="0" w:type="auto"/>
            <w:vAlign w:val="center"/>
            <w:hideMark/>
          </w:tcPr>
          <w:p w14:paraId="65FF17BE"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Quan trọng cho quá trình sync</w:t>
            </w:r>
          </w:p>
        </w:tc>
        <w:tc>
          <w:tcPr>
            <w:tcW w:w="0" w:type="auto"/>
            <w:vAlign w:val="center"/>
            <w:hideMark/>
          </w:tcPr>
          <w:p w14:paraId="063ECDC9"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Theo dõi, nâng cấp hoặc thực hiện ngoài giờ nếu cần</w:t>
            </w:r>
          </w:p>
        </w:tc>
      </w:tr>
      <w:tr w:rsidR="00B30E48" w:rsidRPr="00B30E48" w14:paraId="70728CBE" w14:textId="77777777" w:rsidTr="00B30E48">
        <w:trPr>
          <w:tblCellSpacing w:w="15" w:type="dxa"/>
        </w:trPr>
        <w:tc>
          <w:tcPr>
            <w:tcW w:w="0" w:type="auto"/>
            <w:vAlign w:val="center"/>
            <w:hideMark/>
          </w:tcPr>
          <w:p w14:paraId="0D766DD2"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Sự phối hợp của IT nội bộ</w:t>
            </w:r>
          </w:p>
        </w:tc>
        <w:tc>
          <w:tcPr>
            <w:tcW w:w="0" w:type="auto"/>
            <w:vAlign w:val="center"/>
            <w:hideMark/>
          </w:tcPr>
          <w:p w14:paraId="135FBF4C"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Cần thiết cho cấu hình on-prem</w:t>
            </w:r>
          </w:p>
        </w:tc>
        <w:tc>
          <w:tcPr>
            <w:tcW w:w="0" w:type="auto"/>
            <w:vAlign w:val="center"/>
            <w:hideMark/>
          </w:tcPr>
          <w:p w14:paraId="5B3A8E50"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Đặt lịch cụ thể, phân công rõ ràng</w:t>
            </w:r>
          </w:p>
        </w:tc>
      </w:tr>
      <w:tr w:rsidR="00B30E48" w:rsidRPr="00B30E48" w14:paraId="1F3EFDF3" w14:textId="77777777" w:rsidTr="00B30E48">
        <w:trPr>
          <w:tblCellSpacing w:w="15" w:type="dxa"/>
        </w:trPr>
        <w:tc>
          <w:tcPr>
            <w:tcW w:w="0" w:type="auto"/>
            <w:vAlign w:val="center"/>
            <w:hideMark/>
          </w:tcPr>
          <w:p w14:paraId="758E54A0"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Dung lượng file lớn hoặc phân mảnh</w:t>
            </w:r>
          </w:p>
        </w:tc>
        <w:tc>
          <w:tcPr>
            <w:tcW w:w="0" w:type="auto"/>
            <w:vAlign w:val="center"/>
            <w:hideMark/>
          </w:tcPr>
          <w:p w14:paraId="705164D9"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Gây chậm trễ migration</w:t>
            </w:r>
          </w:p>
        </w:tc>
        <w:tc>
          <w:tcPr>
            <w:tcW w:w="0" w:type="auto"/>
            <w:vAlign w:val="center"/>
            <w:hideMark/>
          </w:tcPr>
          <w:p w14:paraId="7D96DA3B"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Ưu tiên dữ liệu quan trọng, lên kế hoạch từng batch</w:t>
            </w:r>
          </w:p>
        </w:tc>
      </w:tr>
      <w:tr w:rsidR="00B30E48" w:rsidRPr="00B30E48" w14:paraId="46D4D469" w14:textId="77777777" w:rsidTr="00B30E48">
        <w:trPr>
          <w:tblCellSpacing w:w="15" w:type="dxa"/>
        </w:trPr>
        <w:tc>
          <w:tcPr>
            <w:tcW w:w="0" w:type="auto"/>
            <w:vAlign w:val="center"/>
            <w:hideMark/>
          </w:tcPr>
          <w:p w14:paraId="4EA11823"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Xác minh từ người dùng</w:t>
            </w:r>
          </w:p>
        </w:tc>
        <w:tc>
          <w:tcPr>
            <w:tcW w:w="0" w:type="auto"/>
            <w:vAlign w:val="center"/>
            <w:hideMark/>
          </w:tcPr>
          <w:p w14:paraId="1527CDC9"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Bắt buộc trong UAT</w:t>
            </w:r>
          </w:p>
        </w:tc>
        <w:tc>
          <w:tcPr>
            <w:tcW w:w="0" w:type="auto"/>
            <w:vAlign w:val="center"/>
            <w:hideMark/>
          </w:tcPr>
          <w:p w14:paraId="330E4E0B"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Tổ chức kiểm thử người dùng theo vai trò</w:t>
            </w:r>
          </w:p>
        </w:tc>
      </w:tr>
    </w:tbl>
    <w:p w14:paraId="483E9850" w14:textId="77777777" w:rsidR="00B30E48" w:rsidRDefault="00B30E48" w:rsidP="00665B12">
      <w:pPr>
        <w:spacing w:line="276" w:lineRule="auto"/>
        <w:jc w:val="both"/>
        <w:rPr>
          <w:rFonts w:ascii="Times New Roman" w:hAnsi="Times New Roman" w:cs="Times New Roman"/>
          <w:b/>
          <w:bCs/>
        </w:rPr>
      </w:pPr>
    </w:p>
    <w:p w14:paraId="1D5F3725" w14:textId="05F80BC6" w:rsidR="00B30E48" w:rsidRPr="003710A8" w:rsidRDefault="003710A8" w:rsidP="00665B12">
      <w:pPr>
        <w:pStyle w:val="u3"/>
        <w:spacing w:line="276" w:lineRule="auto"/>
        <w:jc w:val="both"/>
        <w:rPr>
          <w:sz w:val="26"/>
          <w:szCs w:val="26"/>
        </w:rPr>
      </w:pPr>
      <w:r w:rsidRPr="003710A8">
        <w:rPr>
          <w:sz w:val="26"/>
          <w:szCs w:val="26"/>
        </w:rPr>
        <w:t>5</w:t>
      </w:r>
      <w:r w:rsidR="00B30E48" w:rsidRPr="003710A8">
        <w:rPr>
          <w:sz w:val="26"/>
          <w:szCs w:val="26"/>
        </w:rPr>
        <w:t>.4. Phân bổ Nguồn lực (Resource Allocation)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8"/>
        <w:gridCol w:w="3527"/>
        <w:gridCol w:w="2881"/>
      </w:tblGrid>
      <w:tr w:rsidR="00B30E48" w:rsidRPr="00B30E48" w14:paraId="224CAEC0" w14:textId="77777777" w:rsidTr="00B30E48">
        <w:trPr>
          <w:tblHeader/>
          <w:tblCellSpacing w:w="15" w:type="dxa"/>
        </w:trPr>
        <w:tc>
          <w:tcPr>
            <w:tcW w:w="0" w:type="auto"/>
            <w:vAlign w:val="center"/>
            <w:hideMark/>
          </w:tcPr>
          <w:p w14:paraId="32A0196A" w14:textId="77777777" w:rsidR="00B30E48" w:rsidRPr="00B30E48" w:rsidRDefault="00B30E48" w:rsidP="00665B12">
            <w:pPr>
              <w:spacing w:line="276" w:lineRule="auto"/>
              <w:jc w:val="both"/>
              <w:rPr>
                <w:rFonts w:ascii="Times New Roman" w:hAnsi="Times New Roman" w:cs="Times New Roman"/>
                <w:b/>
                <w:bCs/>
                <w:sz w:val="26"/>
                <w:szCs w:val="26"/>
                <w:lang w:val="vi-VN"/>
              </w:rPr>
            </w:pPr>
            <w:r w:rsidRPr="00B30E48">
              <w:rPr>
                <w:rFonts w:ascii="Times New Roman" w:hAnsi="Times New Roman" w:cs="Times New Roman"/>
                <w:b/>
                <w:bCs/>
                <w:sz w:val="26"/>
                <w:szCs w:val="26"/>
                <w:lang w:val="vi-VN"/>
              </w:rPr>
              <w:t>Nhóm/Chức danh</w:t>
            </w:r>
          </w:p>
        </w:tc>
        <w:tc>
          <w:tcPr>
            <w:tcW w:w="0" w:type="auto"/>
            <w:vAlign w:val="center"/>
            <w:hideMark/>
          </w:tcPr>
          <w:p w14:paraId="42FBC7C2" w14:textId="77777777" w:rsidR="00B30E48" w:rsidRPr="00B30E48" w:rsidRDefault="00B30E48" w:rsidP="00665B12">
            <w:pPr>
              <w:spacing w:line="276" w:lineRule="auto"/>
              <w:jc w:val="both"/>
              <w:rPr>
                <w:rFonts w:ascii="Times New Roman" w:hAnsi="Times New Roman" w:cs="Times New Roman"/>
                <w:b/>
                <w:bCs/>
                <w:sz w:val="26"/>
                <w:szCs w:val="26"/>
                <w:lang w:val="vi-VN"/>
              </w:rPr>
            </w:pPr>
            <w:r w:rsidRPr="00B30E48">
              <w:rPr>
                <w:rFonts w:ascii="Times New Roman" w:hAnsi="Times New Roman" w:cs="Times New Roman"/>
                <w:b/>
                <w:bCs/>
                <w:sz w:val="26"/>
                <w:szCs w:val="26"/>
                <w:lang w:val="vi-VN"/>
              </w:rPr>
              <w:t>Vai trò</w:t>
            </w:r>
          </w:p>
        </w:tc>
        <w:tc>
          <w:tcPr>
            <w:tcW w:w="0" w:type="auto"/>
            <w:vAlign w:val="center"/>
            <w:hideMark/>
          </w:tcPr>
          <w:p w14:paraId="502B258F" w14:textId="77777777" w:rsidR="00B30E48" w:rsidRPr="00B30E48" w:rsidRDefault="00B30E48" w:rsidP="00665B12">
            <w:pPr>
              <w:spacing w:line="276" w:lineRule="auto"/>
              <w:jc w:val="both"/>
              <w:rPr>
                <w:rFonts w:ascii="Times New Roman" w:hAnsi="Times New Roman" w:cs="Times New Roman"/>
                <w:b/>
                <w:bCs/>
                <w:sz w:val="26"/>
                <w:szCs w:val="26"/>
                <w:lang w:val="vi-VN"/>
              </w:rPr>
            </w:pPr>
            <w:r w:rsidRPr="00B30E48">
              <w:rPr>
                <w:rFonts w:ascii="Times New Roman" w:hAnsi="Times New Roman" w:cs="Times New Roman"/>
                <w:b/>
                <w:bCs/>
                <w:sz w:val="26"/>
                <w:szCs w:val="26"/>
                <w:lang w:val="vi-VN"/>
              </w:rPr>
              <w:t>Thời gian tham gia</w:t>
            </w:r>
          </w:p>
        </w:tc>
      </w:tr>
      <w:tr w:rsidR="00B30E48" w:rsidRPr="00B30E48" w14:paraId="75629609" w14:textId="77777777" w:rsidTr="00B30E48">
        <w:trPr>
          <w:tblCellSpacing w:w="15" w:type="dxa"/>
        </w:trPr>
        <w:tc>
          <w:tcPr>
            <w:tcW w:w="0" w:type="auto"/>
            <w:vAlign w:val="center"/>
            <w:hideMark/>
          </w:tcPr>
          <w:p w14:paraId="72D8C062"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Quản trị hệ thống</w:t>
            </w:r>
          </w:p>
        </w:tc>
        <w:tc>
          <w:tcPr>
            <w:tcW w:w="0" w:type="auto"/>
            <w:vAlign w:val="center"/>
            <w:hideMark/>
          </w:tcPr>
          <w:p w14:paraId="00595821"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Phân tích hệ thống, hỗ trợ cấu hình</w:t>
            </w:r>
          </w:p>
        </w:tc>
        <w:tc>
          <w:tcPr>
            <w:tcW w:w="0" w:type="auto"/>
            <w:vAlign w:val="center"/>
            <w:hideMark/>
          </w:tcPr>
          <w:p w14:paraId="7E96AC72"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Tuần 1–2, hỗ trợ xuyên suốt</w:t>
            </w:r>
          </w:p>
        </w:tc>
      </w:tr>
      <w:tr w:rsidR="00B30E48" w:rsidRPr="00B30E48" w14:paraId="5FB7F648" w14:textId="77777777" w:rsidTr="00B30E48">
        <w:trPr>
          <w:tblCellSpacing w:w="15" w:type="dxa"/>
        </w:trPr>
        <w:tc>
          <w:tcPr>
            <w:tcW w:w="0" w:type="auto"/>
            <w:vAlign w:val="center"/>
            <w:hideMark/>
          </w:tcPr>
          <w:p w14:paraId="6222D2D3"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lastRenderedPageBreak/>
              <w:t>Nhóm DevOps</w:t>
            </w:r>
          </w:p>
        </w:tc>
        <w:tc>
          <w:tcPr>
            <w:tcW w:w="0" w:type="auto"/>
            <w:vAlign w:val="center"/>
            <w:hideMark/>
          </w:tcPr>
          <w:p w14:paraId="6CFED6B8"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Thiết lập AWS, script tự động hóa</w:t>
            </w:r>
          </w:p>
        </w:tc>
        <w:tc>
          <w:tcPr>
            <w:tcW w:w="0" w:type="auto"/>
            <w:vAlign w:val="center"/>
            <w:hideMark/>
          </w:tcPr>
          <w:p w14:paraId="07804A88"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Tuần 2–5</w:t>
            </w:r>
          </w:p>
        </w:tc>
      </w:tr>
      <w:tr w:rsidR="00B30E48" w:rsidRPr="00B30E48" w14:paraId="12131042" w14:textId="77777777" w:rsidTr="00B30E48">
        <w:trPr>
          <w:tblCellSpacing w:w="15" w:type="dxa"/>
        </w:trPr>
        <w:tc>
          <w:tcPr>
            <w:tcW w:w="0" w:type="auto"/>
            <w:vAlign w:val="center"/>
            <w:hideMark/>
          </w:tcPr>
          <w:p w14:paraId="2F700ECF"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Nhóm QA/Kiểm thử</w:t>
            </w:r>
          </w:p>
        </w:tc>
        <w:tc>
          <w:tcPr>
            <w:tcW w:w="0" w:type="auto"/>
            <w:vAlign w:val="center"/>
            <w:hideMark/>
          </w:tcPr>
          <w:p w14:paraId="78F4EF31"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Kiểm thử dữ liệu, hiệu suất</w:t>
            </w:r>
          </w:p>
        </w:tc>
        <w:tc>
          <w:tcPr>
            <w:tcW w:w="0" w:type="auto"/>
            <w:vAlign w:val="center"/>
            <w:hideMark/>
          </w:tcPr>
          <w:p w14:paraId="67891C64"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Tuần 3–6</w:t>
            </w:r>
          </w:p>
        </w:tc>
      </w:tr>
      <w:tr w:rsidR="00B30E48" w:rsidRPr="00B30E48" w14:paraId="48B6988C" w14:textId="77777777" w:rsidTr="00B30E48">
        <w:trPr>
          <w:tblCellSpacing w:w="15" w:type="dxa"/>
        </w:trPr>
        <w:tc>
          <w:tcPr>
            <w:tcW w:w="0" w:type="auto"/>
            <w:vAlign w:val="center"/>
            <w:hideMark/>
          </w:tcPr>
          <w:p w14:paraId="006364FC"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Nhóm hỗ trợ người dùng</w:t>
            </w:r>
          </w:p>
        </w:tc>
        <w:tc>
          <w:tcPr>
            <w:tcW w:w="0" w:type="auto"/>
            <w:vAlign w:val="center"/>
            <w:hideMark/>
          </w:tcPr>
          <w:p w14:paraId="0025C316"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Đào tạo, phản hồi sự cố</w:t>
            </w:r>
          </w:p>
        </w:tc>
        <w:tc>
          <w:tcPr>
            <w:tcW w:w="0" w:type="auto"/>
            <w:vAlign w:val="center"/>
            <w:hideMark/>
          </w:tcPr>
          <w:p w14:paraId="43B9C490"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Tuần 6–7</w:t>
            </w:r>
          </w:p>
        </w:tc>
      </w:tr>
      <w:tr w:rsidR="00B30E48" w:rsidRPr="00B30E48" w14:paraId="6763FBA6" w14:textId="77777777" w:rsidTr="00B30E48">
        <w:trPr>
          <w:tblCellSpacing w:w="15" w:type="dxa"/>
        </w:trPr>
        <w:tc>
          <w:tcPr>
            <w:tcW w:w="0" w:type="auto"/>
            <w:vAlign w:val="center"/>
            <w:hideMark/>
          </w:tcPr>
          <w:p w14:paraId="20071BB0"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Project Manager</w:t>
            </w:r>
          </w:p>
        </w:tc>
        <w:tc>
          <w:tcPr>
            <w:tcW w:w="0" w:type="auto"/>
            <w:vAlign w:val="center"/>
            <w:hideMark/>
          </w:tcPr>
          <w:p w14:paraId="4BBDE6D5"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Quản lý tiến độ, tổng hợp báo cáo</w:t>
            </w:r>
          </w:p>
        </w:tc>
        <w:tc>
          <w:tcPr>
            <w:tcW w:w="0" w:type="auto"/>
            <w:vAlign w:val="center"/>
            <w:hideMark/>
          </w:tcPr>
          <w:p w14:paraId="4F4D668C"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Toàn dự án</w:t>
            </w:r>
          </w:p>
        </w:tc>
      </w:tr>
    </w:tbl>
    <w:p w14:paraId="66123917" w14:textId="77777777" w:rsidR="00B30E48" w:rsidRDefault="00B30E48" w:rsidP="00665B12">
      <w:pPr>
        <w:spacing w:line="276" w:lineRule="auto"/>
        <w:jc w:val="both"/>
        <w:rPr>
          <w:rFonts w:ascii="Times New Roman" w:hAnsi="Times New Roman" w:cs="Times New Roman"/>
          <w:b/>
          <w:bCs/>
        </w:rPr>
      </w:pPr>
    </w:p>
    <w:p w14:paraId="49AAE14B" w14:textId="7856B0FD" w:rsidR="00B30E48" w:rsidRPr="00D82270" w:rsidRDefault="00B30E48" w:rsidP="00665B12">
      <w:pPr>
        <w:pStyle w:val="oancuaDanhsach"/>
        <w:numPr>
          <w:ilvl w:val="0"/>
          <w:numId w:val="99"/>
        </w:numPr>
        <w:spacing w:line="276" w:lineRule="auto"/>
        <w:jc w:val="both"/>
        <w:outlineLvl w:val="1"/>
        <w:rPr>
          <w:rFonts w:ascii="Times New Roman" w:hAnsi="Times New Roman" w:cs="Times New Roman"/>
          <w:b/>
          <w:bCs/>
          <w:sz w:val="32"/>
          <w:szCs w:val="32"/>
        </w:rPr>
      </w:pPr>
      <w:r w:rsidRPr="00D82270">
        <w:rPr>
          <w:rFonts w:ascii="Times New Roman" w:hAnsi="Times New Roman" w:cs="Times New Roman"/>
          <w:b/>
          <w:bCs/>
          <w:sz w:val="32"/>
          <w:szCs w:val="32"/>
        </w:rPr>
        <w:t>Ước tính Ngân sách (Budget Estimation</w:t>
      </w:r>
      <w:r w:rsidRPr="00D82270">
        <w:rPr>
          <w:rFonts w:ascii="Times New Roman" w:hAnsi="Times New Roman" w:cs="Times New Roman"/>
          <w:b/>
          <w:bCs/>
          <w:sz w:val="32"/>
          <w:szCs w:val="32"/>
        </w:rPr>
        <w:t>)</w:t>
      </w:r>
    </w:p>
    <w:p w14:paraId="59DB8C04" w14:textId="220F9EAC" w:rsidR="00B30E48" w:rsidRDefault="00B30E48" w:rsidP="00665B12">
      <w:pPr>
        <w:spacing w:line="276" w:lineRule="auto"/>
        <w:jc w:val="both"/>
        <w:rPr>
          <w:rFonts w:ascii="Times New Roman" w:hAnsi="Times New Roman" w:cs="Times New Roman"/>
          <w:sz w:val="26"/>
          <w:szCs w:val="26"/>
        </w:rPr>
      </w:pPr>
      <w:r w:rsidRPr="00B30E48">
        <w:rPr>
          <w:rFonts w:ascii="Times New Roman" w:hAnsi="Times New Roman" w:cs="Times New Roman"/>
          <w:sz w:val="26"/>
          <w:szCs w:val="26"/>
        </w:rPr>
        <w:t>Phần này cung cấp cái nhìn toàn diện về chi phí cần thiết để triển khai và vận hành dự án, từ lúc lên kế hoạch đến khi hệ thống đi vào hoạt động ổn định</w:t>
      </w:r>
      <w:r>
        <w:rPr>
          <w:rFonts w:ascii="Times New Roman" w:hAnsi="Times New Roman" w:cs="Times New Roman"/>
          <w:sz w:val="26"/>
          <w:szCs w:val="26"/>
        </w:rPr>
        <w:t>.</w:t>
      </w:r>
    </w:p>
    <w:p w14:paraId="59C2273B" w14:textId="2DF747CF" w:rsidR="00B30E48" w:rsidRPr="003710A8" w:rsidRDefault="00D82270" w:rsidP="00665B12">
      <w:pPr>
        <w:pStyle w:val="u3"/>
        <w:spacing w:line="276" w:lineRule="auto"/>
        <w:jc w:val="both"/>
        <w:rPr>
          <w:sz w:val="26"/>
          <w:szCs w:val="26"/>
        </w:rPr>
      </w:pPr>
      <w:r w:rsidRPr="003710A8">
        <w:rPr>
          <w:sz w:val="26"/>
          <w:szCs w:val="26"/>
        </w:rPr>
        <w:t>6</w:t>
      </w:r>
      <w:r w:rsidR="00B30E48" w:rsidRPr="003710A8">
        <w:rPr>
          <w:sz w:val="26"/>
          <w:szCs w:val="26"/>
        </w:rPr>
        <w:t>.1. Chi phí Hạ tầng (Infrastructure Costs)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7"/>
        <w:gridCol w:w="3498"/>
        <w:gridCol w:w="2721"/>
      </w:tblGrid>
      <w:tr w:rsidR="00C63165" w:rsidRPr="00C63165" w14:paraId="240F0CB5" w14:textId="77777777" w:rsidTr="00C6316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5119C5EE"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Thành phần</w:t>
            </w:r>
          </w:p>
        </w:tc>
        <w:tc>
          <w:tcPr>
            <w:tcW w:w="0" w:type="auto"/>
            <w:tcBorders>
              <w:top w:val="single" w:sz="4" w:space="0" w:color="auto"/>
              <w:left w:val="single" w:sz="4" w:space="0" w:color="auto"/>
              <w:bottom w:val="single" w:sz="4" w:space="0" w:color="auto"/>
              <w:right w:val="single" w:sz="4" w:space="0" w:color="auto"/>
            </w:tcBorders>
            <w:vAlign w:val="center"/>
            <w:hideMark/>
          </w:tcPr>
          <w:p w14:paraId="64CB1719"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Mô tả</w:t>
            </w:r>
          </w:p>
        </w:tc>
        <w:tc>
          <w:tcPr>
            <w:tcW w:w="0" w:type="auto"/>
            <w:tcBorders>
              <w:top w:val="single" w:sz="4" w:space="0" w:color="auto"/>
              <w:left w:val="single" w:sz="4" w:space="0" w:color="auto"/>
              <w:bottom w:val="single" w:sz="4" w:space="0" w:color="auto"/>
              <w:right w:val="single" w:sz="4" w:space="0" w:color="auto"/>
            </w:tcBorders>
            <w:vAlign w:val="center"/>
            <w:hideMark/>
          </w:tcPr>
          <w:p w14:paraId="5E41F98A"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Ước tính chi phí (tháng)</w:t>
            </w:r>
          </w:p>
        </w:tc>
      </w:tr>
      <w:tr w:rsidR="00C63165" w:rsidRPr="00C63165" w14:paraId="7BEC9057" w14:textId="77777777" w:rsidTr="00C6316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06752F8"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AWS Storage Gateway</w:t>
            </w:r>
          </w:p>
        </w:tc>
        <w:tc>
          <w:tcPr>
            <w:tcW w:w="0" w:type="auto"/>
            <w:tcBorders>
              <w:top w:val="single" w:sz="4" w:space="0" w:color="auto"/>
              <w:left w:val="single" w:sz="4" w:space="0" w:color="auto"/>
              <w:bottom w:val="single" w:sz="4" w:space="0" w:color="auto"/>
              <w:right w:val="single" w:sz="4" w:space="0" w:color="auto"/>
            </w:tcBorders>
            <w:vAlign w:val="center"/>
            <w:hideMark/>
          </w:tcPr>
          <w:p w14:paraId="46E6DE6B"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Gateway VM chạy on-prem kết nối lên AWS</w:t>
            </w:r>
          </w:p>
        </w:tc>
        <w:tc>
          <w:tcPr>
            <w:tcW w:w="0" w:type="auto"/>
            <w:tcBorders>
              <w:top w:val="single" w:sz="4" w:space="0" w:color="auto"/>
              <w:left w:val="single" w:sz="4" w:space="0" w:color="auto"/>
              <w:bottom w:val="single" w:sz="4" w:space="0" w:color="auto"/>
              <w:right w:val="single" w:sz="4" w:space="0" w:color="auto"/>
            </w:tcBorders>
            <w:vAlign w:val="center"/>
            <w:hideMark/>
          </w:tcPr>
          <w:p w14:paraId="21EF7F1F"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125 USD</w:t>
            </w:r>
          </w:p>
        </w:tc>
      </w:tr>
      <w:tr w:rsidR="00C63165" w:rsidRPr="00C63165" w14:paraId="0D5C235E" w14:textId="77777777" w:rsidTr="00C6316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D6A4FC5"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Amazon EFS</w:t>
            </w:r>
          </w:p>
        </w:tc>
        <w:tc>
          <w:tcPr>
            <w:tcW w:w="0" w:type="auto"/>
            <w:tcBorders>
              <w:top w:val="single" w:sz="4" w:space="0" w:color="auto"/>
              <w:left w:val="single" w:sz="4" w:space="0" w:color="auto"/>
              <w:bottom w:val="single" w:sz="4" w:space="0" w:color="auto"/>
              <w:right w:val="single" w:sz="4" w:space="0" w:color="auto"/>
            </w:tcBorders>
            <w:vAlign w:val="center"/>
            <w:hideMark/>
          </w:tcPr>
          <w:p w14:paraId="3282FD47"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Dịch vụ lưu trữ chính sau di chuyển (tiêu chuẩn &amp; infrequent access)</w:t>
            </w:r>
          </w:p>
        </w:tc>
        <w:tc>
          <w:tcPr>
            <w:tcW w:w="0" w:type="auto"/>
            <w:tcBorders>
              <w:top w:val="single" w:sz="4" w:space="0" w:color="auto"/>
              <w:left w:val="single" w:sz="4" w:space="0" w:color="auto"/>
              <w:bottom w:val="single" w:sz="4" w:space="0" w:color="auto"/>
              <w:right w:val="single" w:sz="4" w:space="0" w:color="auto"/>
            </w:tcBorders>
            <w:vAlign w:val="center"/>
            <w:hideMark/>
          </w:tcPr>
          <w:p w14:paraId="663B55EC"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200–350 USD (tuỳ dung lượng và pattern truy cập)</w:t>
            </w:r>
          </w:p>
        </w:tc>
      </w:tr>
      <w:tr w:rsidR="00C63165" w:rsidRPr="00C63165" w14:paraId="74C0A8D8" w14:textId="77777777" w:rsidTr="00C6316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2C57E74"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Amazon S3 (nếu sử dụng archive hoặc backup)</w:t>
            </w:r>
          </w:p>
        </w:tc>
        <w:tc>
          <w:tcPr>
            <w:tcW w:w="0" w:type="auto"/>
            <w:tcBorders>
              <w:top w:val="single" w:sz="4" w:space="0" w:color="auto"/>
              <w:left w:val="single" w:sz="4" w:space="0" w:color="auto"/>
              <w:bottom w:val="single" w:sz="4" w:space="0" w:color="auto"/>
              <w:right w:val="single" w:sz="4" w:space="0" w:color="auto"/>
            </w:tcBorders>
            <w:vAlign w:val="center"/>
            <w:hideMark/>
          </w:tcPr>
          <w:p w14:paraId="0D90EF8D"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Lưu trữ lâu dài hoặc thay thế tạm thời</w:t>
            </w:r>
          </w:p>
        </w:tc>
        <w:tc>
          <w:tcPr>
            <w:tcW w:w="0" w:type="auto"/>
            <w:tcBorders>
              <w:top w:val="single" w:sz="4" w:space="0" w:color="auto"/>
              <w:left w:val="single" w:sz="4" w:space="0" w:color="auto"/>
              <w:bottom w:val="single" w:sz="4" w:space="0" w:color="auto"/>
              <w:right w:val="single" w:sz="4" w:space="0" w:color="auto"/>
            </w:tcBorders>
            <w:vAlign w:val="center"/>
            <w:hideMark/>
          </w:tcPr>
          <w:p w14:paraId="0C42ABAC"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100 USD</w:t>
            </w:r>
          </w:p>
        </w:tc>
      </w:tr>
      <w:tr w:rsidR="00C63165" w:rsidRPr="00C63165" w14:paraId="729B57B0" w14:textId="77777777" w:rsidTr="00C6316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1E1A4BA0"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Amazon CloudWatch</w:t>
            </w:r>
          </w:p>
        </w:tc>
        <w:tc>
          <w:tcPr>
            <w:tcW w:w="0" w:type="auto"/>
            <w:tcBorders>
              <w:top w:val="single" w:sz="4" w:space="0" w:color="auto"/>
              <w:left w:val="single" w:sz="4" w:space="0" w:color="auto"/>
              <w:bottom w:val="single" w:sz="4" w:space="0" w:color="auto"/>
              <w:right w:val="single" w:sz="4" w:space="0" w:color="auto"/>
            </w:tcBorders>
            <w:vAlign w:val="center"/>
            <w:hideMark/>
          </w:tcPr>
          <w:p w14:paraId="71D3F4FD"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Giám sát logs, metrics cho Gateway và EFS</w:t>
            </w:r>
          </w:p>
        </w:tc>
        <w:tc>
          <w:tcPr>
            <w:tcW w:w="0" w:type="auto"/>
            <w:tcBorders>
              <w:top w:val="single" w:sz="4" w:space="0" w:color="auto"/>
              <w:left w:val="single" w:sz="4" w:space="0" w:color="auto"/>
              <w:bottom w:val="single" w:sz="4" w:space="0" w:color="auto"/>
              <w:right w:val="single" w:sz="4" w:space="0" w:color="auto"/>
            </w:tcBorders>
            <w:vAlign w:val="center"/>
            <w:hideMark/>
          </w:tcPr>
          <w:p w14:paraId="6B6A9321"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50 USD</w:t>
            </w:r>
          </w:p>
        </w:tc>
      </w:tr>
      <w:tr w:rsidR="00C63165" w:rsidRPr="00C63165" w14:paraId="75ACBD6A" w14:textId="77777777" w:rsidTr="00C63165">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800122"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Data Transfer OUT từ AWS</w:t>
            </w:r>
          </w:p>
        </w:tc>
        <w:tc>
          <w:tcPr>
            <w:tcW w:w="0" w:type="auto"/>
            <w:tcBorders>
              <w:top w:val="single" w:sz="4" w:space="0" w:color="auto"/>
              <w:left w:val="single" w:sz="4" w:space="0" w:color="auto"/>
              <w:bottom w:val="single" w:sz="4" w:space="0" w:color="auto"/>
              <w:right w:val="single" w:sz="4" w:space="0" w:color="auto"/>
            </w:tcBorders>
            <w:vAlign w:val="center"/>
            <w:hideMark/>
          </w:tcPr>
          <w:p w14:paraId="65B85B7A"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Miễn phí trong AWS nội bộ, chi phí ra internet (nếu có)</w:t>
            </w:r>
          </w:p>
        </w:tc>
        <w:tc>
          <w:tcPr>
            <w:tcW w:w="0" w:type="auto"/>
            <w:tcBorders>
              <w:top w:val="single" w:sz="4" w:space="0" w:color="auto"/>
              <w:left w:val="single" w:sz="4" w:space="0" w:color="auto"/>
              <w:bottom w:val="single" w:sz="4" w:space="0" w:color="auto"/>
              <w:right w:val="single" w:sz="4" w:space="0" w:color="auto"/>
            </w:tcBorders>
            <w:vAlign w:val="center"/>
            <w:hideMark/>
          </w:tcPr>
          <w:p w14:paraId="6C9A4743"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20–50 USD</w:t>
            </w:r>
          </w:p>
        </w:tc>
      </w:tr>
      <w:tr w:rsidR="00B30E48" w:rsidRPr="00B30E48" w14:paraId="496DF887" w14:textId="77777777" w:rsidTr="00B30E48">
        <w:trPr>
          <w:tblHeader/>
          <w:tblCellSpacing w:w="15" w:type="dxa"/>
        </w:trPr>
        <w:tc>
          <w:tcPr>
            <w:tcW w:w="0" w:type="auto"/>
            <w:vAlign w:val="center"/>
            <w:hideMark/>
          </w:tcPr>
          <w:p w14:paraId="2E0178D3"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Thành phần</w:t>
            </w:r>
          </w:p>
        </w:tc>
        <w:tc>
          <w:tcPr>
            <w:tcW w:w="0" w:type="auto"/>
            <w:vAlign w:val="center"/>
            <w:hideMark/>
          </w:tcPr>
          <w:p w14:paraId="0984EFCA"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Mô tả</w:t>
            </w:r>
          </w:p>
        </w:tc>
        <w:tc>
          <w:tcPr>
            <w:tcW w:w="0" w:type="auto"/>
            <w:vAlign w:val="center"/>
            <w:hideMark/>
          </w:tcPr>
          <w:p w14:paraId="4BEFCBE5"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Ước tính chi phí (tháng)</w:t>
            </w:r>
          </w:p>
        </w:tc>
      </w:tr>
      <w:tr w:rsidR="00B30E48" w:rsidRPr="00B30E48" w14:paraId="1572893C" w14:textId="77777777" w:rsidTr="00B30E48">
        <w:trPr>
          <w:tblCellSpacing w:w="15" w:type="dxa"/>
        </w:trPr>
        <w:tc>
          <w:tcPr>
            <w:tcW w:w="0" w:type="auto"/>
            <w:vAlign w:val="center"/>
            <w:hideMark/>
          </w:tcPr>
          <w:p w14:paraId="1AE43D98"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AWS Storage Gateway</w:t>
            </w:r>
          </w:p>
        </w:tc>
        <w:tc>
          <w:tcPr>
            <w:tcW w:w="0" w:type="auto"/>
            <w:vAlign w:val="center"/>
            <w:hideMark/>
          </w:tcPr>
          <w:p w14:paraId="411BAEEF"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Gateway VM chạy on-prem kết nối lên AWS</w:t>
            </w:r>
          </w:p>
        </w:tc>
        <w:tc>
          <w:tcPr>
            <w:tcW w:w="0" w:type="auto"/>
            <w:vAlign w:val="center"/>
            <w:hideMark/>
          </w:tcPr>
          <w:p w14:paraId="5E12E1EF"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 125 USD</w:t>
            </w:r>
          </w:p>
        </w:tc>
      </w:tr>
      <w:tr w:rsidR="00B30E48" w:rsidRPr="00B30E48" w14:paraId="7E293BCB" w14:textId="77777777" w:rsidTr="00B30E48">
        <w:trPr>
          <w:tblCellSpacing w:w="15" w:type="dxa"/>
        </w:trPr>
        <w:tc>
          <w:tcPr>
            <w:tcW w:w="0" w:type="auto"/>
            <w:vAlign w:val="center"/>
            <w:hideMark/>
          </w:tcPr>
          <w:p w14:paraId="66077C7D"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lastRenderedPageBreak/>
              <w:t>Amazon EFS</w:t>
            </w:r>
          </w:p>
        </w:tc>
        <w:tc>
          <w:tcPr>
            <w:tcW w:w="0" w:type="auto"/>
            <w:vAlign w:val="center"/>
            <w:hideMark/>
          </w:tcPr>
          <w:p w14:paraId="483FC25E"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Dịch vụ lưu trữ chính sau di chuyển (tiêu chuẩn &amp; infrequent access)</w:t>
            </w:r>
          </w:p>
        </w:tc>
        <w:tc>
          <w:tcPr>
            <w:tcW w:w="0" w:type="auto"/>
            <w:vAlign w:val="center"/>
            <w:hideMark/>
          </w:tcPr>
          <w:p w14:paraId="51106CC2"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 200–350 USD (tuỳ dung lượng và pattern truy cập)</w:t>
            </w:r>
          </w:p>
        </w:tc>
      </w:tr>
      <w:tr w:rsidR="00B30E48" w:rsidRPr="00B30E48" w14:paraId="11AE5FB3" w14:textId="77777777" w:rsidTr="00B30E48">
        <w:trPr>
          <w:tblCellSpacing w:w="15" w:type="dxa"/>
        </w:trPr>
        <w:tc>
          <w:tcPr>
            <w:tcW w:w="0" w:type="auto"/>
            <w:vAlign w:val="center"/>
            <w:hideMark/>
          </w:tcPr>
          <w:p w14:paraId="0EE7DB7A"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Amazon S3 (nếu sử dụng archive hoặc backup)</w:t>
            </w:r>
          </w:p>
        </w:tc>
        <w:tc>
          <w:tcPr>
            <w:tcW w:w="0" w:type="auto"/>
            <w:vAlign w:val="center"/>
            <w:hideMark/>
          </w:tcPr>
          <w:p w14:paraId="6FDB8D31"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Lưu trữ lâu dài hoặc thay thế tạm thời</w:t>
            </w:r>
          </w:p>
        </w:tc>
        <w:tc>
          <w:tcPr>
            <w:tcW w:w="0" w:type="auto"/>
            <w:vAlign w:val="center"/>
            <w:hideMark/>
          </w:tcPr>
          <w:p w14:paraId="54C481A4"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 100 USD</w:t>
            </w:r>
          </w:p>
        </w:tc>
      </w:tr>
      <w:tr w:rsidR="00B30E48" w:rsidRPr="00B30E48" w14:paraId="14DF09DA" w14:textId="77777777" w:rsidTr="00B30E48">
        <w:trPr>
          <w:tblCellSpacing w:w="15" w:type="dxa"/>
        </w:trPr>
        <w:tc>
          <w:tcPr>
            <w:tcW w:w="0" w:type="auto"/>
            <w:vAlign w:val="center"/>
            <w:hideMark/>
          </w:tcPr>
          <w:p w14:paraId="699A17D0"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Amazon CloudWatch</w:t>
            </w:r>
          </w:p>
        </w:tc>
        <w:tc>
          <w:tcPr>
            <w:tcW w:w="0" w:type="auto"/>
            <w:vAlign w:val="center"/>
            <w:hideMark/>
          </w:tcPr>
          <w:p w14:paraId="579072D5"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Giám sát logs, metrics cho Gateway và EFS</w:t>
            </w:r>
          </w:p>
        </w:tc>
        <w:tc>
          <w:tcPr>
            <w:tcW w:w="0" w:type="auto"/>
            <w:vAlign w:val="center"/>
            <w:hideMark/>
          </w:tcPr>
          <w:p w14:paraId="5B924146"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 50 USD</w:t>
            </w:r>
          </w:p>
        </w:tc>
      </w:tr>
      <w:tr w:rsidR="00B30E48" w:rsidRPr="00B30E48" w14:paraId="76B3C84C" w14:textId="77777777" w:rsidTr="00B30E48">
        <w:trPr>
          <w:tblCellSpacing w:w="15" w:type="dxa"/>
        </w:trPr>
        <w:tc>
          <w:tcPr>
            <w:tcW w:w="0" w:type="auto"/>
            <w:vAlign w:val="center"/>
            <w:hideMark/>
          </w:tcPr>
          <w:p w14:paraId="4B89A77E"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Data Transfer OUT từ AWS</w:t>
            </w:r>
          </w:p>
        </w:tc>
        <w:tc>
          <w:tcPr>
            <w:tcW w:w="0" w:type="auto"/>
            <w:vAlign w:val="center"/>
            <w:hideMark/>
          </w:tcPr>
          <w:p w14:paraId="7AEB688F"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Miễn phí trong AWS nội bộ, chi phí ra internet (nếu có)</w:t>
            </w:r>
          </w:p>
        </w:tc>
        <w:tc>
          <w:tcPr>
            <w:tcW w:w="0" w:type="auto"/>
            <w:vAlign w:val="center"/>
            <w:hideMark/>
          </w:tcPr>
          <w:p w14:paraId="34172358" w14:textId="77777777" w:rsidR="00B30E48" w:rsidRPr="00B30E48" w:rsidRDefault="00B30E48" w:rsidP="00665B12">
            <w:pPr>
              <w:spacing w:line="276" w:lineRule="auto"/>
              <w:jc w:val="both"/>
              <w:rPr>
                <w:rFonts w:ascii="Times New Roman" w:hAnsi="Times New Roman" w:cs="Times New Roman"/>
                <w:sz w:val="26"/>
                <w:szCs w:val="26"/>
                <w:lang w:val="vi-VN"/>
              </w:rPr>
            </w:pPr>
            <w:r w:rsidRPr="00B30E48">
              <w:rPr>
                <w:rFonts w:ascii="Times New Roman" w:hAnsi="Times New Roman" w:cs="Times New Roman"/>
                <w:sz w:val="26"/>
                <w:szCs w:val="26"/>
                <w:lang w:val="vi-VN"/>
              </w:rPr>
              <w:t>~ 20–50 USD</w:t>
            </w:r>
          </w:p>
        </w:tc>
      </w:tr>
    </w:tbl>
    <w:p w14:paraId="0C734F42" w14:textId="44C79F4C" w:rsidR="00B30E48" w:rsidRPr="00C63165" w:rsidRDefault="00C63165" w:rsidP="00665B12">
      <w:pPr>
        <w:spacing w:line="276" w:lineRule="auto"/>
        <w:jc w:val="both"/>
        <w:rPr>
          <w:rFonts w:ascii="Times New Roman" w:hAnsi="Times New Roman" w:cs="Times New Roman"/>
          <w:sz w:val="26"/>
          <w:szCs w:val="26"/>
        </w:rPr>
      </w:pPr>
      <w:r w:rsidRPr="00C63165">
        <w:rPr>
          <w:rFonts w:ascii="Times New Roman" w:hAnsi="Times New Roman" w:cs="Times New Roman"/>
          <w:sz w:val="26"/>
          <w:szCs w:val="26"/>
        </w:rPr>
        <w:t>Tổng chi phí hạ tầng hàng tháng (ước lượng): ~ 500 – 700 USD</w:t>
      </w:r>
    </w:p>
    <w:p w14:paraId="768A5C95" w14:textId="413D940A" w:rsidR="00C63165" w:rsidRPr="003710A8" w:rsidRDefault="00D82270" w:rsidP="00665B12">
      <w:pPr>
        <w:pStyle w:val="u3"/>
        <w:spacing w:line="276" w:lineRule="auto"/>
        <w:jc w:val="both"/>
        <w:rPr>
          <w:sz w:val="26"/>
          <w:szCs w:val="26"/>
        </w:rPr>
      </w:pPr>
      <w:r w:rsidRPr="003710A8">
        <w:rPr>
          <w:sz w:val="26"/>
          <w:szCs w:val="26"/>
        </w:rPr>
        <w:t>6</w:t>
      </w:r>
      <w:r w:rsidR="00C63165" w:rsidRPr="003710A8">
        <w:rPr>
          <w:sz w:val="26"/>
          <w:szCs w:val="26"/>
        </w:rPr>
        <w:t>.2. Chi phí Phát triển (Development Costs)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819"/>
        <w:gridCol w:w="3665"/>
        <w:gridCol w:w="1532"/>
      </w:tblGrid>
      <w:tr w:rsidR="00C63165" w:rsidRPr="00C63165" w14:paraId="51E68875" w14:textId="77777777" w:rsidTr="00C63165">
        <w:trPr>
          <w:tblHeader/>
          <w:tblCellSpacing w:w="15" w:type="dxa"/>
        </w:trPr>
        <w:tc>
          <w:tcPr>
            <w:tcW w:w="0" w:type="auto"/>
            <w:vAlign w:val="center"/>
            <w:hideMark/>
          </w:tcPr>
          <w:p w14:paraId="36CD0218"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Hạng mục</w:t>
            </w:r>
          </w:p>
        </w:tc>
        <w:tc>
          <w:tcPr>
            <w:tcW w:w="0" w:type="auto"/>
            <w:vAlign w:val="center"/>
            <w:hideMark/>
          </w:tcPr>
          <w:p w14:paraId="71D62849"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Ước tính thời gian</w:t>
            </w:r>
          </w:p>
        </w:tc>
        <w:tc>
          <w:tcPr>
            <w:tcW w:w="0" w:type="auto"/>
            <w:vAlign w:val="center"/>
            <w:hideMark/>
          </w:tcPr>
          <w:p w14:paraId="3FD462FE"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Chi phí ước tính</w:t>
            </w:r>
          </w:p>
        </w:tc>
      </w:tr>
      <w:tr w:rsidR="00C63165" w:rsidRPr="00C63165" w14:paraId="073EA0EE" w14:textId="77777777" w:rsidTr="00C63165">
        <w:trPr>
          <w:tblCellSpacing w:w="15" w:type="dxa"/>
        </w:trPr>
        <w:tc>
          <w:tcPr>
            <w:tcW w:w="0" w:type="auto"/>
            <w:vAlign w:val="center"/>
            <w:hideMark/>
          </w:tcPr>
          <w:p w14:paraId="140DD6B6"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Thiết kế &amp; triển khai kiến trúc</w:t>
            </w:r>
          </w:p>
        </w:tc>
        <w:tc>
          <w:tcPr>
            <w:tcW w:w="0" w:type="auto"/>
            <w:vAlign w:val="center"/>
            <w:hideMark/>
          </w:tcPr>
          <w:p w14:paraId="71F2AE4D"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2 tuần (2 nhân sự DevOps + 1 System Admin)</w:t>
            </w:r>
          </w:p>
        </w:tc>
        <w:tc>
          <w:tcPr>
            <w:tcW w:w="0" w:type="auto"/>
            <w:vAlign w:val="center"/>
            <w:hideMark/>
          </w:tcPr>
          <w:p w14:paraId="0615A3EE"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3.000 USD</w:t>
            </w:r>
          </w:p>
        </w:tc>
      </w:tr>
      <w:tr w:rsidR="00C63165" w:rsidRPr="00C63165" w14:paraId="72DF11AC" w14:textId="77777777" w:rsidTr="00C63165">
        <w:trPr>
          <w:tblCellSpacing w:w="15" w:type="dxa"/>
        </w:trPr>
        <w:tc>
          <w:tcPr>
            <w:tcW w:w="0" w:type="auto"/>
            <w:vAlign w:val="center"/>
            <w:hideMark/>
          </w:tcPr>
          <w:p w14:paraId="08B0782C"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lastRenderedPageBreak/>
              <w:t>Viết script automation, migration tool (nếu có)</w:t>
            </w:r>
          </w:p>
        </w:tc>
        <w:tc>
          <w:tcPr>
            <w:tcW w:w="0" w:type="auto"/>
            <w:vAlign w:val="center"/>
            <w:hideMark/>
          </w:tcPr>
          <w:p w14:paraId="74FEDBD1"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1 tuần</w:t>
            </w:r>
          </w:p>
        </w:tc>
        <w:tc>
          <w:tcPr>
            <w:tcW w:w="0" w:type="auto"/>
            <w:vAlign w:val="center"/>
            <w:hideMark/>
          </w:tcPr>
          <w:p w14:paraId="7043C4BA"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1.200 USD</w:t>
            </w:r>
          </w:p>
        </w:tc>
      </w:tr>
      <w:tr w:rsidR="00C63165" w:rsidRPr="00C63165" w14:paraId="4D2628FA" w14:textId="77777777" w:rsidTr="00C63165">
        <w:trPr>
          <w:tblCellSpacing w:w="15" w:type="dxa"/>
        </w:trPr>
        <w:tc>
          <w:tcPr>
            <w:tcW w:w="0" w:type="auto"/>
            <w:vAlign w:val="center"/>
            <w:hideMark/>
          </w:tcPr>
          <w:p w14:paraId="72B5E84B"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Thiết lập giám sát, cảnh báo</w:t>
            </w:r>
          </w:p>
        </w:tc>
        <w:tc>
          <w:tcPr>
            <w:tcW w:w="0" w:type="auto"/>
            <w:vAlign w:val="center"/>
            <w:hideMark/>
          </w:tcPr>
          <w:p w14:paraId="479D8C57"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1 tuần</w:t>
            </w:r>
          </w:p>
        </w:tc>
        <w:tc>
          <w:tcPr>
            <w:tcW w:w="0" w:type="auto"/>
            <w:vAlign w:val="center"/>
            <w:hideMark/>
          </w:tcPr>
          <w:p w14:paraId="021DD2A1"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800 USD</w:t>
            </w:r>
          </w:p>
        </w:tc>
      </w:tr>
    </w:tbl>
    <w:p w14:paraId="4F3D36BC" w14:textId="61B89878" w:rsidR="00C63165" w:rsidRPr="00C63165" w:rsidRDefault="00C63165" w:rsidP="00665B12">
      <w:pPr>
        <w:spacing w:line="276" w:lineRule="auto"/>
        <w:jc w:val="both"/>
        <w:rPr>
          <w:rFonts w:ascii="Times New Roman" w:hAnsi="Times New Roman" w:cs="Times New Roman"/>
          <w:sz w:val="26"/>
          <w:szCs w:val="26"/>
        </w:rPr>
      </w:pPr>
      <w:r w:rsidRPr="00C63165">
        <w:rPr>
          <w:rFonts w:ascii="Times New Roman" w:hAnsi="Times New Roman" w:cs="Times New Roman"/>
          <w:sz w:val="26"/>
          <w:szCs w:val="26"/>
        </w:rPr>
        <w:t>Tổng chi phí phát triển: ~ 5.000 USD</w:t>
      </w:r>
    </w:p>
    <w:p w14:paraId="67310040" w14:textId="1265B8CD" w:rsidR="00C63165" w:rsidRPr="003710A8" w:rsidRDefault="00D82270" w:rsidP="00665B12">
      <w:pPr>
        <w:pStyle w:val="u3"/>
        <w:spacing w:line="276" w:lineRule="auto"/>
        <w:jc w:val="both"/>
        <w:rPr>
          <w:sz w:val="26"/>
          <w:szCs w:val="26"/>
        </w:rPr>
      </w:pPr>
      <w:r w:rsidRPr="003710A8">
        <w:rPr>
          <w:sz w:val="26"/>
          <w:szCs w:val="26"/>
        </w:rPr>
        <w:t>6</w:t>
      </w:r>
      <w:r w:rsidR="00C63165" w:rsidRPr="003710A8">
        <w:rPr>
          <w:sz w:val="26"/>
          <w:szCs w:val="26"/>
        </w:rPr>
        <w:t>.3. Chi phí Vận hành (Operational Costs)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87"/>
        <w:gridCol w:w="3394"/>
        <w:gridCol w:w="1635"/>
      </w:tblGrid>
      <w:tr w:rsidR="00C63165" w:rsidRPr="00C63165" w14:paraId="3B8F6FED" w14:textId="77777777" w:rsidTr="00C63165">
        <w:trPr>
          <w:tblHeader/>
          <w:tblCellSpacing w:w="15" w:type="dxa"/>
        </w:trPr>
        <w:tc>
          <w:tcPr>
            <w:tcW w:w="0" w:type="auto"/>
            <w:vAlign w:val="center"/>
            <w:hideMark/>
          </w:tcPr>
          <w:p w14:paraId="551EDA19"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Hạng mục</w:t>
            </w:r>
          </w:p>
        </w:tc>
        <w:tc>
          <w:tcPr>
            <w:tcW w:w="0" w:type="auto"/>
            <w:vAlign w:val="center"/>
            <w:hideMark/>
          </w:tcPr>
          <w:p w14:paraId="1BA1D351"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Mô tả</w:t>
            </w:r>
          </w:p>
        </w:tc>
        <w:tc>
          <w:tcPr>
            <w:tcW w:w="0" w:type="auto"/>
            <w:vAlign w:val="center"/>
            <w:hideMark/>
          </w:tcPr>
          <w:p w14:paraId="2A3482EC"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Ước tính chi phí</w:t>
            </w:r>
          </w:p>
        </w:tc>
      </w:tr>
      <w:tr w:rsidR="00C63165" w:rsidRPr="00C63165" w14:paraId="292FAA98" w14:textId="77777777" w:rsidTr="00C63165">
        <w:trPr>
          <w:tblCellSpacing w:w="15" w:type="dxa"/>
        </w:trPr>
        <w:tc>
          <w:tcPr>
            <w:tcW w:w="0" w:type="auto"/>
            <w:vAlign w:val="center"/>
            <w:hideMark/>
          </w:tcPr>
          <w:p w14:paraId="08C5A8EC"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Đào tạo &amp; hỗ trợ người dùng</w:t>
            </w:r>
          </w:p>
        </w:tc>
        <w:tc>
          <w:tcPr>
            <w:tcW w:w="0" w:type="auto"/>
            <w:vAlign w:val="center"/>
            <w:hideMark/>
          </w:tcPr>
          <w:p w14:paraId="21EE26B3"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Tài liệu, buổi hướng dẫn</w:t>
            </w:r>
          </w:p>
        </w:tc>
        <w:tc>
          <w:tcPr>
            <w:tcW w:w="0" w:type="auto"/>
            <w:vAlign w:val="center"/>
            <w:hideMark/>
          </w:tcPr>
          <w:p w14:paraId="484F6703"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500 USD</w:t>
            </w:r>
          </w:p>
        </w:tc>
      </w:tr>
      <w:tr w:rsidR="00C63165" w:rsidRPr="00C63165" w14:paraId="1C347A53" w14:textId="77777777" w:rsidTr="00C63165">
        <w:trPr>
          <w:tblCellSpacing w:w="15" w:type="dxa"/>
        </w:trPr>
        <w:tc>
          <w:tcPr>
            <w:tcW w:w="0" w:type="auto"/>
            <w:vAlign w:val="center"/>
            <w:hideMark/>
          </w:tcPr>
          <w:p w14:paraId="24B04E28"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Bảo trì hệ thống sau chuyển đổi (3 tháng đầu)</w:t>
            </w:r>
          </w:p>
        </w:tc>
        <w:tc>
          <w:tcPr>
            <w:tcW w:w="0" w:type="auto"/>
            <w:vAlign w:val="center"/>
            <w:hideMark/>
          </w:tcPr>
          <w:p w14:paraId="1AB30C35"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Bao gồm xử lý sự cố &amp; giám sát</w:t>
            </w:r>
          </w:p>
        </w:tc>
        <w:tc>
          <w:tcPr>
            <w:tcW w:w="0" w:type="auto"/>
            <w:vAlign w:val="center"/>
            <w:hideMark/>
          </w:tcPr>
          <w:p w14:paraId="61E7FF28"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1.000 USD</w:t>
            </w:r>
          </w:p>
        </w:tc>
      </w:tr>
      <w:tr w:rsidR="00C63165" w:rsidRPr="00C63165" w14:paraId="6B647917" w14:textId="77777777" w:rsidTr="00C63165">
        <w:trPr>
          <w:tblCellSpacing w:w="15" w:type="dxa"/>
        </w:trPr>
        <w:tc>
          <w:tcPr>
            <w:tcW w:w="0" w:type="auto"/>
            <w:vAlign w:val="center"/>
            <w:hideMark/>
          </w:tcPr>
          <w:p w14:paraId="24457EFF"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Tối ưu hiệu suất định kỳ</w:t>
            </w:r>
          </w:p>
        </w:tc>
        <w:tc>
          <w:tcPr>
            <w:tcW w:w="0" w:type="auto"/>
            <w:vAlign w:val="center"/>
            <w:hideMark/>
          </w:tcPr>
          <w:p w14:paraId="1925C2FF"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Theo dõi, tinh chỉnh lifecycle, metrics</w:t>
            </w:r>
          </w:p>
        </w:tc>
        <w:tc>
          <w:tcPr>
            <w:tcW w:w="0" w:type="auto"/>
            <w:vAlign w:val="center"/>
            <w:hideMark/>
          </w:tcPr>
          <w:p w14:paraId="58B6799E"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500 USD</w:t>
            </w:r>
          </w:p>
        </w:tc>
      </w:tr>
    </w:tbl>
    <w:p w14:paraId="3DC99019" w14:textId="2381A012" w:rsidR="00C63165" w:rsidRPr="00C63165" w:rsidRDefault="00C63165" w:rsidP="00665B12">
      <w:pPr>
        <w:spacing w:line="276" w:lineRule="auto"/>
        <w:jc w:val="both"/>
        <w:rPr>
          <w:rFonts w:ascii="Times New Roman" w:hAnsi="Times New Roman" w:cs="Times New Roman"/>
          <w:sz w:val="26"/>
          <w:szCs w:val="26"/>
        </w:rPr>
      </w:pPr>
      <w:r w:rsidRPr="00C63165">
        <w:rPr>
          <w:rFonts w:ascii="Times New Roman" w:hAnsi="Times New Roman" w:cs="Times New Roman"/>
          <w:sz w:val="26"/>
          <w:szCs w:val="26"/>
        </w:rPr>
        <w:t>Tổng chi phí vận hành ban đầu: ~ 2.000 USD</w:t>
      </w:r>
    </w:p>
    <w:p w14:paraId="4212612E" w14:textId="684B0A84" w:rsidR="00C63165" w:rsidRPr="003710A8" w:rsidRDefault="00D82270" w:rsidP="00665B12">
      <w:pPr>
        <w:pStyle w:val="u3"/>
        <w:spacing w:line="276" w:lineRule="auto"/>
        <w:jc w:val="both"/>
        <w:rPr>
          <w:sz w:val="26"/>
          <w:szCs w:val="26"/>
        </w:rPr>
      </w:pPr>
      <w:r w:rsidRPr="003710A8">
        <w:rPr>
          <w:sz w:val="26"/>
          <w:szCs w:val="26"/>
        </w:rPr>
        <w:t>6</w:t>
      </w:r>
      <w:r w:rsidR="00C63165" w:rsidRPr="003710A8">
        <w:rPr>
          <w:sz w:val="26"/>
          <w:szCs w:val="26"/>
        </w:rPr>
        <w:t>.4. Phân tích Lợi nhuận Đầu tư (ROI Analysis)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436"/>
        <w:gridCol w:w="3580"/>
      </w:tblGrid>
      <w:tr w:rsidR="00C63165" w:rsidRPr="00C63165" w14:paraId="77928F43" w14:textId="77777777" w:rsidTr="00C63165">
        <w:trPr>
          <w:tblHeader/>
          <w:tblCellSpacing w:w="15" w:type="dxa"/>
        </w:trPr>
        <w:tc>
          <w:tcPr>
            <w:tcW w:w="0" w:type="auto"/>
            <w:vAlign w:val="center"/>
            <w:hideMark/>
          </w:tcPr>
          <w:p w14:paraId="4F557E79"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Mục tiêu</w:t>
            </w:r>
          </w:p>
        </w:tc>
        <w:tc>
          <w:tcPr>
            <w:tcW w:w="0" w:type="auto"/>
            <w:vAlign w:val="center"/>
            <w:hideMark/>
          </w:tcPr>
          <w:p w14:paraId="1DE1B968"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Ước tính tiết kiệm/hiệu quả</w:t>
            </w:r>
          </w:p>
        </w:tc>
      </w:tr>
      <w:tr w:rsidR="00C63165" w:rsidRPr="00C63165" w14:paraId="33C140CA" w14:textId="77777777" w:rsidTr="00C63165">
        <w:trPr>
          <w:tblCellSpacing w:w="15" w:type="dxa"/>
        </w:trPr>
        <w:tc>
          <w:tcPr>
            <w:tcW w:w="0" w:type="auto"/>
            <w:vAlign w:val="center"/>
            <w:hideMark/>
          </w:tcPr>
          <w:p w14:paraId="4C8EFE4A"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Loại bỏ chi phí bảo trì phần cứng File Server</w:t>
            </w:r>
          </w:p>
        </w:tc>
        <w:tc>
          <w:tcPr>
            <w:tcW w:w="0" w:type="auto"/>
            <w:vAlign w:val="center"/>
            <w:hideMark/>
          </w:tcPr>
          <w:p w14:paraId="24BE4DF4"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1.500–2.000 USD/năm</w:t>
            </w:r>
          </w:p>
        </w:tc>
      </w:tr>
      <w:tr w:rsidR="00C63165" w:rsidRPr="00C63165" w14:paraId="3A08371F" w14:textId="77777777" w:rsidTr="00C63165">
        <w:trPr>
          <w:tblCellSpacing w:w="15" w:type="dxa"/>
        </w:trPr>
        <w:tc>
          <w:tcPr>
            <w:tcW w:w="0" w:type="auto"/>
            <w:vAlign w:val="center"/>
            <w:hideMark/>
          </w:tcPr>
          <w:p w14:paraId="17DF533C"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Giảm downtime &amp; lỗi vận hành do lỗi đĩa hoặc full disk</w:t>
            </w:r>
          </w:p>
        </w:tc>
        <w:tc>
          <w:tcPr>
            <w:tcW w:w="0" w:type="auto"/>
            <w:vAlign w:val="center"/>
            <w:hideMark/>
          </w:tcPr>
          <w:p w14:paraId="6D88F412"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Tiết kiệm gián tiếp thời gian IT, tăng hiệu suất</w:t>
            </w:r>
          </w:p>
        </w:tc>
      </w:tr>
      <w:tr w:rsidR="00C63165" w:rsidRPr="00C63165" w14:paraId="612F91A2" w14:textId="77777777" w:rsidTr="00C63165">
        <w:trPr>
          <w:tblCellSpacing w:w="15" w:type="dxa"/>
        </w:trPr>
        <w:tc>
          <w:tcPr>
            <w:tcW w:w="0" w:type="auto"/>
            <w:vAlign w:val="center"/>
            <w:hideMark/>
          </w:tcPr>
          <w:p w14:paraId="68377F58"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Khả năng mở rộng &amp; tiết kiệm theo dung lượng thực dùng (EFS IA/S3 IA)</w:t>
            </w:r>
          </w:p>
        </w:tc>
        <w:tc>
          <w:tcPr>
            <w:tcW w:w="0" w:type="auto"/>
            <w:vAlign w:val="center"/>
            <w:hideMark/>
          </w:tcPr>
          <w:p w14:paraId="341D4011"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30% so với storage truyền thống</w:t>
            </w:r>
          </w:p>
        </w:tc>
      </w:tr>
      <w:tr w:rsidR="00C63165" w:rsidRPr="00C63165" w14:paraId="7A056299" w14:textId="77777777" w:rsidTr="00C63165">
        <w:trPr>
          <w:tblCellSpacing w:w="15" w:type="dxa"/>
        </w:trPr>
        <w:tc>
          <w:tcPr>
            <w:tcW w:w="0" w:type="auto"/>
            <w:vAlign w:val="center"/>
            <w:hideMark/>
          </w:tcPr>
          <w:p w14:paraId="78F2DC4C"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Tích hợp giám sát, cảnh báo nâng cao</w:t>
            </w:r>
          </w:p>
        </w:tc>
        <w:tc>
          <w:tcPr>
            <w:tcW w:w="0" w:type="auto"/>
            <w:vAlign w:val="center"/>
            <w:hideMark/>
          </w:tcPr>
          <w:p w14:paraId="17FA57C2"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Giảm chi phí khắc phục sự cố, nâng cao SLA</w:t>
            </w:r>
          </w:p>
        </w:tc>
      </w:tr>
    </w:tbl>
    <w:p w14:paraId="567280EE" w14:textId="0F9192DC" w:rsidR="00C63165" w:rsidRPr="00C63165" w:rsidRDefault="00C63165" w:rsidP="00665B12">
      <w:pPr>
        <w:spacing w:line="276" w:lineRule="auto"/>
        <w:jc w:val="both"/>
        <w:rPr>
          <w:rFonts w:ascii="Times New Roman" w:hAnsi="Times New Roman" w:cs="Times New Roman"/>
          <w:sz w:val="26"/>
          <w:szCs w:val="26"/>
        </w:rPr>
      </w:pPr>
      <w:r w:rsidRPr="00C63165">
        <w:rPr>
          <w:rFonts w:ascii="Times New Roman" w:hAnsi="Times New Roman" w:cs="Times New Roman"/>
          <w:sz w:val="26"/>
          <w:szCs w:val="26"/>
        </w:rPr>
        <w:t>Thời gian hoàn vốn (ROI): ~ 9–12 tháng, tuỳ quy mô hệ thống và mẫu truy cập thực tế.</w:t>
      </w:r>
    </w:p>
    <w:p w14:paraId="68DDA7B9" w14:textId="22A774BB" w:rsidR="00C63165" w:rsidRPr="00C63165" w:rsidRDefault="00C63165" w:rsidP="00665B12">
      <w:pPr>
        <w:spacing w:line="276" w:lineRule="auto"/>
        <w:jc w:val="both"/>
        <w:rPr>
          <w:rFonts w:ascii="Times New Roman" w:hAnsi="Times New Roman" w:cs="Times New Roman"/>
          <w:sz w:val="26"/>
          <w:szCs w:val="26"/>
        </w:rPr>
      </w:pPr>
      <w:r w:rsidRPr="00C63165">
        <w:rPr>
          <w:rFonts w:ascii="Times New Roman" w:hAnsi="Times New Roman" w:cs="Times New Roman"/>
          <w:sz w:val="26"/>
          <w:szCs w:val="26"/>
        </w:rPr>
        <w:t>Tóm tắt tổng chi phí đầu tư ban đầu</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244"/>
        <w:gridCol w:w="1471"/>
      </w:tblGrid>
      <w:tr w:rsidR="00C63165" w:rsidRPr="00C63165" w14:paraId="050A7323" w14:textId="77777777" w:rsidTr="00C63165">
        <w:trPr>
          <w:tblHeader/>
          <w:tblCellSpacing w:w="15" w:type="dxa"/>
        </w:trPr>
        <w:tc>
          <w:tcPr>
            <w:tcW w:w="0" w:type="auto"/>
            <w:vAlign w:val="center"/>
            <w:hideMark/>
          </w:tcPr>
          <w:p w14:paraId="132B7DBE"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lastRenderedPageBreak/>
              <w:t>Hạng mục</w:t>
            </w:r>
          </w:p>
        </w:tc>
        <w:tc>
          <w:tcPr>
            <w:tcW w:w="0" w:type="auto"/>
            <w:vAlign w:val="center"/>
            <w:hideMark/>
          </w:tcPr>
          <w:p w14:paraId="0683B02D" w14:textId="77777777" w:rsidR="00C63165" w:rsidRPr="00C63165" w:rsidRDefault="00C63165" w:rsidP="00665B12">
            <w:pPr>
              <w:spacing w:line="276" w:lineRule="auto"/>
              <w:jc w:val="both"/>
              <w:rPr>
                <w:rFonts w:ascii="Times New Roman" w:hAnsi="Times New Roman" w:cs="Times New Roman"/>
                <w:b/>
                <w:bCs/>
                <w:sz w:val="26"/>
                <w:szCs w:val="26"/>
                <w:lang w:val="vi-VN"/>
              </w:rPr>
            </w:pPr>
            <w:r w:rsidRPr="00C63165">
              <w:rPr>
                <w:rFonts w:ascii="Times New Roman" w:hAnsi="Times New Roman" w:cs="Times New Roman"/>
                <w:b/>
                <w:bCs/>
                <w:sz w:val="26"/>
                <w:szCs w:val="26"/>
                <w:lang w:val="vi-VN"/>
              </w:rPr>
              <w:t>Ước tính</w:t>
            </w:r>
          </w:p>
        </w:tc>
      </w:tr>
      <w:tr w:rsidR="00C63165" w:rsidRPr="00C63165" w14:paraId="0A935B90" w14:textId="77777777" w:rsidTr="00C63165">
        <w:trPr>
          <w:tblCellSpacing w:w="15" w:type="dxa"/>
        </w:trPr>
        <w:tc>
          <w:tcPr>
            <w:tcW w:w="0" w:type="auto"/>
            <w:vAlign w:val="center"/>
            <w:hideMark/>
          </w:tcPr>
          <w:p w14:paraId="7CEFAF72"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Chi phí hạ tầng (3 tháng đầu)</w:t>
            </w:r>
          </w:p>
        </w:tc>
        <w:tc>
          <w:tcPr>
            <w:tcW w:w="0" w:type="auto"/>
            <w:vAlign w:val="center"/>
            <w:hideMark/>
          </w:tcPr>
          <w:p w14:paraId="122AAF4A"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1.800 USD</w:t>
            </w:r>
          </w:p>
        </w:tc>
      </w:tr>
      <w:tr w:rsidR="00C63165" w:rsidRPr="00C63165" w14:paraId="1FAA6988" w14:textId="77777777" w:rsidTr="00C63165">
        <w:trPr>
          <w:tblCellSpacing w:w="15" w:type="dxa"/>
        </w:trPr>
        <w:tc>
          <w:tcPr>
            <w:tcW w:w="0" w:type="auto"/>
            <w:vAlign w:val="center"/>
            <w:hideMark/>
          </w:tcPr>
          <w:p w14:paraId="522C6732"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Chi phí triển khai &amp; phát triển</w:t>
            </w:r>
          </w:p>
        </w:tc>
        <w:tc>
          <w:tcPr>
            <w:tcW w:w="0" w:type="auto"/>
            <w:vAlign w:val="center"/>
            <w:hideMark/>
          </w:tcPr>
          <w:p w14:paraId="0C7FD8BC"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5.000 USD</w:t>
            </w:r>
          </w:p>
        </w:tc>
      </w:tr>
      <w:tr w:rsidR="00C63165" w:rsidRPr="00C63165" w14:paraId="36EBE286" w14:textId="77777777" w:rsidTr="00C63165">
        <w:trPr>
          <w:tblCellSpacing w:w="15" w:type="dxa"/>
        </w:trPr>
        <w:tc>
          <w:tcPr>
            <w:tcW w:w="0" w:type="auto"/>
            <w:vAlign w:val="center"/>
            <w:hideMark/>
          </w:tcPr>
          <w:p w14:paraId="679F59F3"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Chi phí vận hành</w:t>
            </w:r>
          </w:p>
        </w:tc>
        <w:tc>
          <w:tcPr>
            <w:tcW w:w="0" w:type="auto"/>
            <w:vAlign w:val="center"/>
            <w:hideMark/>
          </w:tcPr>
          <w:p w14:paraId="674AAD6B"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2.000 USD</w:t>
            </w:r>
          </w:p>
        </w:tc>
      </w:tr>
      <w:tr w:rsidR="00C63165" w:rsidRPr="00C63165" w14:paraId="7EDA5F2F" w14:textId="77777777" w:rsidTr="00C63165">
        <w:trPr>
          <w:tblCellSpacing w:w="15" w:type="dxa"/>
        </w:trPr>
        <w:tc>
          <w:tcPr>
            <w:tcW w:w="0" w:type="auto"/>
            <w:vAlign w:val="center"/>
            <w:hideMark/>
          </w:tcPr>
          <w:p w14:paraId="125E03CD"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Tổng chi phí đầu tư ban đầu</w:t>
            </w:r>
          </w:p>
        </w:tc>
        <w:tc>
          <w:tcPr>
            <w:tcW w:w="0" w:type="auto"/>
            <w:vAlign w:val="center"/>
            <w:hideMark/>
          </w:tcPr>
          <w:p w14:paraId="3BC49023" w14:textId="77777777" w:rsidR="00C63165" w:rsidRPr="00C63165" w:rsidRDefault="00C63165" w:rsidP="00665B12">
            <w:pPr>
              <w:spacing w:line="276" w:lineRule="auto"/>
              <w:jc w:val="both"/>
              <w:rPr>
                <w:rFonts w:ascii="Times New Roman" w:hAnsi="Times New Roman" w:cs="Times New Roman"/>
                <w:sz w:val="26"/>
                <w:szCs w:val="26"/>
                <w:lang w:val="vi-VN"/>
              </w:rPr>
            </w:pPr>
            <w:r w:rsidRPr="00C63165">
              <w:rPr>
                <w:rFonts w:ascii="Times New Roman" w:hAnsi="Times New Roman" w:cs="Times New Roman"/>
                <w:sz w:val="26"/>
                <w:szCs w:val="26"/>
                <w:lang w:val="vi-VN"/>
              </w:rPr>
              <w:t>~ 8.800 USD</w:t>
            </w:r>
          </w:p>
        </w:tc>
      </w:tr>
    </w:tbl>
    <w:p w14:paraId="02D622AF" w14:textId="77777777" w:rsidR="00C63165" w:rsidRDefault="00C63165" w:rsidP="00665B12">
      <w:pPr>
        <w:spacing w:line="276" w:lineRule="auto"/>
        <w:jc w:val="both"/>
        <w:rPr>
          <w:rFonts w:ascii="Times New Roman" w:hAnsi="Times New Roman" w:cs="Times New Roman"/>
          <w:b/>
          <w:bCs/>
          <w:sz w:val="26"/>
          <w:szCs w:val="26"/>
        </w:rPr>
      </w:pPr>
    </w:p>
    <w:p w14:paraId="1C739A2B" w14:textId="06C68BDB" w:rsidR="000B0BA6" w:rsidRPr="00D82270" w:rsidRDefault="00C63165" w:rsidP="00665B12">
      <w:pPr>
        <w:pStyle w:val="oancuaDanhsach"/>
        <w:numPr>
          <w:ilvl w:val="0"/>
          <w:numId w:val="99"/>
        </w:numPr>
        <w:spacing w:line="276" w:lineRule="auto"/>
        <w:jc w:val="both"/>
        <w:outlineLvl w:val="1"/>
        <w:rPr>
          <w:rFonts w:ascii="Times New Roman" w:hAnsi="Times New Roman" w:cs="Times New Roman"/>
          <w:b/>
          <w:bCs/>
          <w:sz w:val="32"/>
          <w:szCs w:val="32"/>
        </w:rPr>
      </w:pPr>
      <w:r w:rsidRPr="00D82270">
        <w:rPr>
          <w:rFonts w:ascii="Times New Roman" w:hAnsi="Times New Roman" w:cs="Times New Roman"/>
          <w:b/>
          <w:bCs/>
          <w:sz w:val="32"/>
          <w:szCs w:val="32"/>
        </w:rPr>
        <w:t>Đánh giá Rủi ro (Risk Assessment)</w:t>
      </w:r>
    </w:p>
    <w:p w14:paraId="07F3F4C7" w14:textId="2CDBD4CA" w:rsidR="000B0BA6" w:rsidRDefault="000B0BA6" w:rsidP="00665B12">
      <w:pPr>
        <w:spacing w:line="276" w:lineRule="auto"/>
        <w:jc w:val="both"/>
        <w:rPr>
          <w:rFonts w:ascii="Times New Roman" w:hAnsi="Times New Roman" w:cs="Times New Roman"/>
          <w:sz w:val="26"/>
          <w:szCs w:val="26"/>
        </w:rPr>
      </w:pPr>
      <w:r w:rsidRPr="000B0BA6">
        <w:rPr>
          <w:rFonts w:ascii="Times New Roman" w:hAnsi="Times New Roman" w:cs="Times New Roman"/>
          <w:sz w:val="26"/>
          <w:szCs w:val="26"/>
        </w:rPr>
        <w:t>Triển khai di chuyển hệ thống File Server lên AWS thông qua Storage Gateway và tích hợp với Amazon EFS tiềm ẩn nhiều rủi ro kỹ thuật và vận hành. Điều này đặc biệt quan trọng trong môi trường hybrid, nơi dữ liệu cần duy trì tính sẵn sàng cao, hiệu suất ổn định và không làm gián đoạn người dùng cuối. Phần này sẽ đánh giá toàn diện các rủi ro có thể phát sinh trong quá trình di chuyển, tích hợp, tối ưu hiệu năng và vận hành hệ thống mới; đồng thời đề xuất các biện pháp giảm thiểu và kế hoạch dự phòng tương ứng nhằm đảm bảo tính liên tục, bảo mật và hiệu quả chi phí của giải pháp.</w:t>
      </w:r>
    </w:p>
    <w:p w14:paraId="0C3D7D1C" w14:textId="36653758" w:rsidR="000B0BA6" w:rsidRPr="003710A8" w:rsidRDefault="00D82270" w:rsidP="00665B12">
      <w:pPr>
        <w:pStyle w:val="u3"/>
        <w:spacing w:line="276" w:lineRule="auto"/>
        <w:jc w:val="both"/>
        <w:rPr>
          <w:sz w:val="26"/>
          <w:szCs w:val="26"/>
        </w:rPr>
      </w:pPr>
      <w:r w:rsidRPr="003710A8">
        <w:rPr>
          <w:sz w:val="26"/>
          <w:szCs w:val="26"/>
        </w:rPr>
        <w:t>7</w:t>
      </w:r>
      <w:r w:rsidR="000B0BA6" w:rsidRPr="003710A8">
        <w:rPr>
          <w:sz w:val="26"/>
          <w:szCs w:val="26"/>
        </w:rPr>
        <w:t>.1 Ma trận Rủi ro (Risk Matrix)</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19"/>
        <w:gridCol w:w="1098"/>
        <w:gridCol w:w="975"/>
        <w:gridCol w:w="913"/>
        <w:gridCol w:w="4111"/>
      </w:tblGrid>
      <w:tr w:rsidR="000B0BA6" w:rsidRPr="000B0BA6" w14:paraId="6A40CA9C" w14:textId="77777777" w:rsidTr="000B0BA6">
        <w:trPr>
          <w:tblHeader/>
          <w:tblCellSpacing w:w="15" w:type="dxa"/>
        </w:trPr>
        <w:tc>
          <w:tcPr>
            <w:tcW w:w="0" w:type="auto"/>
            <w:vAlign w:val="center"/>
            <w:hideMark/>
          </w:tcPr>
          <w:p w14:paraId="7547203E" w14:textId="77777777" w:rsidR="000B0BA6" w:rsidRPr="000B0BA6" w:rsidRDefault="000B0BA6" w:rsidP="00665B12">
            <w:pPr>
              <w:spacing w:line="276" w:lineRule="auto"/>
              <w:jc w:val="both"/>
              <w:rPr>
                <w:rFonts w:ascii="Times New Roman" w:hAnsi="Times New Roman" w:cs="Times New Roman"/>
                <w:b/>
                <w:bCs/>
                <w:sz w:val="26"/>
                <w:szCs w:val="26"/>
                <w:lang w:val="vi-VN"/>
              </w:rPr>
            </w:pPr>
            <w:r w:rsidRPr="000B0BA6">
              <w:rPr>
                <w:rFonts w:ascii="Times New Roman" w:hAnsi="Times New Roman" w:cs="Times New Roman"/>
                <w:b/>
                <w:bCs/>
                <w:sz w:val="26"/>
                <w:szCs w:val="26"/>
                <w:lang w:val="vi-VN"/>
              </w:rPr>
              <w:t>Rủi ro</w:t>
            </w:r>
          </w:p>
        </w:tc>
        <w:tc>
          <w:tcPr>
            <w:tcW w:w="0" w:type="auto"/>
            <w:vAlign w:val="center"/>
            <w:hideMark/>
          </w:tcPr>
          <w:p w14:paraId="44ACE94D" w14:textId="77777777" w:rsidR="000B0BA6" w:rsidRPr="000B0BA6" w:rsidRDefault="000B0BA6" w:rsidP="00665B12">
            <w:pPr>
              <w:spacing w:line="276" w:lineRule="auto"/>
              <w:jc w:val="both"/>
              <w:rPr>
                <w:rFonts w:ascii="Times New Roman" w:hAnsi="Times New Roman" w:cs="Times New Roman"/>
                <w:b/>
                <w:bCs/>
                <w:sz w:val="26"/>
                <w:szCs w:val="26"/>
                <w:lang w:val="vi-VN"/>
              </w:rPr>
            </w:pPr>
            <w:r w:rsidRPr="000B0BA6">
              <w:rPr>
                <w:rFonts w:ascii="Times New Roman" w:hAnsi="Times New Roman" w:cs="Times New Roman"/>
                <w:b/>
                <w:bCs/>
                <w:sz w:val="26"/>
                <w:szCs w:val="26"/>
                <w:lang w:val="vi-VN"/>
              </w:rPr>
              <w:t>Mức độ ảnh hưởng</w:t>
            </w:r>
          </w:p>
        </w:tc>
        <w:tc>
          <w:tcPr>
            <w:tcW w:w="0" w:type="auto"/>
            <w:vAlign w:val="center"/>
            <w:hideMark/>
          </w:tcPr>
          <w:p w14:paraId="387F15B3" w14:textId="77777777" w:rsidR="000B0BA6" w:rsidRPr="000B0BA6" w:rsidRDefault="000B0BA6" w:rsidP="00665B12">
            <w:pPr>
              <w:spacing w:line="276" w:lineRule="auto"/>
              <w:jc w:val="both"/>
              <w:rPr>
                <w:rFonts w:ascii="Times New Roman" w:hAnsi="Times New Roman" w:cs="Times New Roman"/>
                <w:b/>
                <w:bCs/>
                <w:sz w:val="26"/>
                <w:szCs w:val="26"/>
                <w:lang w:val="vi-VN"/>
              </w:rPr>
            </w:pPr>
            <w:r w:rsidRPr="000B0BA6">
              <w:rPr>
                <w:rFonts w:ascii="Times New Roman" w:hAnsi="Times New Roman" w:cs="Times New Roman"/>
                <w:b/>
                <w:bCs/>
                <w:sz w:val="26"/>
                <w:szCs w:val="26"/>
                <w:lang w:val="vi-VN"/>
              </w:rPr>
              <w:t>Khả năng xảy ra</w:t>
            </w:r>
          </w:p>
        </w:tc>
        <w:tc>
          <w:tcPr>
            <w:tcW w:w="0" w:type="auto"/>
            <w:vAlign w:val="center"/>
            <w:hideMark/>
          </w:tcPr>
          <w:p w14:paraId="7E704EFD" w14:textId="77777777" w:rsidR="000B0BA6" w:rsidRPr="000B0BA6" w:rsidRDefault="000B0BA6" w:rsidP="00665B12">
            <w:pPr>
              <w:spacing w:line="276" w:lineRule="auto"/>
              <w:jc w:val="both"/>
              <w:rPr>
                <w:rFonts w:ascii="Times New Roman" w:hAnsi="Times New Roman" w:cs="Times New Roman"/>
                <w:b/>
                <w:bCs/>
                <w:sz w:val="26"/>
                <w:szCs w:val="26"/>
                <w:lang w:val="vi-VN"/>
              </w:rPr>
            </w:pPr>
            <w:r w:rsidRPr="000B0BA6">
              <w:rPr>
                <w:rFonts w:ascii="Times New Roman" w:hAnsi="Times New Roman" w:cs="Times New Roman"/>
                <w:b/>
                <w:bCs/>
                <w:sz w:val="26"/>
                <w:szCs w:val="26"/>
                <w:lang w:val="vi-VN"/>
              </w:rPr>
              <w:t>Mức độ rủi ro</w:t>
            </w:r>
          </w:p>
        </w:tc>
        <w:tc>
          <w:tcPr>
            <w:tcW w:w="0" w:type="auto"/>
            <w:vAlign w:val="center"/>
            <w:hideMark/>
          </w:tcPr>
          <w:p w14:paraId="35932D62" w14:textId="77777777" w:rsidR="000B0BA6" w:rsidRPr="000B0BA6" w:rsidRDefault="000B0BA6" w:rsidP="00665B12">
            <w:pPr>
              <w:spacing w:line="276" w:lineRule="auto"/>
              <w:jc w:val="both"/>
              <w:rPr>
                <w:rFonts w:ascii="Times New Roman" w:hAnsi="Times New Roman" w:cs="Times New Roman"/>
                <w:b/>
                <w:bCs/>
                <w:sz w:val="26"/>
                <w:szCs w:val="26"/>
                <w:lang w:val="vi-VN"/>
              </w:rPr>
            </w:pPr>
            <w:r w:rsidRPr="000B0BA6">
              <w:rPr>
                <w:rFonts w:ascii="Times New Roman" w:hAnsi="Times New Roman" w:cs="Times New Roman"/>
                <w:b/>
                <w:bCs/>
                <w:sz w:val="26"/>
                <w:szCs w:val="26"/>
                <w:lang w:val="vi-VN"/>
              </w:rPr>
              <w:t>Mô tả ngắn gọn</w:t>
            </w:r>
          </w:p>
        </w:tc>
      </w:tr>
      <w:tr w:rsidR="000B0BA6" w:rsidRPr="000B0BA6" w14:paraId="1116240A" w14:textId="77777777" w:rsidTr="000B0BA6">
        <w:trPr>
          <w:tblCellSpacing w:w="15" w:type="dxa"/>
        </w:trPr>
        <w:tc>
          <w:tcPr>
            <w:tcW w:w="0" w:type="auto"/>
            <w:vAlign w:val="center"/>
            <w:hideMark/>
          </w:tcPr>
          <w:p w14:paraId="52A9C3D9"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Gián đoạn dịch vụ khi chuyển đổi</w:t>
            </w:r>
          </w:p>
        </w:tc>
        <w:tc>
          <w:tcPr>
            <w:tcW w:w="0" w:type="auto"/>
            <w:vAlign w:val="center"/>
            <w:hideMark/>
          </w:tcPr>
          <w:p w14:paraId="55CB3B5D"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Cao</w:t>
            </w:r>
          </w:p>
        </w:tc>
        <w:tc>
          <w:tcPr>
            <w:tcW w:w="0" w:type="auto"/>
            <w:vAlign w:val="center"/>
            <w:hideMark/>
          </w:tcPr>
          <w:p w14:paraId="70B14F53"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5D3D1C9C"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Cao</w:t>
            </w:r>
          </w:p>
        </w:tc>
        <w:tc>
          <w:tcPr>
            <w:tcW w:w="0" w:type="auto"/>
            <w:vAlign w:val="center"/>
            <w:hideMark/>
          </w:tcPr>
          <w:p w14:paraId="0C7F7773"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Trong quá trình chuyển đổi dữ liệu, người dùng có thể bị ảnh hưởng nếu không có giải pháp chuyển tiếp hoặc đồng bộ phù hợp.</w:t>
            </w:r>
          </w:p>
        </w:tc>
      </w:tr>
      <w:tr w:rsidR="000B0BA6" w:rsidRPr="000B0BA6" w14:paraId="315CABC6" w14:textId="77777777" w:rsidTr="000B0BA6">
        <w:trPr>
          <w:tblCellSpacing w:w="15" w:type="dxa"/>
        </w:trPr>
        <w:tc>
          <w:tcPr>
            <w:tcW w:w="0" w:type="auto"/>
            <w:vAlign w:val="center"/>
            <w:hideMark/>
          </w:tcPr>
          <w:p w14:paraId="19713C06"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Thiết lập sai cấu hình Storage Gateway hoặc EFS</w:t>
            </w:r>
          </w:p>
        </w:tc>
        <w:tc>
          <w:tcPr>
            <w:tcW w:w="0" w:type="auto"/>
            <w:vAlign w:val="center"/>
            <w:hideMark/>
          </w:tcPr>
          <w:p w14:paraId="281861FC"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4A73D60A"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58E72123"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35EF1DF2"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Cấu hình không chính xác có thể dẫn đến lỗi truy cập dữ liệu hoặc mất kết nối mạng.</w:t>
            </w:r>
          </w:p>
        </w:tc>
      </w:tr>
      <w:tr w:rsidR="000B0BA6" w:rsidRPr="000B0BA6" w14:paraId="6A0F6B71" w14:textId="77777777" w:rsidTr="000B0BA6">
        <w:trPr>
          <w:tblCellSpacing w:w="15" w:type="dxa"/>
        </w:trPr>
        <w:tc>
          <w:tcPr>
            <w:tcW w:w="0" w:type="auto"/>
            <w:vAlign w:val="center"/>
            <w:hideMark/>
          </w:tcPr>
          <w:p w14:paraId="4B36A31F"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Hiệu suất không như kỳ vọng sau khi di chuyển</w:t>
            </w:r>
          </w:p>
        </w:tc>
        <w:tc>
          <w:tcPr>
            <w:tcW w:w="0" w:type="auto"/>
            <w:vAlign w:val="center"/>
            <w:hideMark/>
          </w:tcPr>
          <w:p w14:paraId="0A1CAE16"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Cao</w:t>
            </w:r>
          </w:p>
        </w:tc>
        <w:tc>
          <w:tcPr>
            <w:tcW w:w="0" w:type="auto"/>
            <w:vAlign w:val="center"/>
            <w:hideMark/>
          </w:tcPr>
          <w:p w14:paraId="094F42F5"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40C876FD"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Cao</w:t>
            </w:r>
          </w:p>
        </w:tc>
        <w:tc>
          <w:tcPr>
            <w:tcW w:w="0" w:type="auto"/>
            <w:vAlign w:val="center"/>
            <w:hideMark/>
          </w:tcPr>
          <w:p w14:paraId="65899469"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Nếu không phân tích truy cập đúng cách, EFS có thể không đáp ứng nhu cầu I/O thực tế.</w:t>
            </w:r>
          </w:p>
        </w:tc>
      </w:tr>
      <w:tr w:rsidR="000B0BA6" w:rsidRPr="000B0BA6" w14:paraId="1CD71640" w14:textId="77777777" w:rsidTr="000B0BA6">
        <w:trPr>
          <w:tblCellSpacing w:w="15" w:type="dxa"/>
        </w:trPr>
        <w:tc>
          <w:tcPr>
            <w:tcW w:w="0" w:type="auto"/>
            <w:vAlign w:val="center"/>
            <w:hideMark/>
          </w:tcPr>
          <w:p w14:paraId="6C99AC15"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lastRenderedPageBreak/>
              <w:t>Tăng chi phí vận hành so với dự kiến</w:t>
            </w:r>
          </w:p>
        </w:tc>
        <w:tc>
          <w:tcPr>
            <w:tcW w:w="0" w:type="auto"/>
            <w:vAlign w:val="center"/>
            <w:hideMark/>
          </w:tcPr>
          <w:p w14:paraId="5E6BA042"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61EFDCEA"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Cao</w:t>
            </w:r>
          </w:p>
        </w:tc>
        <w:tc>
          <w:tcPr>
            <w:tcW w:w="0" w:type="auto"/>
            <w:vAlign w:val="center"/>
            <w:hideMark/>
          </w:tcPr>
          <w:p w14:paraId="49FAEE26"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3A8F0C49"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Thiếu phân tích chi phí và giám sát sẽ dẫn đến chi phí bất ngờ từ EFS, Data Transfer, CloudWatch...</w:t>
            </w:r>
          </w:p>
        </w:tc>
      </w:tr>
      <w:tr w:rsidR="000B0BA6" w:rsidRPr="000B0BA6" w14:paraId="69D02274" w14:textId="77777777" w:rsidTr="000B0BA6">
        <w:trPr>
          <w:tblCellSpacing w:w="15" w:type="dxa"/>
        </w:trPr>
        <w:tc>
          <w:tcPr>
            <w:tcW w:w="0" w:type="auto"/>
            <w:vAlign w:val="center"/>
            <w:hideMark/>
          </w:tcPr>
          <w:p w14:paraId="027D64E7"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Thiếu giám sát và cảnh báo</w:t>
            </w:r>
          </w:p>
        </w:tc>
        <w:tc>
          <w:tcPr>
            <w:tcW w:w="0" w:type="auto"/>
            <w:vAlign w:val="center"/>
            <w:hideMark/>
          </w:tcPr>
          <w:p w14:paraId="1F94A89E"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25157FCE"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44D4DA7A"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34CE4F97"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Không có hệ thống giám sát kịp thời khiến lỗi phát sinh không được xử lý sớm.</w:t>
            </w:r>
          </w:p>
        </w:tc>
      </w:tr>
      <w:tr w:rsidR="000B0BA6" w:rsidRPr="000B0BA6" w14:paraId="20E5D7AA" w14:textId="77777777" w:rsidTr="000B0BA6">
        <w:trPr>
          <w:tblCellSpacing w:w="15" w:type="dxa"/>
        </w:trPr>
        <w:tc>
          <w:tcPr>
            <w:tcW w:w="0" w:type="auto"/>
            <w:vAlign w:val="center"/>
            <w:hideMark/>
          </w:tcPr>
          <w:p w14:paraId="70C6AABB"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Tác động đến người dùng cuối</w:t>
            </w:r>
          </w:p>
        </w:tc>
        <w:tc>
          <w:tcPr>
            <w:tcW w:w="0" w:type="auto"/>
            <w:vAlign w:val="center"/>
            <w:hideMark/>
          </w:tcPr>
          <w:p w14:paraId="1090CC09"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Cao</w:t>
            </w:r>
          </w:p>
        </w:tc>
        <w:tc>
          <w:tcPr>
            <w:tcW w:w="0" w:type="auto"/>
            <w:vAlign w:val="center"/>
            <w:hideMark/>
          </w:tcPr>
          <w:p w14:paraId="1DF031BD"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Thấp</w:t>
            </w:r>
          </w:p>
        </w:tc>
        <w:tc>
          <w:tcPr>
            <w:tcW w:w="0" w:type="auto"/>
            <w:vAlign w:val="center"/>
            <w:hideMark/>
          </w:tcPr>
          <w:p w14:paraId="22B0E98B"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Trung bình</w:t>
            </w:r>
          </w:p>
        </w:tc>
        <w:tc>
          <w:tcPr>
            <w:tcW w:w="0" w:type="auto"/>
            <w:vAlign w:val="center"/>
            <w:hideMark/>
          </w:tcPr>
          <w:p w14:paraId="77FC30B7"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Nếu không thực hiện chuyển đổi mượt mà hoặc không huấn luyện người dùng, trải nghiệm có thể bị gián đoạn.</w:t>
            </w:r>
          </w:p>
        </w:tc>
      </w:tr>
    </w:tbl>
    <w:p w14:paraId="52EB3E9E" w14:textId="525F2D7F" w:rsidR="000B0BA6" w:rsidRPr="000B0BA6" w:rsidRDefault="00D82270" w:rsidP="00665B12">
      <w:pPr>
        <w:pStyle w:val="u3"/>
        <w:spacing w:line="276" w:lineRule="auto"/>
        <w:jc w:val="both"/>
        <w:rPr>
          <w:sz w:val="26"/>
          <w:szCs w:val="26"/>
          <w:lang w:val="vi-VN"/>
        </w:rPr>
      </w:pPr>
      <w:r w:rsidRPr="003710A8">
        <w:rPr>
          <w:sz w:val="26"/>
          <w:szCs w:val="26"/>
          <w:lang w:val="en-US"/>
        </w:rPr>
        <w:t>7</w:t>
      </w:r>
      <w:r w:rsidR="000B0BA6" w:rsidRPr="000B0BA6">
        <w:rPr>
          <w:sz w:val="26"/>
          <w:szCs w:val="26"/>
          <w:lang w:val="vi-VN"/>
        </w:rPr>
        <w:t>.2 Chiến lược Giảm thiểu Rủi ro (Mitigation Strategies)</w:t>
      </w:r>
    </w:p>
    <w:p w14:paraId="25CE0C44" w14:textId="77777777" w:rsidR="000B0BA6" w:rsidRPr="000B0BA6" w:rsidRDefault="000B0BA6" w:rsidP="00665B12">
      <w:pPr>
        <w:numPr>
          <w:ilvl w:val="0"/>
          <w:numId w:val="89"/>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Gián đoạn dịch vụ: Triển khai cơ chế đồng bộ dữ liệu song song (AWS DataSync hoặc Storage Gateway Cached Mode) và lập kế hoạch cắt chuyển vào thời gian bảo trì (off-peak).</w:t>
      </w:r>
    </w:p>
    <w:p w14:paraId="6CB95083" w14:textId="77777777" w:rsidR="000B0BA6" w:rsidRPr="000B0BA6" w:rsidRDefault="000B0BA6" w:rsidP="00665B12">
      <w:pPr>
        <w:numPr>
          <w:ilvl w:val="0"/>
          <w:numId w:val="89"/>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Sai cấu hình: Áp dụng IaC (Infrastructure as Code) với AWS CloudFormation hoặc Terraform để chuẩn hóa cấu hình, kết hợp kiểm tra kỹ lưỡng qua môi trường staging.</w:t>
      </w:r>
    </w:p>
    <w:p w14:paraId="1C529A31" w14:textId="77777777" w:rsidR="000B0BA6" w:rsidRPr="000B0BA6" w:rsidRDefault="000B0BA6" w:rsidP="00665B12">
      <w:pPr>
        <w:numPr>
          <w:ilvl w:val="0"/>
          <w:numId w:val="89"/>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Hiệu suất không đạt yêu cầu: Phân tích access pattern qua công cụ như Amazon CloudWatch, sử dụng các chỉ số để điều chỉnh throughput mode của EFS (Bursting hoặc Provisioned).</w:t>
      </w:r>
    </w:p>
    <w:p w14:paraId="27F21328" w14:textId="77777777" w:rsidR="000B0BA6" w:rsidRPr="000B0BA6" w:rsidRDefault="000B0BA6" w:rsidP="00665B12">
      <w:pPr>
        <w:numPr>
          <w:ilvl w:val="0"/>
          <w:numId w:val="89"/>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Chi phí bất ngờ: Kết hợp AWS Cost Explorer và tagging policies để theo dõi, tối ưu tài nguyên và bật lifecycle management để giảm chi phí lưu trữ lạnh.</w:t>
      </w:r>
    </w:p>
    <w:p w14:paraId="0CD5B8B5" w14:textId="77777777" w:rsidR="000B0BA6" w:rsidRPr="000B0BA6" w:rsidRDefault="000B0BA6" w:rsidP="00665B12">
      <w:pPr>
        <w:numPr>
          <w:ilvl w:val="0"/>
          <w:numId w:val="89"/>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Thiếu giám sát: Triển khai giám sát tích hợp CloudWatch + AWS X-Ray + SNS cảnh báo thời gian thực.</w:t>
      </w:r>
    </w:p>
    <w:p w14:paraId="7E1B9CB1" w14:textId="77777777" w:rsidR="000B0BA6" w:rsidRPr="000B0BA6" w:rsidRDefault="000B0BA6" w:rsidP="00665B12">
      <w:pPr>
        <w:numPr>
          <w:ilvl w:val="0"/>
          <w:numId w:val="89"/>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Tác động đến người dùng: Thực hiện truyền thông trước, huấn luyện người dùng, cung cấp tài liệu hướng dẫn, và hỗ trợ kỹ thuật sau chuyển đổi.</w:t>
      </w:r>
    </w:p>
    <w:p w14:paraId="04572133" w14:textId="77CCA5FE" w:rsidR="000B0BA6" w:rsidRPr="000B0BA6" w:rsidRDefault="00D82270" w:rsidP="00665B12">
      <w:pPr>
        <w:pStyle w:val="u3"/>
        <w:spacing w:line="276" w:lineRule="auto"/>
        <w:jc w:val="both"/>
        <w:rPr>
          <w:sz w:val="26"/>
          <w:szCs w:val="26"/>
          <w:lang w:val="vi-VN"/>
        </w:rPr>
      </w:pPr>
      <w:r w:rsidRPr="003710A8">
        <w:rPr>
          <w:sz w:val="26"/>
          <w:szCs w:val="26"/>
          <w:lang w:val="en-US"/>
        </w:rPr>
        <w:t>7</w:t>
      </w:r>
      <w:r w:rsidR="000B0BA6" w:rsidRPr="000B0BA6">
        <w:rPr>
          <w:sz w:val="26"/>
          <w:szCs w:val="26"/>
          <w:lang w:val="vi-VN"/>
        </w:rPr>
        <w:t>.3 Kế hoạch Dự phòng (Contingency Plans)</w:t>
      </w:r>
    </w:p>
    <w:p w14:paraId="1DA14E69" w14:textId="77777777" w:rsidR="000B0BA6" w:rsidRPr="000B0BA6" w:rsidRDefault="000B0BA6" w:rsidP="00665B12">
      <w:pPr>
        <w:numPr>
          <w:ilvl w:val="0"/>
          <w:numId w:val="90"/>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Khôi phục về hệ thống cũ (rollback) nếu phát sinh lỗi nghiêm trọng sau chuyển đổi, dựa trên snapshot backup hoặc bản đồng bộ cũ.</w:t>
      </w:r>
    </w:p>
    <w:p w14:paraId="5049E46A" w14:textId="77777777" w:rsidR="000B0BA6" w:rsidRPr="000B0BA6" w:rsidRDefault="000B0BA6" w:rsidP="00665B12">
      <w:pPr>
        <w:numPr>
          <w:ilvl w:val="0"/>
          <w:numId w:val="90"/>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lastRenderedPageBreak/>
        <w:t>Kế hoạch B song song với hệ thống cũ trong một giai đoạn chuyển tiếp nhằm giảm thiểu downtime.</w:t>
      </w:r>
    </w:p>
    <w:p w14:paraId="3DCCA148" w14:textId="77777777" w:rsidR="000B0BA6" w:rsidRPr="000B0BA6" w:rsidRDefault="000B0BA6" w:rsidP="00665B12">
      <w:pPr>
        <w:spacing w:line="276" w:lineRule="auto"/>
        <w:ind w:left="360"/>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Chuyển đổi theo từng nhóm nhỏ người dùng hoặc chia theo phân vùng dữ liệu, tránh ảnh hưởng toàn hệ thống.</w:t>
      </w:r>
    </w:p>
    <w:p w14:paraId="3DB732B2" w14:textId="20258A96" w:rsidR="000B0BA6" w:rsidRPr="00D82270" w:rsidRDefault="000B0BA6" w:rsidP="00665B12">
      <w:pPr>
        <w:pStyle w:val="oancuaDanhsach"/>
        <w:numPr>
          <w:ilvl w:val="0"/>
          <w:numId w:val="99"/>
        </w:numPr>
        <w:spacing w:line="276" w:lineRule="auto"/>
        <w:jc w:val="both"/>
        <w:outlineLvl w:val="1"/>
        <w:rPr>
          <w:rFonts w:ascii="Times New Roman" w:hAnsi="Times New Roman" w:cs="Times New Roman"/>
          <w:b/>
          <w:bCs/>
          <w:sz w:val="32"/>
          <w:szCs w:val="32"/>
        </w:rPr>
      </w:pPr>
      <w:r w:rsidRPr="00D82270">
        <w:rPr>
          <w:rFonts w:ascii="Times New Roman" w:hAnsi="Times New Roman" w:cs="Times New Roman"/>
          <w:b/>
          <w:bCs/>
          <w:sz w:val="32"/>
          <w:szCs w:val="32"/>
        </w:rPr>
        <w:t>Kết quả Mong đợi (Expected Outcomes)</w:t>
      </w:r>
    </w:p>
    <w:p w14:paraId="2C858B76" w14:textId="77777777"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Việc di chuyển hệ thống File Server sang môi trường AWS sử dụng AWS Storage Gateway và Amazon EFS không chỉ hướng đến việc tối ưu hiệu suất và chi phí, mà còn tạo nền tảng vững chắc cho khả năng mở rộng, tăng độ linh hoạt vận hành và nâng cao trải nghiệm người dùng.</w:t>
      </w:r>
    </w:p>
    <w:p w14:paraId="1A43EED5" w14:textId="3E036EA7" w:rsidR="000B0BA6" w:rsidRPr="000B0BA6" w:rsidRDefault="00D82270" w:rsidP="00665B12">
      <w:pPr>
        <w:pStyle w:val="u3"/>
        <w:spacing w:line="276" w:lineRule="auto"/>
        <w:jc w:val="both"/>
        <w:rPr>
          <w:sz w:val="26"/>
          <w:szCs w:val="26"/>
          <w:lang w:val="vi-VN"/>
        </w:rPr>
      </w:pPr>
      <w:r w:rsidRPr="003710A8">
        <w:rPr>
          <w:sz w:val="26"/>
          <w:szCs w:val="26"/>
          <w:lang w:val="en-US"/>
        </w:rPr>
        <w:t>8</w:t>
      </w:r>
      <w:r w:rsidR="000B0BA6" w:rsidRPr="000B0BA6">
        <w:rPr>
          <w:sz w:val="26"/>
          <w:szCs w:val="26"/>
          <w:lang w:val="vi-VN"/>
        </w:rPr>
        <w:t>.1 Chỉ số đánh giá thành công</w:t>
      </w:r>
    </w:p>
    <w:p w14:paraId="3B2E275D" w14:textId="3F0D435D"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Kỹ thuật</w:t>
      </w:r>
    </w:p>
    <w:p w14:paraId="74A8E749" w14:textId="77777777" w:rsidR="000B0BA6" w:rsidRPr="000B0BA6" w:rsidRDefault="000B0BA6" w:rsidP="00665B12">
      <w:pPr>
        <w:numPr>
          <w:ilvl w:val="0"/>
          <w:numId w:val="91"/>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Di chuyển 100% dữ liệu thành công, không mất mát, đảm bảo toàn vẹn.</w:t>
      </w:r>
    </w:p>
    <w:p w14:paraId="0EBDC6D2" w14:textId="77777777" w:rsidR="000B0BA6" w:rsidRPr="000B0BA6" w:rsidRDefault="000B0BA6" w:rsidP="00665B12">
      <w:pPr>
        <w:numPr>
          <w:ilvl w:val="0"/>
          <w:numId w:val="91"/>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Độ trễ truy cập tệp không vượt quá 5% so với hệ thống hiện tại trong 3 tháng đầu.</w:t>
      </w:r>
    </w:p>
    <w:p w14:paraId="21811DF7" w14:textId="77777777" w:rsidR="000B0BA6" w:rsidRPr="000B0BA6" w:rsidRDefault="000B0BA6" w:rsidP="00665B12">
      <w:pPr>
        <w:numPr>
          <w:ilvl w:val="0"/>
          <w:numId w:val="91"/>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Đảm bảo thời gian hoạt động (uptime) ≥ 99.9% cho Amazon EFS sau khi đi vào vận hành.</w:t>
      </w:r>
    </w:p>
    <w:p w14:paraId="71673EA1" w14:textId="77777777" w:rsidR="000B0BA6" w:rsidRPr="000B0BA6" w:rsidRDefault="000B0BA6" w:rsidP="00665B12">
      <w:pPr>
        <w:numPr>
          <w:ilvl w:val="0"/>
          <w:numId w:val="91"/>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Thời gian khôi phục dữ liệu (RTO) ≤ 15 phút với EFS snapshots và lưu trữ đệm của Storage Gateway.</w:t>
      </w:r>
    </w:p>
    <w:p w14:paraId="20DAA5A5" w14:textId="77777777" w:rsidR="000B0BA6" w:rsidRPr="000B0BA6" w:rsidRDefault="000B0BA6" w:rsidP="00665B12">
      <w:pPr>
        <w:numPr>
          <w:ilvl w:val="0"/>
          <w:numId w:val="91"/>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Hệ thống giám sát (CloudWatch, SNS, logging) vận hành đầy đủ sau 2 tuần triển khai.</w:t>
      </w:r>
    </w:p>
    <w:p w14:paraId="7F1167DB" w14:textId="5EE52F1C" w:rsidR="000B0BA6" w:rsidRPr="000B0BA6" w:rsidRDefault="000B0BA6" w:rsidP="00665B12">
      <w:p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Kinh doanh</w:t>
      </w:r>
    </w:p>
    <w:p w14:paraId="59CA303F" w14:textId="77777777" w:rsidR="000B0BA6" w:rsidRPr="000B0BA6" w:rsidRDefault="000B0BA6" w:rsidP="00665B12">
      <w:pPr>
        <w:numPr>
          <w:ilvl w:val="0"/>
          <w:numId w:val="92"/>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Giảm tối thiểu 20% chi phí hạ tầng lưu trữ trong vòng 6 tháng.</w:t>
      </w:r>
    </w:p>
    <w:p w14:paraId="3CA9CC1C" w14:textId="77777777" w:rsidR="000B0BA6" w:rsidRPr="000B0BA6" w:rsidRDefault="000B0BA6" w:rsidP="00665B12">
      <w:pPr>
        <w:numPr>
          <w:ilvl w:val="0"/>
          <w:numId w:val="92"/>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Giảm 30% thời gian xử lý sự cố liên quan đến file server.</w:t>
      </w:r>
    </w:p>
    <w:p w14:paraId="5908253D" w14:textId="77777777" w:rsidR="000B0BA6" w:rsidRPr="000B0BA6" w:rsidRDefault="000B0BA6" w:rsidP="00665B12">
      <w:pPr>
        <w:numPr>
          <w:ilvl w:val="0"/>
          <w:numId w:val="92"/>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Mức độ hài lòng người dùng nội bộ ≥ 85% sau 3 tháng sử dụng hệ thống mới.</w:t>
      </w:r>
    </w:p>
    <w:p w14:paraId="2889718C" w14:textId="77777777" w:rsidR="000B0BA6" w:rsidRPr="000B0BA6" w:rsidRDefault="000B0BA6" w:rsidP="00665B12">
      <w:pPr>
        <w:numPr>
          <w:ilvl w:val="0"/>
          <w:numId w:val="92"/>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Hiệu suất truy cập dữ liệu của người dùng tăng ≥ 15%.</w:t>
      </w:r>
    </w:p>
    <w:p w14:paraId="3BD5E046" w14:textId="3C9FFE6B" w:rsidR="000B0BA6" w:rsidRPr="000B0BA6" w:rsidRDefault="00D82270" w:rsidP="00665B12">
      <w:pPr>
        <w:pStyle w:val="u3"/>
        <w:spacing w:line="276" w:lineRule="auto"/>
        <w:jc w:val="both"/>
        <w:rPr>
          <w:sz w:val="26"/>
          <w:szCs w:val="26"/>
          <w:lang w:val="vi-VN"/>
        </w:rPr>
      </w:pPr>
      <w:r w:rsidRPr="003710A8">
        <w:rPr>
          <w:sz w:val="26"/>
          <w:szCs w:val="26"/>
          <w:lang w:val="en-US"/>
        </w:rPr>
        <w:t>8</w:t>
      </w:r>
      <w:r w:rsidR="000B0BA6" w:rsidRPr="000B0BA6">
        <w:rPr>
          <w:sz w:val="26"/>
          <w:szCs w:val="26"/>
          <w:lang w:val="vi-VN"/>
        </w:rPr>
        <w:t>.2 Lợi ích ngắn hạn (0–6 tháng)</w:t>
      </w:r>
    </w:p>
    <w:p w14:paraId="1709C429" w14:textId="77777777" w:rsidR="000B0BA6" w:rsidRPr="000B0BA6" w:rsidRDefault="000B0BA6" w:rsidP="00665B12">
      <w:pPr>
        <w:numPr>
          <w:ilvl w:val="0"/>
          <w:numId w:val="93"/>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Không còn phụ thuộc vào máy chủ vật lý, giảm chi phí bảo trì.</w:t>
      </w:r>
    </w:p>
    <w:p w14:paraId="6CB70D7E" w14:textId="77777777" w:rsidR="000B0BA6" w:rsidRPr="000B0BA6" w:rsidRDefault="000B0BA6" w:rsidP="00665B12">
      <w:pPr>
        <w:numPr>
          <w:ilvl w:val="0"/>
          <w:numId w:val="93"/>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Truy cập dữ liệu không bị gián đoạn nhờ khả năng caching tại chỗ của Storage Gateway.</w:t>
      </w:r>
    </w:p>
    <w:p w14:paraId="458D883E" w14:textId="77777777" w:rsidR="000B0BA6" w:rsidRPr="000B0BA6" w:rsidRDefault="000B0BA6" w:rsidP="00665B12">
      <w:pPr>
        <w:numPr>
          <w:ilvl w:val="0"/>
          <w:numId w:val="93"/>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Giảm chi phí lưu trữ với cơ chế tự động quản lý vòng đời (lifecycle policies).</w:t>
      </w:r>
    </w:p>
    <w:p w14:paraId="61B09AE6" w14:textId="77777777" w:rsidR="000B0BA6" w:rsidRPr="000B0BA6" w:rsidRDefault="000B0BA6" w:rsidP="00665B12">
      <w:pPr>
        <w:numPr>
          <w:ilvl w:val="0"/>
          <w:numId w:val="93"/>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lastRenderedPageBreak/>
        <w:t>Tăng khả năng quan sát và cảnh báo hệ thống tức thời.</w:t>
      </w:r>
    </w:p>
    <w:p w14:paraId="4F33445E" w14:textId="698EEF1E" w:rsidR="000B0BA6" w:rsidRPr="000B0BA6" w:rsidRDefault="00D82270" w:rsidP="00665B12">
      <w:pPr>
        <w:pStyle w:val="u3"/>
        <w:spacing w:line="276" w:lineRule="auto"/>
        <w:jc w:val="both"/>
        <w:rPr>
          <w:sz w:val="26"/>
          <w:szCs w:val="26"/>
          <w:lang w:val="vi-VN"/>
        </w:rPr>
      </w:pPr>
      <w:r w:rsidRPr="003710A8">
        <w:rPr>
          <w:sz w:val="26"/>
          <w:szCs w:val="26"/>
          <w:lang w:val="en-US"/>
        </w:rPr>
        <w:t>8</w:t>
      </w:r>
      <w:r w:rsidR="000B0BA6" w:rsidRPr="000B0BA6">
        <w:rPr>
          <w:sz w:val="26"/>
          <w:szCs w:val="26"/>
          <w:lang w:val="vi-VN"/>
        </w:rPr>
        <w:t>.3 Lợi ích trung hạn (6–18 tháng)</w:t>
      </w:r>
    </w:p>
    <w:p w14:paraId="7CD2A9AE" w14:textId="77777777" w:rsidR="000B0BA6" w:rsidRPr="000B0BA6" w:rsidRDefault="000B0BA6" w:rsidP="00665B12">
      <w:pPr>
        <w:numPr>
          <w:ilvl w:val="0"/>
          <w:numId w:val="94"/>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Hệ thống vận hành ổn định, linh hoạt theo nhu cầu doanh nghiệp.</w:t>
      </w:r>
    </w:p>
    <w:p w14:paraId="38C468C1" w14:textId="77777777" w:rsidR="000B0BA6" w:rsidRPr="000B0BA6" w:rsidRDefault="000B0BA6" w:rsidP="00665B12">
      <w:pPr>
        <w:numPr>
          <w:ilvl w:val="0"/>
          <w:numId w:val="94"/>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Tích hợp quản lý danh tính và phân quyền chặt chẽ (Active Directory + IAM).</w:t>
      </w:r>
    </w:p>
    <w:p w14:paraId="61F3875B" w14:textId="77777777" w:rsidR="000B0BA6" w:rsidRPr="000B0BA6" w:rsidRDefault="000B0BA6" w:rsidP="00665B12">
      <w:pPr>
        <w:numPr>
          <w:ilvl w:val="0"/>
          <w:numId w:val="94"/>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Mở rộng dễ dàng theo số lượng người dùng hoặc dung lượng dữ liệu.</w:t>
      </w:r>
    </w:p>
    <w:p w14:paraId="569CA6B1" w14:textId="77777777" w:rsidR="000B0BA6" w:rsidRPr="000B0BA6" w:rsidRDefault="000B0BA6" w:rsidP="00665B12">
      <w:pPr>
        <w:numPr>
          <w:ilvl w:val="0"/>
          <w:numId w:val="94"/>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An toàn dữ liệu nhờ snapshot, replication và versioning của Amazon EFS.</w:t>
      </w:r>
    </w:p>
    <w:p w14:paraId="52B3BF13" w14:textId="35033D72" w:rsidR="000B0BA6" w:rsidRPr="000B0BA6" w:rsidRDefault="00D82270" w:rsidP="00665B12">
      <w:pPr>
        <w:pStyle w:val="u3"/>
        <w:spacing w:line="276" w:lineRule="auto"/>
        <w:jc w:val="both"/>
        <w:rPr>
          <w:sz w:val="26"/>
          <w:szCs w:val="26"/>
          <w:lang w:val="vi-VN"/>
        </w:rPr>
      </w:pPr>
      <w:r w:rsidRPr="003710A8">
        <w:rPr>
          <w:sz w:val="26"/>
          <w:szCs w:val="26"/>
          <w:lang w:val="en-US"/>
        </w:rPr>
        <w:t>8</w:t>
      </w:r>
      <w:r w:rsidR="000B0BA6" w:rsidRPr="000B0BA6">
        <w:rPr>
          <w:sz w:val="26"/>
          <w:szCs w:val="26"/>
          <w:lang w:val="vi-VN"/>
        </w:rPr>
        <w:t>.4 Giá trị dài hạn (trên 18 tháng)</w:t>
      </w:r>
    </w:p>
    <w:p w14:paraId="54B60F85" w14:textId="77777777" w:rsidR="000B0BA6" w:rsidRPr="000B0BA6" w:rsidRDefault="000B0BA6" w:rsidP="00665B12">
      <w:pPr>
        <w:numPr>
          <w:ilvl w:val="0"/>
          <w:numId w:val="95"/>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Sẵn sàng tích hợp vào các hệ thống xử lý dữ liệu lớn, AI/ML hoặc ứng dụng hiện đại.</w:t>
      </w:r>
    </w:p>
    <w:p w14:paraId="677E566D" w14:textId="77777777" w:rsidR="000B0BA6" w:rsidRPr="000B0BA6" w:rsidRDefault="000B0BA6" w:rsidP="00665B12">
      <w:pPr>
        <w:numPr>
          <w:ilvl w:val="0"/>
          <w:numId w:val="95"/>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Chi phí vận hành được kiểm soát linh hoạt với mô hình pay-as-you-go.</w:t>
      </w:r>
    </w:p>
    <w:p w14:paraId="74C69020" w14:textId="77777777" w:rsidR="000B0BA6" w:rsidRPr="000B0BA6" w:rsidRDefault="000B0BA6" w:rsidP="00665B12">
      <w:pPr>
        <w:numPr>
          <w:ilvl w:val="0"/>
          <w:numId w:val="95"/>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Không phụ thuộc vào phần cứng tại chỗ, tăng khả năng làm việc từ xa.</w:t>
      </w:r>
    </w:p>
    <w:p w14:paraId="0094177C" w14:textId="77777777" w:rsidR="000B0BA6" w:rsidRPr="000B0BA6" w:rsidRDefault="000B0BA6" w:rsidP="00665B12">
      <w:pPr>
        <w:numPr>
          <w:ilvl w:val="0"/>
          <w:numId w:val="95"/>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Hệ thống lưu trữ bảo mật cao, tuân thủ tiêu chuẩn audit và mã hoá toàn diện.</w:t>
      </w:r>
    </w:p>
    <w:p w14:paraId="4C55AD43" w14:textId="612C8157" w:rsidR="000B0BA6" w:rsidRPr="000B0BA6" w:rsidRDefault="00D82270" w:rsidP="00665B12">
      <w:pPr>
        <w:pStyle w:val="u3"/>
        <w:spacing w:line="276" w:lineRule="auto"/>
        <w:jc w:val="both"/>
        <w:rPr>
          <w:sz w:val="26"/>
          <w:szCs w:val="26"/>
          <w:lang w:val="vi-VN"/>
        </w:rPr>
      </w:pPr>
      <w:r w:rsidRPr="003710A8">
        <w:rPr>
          <w:sz w:val="26"/>
          <w:szCs w:val="26"/>
          <w:lang w:val="en-US"/>
        </w:rPr>
        <w:t>8</w:t>
      </w:r>
      <w:r w:rsidR="000B0BA6" w:rsidRPr="000B0BA6">
        <w:rPr>
          <w:sz w:val="26"/>
          <w:szCs w:val="26"/>
          <w:lang w:val="vi-VN"/>
        </w:rPr>
        <w:t>.5 Cải thiện trải nghiệm người dùng</w:t>
      </w:r>
    </w:p>
    <w:p w14:paraId="0DE4CC8B" w14:textId="77777777" w:rsidR="000B0BA6" w:rsidRPr="000B0BA6" w:rsidRDefault="000B0BA6" w:rsidP="00665B12">
      <w:pPr>
        <w:numPr>
          <w:ilvl w:val="0"/>
          <w:numId w:val="96"/>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Truy cập tệp tin nhanh chóng, ổn định và xuyên suốt.</w:t>
      </w:r>
    </w:p>
    <w:p w14:paraId="1D87B056" w14:textId="77777777" w:rsidR="000B0BA6" w:rsidRPr="000B0BA6" w:rsidRDefault="000B0BA6" w:rsidP="00665B12">
      <w:pPr>
        <w:numPr>
          <w:ilvl w:val="0"/>
          <w:numId w:val="96"/>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Người dùng không cần thay đổi thói quen làm việc sau khi chuyển đổi.</w:t>
      </w:r>
    </w:p>
    <w:p w14:paraId="7984A3C9" w14:textId="77777777" w:rsidR="000B0BA6" w:rsidRPr="000B0BA6" w:rsidRDefault="000B0BA6" w:rsidP="00665B12">
      <w:pPr>
        <w:numPr>
          <w:ilvl w:val="0"/>
          <w:numId w:val="96"/>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Giảm đáng kể thời gian tìm kiếm, truy cập và chia sẻ dữ liệu.</w:t>
      </w:r>
    </w:p>
    <w:p w14:paraId="708C6056" w14:textId="77777777" w:rsidR="000B0BA6" w:rsidRPr="000B0BA6" w:rsidRDefault="000B0BA6" w:rsidP="00665B12">
      <w:pPr>
        <w:numPr>
          <w:ilvl w:val="0"/>
          <w:numId w:val="96"/>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Hạn chế lỗi kỹ thuật và thời gian chờ đợi hỗ trợ.</w:t>
      </w:r>
    </w:p>
    <w:p w14:paraId="5458A912" w14:textId="3884D58E" w:rsidR="000B0BA6" w:rsidRPr="000B0BA6" w:rsidRDefault="00D82270" w:rsidP="00665B12">
      <w:pPr>
        <w:pStyle w:val="u3"/>
        <w:spacing w:line="276" w:lineRule="auto"/>
        <w:jc w:val="both"/>
        <w:rPr>
          <w:sz w:val="26"/>
          <w:szCs w:val="26"/>
          <w:lang w:val="vi-VN"/>
        </w:rPr>
      </w:pPr>
      <w:r w:rsidRPr="003710A8">
        <w:rPr>
          <w:sz w:val="26"/>
          <w:szCs w:val="26"/>
          <w:lang w:val="en-US"/>
        </w:rPr>
        <w:t>8</w:t>
      </w:r>
      <w:r w:rsidR="000B0BA6" w:rsidRPr="000B0BA6">
        <w:rPr>
          <w:sz w:val="26"/>
          <w:szCs w:val="26"/>
          <w:lang w:val="vi-VN"/>
        </w:rPr>
        <w:t>.6 Năng lực chiến lược đạt được</w:t>
      </w:r>
    </w:p>
    <w:p w14:paraId="685AEBAE" w14:textId="77777777" w:rsidR="000B0BA6" w:rsidRPr="000B0BA6" w:rsidRDefault="000B0BA6" w:rsidP="00665B12">
      <w:pPr>
        <w:numPr>
          <w:ilvl w:val="0"/>
          <w:numId w:val="97"/>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Tăng khả năng mở rộng nhanh chóng mà không đầu tư phần cứng mới.</w:t>
      </w:r>
    </w:p>
    <w:p w14:paraId="031071BE" w14:textId="77777777" w:rsidR="000B0BA6" w:rsidRPr="000B0BA6" w:rsidRDefault="000B0BA6" w:rsidP="00665B12">
      <w:pPr>
        <w:numPr>
          <w:ilvl w:val="0"/>
          <w:numId w:val="97"/>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Sẵn sàng cho chiến lược đa đám mây (multi-cloud) hoặc SaaS nội bộ.</w:t>
      </w:r>
    </w:p>
    <w:p w14:paraId="28E83F58" w14:textId="77777777" w:rsidR="000B0BA6" w:rsidRPr="000B0BA6" w:rsidRDefault="000B0BA6" w:rsidP="00665B12">
      <w:pPr>
        <w:numPr>
          <w:ilvl w:val="0"/>
          <w:numId w:val="97"/>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Vận hành linh hoạt nhờ tự động hóa và giám sát hiện đại (DevOps, IaC, Observability).</w:t>
      </w:r>
    </w:p>
    <w:p w14:paraId="70D2EB16" w14:textId="77777777" w:rsidR="000B0BA6" w:rsidRPr="000B0BA6" w:rsidRDefault="000B0BA6" w:rsidP="00665B12">
      <w:pPr>
        <w:numPr>
          <w:ilvl w:val="0"/>
          <w:numId w:val="97"/>
        </w:numPr>
        <w:spacing w:line="276" w:lineRule="auto"/>
        <w:jc w:val="both"/>
        <w:rPr>
          <w:rFonts w:ascii="Times New Roman" w:hAnsi="Times New Roman" w:cs="Times New Roman"/>
          <w:sz w:val="26"/>
          <w:szCs w:val="26"/>
          <w:lang w:val="vi-VN"/>
        </w:rPr>
      </w:pPr>
      <w:r w:rsidRPr="000B0BA6">
        <w:rPr>
          <w:rFonts w:ascii="Times New Roman" w:hAnsi="Times New Roman" w:cs="Times New Roman"/>
          <w:sz w:val="26"/>
          <w:szCs w:val="26"/>
          <w:lang w:val="vi-VN"/>
        </w:rPr>
        <w:t>Đáp ứng nhanh chóng các thay đổi công nghệ và yêu cầu kinh doanh trong tương lai.</w:t>
      </w:r>
    </w:p>
    <w:p w14:paraId="43C17F40" w14:textId="720E5FFE" w:rsidR="000B0BA6" w:rsidRPr="000B0BA6" w:rsidRDefault="000B0BA6" w:rsidP="00665B12">
      <w:pPr>
        <w:spacing w:line="276" w:lineRule="auto"/>
        <w:jc w:val="both"/>
        <w:rPr>
          <w:rFonts w:ascii="Times New Roman" w:hAnsi="Times New Roman" w:cs="Times New Roman"/>
          <w:sz w:val="26"/>
          <w:szCs w:val="26"/>
        </w:rPr>
      </w:pPr>
    </w:p>
    <w:p w14:paraId="1C850640" w14:textId="77777777" w:rsidR="00665B12" w:rsidRPr="000B0BA6" w:rsidRDefault="00665B12">
      <w:pPr>
        <w:spacing w:line="276" w:lineRule="auto"/>
        <w:jc w:val="both"/>
        <w:rPr>
          <w:rFonts w:ascii="Times New Roman" w:hAnsi="Times New Roman" w:cs="Times New Roman"/>
          <w:sz w:val="26"/>
          <w:szCs w:val="26"/>
        </w:rPr>
      </w:pPr>
    </w:p>
    <w:sectPr w:rsidR="00665B12" w:rsidRPr="000B0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66545"/>
    <w:multiLevelType w:val="multilevel"/>
    <w:tmpl w:val="8AF2FB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D5058"/>
    <w:multiLevelType w:val="multilevel"/>
    <w:tmpl w:val="076E4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C3AB8"/>
    <w:multiLevelType w:val="multilevel"/>
    <w:tmpl w:val="DA8CB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BD5916"/>
    <w:multiLevelType w:val="multilevel"/>
    <w:tmpl w:val="B61A7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D11EC7"/>
    <w:multiLevelType w:val="multilevel"/>
    <w:tmpl w:val="C65E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45241"/>
    <w:multiLevelType w:val="multilevel"/>
    <w:tmpl w:val="9FB6B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53754"/>
    <w:multiLevelType w:val="multilevel"/>
    <w:tmpl w:val="9746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9429E1"/>
    <w:multiLevelType w:val="multilevel"/>
    <w:tmpl w:val="99827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7126D"/>
    <w:multiLevelType w:val="multilevel"/>
    <w:tmpl w:val="2E340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149131EB"/>
    <w:multiLevelType w:val="hybridMultilevel"/>
    <w:tmpl w:val="BE320A7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15964A29"/>
    <w:multiLevelType w:val="multilevel"/>
    <w:tmpl w:val="A962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2D41A5"/>
    <w:multiLevelType w:val="multilevel"/>
    <w:tmpl w:val="33D0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5A537F"/>
    <w:multiLevelType w:val="multilevel"/>
    <w:tmpl w:val="E5D2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A90DCF"/>
    <w:multiLevelType w:val="multilevel"/>
    <w:tmpl w:val="F00A6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8C016B"/>
    <w:multiLevelType w:val="multilevel"/>
    <w:tmpl w:val="23EA2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CE3CE6"/>
    <w:multiLevelType w:val="multilevel"/>
    <w:tmpl w:val="14DC7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0D4527"/>
    <w:multiLevelType w:val="multilevel"/>
    <w:tmpl w:val="7AD24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8851CC"/>
    <w:multiLevelType w:val="multilevel"/>
    <w:tmpl w:val="67FCC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25C5D3A"/>
    <w:multiLevelType w:val="multilevel"/>
    <w:tmpl w:val="8C121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6E0812"/>
    <w:multiLevelType w:val="multilevel"/>
    <w:tmpl w:val="7368F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CD44D8"/>
    <w:multiLevelType w:val="multilevel"/>
    <w:tmpl w:val="B40A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F13E72"/>
    <w:multiLevelType w:val="multilevel"/>
    <w:tmpl w:val="B6B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46694B"/>
    <w:multiLevelType w:val="multilevel"/>
    <w:tmpl w:val="3AA0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3F3363"/>
    <w:multiLevelType w:val="multilevel"/>
    <w:tmpl w:val="3870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656F72"/>
    <w:multiLevelType w:val="multilevel"/>
    <w:tmpl w:val="720E0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6A2836"/>
    <w:multiLevelType w:val="multilevel"/>
    <w:tmpl w:val="BD8E7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7F3418"/>
    <w:multiLevelType w:val="multilevel"/>
    <w:tmpl w:val="6A9E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8236E45"/>
    <w:multiLevelType w:val="multilevel"/>
    <w:tmpl w:val="2E42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8866150"/>
    <w:multiLevelType w:val="multilevel"/>
    <w:tmpl w:val="F092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8E62747"/>
    <w:multiLevelType w:val="multilevel"/>
    <w:tmpl w:val="2DDA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4E32DF"/>
    <w:multiLevelType w:val="multilevel"/>
    <w:tmpl w:val="9F9EE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DB07FC9"/>
    <w:multiLevelType w:val="multilevel"/>
    <w:tmpl w:val="483C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681566"/>
    <w:multiLevelType w:val="multilevel"/>
    <w:tmpl w:val="59D4B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26204D8"/>
    <w:multiLevelType w:val="multilevel"/>
    <w:tmpl w:val="E6888D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4" w15:restartNumberingAfterBreak="0">
    <w:nsid w:val="32633153"/>
    <w:multiLevelType w:val="multilevel"/>
    <w:tmpl w:val="E9AAA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D13D5D"/>
    <w:multiLevelType w:val="multilevel"/>
    <w:tmpl w:val="C988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D9260C"/>
    <w:multiLevelType w:val="multilevel"/>
    <w:tmpl w:val="865E4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6C2B70"/>
    <w:multiLevelType w:val="multilevel"/>
    <w:tmpl w:val="5B5A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8C63006"/>
    <w:multiLevelType w:val="multilevel"/>
    <w:tmpl w:val="3C84F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C106AEF"/>
    <w:multiLevelType w:val="multilevel"/>
    <w:tmpl w:val="1DE2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CAB2560"/>
    <w:multiLevelType w:val="multilevel"/>
    <w:tmpl w:val="1538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257B25"/>
    <w:multiLevelType w:val="multilevel"/>
    <w:tmpl w:val="1840B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F525E89"/>
    <w:multiLevelType w:val="multilevel"/>
    <w:tmpl w:val="F1947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2655767"/>
    <w:multiLevelType w:val="multilevel"/>
    <w:tmpl w:val="C94AB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F563B6"/>
    <w:multiLevelType w:val="multilevel"/>
    <w:tmpl w:val="F40E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912569"/>
    <w:multiLevelType w:val="multilevel"/>
    <w:tmpl w:val="CF044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6E910FA"/>
    <w:multiLevelType w:val="multilevel"/>
    <w:tmpl w:val="EFE4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74F688C"/>
    <w:multiLevelType w:val="multilevel"/>
    <w:tmpl w:val="0C2EA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A026AF7"/>
    <w:multiLevelType w:val="multilevel"/>
    <w:tmpl w:val="9C12D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A02723E"/>
    <w:multiLevelType w:val="multilevel"/>
    <w:tmpl w:val="EDC09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A09720C"/>
    <w:multiLevelType w:val="multilevel"/>
    <w:tmpl w:val="FEFC9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770076"/>
    <w:multiLevelType w:val="multilevel"/>
    <w:tmpl w:val="B3125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E4405E"/>
    <w:multiLevelType w:val="multilevel"/>
    <w:tmpl w:val="3E00D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AEB4E1E"/>
    <w:multiLevelType w:val="multilevel"/>
    <w:tmpl w:val="2C2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2D4DC0"/>
    <w:multiLevelType w:val="multilevel"/>
    <w:tmpl w:val="EC307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913976"/>
    <w:multiLevelType w:val="multilevel"/>
    <w:tmpl w:val="49D8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F733E13"/>
    <w:multiLevelType w:val="multilevel"/>
    <w:tmpl w:val="439AD1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23A3F8B"/>
    <w:multiLevelType w:val="multilevel"/>
    <w:tmpl w:val="EDD0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30B234E"/>
    <w:multiLevelType w:val="multilevel"/>
    <w:tmpl w:val="1D246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3C8626D"/>
    <w:multiLevelType w:val="multilevel"/>
    <w:tmpl w:val="6B0A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44B14CD"/>
    <w:multiLevelType w:val="multilevel"/>
    <w:tmpl w:val="6BE4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A8575F"/>
    <w:multiLevelType w:val="multilevel"/>
    <w:tmpl w:val="43B28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6A96198"/>
    <w:multiLevelType w:val="multilevel"/>
    <w:tmpl w:val="8FD66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7A82007"/>
    <w:multiLevelType w:val="multilevel"/>
    <w:tmpl w:val="CF2E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A3A2262"/>
    <w:multiLevelType w:val="multilevel"/>
    <w:tmpl w:val="89A0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AFA6E47"/>
    <w:multiLevelType w:val="multilevel"/>
    <w:tmpl w:val="CD20C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B2D25ED"/>
    <w:multiLevelType w:val="multilevel"/>
    <w:tmpl w:val="68DC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5C641A"/>
    <w:multiLevelType w:val="multilevel"/>
    <w:tmpl w:val="140A06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1356EA"/>
    <w:multiLevelType w:val="hybridMultilevel"/>
    <w:tmpl w:val="A40029D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9" w15:restartNumberingAfterBreak="0">
    <w:nsid w:val="5E192337"/>
    <w:multiLevelType w:val="multilevel"/>
    <w:tmpl w:val="5986D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1C6F06"/>
    <w:multiLevelType w:val="multilevel"/>
    <w:tmpl w:val="11041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FD664D3"/>
    <w:multiLevelType w:val="hybridMultilevel"/>
    <w:tmpl w:val="95020E74"/>
    <w:lvl w:ilvl="0" w:tplc="0409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2" w15:restartNumberingAfterBreak="0">
    <w:nsid w:val="60045035"/>
    <w:multiLevelType w:val="multilevel"/>
    <w:tmpl w:val="9DE83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05A202E"/>
    <w:multiLevelType w:val="multilevel"/>
    <w:tmpl w:val="5E3A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2605451"/>
    <w:multiLevelType w:val="hybridMultilevel"/>
    <w:tmpl w:val="F6FCCD68"/>
    <w:lvl w:ilvl="0" w:tplc="02B8C77E">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5" w15:restartNumberingAfterBreak="0">
    <w:nsid w:val="63D06956"/>
    <w:multiLevelType w:val="multilevel"/>
    <w:tmpl w:val="9F760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44E5508"/>
    <w:multiLevelType w:val="multilevel"/>
    <w:tmpl w:val="CFF8D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5217DD3"/>
    <w:multiLevelType w:val="multilevel"/>
    <w:tmpl w:val="D40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5AA6E91"/>
    <w:multiLevelType w:val="multilevel"/>
    <w:tmpl w:val="ED0A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4C21B1"/>
    <w:multiLevelType w:val="multilevel"/>
    <w:tmpl w:val="5BB0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BF608DD"/>
    <w:multiLevelType w:val="multilevel"/>
    <w:tmpl w:val="5BC88C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C682EE1"/>
    <w:multiLevelType w:val="multilevel"/>
    <w:tmpl w:val="7A604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CEC568B"/>
    <w:multiLevelType w:val="multilevel"/>
    <w:tmpl w:val="9E828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E6A1CA7"/>
    <w:multiLevelType w:val="multilevel"/>
    <w:tmpl w:val="EF82D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7D3504"/>
    <w:multiLevelType w:val="multilevel"/>
    <w:tmpl w:val="53A6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5A5A1F"/>
    <w:multiLevelType w:val="multilevel"/>
    <w:tmpl w:val="30CE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DC42CB"/>
    <w:multiLevelType w:val="multilevel"/>
    <w:tmpl w:val="6308A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501992"/>
    <w:multiLevelType w:val="multilevel"/>
    <w:tmpl w:val="56F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42E6A53"/>
    <w:multiLevelType w:val="multilevel"/>
    <w:tmpl w:val="8174C5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6190085"/>
    <w:multiLevelType w:val="multilevel"/>
    <w:tmpl w:val="5F781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946FD6"/>
    <w:multiLevelType w:val="multilevel"/>
    <w:tmpl w:val="72A819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76643A0"/>
    <w:multiLevelType w:val="multilevel"/>
    <w:tmpl w:val="441EA1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8010D70"/>
    <w:multiLevelType w:val="multilevel"/>
    <w:tmpl w:val="7C14A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8162B57"/>
    <w:multiLevelType w:val="multilevel"/>
    <w:tmpl w:val="E5801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8790DF4"/>
    <w:multiLevelType w:val="multilevel"/>
    <w:tmpl w:val="0F14E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93659F8"/>
    <w:multiLevelType w:val="multilevel"/>
    <w:tmpl w:val="6A3E6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B4C5404"/>
    <w:multiLevelType w:val="multilevel"/>
    <w:tmpl w:val="CB565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CA16A7"/>
    <w:multiLevelType w:val="multilevel"/>
    <w:tmpl w:val="6A5E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BB48C9"/>
    <w:multiLevelType w:val="multilevel"/>
    <w:tmpl w:val="08E0D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7511605">
    <w:abstractNumId w:val="44"/>
  </w:num>
  <w:num w:numId="2" w16cid:durableId="1544752675">
    <w:abstractNumId w:val="7"/>
  </w:num>
  <w:num w:numId="3" w16cid:durableId="36665274">
    <w:abstractNumId w:val="64"/>
  </w:num>
  <w:num w:numId="4" w16cid:durableId="647828976">
    <w:abstractNumId w:val="77"/>
  </w:num>
  <w:num w:numId="5" w16cid:durableId="1882552034">
    <w:abstractNumId w:val="12"/>
  </w:num>
  <w:num w:numId="6" w16cid:durableId="1324552918">
    <w:abstractNumId w:val="54"/>
  </w:num>
  <w:num w:numId="7" w16cid:durableId="2035614809">
    <w:abstractNumId w:val="30"/>
  </w:num>
  <w:num w:numId="8" w16cid:durableId="2060126822">
    <w:abstractNumId w:val="90"/>
  </w:num>
  <w:num w:numId="9" w16cid:durableId="372535941">
    <w:abstractNumId w:val="57"/>
  </w:num>
  <w:num w:numId="10" w16cid:durableId="2092894456">
    <w:abstractNumId w:val="55"/>
  </w:num>
  <w:num w:numId="11" w16cid:durableId="1989435705">
    <w:abstractNumId w:val="29"/>
  </w:num>
  <w:num w:numId="12" w16cid:durableId="1251355155">
    <w:abstractNumId w:val="59"/>
  </w:num>
  <w:num w:numId="13" w16cid:durableId="713121802">
    <w:abstractNumId w:val="69"/>
  </w:num>
  <w:num w:numId="14" w16cid:durableId="37584148">
    <w:abstractNumId w:val="31"/>
  </w:num>
  <w:num w:numId="15" w16cid:durableId="330262409">
    <w:abstractNumId w:val="79"/>
  </w:num>
  <w:num w:numId="16" w16cid:durableId="1487168583">
    <w:abstractNumId w:val="62"/>
  </w:num>
  <w:num w:numId="17" w16cid:durableId="613174625">
    <w:abstractNumId w:val="42"/>
  </w:num>
  <w:num w:numId="18" w16cid:durableId="46103090">
    <w:abstractNumId w:val="65"/>
  </w:num>
  <w:num w:numId="19" w16cid:durableId="974801433">
    <w:abstractNumId w:val="39"/>
  </w:num>
  <w:num w:numId="20" w16cid:durableId="125860661">
    <w:abstractNumId w:val="72"/>
  </w:num>
  <w:num w:numId="21" w16cid:durableId="418867771">
    <w:abstractNumId w:val="6"/>
  </w:num>
  <w:num w:numId="22" w16cid:durableId="2048682163">
    <w:abstractNumId w:val="41"/>
  </w:num>
  <w:num w:numId="23" w16cid:durableId="235673698">
    <w:abstractNumId w:val="27"/>
  </w:num>
  <w:num w:numId="24" w16cid:durableId="1866169755">
    <w:abstractNumId w:val="93"/>
  </w:num>
  <w:num w:numId="25" w16cid:durableId="1422528587">
    <w:abstractNumId w:val="50"/>
  </w:num>
  <w:num w:numId="26" w16cid:durableId="1177501397">
    <w:abstractNumId w:val="66"/>
  </w:num>
  <w:num w:numId="27" w16cid:durableId="1246692572">
    <w:abstractNumId w:val="85"/>
  </w:num>
  <w:num w:numId="28" w16cid:durableId="1036390940">
    <w:abstractNumId w:val="49"/>
  </w:num>
  <w:num w:numId="29" w16cid:durableId="705837752">
    <w:abstractNumId w:val="60"/>
  </w:num>
  <w:num w:numId="30" w16cid:durableId="1089471717">
    <w:abstractNumId w:val="23"/>
  </w:num>
  <w:num w:numId="31" w16cid:durableId="1594121580">
    <w:abstractNumId w:val="81"/>
  </w:num>
  <w:num w:numId="32" w16cid:durableId="1319117480">
    <w:abstractNumId w:val="94"/>
  </w:num>
  <w:num w:numId="33" w16cid:durableId="1993172613">
    <w:abstractNumId w:val="52"/>
  </w:num>
  <w:num w:numId="34" w16cid:durableId="1682584301">
    <w:abstractNumId w:val="63"/>
  </w:num>
  <w:num w:numId="35" w16cid:durableId="686640428">
    <w:abstractNumId w:val="95"/>
  </w:num>
  <w:num w:numId="36" w16cid:durableId="567427206">
    <w:abstractNumId w:val="75"/>
  </w:num>
  <w:num w:numId="37" w16cid:durableId="1754736001">
    <w:abstractNumId w:val="4"/>
  </w:num>
  <w:num w:numId="38" w16cid:durableId="1856533884">
    <w:abstractNumId w:val="26"/>
  </w:num>
  <w:num w:numId="39" w16cid:durableId="510993917">
    <w:abstractNumId w:val="86"/>
  </w:num>
  <w:num w:numId="40" w16cid:durableId="1805544878">
    <w:abstractNumId w:val="16"/>
  </w:num>
  <w:num w:numId="41" w16cid:durableId="834763294">
    <w:abstractNumId w:val="84"/>
  </w:num>
  <w:num w:numId="42" w16cid:durableId="37820602">
    <w:abstractNumId w:val="10"/>
    <w:lvlOverride w:ilvl="0"/>
    <w:lvlOverride w:ilvl="1"/>
    <w:lvlOverride w:ilvl="2"/>
    <w:lvlOverride w:ilvl="3"/>
    <w:lvlOverride w:ilvl="4"/>
    <w:lvlOverride w:ilvl="5"/>
    <w:lvlOverride w:ilvl="6"/>
    <w:lvlOverride w:ilvl="7"/>
    <w:lvlOverride w:ilvl="8"/>
  </w:num>
  <w:num w:numId="43" w16cid:durableId="450172596">
    <w:abstractNumId w:val="67"/>
    <w:lvlOverride w:ilvl="0"/>
    <w:lvlOverride w:ilvl="1"/>
    <w:lvlOverride w:ilvl="2"/>
    <w:lvlOverride w:ilvl="3"/>
    <w:lvlOverride w:ilvl="4"/>
    <w:lvlOverride w:ilvl="5"/>
    <w:lvlOverride w:ilvl="6"/>
    <w:lvlOverride w:ilvl="7"/>
    <w:lvlOverride w:ilvl="8"/>
  </w:num>
  <w:num w:numId="44" w16cid:durableId="1984692905">
    <w:abstractNumId w:val="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534341594">
    <w:abstractNumId w:val="3"/>
    <w:lvlOverride w:ilvl="0"/>
    <w:lvlOverride w:ilvl="1"/>
    <w:lvlOverride w:ilvl="2"/>
    <w:lvlOverride w:ilvl="3"/>
    <w:lvlOverride w:ilvl="4"/>
    <w:lvlOverride w:ilvl="5"/>
    <w:lvlOverride w:ilvl="6"/>
    <w:lvlOverride w:ilvl="7"/>
    <w:lvlOverride w:ilvl="8"/>
  </w:num>
  <w:num w:numId="46" w16cid:durableId="1546064193">
    <w:abstractNumId w:val="17"/>
    <w:lvlOverride w:ilvl="0"/>
    <w:lvlOverride w:ilvl="1"/>
    <w:lvlOverride w:ilvl="2"/>
    <w:lvlOverride w:ilvl="3"/>
    <w:lvlOverride w:ilvl="4"/>
    <w:lvlOverride w:ilvl="5"/>
    <w:lvlOverride w:ilvl="6"/>
    <w:lvlOverride w:ilvl="7"/>
    <w:lvlOverride w:ilvl="8"/>
  </w:num>
  <w:num w:numId="47" w16cid:durableId="1808544475">
    <w:abstractNumId w:val="38"/>
    <w:lvlOverride w:ilvl="0"/>
    <w:lvlOverride w:ilvl="1"/>
    <w:lvlOverride w:ilvl="2"/>
    <w:lvlOverride w:ilvl="3"/>
    <w:lvlOverride w:ilvl="4"/>
    <w:lvlOverride w:ilvl="5"/>
    <w:lvlOverride w:ilvl="6"/>
    <w:lvlOverride w:ilvl="7"/>
    <w:lvlOverride w:ilvl="8"/>
  </w:num>
  <w:num w:numId="48" w16cid:durableId="832570277">
    <w:abstractNumId w:val="56"/>
    <w:lvlOverride w:ilvl="0"/>
    <w:lvlOverride w:ilvl="1"/>
    <w:lvlOverride w:ilvl="2"/>
    <w:lvlOverride w:ilvl="3"/>
    <w:lvlOverride w:ilvl="4"/>
    <w:lvlOverride w:ilvl="5"/>
    <w:lvlOverride w:ilvl="6"/>
    <w:lvlOverride w:ilvl="7"/>
    <w:lvlOverride w:ilvl="8"/>
  </w:num>
  <w:num w:numId="49" w16cid:durableId="518010573">
    <w:abstractNumId w:val="3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504517385">
    <w:abstractNumId w:val="25"/>
    <w:lvlOverride w:ilvl="0"/>
    <w:lvlOverride w:ilvl="1"/>
    <w:lvlOverride w:ilvl="2"/>
    <w:lvlOverride w:ilvl="3"/>
    <w:lvlOverride w:ilvl="4"/>
    <w:lvlOverride w:ilvl="5"/>
    <w:lvlOverride w:ilvl="6"/>
    <w:lvlOverride w:ilvl="7"/>
    <w:lvlOverride w:ilvl="8"/>
  </w:num>
  <w:num w:numId="51" w16cid:durableId="1656836399">
    <w:abstractNumId w:val="96"/>
    <w:lvlOverride w:ilvl="0"/>
    <w:lvlOverride w:ilvl="1"/>
    <w:lvlOverride w:ilvl="2"/>
    <w:lvlOverride w:ilvl="3"/>
    <w:lvlOverride w:ilvl="4"/>
    <w:lvlOverride w:ilvl="5"/>
    <w:lvlOverride w:ilvl="6"/>
    <w:lvlOverride w:ilvl="7"/>
    <w:lvlOverride w:ilvl="8"/>
  </w:num>
  <w:num w:numId="52" w16cid:durableId="695083626">
    <w:abstractNumId w:val="76"/>
    <w:lvlOverride w:ilvl="0"/>
    <w:lvlOverride w:ilvl="1"/>
    <w:lvlOverride w:ilvl="2"/>
    <w:lvlOverride w:ilvl="3"/>
    <w:lvlOverride w:ilvl="4"/>
    <w:lvlOverride w:ilvl="5"/>
    <w:lvlOverride w:ilvl="6"/>
    <w:lvlOverride w:ilvl="7"/>
    <w:lvlOverride w:ilvl="8"/>
  </w:num>
  <w:num w:numId="53" w16cid:durableId="383220937">
    <w:abstractNumId w:val="32"/>
    <w:lvlOverride w:ilvl="0"/>
    <w:lvlOverride w:ilvl="1"/>
    <w:lvlOverride w:ilvl="2"/>
    <w:lvlOverride w:ilvl="3"/>
    <w:lvlOverride w:ilvl="4"/>
    <w:lvlOverride w:ilvl="5"/>
    <w:lvlOverride w:ilvl="6"/>
    <w:lvlOverride w:ilvl="7"/>
    <w:lvlOverride w:ilvl="8"/>
  </w:num>
  <w:num w:numId="54" w16cid:durableId="1533222809">
    <w:abstractNumId w:val="5"/>
    <w:lvlOverride w:ilvl="0"/>
    <w:lvlOverride w:ilvl="1"/>
    <w:lvlOverride w:ilvl="2"/>
    <w:lvlOverride w:ilvl="3"/>
    <w:lvlOverride w:ilvl="4"/>
    <w:lvlOverride w:ilvl="5"/>
    <w:lvlOverride w:ilvl="6"/>
    <w:lvlOverride w:ilvl="7"/>
    <w:lvlOverride w:ilvl="8"/>
  </w:num>
  <w:num w:numId="55" w16cid:durableId="1388332543">
    <w:abstractNumId w:val="70"/>
    <w:lvlOverride w:ilvl="0"/>
    <w:lvlOverride w:ilvl="1"/>
    <w:lvlOverride w:ilvl="2"/>
    <w:lvlOverride w:ilvl="3"/>
    <w:lvlOverride w:ilvl="4"/>
    <w:lvlOverride w:ilvl="5"/>
    <w:lvlOverride w:ilvl="6"/>
    <w:lvlOverride w:ilvl="7"/>
    <w:lvlOverride w:ilvl="8"/>
  </w:num>
  <w:num w:numId="56" w16cid:durableId="764501297">
    <w:abstractNumId w:val="61"/>
    <w:lvlOverride w:ilvl="0"/>
    <w:lvlOverride w:ilvl="1"/>
    <w:lvlOverride w:ilvl="2"/>
    <w:lvlOverride w:ilvl="3"/>
    <w:lvlOverride w:ilvl="4"/>
    <w:lvlOverride w:ilvl="5"/>
    <w:lvlOverride w:ilvl="6"/>
    <w:lvlOverride w:ilvl="7"/>
    <w:lvlOverride w:ilvl="8"/>
  </w:num>
  <w:num w:numId="57" w16cid:durableId="1335494590">
    <w:abstractNumId w:val="89"/>
    <w:lvlOverride w:ilvl="0"/>
    <w:lvlOverride w:ilvl="1"/>
    <w:lvlOverride w:ilvl="2"/>
    <w:lvlOverride w:ilvl="3"/>
    <w:lvlOverride w:ilvl="4"/>
    <w:lvlOverride w:ilvl="5"/>
    <w:lvlOverride w:ilvl="6"/>
    <w:lvlOverride w:ilvl="7"/>
    <w:lvlOverride w:ilvl="8"/>
  </w:num>
  <w:num w:numId="58" w16cid:durableId="852692028">
    <w:abstractNumId w:val="48"/>
    <w:lvlOverride w:ilvl="0"/>
    <w:lvlOverride w:ilvl="1"/>
    <w:lvlOverride w:ilvl="2"/>
    <w:lvlOverride w:ilvl="3"/>
    <w:lvlOverride w:ilvl="4"/>
    <w:lvlOverride w:ilvl="5"/>
    <w:lvlOverride w:ilvl="6"/>
    <w:lvlOverride w:ilvl="7"/>
    <w:lvlOverride w:ilvl="8"/>
  </w:num>
  <w:num w:numId="59" w16cid:durableId="1847791391">
    <w:abstractNumId w:val="0"/>
    <w:lvlOverride w:ilvl="0"/>
    <w:lvlOverride w:ilvl="1"/>
    <w:lvlOverride w:ilvl="2"/>
    <w:lvlOverride w:ilvl="3"/>
    <w:lvlOverride w:ilvl="4"/>
    <w:lvlOverride w:ilvl="5"/>
    <w:lvlOverride w:ilvl="6"/>
    <w:lvlOverride w:ilvl="7"/>
    <w:lvlOverride w:ilvl="8"/>
  </w:num>
  <w:num w:numId="60" w16cid:durableId="1142500168">
    <w:abstractNumId w:val="88"/>
    <w:lvlOverride w:ilvl="0"/>
    <w:lvlOverride w:ilvl="1"/>
    <w:lvlOverride w:ilvl="2"/>
    <w:lvlOverride w:ilvl="3"/>
    <w:lvlOverride w:ilvl="4"/>
    <w:lvlOverride w:ilvl="5"/>
    <w:lvlOverride w:ilvl="6"/>
    <w:lvlOverride w:ilvl="7"/>
    <w:lvlOverride w:ilvl="8"/>
  </w:num>
  <w:num w:numId="61" w16cid:durableId="538517620">
    <w:abstractNumId w:val="40"/>
  </w:num>
  <w:num w:numId="62" w16cid:durableId="1378041854">
    <w:abstractNumId w:val="35"/>
  </w:num>
  <w:num w:numId="63" w16cid:durableId="1351834318">
    <w:abstractNumId w:val="21"/>
  </w:num>
  <w:num w:numId="64" w16cid:durableId="781850847">
    <w:abstractNumId w:val="68"/>
  </w:num>
  <w:num w:numId="65" w16cid:durableId="16153393">
    <w:abstractNumId w:val="2"/>
  </w:num>
  <w:num w:numId="66" w16cid:durableId="398944670">
    <w:abstractNumId w:val="51"/>
  </w:num>
  <w:num w:numId="67" w16cid:durableId="786509073">
    <w:abstractNumId w:val="11"/>
  </w:num>
  <w:num w:numId="68" w16cid:durableId="1020280240">
    <w:abstractNumId w:val="97"/>
  </w:num>
  <w:num w:numId="69" w16cid:durableId="2059428983">
    <w:abstractNumId w:val="45"/>
  </w:num>
  <w:num w:numId="70" w16cid:durableId="2100590835">
    <w:abstractNumId w:val="92"/>
  </w:num>
  <w:num w:numId="71" w16cid:durableId="210386385">
    <w:abstractNumId w:val="46"/>
  </w:num>
  <w:num w:numId="72" w16cid:durableId="1671173166">
    <w:abstractNumId w:val="47"/>
  </w:num>
  <w:num w:numId="73" w16cid:durableId="1132215794">
    <w:abstractNumId w:val="78"/>
  </w:num>
  <w:num w:numId="74" w16cid:durableId="1681619856">
    <w:abstractNumId w:val="15"/>
  </w:num>
  <w:num w:numId="75" w16cid:durableId="8989742">
    <w:abstractNumId w:val="19"/>
  </w:num>
  <w:num w:numId="76" w16cid:durableId="550387926">
    <w:abstractNumId w:val="14"/>
  </w:num>
  <w:num w:numId="77" w16cid:durableId="839270612">
    <w:abstractNumId w:val="24"/>
  </w:num>
  <w:num w:numId="78" w16cid:durableId="2040086075">
    <w:abstractNumId w:val="98"/>
  </w:num>
  <w:num w:numId="79" w16cid:durableId="1549338855">
    <w:abstractNumId w:val="73"/>
  </w:num>
  <w:num w:numId="80" w16cid:durableId="654188596">
    <w:abstractNumId w:val="28"/>
  </w:num>
  <w:num w:numId="81" w16cid:durableId="2092849239">
    <w:abstractNumId w:val="20"/>
  </w:num>
  <w:num w:numId="82" w16cid:durableId="784470668">
    <w:abstractNumId w:val="53"/>
  </w:num>
  <w:num w:numId="83" w16cid:durableId="762841116">
    <w:abstractNumId w:val="1"/>
  </w:num>
  <w:num w:numId="84" w16cid:durableId="1134447687">
    <w:abstractNumId w:val="36"/>
  </w:num>
  <w:num w:numId="85" w16cid:durableId="304749068">
    <w:abstractNumId w:val="74"/>
  </w:num>
  <w:num w:numId="86" w16cid:durableId="1890148021">
    <w:abstractNumId w:val="91"/>
  </w:num>
  <w:num w:numId="87" w16cid:durableId="297609437">
    <w:abstractNumId w:val="87"/>
  </w:num>
  <w:num w:numId="88" w16cid:durableId="1621764045">
    <w:abstractNumId w:val="80"/>
  </w:num>
  <w:num w:numId="89" w16cid:durableId="1062798291">
    <w:abstractNumId w:val="58"/>
  </w:num>
  <w:num w:numId="90" w16cid:durableId="1078403054">
    <w:abstractNumId w:val="82"/>
  </w:num>
  <w:num w:numId="91" w16cid:durableId="1427310716">
    <w:abstractNumId w:val="18"/>
  </w:num>
  <w:num w:numId="92" w16cid:durableId="928660365">
    <w:abstractNumId w:val="37"/>
  </w:num>
  <w:num w:numId="93" w16cid:durableId="452335784">
    <w:abstractNumId w:val="43"/>
  </w:num>
  <w:num w:numId="94" w16cid:durableId="1763602550">
    <w:abstractNumId w:val="22"/>
  </w:num>
  <w:num w:numId="95" w16cid:durableId="73285102">
    <w:abstractNumId w:val="34"/>
  </w:num>
  <w:num w:numId="96" w16cid:durableId="1123234661">
    <w:abstractNumId w:val="13"/>
  </w:num>
  <w:num w:numId="97" w16cid:durableId="968515278">
    <w:abstractNumId w:val="83"/>
  </w:num>
  <w:num w:numId="98" w16cid:durableId="1419520191">
    <w:abstractNumId w:val="9"/>
  </w:num>
  <w:num w:numId="99" w16cid:durableId="1199663410">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FEF"/>
    <w:rsid w:val="000A6CD9"/>
    <w:rsid w:val="000B0BA6"/>
    <w:rsid w:val="003710A8"/>
    <w:rsid w:val="00464B3F"/>
    <w:rsid w:val="005208D6"/>
    <w:rsid w:val="00665B12"/>
    <w:rsid w:val="006C4CA2"/>
    <w:rsid w:val="006E161D"/>
    <w:rsid w:val="006E4C37"/>
    <w:rsid w:val="00707F82"/>
    <w:rsid w:val="007440EB"/>
    <w:rsid w:val="00777114"/>
    <w:rsid w:val="008D1E46"/>
    <w:rsid w:val="00A40829"/>
    <w:rsid w:val="00B30E48"/>
    <w:rsid w:val="00B35714"/>
    <w:rsid w:val="00B37F72"/>
    <w:rsid w:val="00B9341A"/>
    <w:rsid w:val="00C63165"/>
    <w:rsid w:val="00D30661"/>
    <w:rsid w:val="00D5214D"/>
    <w:rsid w:val="00D82270"/>
    <w:rsid w:val="00DB1B28"/>
    <w:rsid w:val="00E45FEF"/>
    <w:rsid w:val="00F0798E"/>
    <w:rsid w:val="00F20C23"/>
    <w:rsid w:val="00F70F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0709C"/>
  <w15:chartTrackingRefBased/>
  <w15:docId w15:val="{264A1851-13A9-4133-B484-9A190893E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link w:val="u1Char"/>
    <w:uiPriority w:val="9"/>
    <w:qFormat/>
    <w:rsid w:val="00E45F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u2">
    <w:name w:val="heading 2"/>
    <w:basedOn w:val="Binhthng"/>
    <w:link w:val="u2Char"/>
    <w:uiPriority w:val="9"/>
    <w:qFormat/>
    <w:rsid w:val="00E45FE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u3">
    <w:name w:val="heading 3"/>
    <w:basedOn w:val="Binhthng"/>
    <w:link w:val="u3Char"/>
    <w:uiPriority w:val="9"/>
    <w:qFormat/>
    <w:rsid w:val="00E45FEF"/>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u4">
    <w:name w:val="heading 4"/>
    <w:basedOn w:val="Binhthng"/>
    <w:next w:val="Binhthng"/>
    <w:link w:val="u4Char"/>
    <w:uiPriority w:val="9"/>
    <w:semiHidden/>
    <w:unhideWhenUsed/>
    <w:qFormat/>
    <w:rsid w:val="00F20C2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E45FEF"/>
    <w:rPr>
      <w:rFonts w:ascii="Times New Roman" w:eastAsia="Times New Roman" w:hAnsi="Times New Roman" w:cs="Times New Roman"/>
      <w:b/>
      <w:bCs/>
      <w:kern w:val="36"/>
      <w:sz w:val="48"/>
      <w:szCs w:val="48"/>
      <w:lang w:eastAsia="en-GB"/>
    </w:rPr>
  </w:style>
  <w:style w:type="character" w:customStyle="1" w:styleId="u2Char">
    <w:name w:val="Đầu đề 2 Char"/>
    <w:basedOn w:val="Phngmcinhcuaoanvn"/>
    <w:link w:val="u2"/>
    <w:uiPriority w:val="9"/>
    <w:rsid w:val="00E45FEF"/>
    <w:rPr>
      <w:rFonts w:ascii="Times New Roman" w:eastAsia="Times New Roman" w:hAnsi="Times New Roman" w:cs="Times New Roman"/>
      <w:b/>
      <w:bCs/>
      <w:sz w:val="36"/>
      <w:szCs w:val="36"/>
      <w:lang w:eastAsia="en-GB"/>
    </w:rPr>
  </w:style>
  <w:style w:type="character" w:customStyle="1" w:styleId="u3Char">
    <w:name w:val="Đầu đề 3 Char"/>
    <w:basedOn w:val="Phngmcinhcuaoanvn"/>
    <w:link w:val="u3"/>
    <w:uiPriority w:val="9"/>
    <w:rsid w:val="00E45FEF"/>
    <w:rPr>
      <w:rFonts w:ascii="Times New Roman" w:eastAsia="Times New Roman" w:hAnsi="Times New Roman" w:cs="Times New Roman"/>
      <w:b/>
      <w:bCs/>
      <w:sz w:val="27"/>
      <w:szCs w:val="27"/>
      <w:lang w:eastAsia="en-GB"/>
    </w:rPr>
  </w:style>
  <w:style w:type="paragraph" w:styleId="ThngthngWeb">
    <w:name w:val="Normal (Web)"/>
    <w:basedOn w:val="Binhthng"/>
    <w:uiPriority w:val="99"/>
    <w:unhideWhenUsed/>
    <w:rsid w:val="00E45FE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iuktni">
    <w:name w:val="Hyperlink"/>
    <w:basedOn w:val="Phngmcinhcuaoanvn"/>
    <w:uiPriority w:val="99"/>
    <w:semiHidden/>
    <w:unhideWhenUsed/>
    <w:rsid w:val="00E45FEF"/>
    <w:rPr>
      <w:color w:val="0000FF"/>
      <w:u w:val="single"/>
    </w:rPr>
  </w:style>
  <w:style w:type="character" w:customStyle="1" w:styleId="u4Char">
    <w:name w:val="Đầu đề 4 Char"/>
    <w:basedOn w:val="Phngmcinhcuaoanvn"/>
    <w:link w:val="u4"/>
    <w:uiPriority w:val="9"/>
    <w:semiHidden/>
    <w:rsid w:val="00F20C23"/>
    <w:rPr>
      <w:rFonts w:asciiTheme="majorHAnsi" w:eastAsiaTheme="majorEastAsia" w:hAnsiTheme="majorHAnsi" w:cstheme="majorBidi"/>
      <w:i/>
      <w:iCs/>
      <w:color w:val="2E74B5" w:themeColor="accent1" w:themeShade="BF"/>
    </w:rPr>
  </w:style>
  <w:style w:type="paragraph" w:styleId="oancuaDanhsach">
    <w:name w:val="List Paragraph"/>
    <w:basedOn w:val="Binhthng"/>
    <w:uiPriority w:val="34"/>
    <w:qFormat/>
    <w:rsid w:val="005208D6"/>
    <w:pPr>
      <w:ind w:left="720"/>
      <w:contextualSpacing/>
    </w:pPr>
  </w:style>
  <w:style w:type="character" w:styleId="Manh">
    <w:name w:val="Strong"/>
    <w:basedOn w:val="Phngmcinhcuaoanvn"/>
    <w:uiPriority w:val="22"/>
    <w:qFormat/>
    <w:rsid w:val="006E161D"/>
    <w:rPr>
      <w:b/>
      <w:bCs/>
    </w:rPr>
  </w:style>
  <w:style w:type="table" w:styleId="LiBang">
    <w:name w:val="Table Grid"/>
    <w:basedOn w:val="BangThngthng"/>
    <w:uiPriority w:val="39"/>
    <w:rsid w:val="00B357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0845">
      <w:bodyDiv w:val="1"/>
      <w:marLeft w:val="0"/>
      <w:marRight w:val="0"/>
      <w:marTop w:val="0"/>
      <w:marBottom w:val="0"/>
      <w:divBdr>
        <w:top w:val="none" w:sz="0" w:space="0" w:color="auto"/>
        <w:left w:val="none" w:sz="0" w:space="0" w:color="auto"/>
        <w:bottom w:val="none" w:sz="0" w:space="0" w:color="auto"/>
        <w:right w:val="none" w:sz="0" w:space="0" w:color="auto"/>
      </w:divBdr>
    </w:div>
    <w:div w:id="34239996">
      <w:bodyDiv w:val="1"/>
      <w:marLeft w:val="0"/>
      <w:marRight w:val="0"/>
      <w:marTop w:val="0"/>
      <w:marBottom w:val="0"/>
      <w:divBdr>
        <w:top w:val="none" w:sz="0" w:space="0" w:color="auto"/>
        <w:left w:val="none" w:sz="0" w:space="0" w:color="auto"/>
        <w:bottom w:val="none" w:sz="0" w:space="0" w:color="auto"/>
        <w:right w:val="none" w:sz="0" w:space="0" w:color="auto"/>
      </w:divBdr>
    </w:div>
    <w:div w:id="34818096">
      <w:bodyDiv w:val="1"/>
      <w:marLeft w:val="0"/>
      <w:marRight w:val="0"/>
      <w:marTop w:val="0"/>
      <w:marBottom w:val="0"/>
      <w:divBdr>
        <w:top w:val="none" w:sz="0" w:space="0" w:color="auto"/>
        <w:left w:val="none" w:sz="0" w:space="0" w:color="auto"/>
        <w:bottom w:val="none" w:sz="0" w:space="0" w:color="auto"/>
        <w:right w:val="none" w:sz="0" w:space="0" w:color="auto"/>
      </w:divBdr>
    </w:div>
    <w:div w:id="58675962">
      <w:bodyDiv w:val="1"/>
      <w:marLeft w:val="0"/>
      <w:marRight w:val="0"/>
      <w:marTop w:val="0"/>
      <w:marBottom w:val="0"/>
      <w:divBdr>
        <w:top w:val="none" w:sz="0" w:space="0" w:color="auto"/>
        <w:left w:val="none" w:sz="0" w:space="0" w:color="auto"/>
        <w:bottom w:val="none" w:sz="0" w:space="0" w:color="auto"/>
        <w:right w:val="none" w:sz="0" w:space="0" w:color="auto"/>
      </w:divBdr>
    </w:div>
    <w:div w:id="71398127">
      <w:bodyDiv w:val="1"/>
      <w:marLeft w:val="0"/>
      <w:marRight w:val="0"/>
      <w:marTop w:val="0"/>
      <w:marBottom w:val="0"/>
      <w:divBdr>
        <w:top w:val="none" w:sz="0" w:space="0" w:color="auto"/>
        <w:left w:val="none" w:sz="0" w:space="0" w:color="auto"/>
        <w:bottom w:val="none" w:sz="0" w:space="0" w:color="auto"/>
        <w:right w:val="none" w:sz="0" w:space="0" w:color="auto"/>
      </w:divBdr>
    </w:div>
    <w:div w:id="91323540">
      <w:bodyDiv w:val="1"/>
      <w:marLeft w:val="0"/>
      <w:marRight w:val="0"/>
      <w:marTop w:val="0"/>
      <w:marBottom w:val="0"/>
      <w:divBdr>
        <w:top w:val="none" w:sz="0" w:space="0" w:color="auto"/>
        <w:left w:val="none" w:sz="0" w:space="0" w:color="auto"/>
        <w:bottom w:val="none" w:sz="0" w:space="0" w:color="auto"/>
        <w:right w:val="none" w:sz="0" w:space="0" w:color="auto"/>
      </w:divBdr>
    </w:div>
    <w:div w:id="100492364">
      <w:bodyDiv w:val="1"/>
      <w:marLeft w:val="0"/>
      <w:marRight w:val="0"/>
      <w:marTop w:val="0"/>
      <w:marBottom w:val="0"/>
      <w:divBdr>
        <w:top w:val="none" w:sz="0" w:space="0" w:color="auto"/>
        <w:left w:val="none" w:sz="0" w:space="0" w:color="auto"/>
        <w:bottom w:val="none" w:sz="0" w:space="0" w:color="auto"/>
        <w:right w:val="none" w:sz="0" w:space="0" w:color="auto"/>
      </w:divBdr>
    </w:div>
    <w:div w:id="133835833">
      <w:bodyDiv w:val="1"/>
      <w:marLeft w:val="0"/>
      <w:marRight w:val="0"/>
      <w:marTop w:val="0"/>
      <w:marBottom w:val="0"/>
      <w:divBdr>
        <w:top w:val="none" w:sz="0" w:space="0" w:color="auto"/>
        <w:left w:val="none" w:sz="0" w:space="0" w:color="auto"/>
        <w:bottom w:val="none" w:sz="0" w:space="0" w:color="auto"/>
        <w:right w:val="none" w:sz="0" w:space="0" w:color="auto"/>
      </w:divBdr>
    </w:div>
    <w:div w:id="155800937">
      <w:bodyDiv w:val="1"/>
      <w:marLeft w:val="0"/>
      <w:marRight w:val="0"/>
      <w:marTop w:val="0"/>
      <w:marBottom w:val="0"/>
      <w:divBdr>
        <w:top w:val="none" w:sz="0" w:space="0" w:color="auto"/>
        <w:left w:val="none" w:sz="0" w:space="0" w:color="auto"/>
        <w:bottom w:val="none" w:sz="0" w:space="0" w:color="auto"/>
        <w:right w:val="none" w:sz="0" w:space="0" w:color="auto"/>
      </w:divBdr>
    </w:div>
    <w:div w:id="161167507">
      <w:bodyDiv w:val="1"/>
      <w:marLeft w:val="0"/>
      <w:marRight w:val="0"/>
      <w:marTop w:val="0"/>
      <w:marBottom w:val="0"/>
      <w:divBdr>
        <w:top w:val="none" w:sz="0" w:space="0" w:color="auto"/>
        <w:left w:val="none" w:sz="0" w:space="0" w:color="auto"/>
        <w:bottom w:val="none" w:sz="0" w:space="0" w:color="auto"/>
        <w:right w:val="none" w:sz="0" w:space="0" w:color="auto"/>
      </w:divBdr>
    </w:div>
    <w:div w:id="225458043">
      <w:bodyDiv w:val="1"/>
      <w:marLeft w:val="0"/>
      <w:marRight w:val="0"/>
      <w:marTop w:val="0"/>
      <w:marBottom w:val="0"/>
      <w:divBdr>
        <w:top w:val="none" w:sz="0" w:space="0" w:color="auto"/>
        <w:left w:val="none" w:sz="0" w:space="0" w:color="auto"/>
        <w:bottom w:val="none" w:sz="0" w:space="0" w:color="auto"/>
        <w:right w:val="none" w:sz="0" w:space="0" w:color="auto"/>
      </w:divBdr>
    </w:div>
    <w:div w:id="243224887">
      <w:bodyDiv w:val="1"/>
      <w:marLeft w:val="0"/>
      <w:marRight w:val="0"/>
      <w:marTop w:val="0"/>
      <w:marBottom w:val="0"/>
      <w:divBdr>
        <w:top w:val="none" w:sz="0" w:space="0" w:color="auto"/>
        <w:left w:val="none" w:sz="0" w:space="0" w:color="auto"/>
        <w:bottom w:val="none" w:sz="0" w:space="0" w:color="auto"/>
        <w:right w:val="none" w:sz="0" w:space="0" w:color="auto"/>
      </w:divBdr>
    </w:div>
    <w:div w:id="252205182">
      <w:bodyDiv w:val="1"/>
      <w:marLeft w:val="0"/>
      <w:marRight w:val="0"/>
      <w:marTop w:val="0"/>
      <w:marBottom w:val="0"/>
      <w:divBdr>
        <w:top w:val="none" w:sz="0" w:space="0" w:color="auto"/>
        <w:left w:val="none" w:sz="0" w:space="0" w:color="auto"/>
        <w:bottom w:val="none" w:sz="0" w:space="0" w:color="auto"/>
        <w:right w:val="none" w:sz="0" w:space="0" w:color="auto"/>
      </w:divBdr>
    </w:div>
    <w:div w:id="273752399">
      <w:bodyDiv w:val="1"/>
      <w:marLeft w:val="0"/>
      <w:marRight w:val="0"/>
      <w:marTop w:val="0"/>
      <w:marBottom w:val="0"/>
      <w:divBdr>
        <w:top w:val="none" w:sz="0" w:space="0" w:color="auto"/>
        <w:left w:val="none" w:sz="0" w:space="0" w:color="auto"/>
        <w:bottom w:val="none" w:sz="0" w:space="0" w:color="auto"/>
        <w:right w:val="none" w:sz="0" w:space="0" w:color="auto"/>
      </w:divBdr>
    </w:div>
    <w:div w:id="325134480">
      <w:bodyDiv w:val="1"/>
      <w:marLeft w:val="0"/>
      <w:marRight w:val="0"/>
      <w:marTop w:val="0"/>
      <w:marBottom w:val="0"/>
      <w:divBdr>
        <w:top w:val="none" w:sz="0" w:space="0" w:color="auto"/>
        <w:left w:val="none" w:sz="0" w:space="0" w:color="auto"/>
        <w:bottom w:val="none" w:sz="0" w:space="0" w:color="auto"/>
        <w:right w:val="none" w:sz="0" w:space="0" w:color="auto"/>
      </w:divBdr>
    </w:div>
    <w:div w:id="337773580">
      <w:bodyDiv w:val="1"/>
      <w:marLeft w:val="0"/>
      <w:marRight w:val="0"/>
      <w:marTop w:val="0"/>
      <w:marBottom w:val="0"/>
      <w:divBdr>
        <w:top w:val="none" w:sz="0" w:space="0" w:color="auto"/>
        <w:left w:val="none" w:sz="0" w:space="0" w:color="auto"/>
        <w:bottom w:val="none" w:sz="0" w:space="0" w:color="auto"/>
        <w:right w:val="none" w:sz="0" w:space="0" w:color="auto"/>
      </w:divBdr>
    </w:div>
    <w:div w:id="346254229">
      <w:bodyDiv w:val="1"/>
      <w:marLeft w:val="0"/>
      <w:marRight w:val="0"/>
      <w:marTop w:val="0"/>
      <w:marBottom w:val="0"/>
      <w:divBdr>
        <w:top w:val="none" w:sz="0" w:space="0" w:color="auto"/>
        <w:left w:val="none" w:sz="0" w:space="0" w:color="auto"/>
        <w:bottom w:val="none" w:sz="0" w:space="0" w:color="auto"/>
        <w:right w:val="none" w:sz="0" w:space="0" w:color="auto"/>
      </w:divBdr>
    </w:div>
    <w:div w:id="347297352">
      <w:bodyDiv w:val="1"/>
      <w:marLeft w:val="0"/>
      <w:marRight w:val="0"/>
      <w:marTop w:val="0"/>
      <w:marBottom w:val="0"/>
      <w:divBdr>
        <w:top w:val="none" w:sz="0" w:space="0" w:color="auto"/>
        <w:left w:val="none" w:sz="0" w:space="0" w:color="auto"/>
        <w:bottom w:val="none" w:sz="0" w:space="0" w:color="auto"/>
        <w:right w:val="none" w:sz="0" w:space="0" w:color="auto"/>
      </w:divBdr>
    </w:div>
    <w:div w:id="349793682">
      <w:bodyDiv w:val="1"/>
      <w:marLeft w:val="0"/>
      <w:marRight w:val="0"/>
      <w:marTop w:val="0"/>
      <w:marBottom w:val="0"/>
      <w:divBdr>
        <w:top w:val="none" w:sz="0" w:space="0" w:color="auto"/>
        <w:left w:val="none" w:sz="0" w:space="0" w:color="auto"/>
        <w:bottom w:val="none" w:sz="0" w:space="0" w:color="auto"/>
        <w:right w:val="none" w:sz="0" w:space="0" w:color="auto"/>
      </w:divBdr>
    </w:div>
    <w:div w:id="360789308">
      <w:bodyDiv w:val="1"/>
      <w:marLeft w:val="0"/>
      <w:marRight w:val="0"/>
      <w:marTop w:val="0"/>
      <w:marBottom w:val="0"/>
      <w:divBdr>
        <w:top w:val="none" w:sz="0" w:space="0" w:color="auto"/>
        <w:left w:val="none" w:sz="0" w:space="0" w:color="auto"/>
        <w:bottom w:val="none" w:sz="0" w:space="0" w:color="auto"/>
        <w:right w:val="none" w:sz="0" w:space="0" w:color="auto"/>
      </w:divBdr>
    </w:div>
    <w:div w:id="364447908">
      <w:bodyDiv w:val="1"/>
      <w:marLeft w:val="0"/>
      <w:marRight w:val="0"/>
      <w:marTop w:val="0"/>
      <w:marBottom w:val="0"/>
      <w:divBdr>
        <w:top w:val="none" w:sz="0" w:space="0" w:color="auto"/>
        <w:left w:val="none" w:sz="0" w:space="0" w:color="auto"/>
        <w:bottom w:val="none" w:sz="0" w:space="0" w:color="auto"/>
        <w:right w:val="none" w:sz="0" w:space="0" w:color="auto"/>
      </w:divBdr>
    </w:div>
    <w:div w:id="384526470">
      <w:bodyDiv w:val="1"/>
      <w:marLeft w:val="0"/>
      <w:marRight w:val="0"/>
      <w:marTop w:val="0"/>
      <w:marBottom w:val="0"/>
      <w:divBdr>
        <w:top w:val="none" w:sz="0" w:space="0" w:color="auto"/>
        <w:left w:val="none" w:sz="0" w:space="0" w:color="auto"/>
        <w:bottom w:val="none" w:sz="0" w:space="0" w:color="auto"/>
        <w:right w:val="none" w:sz="0" w:space="0" w:color="auto"/>
      </w:divBdr>
    </w:div>
    <w:div w:id="392236995">
      <w:bodyDiv w:val="1"/>
      <w:marLeft w:val="0"/>
      <w:marRight w:val="0"/>
      <w:marTop w:val="0"/>
      <w:marBottom w:val="0"/>
      <w:divBdr>
        <w:top w:val="none" w:sz="0" w:space="0" w:color="auto"/>
        <w:left w:val="none" w:sz="0" w:space="0" w:color="auto"/>
        <w:bottom w:val="none" w:sz="0" w:space="0" w:color="auto"/>
        <w:right w:val="none" w:sz="0" w:space="0" w:color="auto"/>
      </w:divBdr>
    </w:div>
    <w:div w:id="393967366">
      <w:bodyDiv w:val="1"/>
      <w:marLeft w:val="0"/>
      <w:marRight w:val="0"/>
      <w:marTop w:val="0"/>
      <w:marBottom w:val="0"/>
      <w:divBdr>
        <w:top w:val="none" w:sz="0" w:space="0" w:color="auto"/>
        <w:left w:val="none" w:sz="0" w:space="0" w:color="auto"/>
        <w:bottom w:val="none" w:sz="0" w:space="0" w:color="auto"/>
        <w:right w:val="none" w:sz="0" w:space="0" w:color="auto"/>
      </w:divBdr>
    </w:div>
    <w:div w:id="414399413">
      <w:bodyDiv w:val="1"/>
      <w:marLeft w:val="0"/>
      <w:marRight w:val="0"/>
      <w:marTop w:val="0"/>
      <w:marBottom w:val="0"/>
      <w:divBdr>
        <w:top w:val="none" w:sz="0" w:space="0" w:color="auto"/>
        <w:left w:val="none" w:sz="0" w:space="0" w:color="auto"/>
        <w:bottom w:val="none" w:sz="0" w:space="0" w:color="auto"/>
        <w:right w:val="none" w:sz="0" w:space="0" w:color="auto"/>
      </w:divBdr>
    </w:div>
    <w:div w:id="456878158">
      <w:bodyDiv w:val="1"/>
      <w:marLeft w:val="0"/>
      <w:marRight w:val="0"/>
      <w:marTop w:val="0"/>
      <w:marBottom w:val="0"/>
      <w:divBdr>
        <w:top w:val="none" w:sz="0" w:space="0" w:color="auto"/>
        <w:left w:val="none" w:sz="0" w:space="0" w:color="auto"/>
        <w:bottom w:val="none" w:sz="0" w:space="0" w:color="auto"/>
        <w:right w:val="none" w:sz="0" w:space="0" w:color="auto"/>
      </w:divBdr>
    </w:div>
    <w:div w:id="467288948">
      <w:bodyDiv w:val="1"/>
      <w:marLeft w:val="0"/>
      <w:marRight w:val="0"/>
      <w:marTop w:val="0"/>
      <w:marBottom w:val="0"/>
      <w:divBdr>
        <w:top w:val="none" w:sz="0" w:space="0" w:color="auto"/>
        <w:left w:val="none" w:sz="0" w:space="0" w:color="auto"/>
        <w:bottom w:val="none" w:sz="0" w:space="0" w:color="auto"/>
        <w:right w:val="none" w:sz="0" w:space="0" w:color="auto"/>
      </w:divBdr>
    </w:div>
    <w:div w:id="469174230">
      <w:bodyDiv w:val="1"/>
      <w:marLeft w:val="0"/>
      <w:marRight w:val="0"/>
      <w:marTop w:val="0"/>
      <w:marBottom w:val="0"/>
      <w:divBdr>
        <w:top w:val="none" w:sz="0" w:space="0" w:color="auto"/>
        <w:left w:val="none" w:sz="0" w:space="0" w:color="auto"/>
        <w:bottom w:val="none" w:sz="0" w:space="0" w:color="auto"/>
        <w:right w:val="none" w:sz="0" w:space="0" w:color="auto"/>
      </w:divBdr>
    </w:div>
    <w:div w:id="472522671">
      <w:bodyDiv w:val="1"/>
      <w:marLeft w:val="0"/>
      <w:marRight w:val="0"/>
      <w:marTop w:val="0"/>
      <w:marBottom w:val="0"/>
      <w:divBdr>
        <w:top w:val="none" w:sz="0" w:space="0" w:color="auto"/>
        <w:left w:val="none" w:sz="0" w:space="0" w:color="auto"/>
        <w:bottom w:val="none" w:sz="0" w:space="0" w:color="auto"/>
        <w:right w:val="none" w:sz="0" w:space="0" w:color="auto"/>
      </w:divBdr>
    </w:div>
    <w:div w:id="477654938">
      <w:bodyDiv w:val="1"/>
      <w:marLeft w:val="0"/>
      <w:marRight w:val="0"/>
      <w:marTop w:val="0"/>
      <w:marBottom w:val="0"/>
      <w:divBdr>
        <w:top w:val="none" w:sz="0" w:space="0" w:color="auto"/>
        <w:left w:val="none" w:sz="0" w:space="0" w:color="auto"/>
        <w:bottom w:val="none" w:sz="0" w:space="0" w:color="auto"/>
        <w:right w:val="none" w:sz="0" w:space="0" w:color="auto"/>
      </w:divBdr>
    </w:div>
    <w:div w:id="523832240">
      <w:bodyDiv w:val="1"/>
      <w:marLeft w:val="0"/>
      <w:marRight w:val="0"/>
      <w:marTop w:val="0"/>
      <w:marBottom w:val="0"/>
      <w:divBdr>
        <w:top w:val="none" w:sz="0" w:space="0" w:color="auto"/>
        <w:left w:val="none" w:sz="0" w:space="0" w:color="auto"/>
        <w:bottom w:val="none" w:sz="0" w:space="0" w:color="auto"/>
        <w:right w:val="none" w:sz="0" w:space="0" w:color="auto"/>
      </w:divBdr>
    </w:div>
    <w:div w:id="532157598">
      <w:bodyDiv w:val="1"/>
      <w:marLeft w:val="0"/>
      <w:marRight w:val="0"/>
      <w:marTop w:val="0"/>
      <w:marBottom w:val="0"/>
      <w:divBdr>
        <w:top w:val="none" w:sz="0" w:space="0" w:color="auto"/>
        <w:left w:val="none" w:sz="0" w:space="0" w:color="auto"/>
        <w:bottom w:val="none" w:sz="0" w:space="0" w:color="auto"/>
        <w:right w:val="none" w:sz="0" w:space="0" w:color="auto"/>
      </w:divBdr>
    </w:div>
    <w:div w:id="554510081">
      <w:bodyDiv w:val="1"/>
      <w:marLeft w:val="0"/>
      <w:marRight w:val="0"/>
      <w:marTop w:val="0"/>
      <w:marBottom w:val="0"/>
      <w:divBdr>
        <w:top w:val="none" w:sz="0" w:space="0" w:color="auto"/>
        <w:left w:val="none" w:sz="0" w:space="0" w:color="auto"/>
        <w:bottom w:val="none" w:sz="0" w:space="0" w:color="auto"/>
        <w:right w:val="none" w:sz="0" w:space="0" w:color="auto"/>
      </w:divBdr>
    </w:div>
    <w:div w:id="592250987">
      <w:bodyDiv w:val="1"/>
      <w:marLeft w:val="0"/>
      <w:marRight w:val="0"/>
      <w:marTop w:val="0"/>
      <w:marBottom w:val="0"/>
      <w:divBdr>
        <w:top w:val="none" w:sz="0" w:space="0" w:color="auto"/>
        <w:left w:val="none" w:sz="0" w:space="0" w:color="auto"/>
        <w:bottom w:val="none" w:sz="0" w:space="0" w:color="auto"/>
        <w:right w:val="none" w:sz="0" w:space="0" w:color="auto"/>
      </w:divBdr>
    </w:div>
    <w:div w:id="640693434">
      <w:bodyDiv w:val="1"/>
      <w:marLeft w:val="0"/>
      <w:marRight w:val="0"/>
      <w:marTop w:val="0"/>
      <w:marBottom w:val="0"/>
      <w:divBdr>
        <w:top w:val="none" w:sz="0" w:space="0" w:color="auto"/>
        <w:left w:val="none" w:sz="0" w:space="0" w:color="auto"/>
        <w:bottom w:val="none" w:sz="0" w:space="0" w:color="auto"/>
        <w:right w:val="none" w:sz="0" w:space="0" w:color="auto"/>
      </w:divBdr>
    </w:div>
    <w:div w:id="671833029">
      <w:bodyDiv w:val="1"/>
      <w:marLeft w:val="0"/>
      <w:marRight w:val="0"/>
      <w:marTop w:val="0"/>
      <w:marBottom w:val="0"/>
      <w:divBdr>
        <w:top w:val="none" w:sz="0" w:space="0" w:color="auto"/>
        <w:left w:val="none" w:sz="0" w:space="0" w:color="auto"/>
        <w:bottom w:val="none" w:sz="0" w:space="0" w:color="auto"/>
        <w:right w:val="none" w:sz="0" w:space="0" w:color="auto"/>
      </w:divBdr>
    </w:div>
    <w:div w:id="691228078">
      <w:bodyDiv w:val="1"/>
      <w:marLeft w:val="0"/>
      <w:marRight w:val="0"/>
      <w:marTop w:val="0"/>
      <w:marBottom w:val="0"/>
      <w:divBdr>
        <w:top w:val="none" w:sz="0" w:space="0" w:color="auto"/>
        <w:left w:val="none" w:sz="0" w:space="0" w:color="auto"/>
        <w:bottom w:val="none" w:sz="0" w:space="0" w:color="auto"/>
        <w:right w:val="none" w:sz="0" w:space="0" w:color="auto"/>
      </w:divBdr>
    </w:div>
    <w:div w:id="702899701">
      <w:bodyDiv w:val="1"/>
      <w:marLeft w:val="0"/>
      <w:marRight w:val="0"/>
      <w:marTop w:val="0"/>
      <w:marBottom w:val="0"/>
      <w:divBdr>
        <w:top w:val="none" w:sz="0" w:space="0" w:color="auto"/>
        <w:left w:val="none" w:sz="0" w:space="0" w:color="auto"/>
        <w:bottom w:val="none" w:sz="0" w:space="0" w:color="auto"/>
        <w:right w:val="none" w:sz="0" w:space="0" w:color="auto"/>
      </w:divBdr>
    </w:div>
    <w:div w:id="706492353">
      <w:bodyDiv w:val="1"/>
      <w:marLeft w:val="0"/>
      <w:marRight w:val="0"/>
      <w:marTop w:val="0"/>
      <w:marBottom w:val="0"/>
      <w:divBdr>
        <w:top w:val="none" w:sz="0" w:space="0" w:color="auto"/>
        <w:left w:val="none" w:sz="0" w:space="0" w:color="auto"/>
        <w:bottom w:val="none" w:sz="0" w:space="0" w:color="auto"/>
        <w:right w:val="none" w:sz="0" w:space="0" w:color="auto"/>
      </w:divBdr>
    </w:div>
    <w:div w:id="726491175">
      <w:bodyDiv w:val="1"/>
      <w:marLeft w:val="0"/>
      <w:marRight w:val="0"/>
      <w:marTop w:val="0"/>
      <w:marBottom w:val="0"/>
      <w:divBdr>
        <w:top w:val="none" w:sz="0" w:space="0" w:color="auto"/>
        <w:left w:val="none" w:sz="0" w:space="0" w:color="auto"/>
        <w:bottom w:val="none" w:sz="0" w:space="0" w:color="auto"/>
        <w:right w:val="none" w:sz="0" w:space="0" w:color="auto"/>
      </w:divBdr>
    </w:div>
    <w:div w:id="738676756">
      <w:bodyDiv w:val="1"/>
      <w:marLeft w:val="0"/>
      <w:marRight w:val="0"/>
      <w:marTop w:val="0"/>
      <w:marBottom w:val="0"/>
      <w:divBdr>
        <w:top w:val="none" w:sz="0" w:space="0" w:color="auto"/>
        <w:left w:val="none" w:sz="0" w:space="0" w:color="auto"/>
        <w:bottom w:val="none" w:sz="0" w:space="0" w:color="auto"/>
        <w:right w:val="none" w:sz="0" w:space="0" w:color="auto"/>
      </w:divBdr>
    </w:div>
    <w:div w:id="739015242">
      <w:bodyDiv w:val="1"/>
      <w:marLeft w:val="0"/>
      <w:marRight w:val="0"/>
      <w:marTop w:val="0"/>
      <w:marBottom w:val="0"/>
      <w:divBdr>
        <w:top w:val="none" w:sz="0" w:space="0" w:color="auto"/>
        <w:left w:val="none" w:sz="0" w:space="0" w:color="auto"/>
        <w:bottom w:val="none" w:sz="0" w:space="0" w:color="auto"/>
        <w:right w:val="none" w:sz="0" w:space="0" w:color="auto"/>
      </w:divBdr>
    </w:div>
    <w:div w:id="742803157">
      <w:bodyDiv w:val="1"/>
      <w:marLeft w:val="0"/>
      <w:marRight w:val="0"/>
      <w:marTop w:val="0"/>
      <w:marBottom w:val="0"/>
      <w:divBdr>
        <w:top w:val="none" w:sz="0" w:space="0" w:color="auto"/>
        <w:left w:val="none" w:sz="0" w:space="0" w:color="auto"/>
        <w:bottom w:val="none" w:sz="0" w:space="0" w:color="auto"/>
        <w:right w:val="none" w:sz="0" w:space="0" w:color="auto"/>
      </w:divBdr>
    </w:div>
    <w:div w:id="749079711">
      <w:bodyDiv w:val="1"/>
      <w:marLeft w:val="0"/>
      <w:marRight w:val="0"/>
      <w:marTop w:val="0"/>
      <w:marBottom w:val="0"/>
      <w:divBdr>
        <w:top w:val="none" w:sz="0" w:space="0" w:color="auto"/>
        <w:left w:val="none" w:sz="0" w:space="0" w:color="auto"/>
        <w:bottom w:val="none" w:sz="0" w:space="0" w:color="auto"/>
        <w:right w:val="none" w:sz="0" w:space="0" w:color="auto"/>
      </w:divBdr>
    </w:div>
    <w:div w:id="787509125">
      <w:bodyDiv w:val="1"/>
      <w:marLeft w:val="0"/>
      <w:marRight w:val="0"/>
      <w:marTop w:val="0"/>
      <w:marBottom w:val="0"/>
      <w:divBdr>
        <w:top w:val="none" w:sz="0" w:space="0" w:color="auto"/>
        <w:left w:val="none" w:sz="0" w:space="0" w:color="auto"/>
        <w:bottom w:val="none" w:sz="0" w:space="0" w:color="auto"/>
        <w:right w:val="none" w:sz="0" w:space="0" w:color="auto"/>
      </w:divBdr>
    </w:div>
    <w:div w:id="825054437">
      <w:bodyDiv w:val="1"/>
      <w:marLeft w:val="0"/>
      <w:marRight w:val="0"/>
      <w:marTop w:val="0"/>
      <w:marBottom w:val="0"/>
      <w:divBdr>
        <w:top w:val="none" w:sz="0" w:space="0" w:color="auto"/>
        <w:left w:val="none" w:sz="0" w:space="0" w:color="auto"/>
        <w:bottom w:val="none" w:sz="0" w:space="0" w:color="auto"/>
        <w:right w:val="none" w:sz="0" w:space="0" w:color="auto"/>
      </w:divBdr>
    </w:div>
    <w:div w:id="838353534">
      <w:bodyDiv w:val="1"/>
      <w:marLeft w:val="0"/>
      <w:marRight w:val="0"/>
      <w:marTop w:val="0"/>
      <w:marBottom w:val="0"/>
      <w:divBdr>
        <w:top w:val="none" w:sz="0" w:space="0" w:color="auto"/>
        <w:left w:val="none" w:sz="0" w:space="0" w:color="auto"/>
        <w:bottom w:val="none" w:sz="0" w:space="0" w:color="auto"/>
        <w:right w:val="none" w:sz="0" w:space="0" w:color="auto"/>
      </w:divBdr>
    </w:div>
    <w:div w:id="940408782">
      <w:bodyDiv w:val="1"/>
      <w:marLeft w:val="0"/>
      <w:marRight w:val="0"/>
      <w:marTop w:val="0"/>
      <w:marBottom w:val="0"/>
      <w:divBdr>
        <w:top w:val="none" w:sz="0" w:space="0" w:color="auto"/>
        <w:left w:val="none" w:sz="0" w:space="0" w:color="auto"/>
        <w:bottom w:val="none" w:sz="0" w:space="0" w:color="auto"/>
        <w:right w:val="none" w:sz="0" w:space="0" w:color="auto"/>
      </w:divBdr>
    </w:div>
    <w:div w:id="955940587">
      <w:bodyDiv w:val="1"/>
      <w:marLeft w:val="0"/>
      <w:marRight w:val="0"/>
      <w:marTop w:val="0"/>
      <w:marBottom w:val="0"/>
      <w:divBdr>
        <w:top w:val="none" w:sz="0" w:space="0" w:color="auto"/>
        <w:left w:val="none" w:sz="0" w:space="0" w:color="auto"/>
        <w:bottom w:val="none" w:sz="0" w:space="0" w:color="auto"/>
        <w:right w:val="none" w:sz="0" w:space="0" w:color="auto"/>
      </w:divBdr>
    </w:div>
    <w:div w:id="956181423">
      <w:bodyDiv w:val="1"/>
      <w:marLeft w:val="0"/>
      <w:marRight w:val="0"/>
      <w:marTop w:val="0"/>
      <w:marBottom w:val="0"/>
      <w:divBdr>
        <w:top w:val="none" w:sz="0" w:space="0" w:color="auto"/>
        <w:left w:val="none" w:sz="0" w:space="0" w:color="auto"/>
        <w:bottom w:val="none" w:sz="0" w:space="0" w:color="auto"/>
        <w:right w:val="none" w:sz="0" w:space="0" w:color="auto"/>
      </w:divBdr>
    </w:div>
    <w:div w:id="957100994">
      <w:bodyDiv w:val="1"/>
      <w:marLeft w:val="0"/>
      <w:marRight w:val="0"/>
      <w:marTop w:val="0"/>
      <w:marBottom w:val="0"/>
      <w:divBdr>
        <w:top w:val="none" w:sz="0" w:space="0" w:color="auto"/>
        <w:left w:val="none" w:sz="0" w:space="0" w:color="auto"/>
        <w:bottom w:val="none" w:sz="0" w:space="0" w:color="auto"/>
        <w:right w:val="none" w:sz="0" w:space="0" w:color="auto"/>
      </w:divBdr>
    </w:div>
    <w:div w:id="992173555">
      <w:bodyDiv w:val="1"/>
      <w:marLeft w:val="0"/>
      <w:marRight w:val="0"/>
      <w:marTop w:val="0"/>
      <w:marBottom w:val="0"/>
      <w:divBdr>
        <w:top w:val="none" w:sz="0" w:space="0" w:color="auto"/>
        <w:left w:val="none" w:sz="0" w:space="0" w:color="auto"/>
        <w:bottom w:val="none" w:sz="0" w:space="0" w:color="auto"/>
        <w:right w:val="none" w:sz="0" w:space="0" w:color="auto"/>
      </w:divBdr>
    </w:div>
    <w:div w:id="1032271135">
      <w:bodyDiv w:val="1"/>
      <w:marLeft w:val="0"/>
      <w:marRight w:val="0"/>
      <w:marTop w:val="0"/>
      <w:marBottom w:val="0"/>
      <w:divBdr>
        <w:top w:val="none" w:sz="0" w:space="0" w:color="auto"/>
        <w:left w:val="none" w:sz="0" w:space="0" w:color="auto"/>
        <w:bottom w:val="none" w:sz="0" w:space="0" w:color="auto"/>
        <w:right w:val="none" w:sz="0" w:space="0" w:color="auto"/>
      </w:divBdr>
    </w:div>
    <w:div w:id="1033580965">
      <w:bodyDiv w:val="1"/>
      <w:marLeft w:val="0"/>
      <w:marRight w:val="0"/>
      <w:marTop w:val="0"/>
      <w:marBottom w:val="0"/>
      <w:divBdr>
        <w:top w:val="none" w:sz="0" w:space="0" w:color="auto"/>
        <w:left w:val="none" w:sz="0" w:space="0" w:color="auto"/>
        <w:bottom w:val="none" w:sz="0" w:space="0" w:color="auto"/>
        <w:right w:val="none" w:sz="0" w:space="0" w:color="auto"/>
      </w:divBdr>
    </w:div>
    <w:div w:id="1081638122">
      <w:bodyDiv w:val="1"/>
      <w:marLeft w:val="0"/>
      <w:marRight w:val="0"/>
      <w:marTop w:val="0"/>
      <w:marBottom w:val="0"/>
      <w:divBdr>
        <w:top w:val="none" w:sz="0" w:space="0" w:color="auto"/>
        <w:left w:val="none" w:sz="0" w:space="0" w:color="auto"/>
        <w:bottom w:val="none" w:sz="0" w:space="0" w:color="auto"/>
        <w:right w:val="none" w:sz="0" w:space="0" w:color="auto"/>
      </w:divBdr>
    </w:div>
    <w:div w:id="1093625601">
      <w:bodyDiv w:val="1"/>
      <w:marLeft w:val="0"/>
      <w:marRight w:val="0"/>
      <w:marTop w:val="0"/>
      <w:marBottom w:val="0"/>
      <w:divBdr>
        <w:top w:val="none" w:sz="0" w:space="0" w:color="auto"/>
        <w:left w:val="none" w:sz="0" w:space="0" w:color="auto"/>
        <w:bottom w:val="none" w:sz="0" w:space="0" w:color="auto"/>
        <w:right w:val="none" w:sz="0" w:space="0" w:color="auto"/>
      </w:divBdr>
    </w:div>
    <w:div w:id="1131553514">
      <w:bodyDiv w:val="1"/>
      <w:marLeft w:val="0"/>
      <w:marRight w:val="0"/>
      <w:marTop w:val="0"/>
      <w:marBottom w:val="0"/>
      <w:divBdr>
        <w:top w:val="none" w:sz="0" w:space="0" w:color="auto"/>
        <w:left w:val="none" w:sz="0" w:space="0" w:color="auto"/>
        <w:bottom w:val="none" w:sz="0" w:space="0" w:color="auto"/>
        <w:right w:val="none" w:sz="0" w:space="0" w:color="auto"/>
      </w:divBdr>
    </w:div>
    <w:div w:id="1132939297">
      <w:bodyDiv w:val="1"/>
      <w:marLeft w:val="0"/>
      <w:marRight w:val="0"/>
      <w:marTop w:val="0"/>
      <w:marBottom w:val="0"/>
      <w:divBdr>
        <w:top w:val="none" w:sz="0" w:space="0" w:color="auto"/>
        <w:left w:val="none" w:sz="0" w:space="0" w:color="auto"/>
        <w:bottom w:val="none" w:sz="0" w:space="0" w:color="auto"/>
        <w:right w:val="none" w:sz="0" w:space="0" w:color="auto"/>
      </w:divBdr>
    </w:div>
    <w:div w:id="1151412127">
      <w:bodyDiv w:val="1"/>
      <w:marLeft w:val="0"/>
      <w:marRight w:val="0"/>
      <w:marTop w:val="0"/>
      <w:marBottom w:val="0"/>
      <w:divBdr>
        <w:top w:val="none" w:sz="0" w:space="0" w:color="auto"/>
        <w:left w:val="none" w:sz="0" w:space="0" w:color="auto"/>
        <w:bottom w:val="none" w:sz="0" w:space="0" w:color="auto"/>
        <w:right w:val="none" w:sz="0" w:space="0" w:color="auto"/>
      </w:divBdr>
    </w:div>
    <w:div w:id="1189879309">
      <w:bodyDiv w:val="1"/>
      <w:marLeft w:val="0"/>
      <w:marRight w:val="0"/>
      <w:marTop w:val="0"/>
      <w:marBottom w:val="0"/>
      <w:divBdr>
        <w:top w:val="none" w:sz="0" w:space="0" w:color="auto"/>
        <w:left w:val="none" w:sz="0" w:space="0" w:color="auto"/>
        <w:bottom w:val="none" w:sz="0" w:space="0" w:color="auto"/>
        <w:right w:val="none" w:sz="0" w:space="0" w:color="auto"/>
      </w:divBdr>
    </w:div>
    <w:div w:id="1256286929">
      <w:bodyDiv w:val="1"/>
      <w:marLeft w:val="0"/>
      <w:marRight w:val="0"/>
      <w:marTop w:val="0"/>
      <w:marBottom w:val="0"/>
      <w:divBdr>
        <w:top w:val="none" w:sz="0" w:space="0" w:color="auto"/>
        <w:left w:val="none" w:sz="0" w:space="0" w:color="auto"/>
        <w:bottom w:val="none" w:sz="0" w:space="0" w:color="auto"/>
        <w:right w:val="none" w:sz="0" w:space="0" w:color="auto"/>
      </w:divBdr>
    </w:div>
    <w:div w:id="1261254632">
      <w:bodyDiv w:val="1"/>
      <w:marLeft w:val="0"/>
      <w:marRight w:val="0"/>
      <w:marTop w:val="0"/>
      <w:marBottom w:val="0"/>
      <w:divBdr>
        <w:top w:val="none" w:sz="0" w:space="0" w:color="auto"/>
        <w:left w:val="none" w:sz="0" w:space="0" w:color="auto"/>
        <w:bottom w:val="none" w:sz="0" w:space="0" w:color="auto"/>
        <w:right w:val="none" w:sz="0" w:space="0" w:color="auto"/>
      </w:divBdr>
    </w:div>
    <w:div w:id="1289124889">
      <w:bodyDiv w:val="1"/>
      <w:marLeft w:val="0"/>
      <w:marRight w:val="0"/>
      <w:marTop w:val="0"/>
      <w:marBottom w:val="0"/>
      <w:divBdr>
        <w:top w:val="none" w:sz="0" w:space="0" w:color="auto"/>
        <w:left w:val="none" w:sz="0" w:space="0" w:color="auto"/>
        <w:bottom w:val="none" w:sz="0" w:space="0" w:color="auto"/>
        <w:right w:val="none" w:sz="0" w:space="0" w:color="auto"/>
      </w:divBdr>
    </w:div>
    <w:div w:id="1328362667">
      <w:bodyDiv w:val="1"/>
      <w:marLeft w:val="0"/>
      <w:marRight w:val="0"/>
      <w:marTop w:val="0"/>
      <w:marBottom w:val="0"/>
      <w:divBdr>
        <w:top w:val="none" w:sz="0" w:space="0" w:color="auto"/>
        <w:left w:val="none" w:sz="0" w:space="0" w:color="auto"/>
        <w:bottom w:val="none" w:sz="0" w:space="0" w:color="auto"/>
        <w:right w:val="none" w:sz="0" w:space="0" w:color="auto"/>
      </w:divBdr>
    </w:div>
    <w:div w:id="1364594891">
      <w:bodyDiv w:val="1"/>
      <w:marLeft w:val="0"/>
      <w:marRight w:val="0"/>
      <w:marTop w:val="0"/>
      <w:marBottom w:val="0"/>
      <w:divBdr>
        <w:top w:val="none" w:sz="0" w:space="0" w:color="auto"/>
        <w:left w:val="none" w:sz="0" w:space="0" w:color="auto"/>
        <w:bottom w:val="none" w:sz="0" w:space="0" w:color="auto"/>
        <w:right w:val="none" w:sz="0" w:space="0" w:color="auto"/>
      </w:divBdr>
    </w:div>
    <w:div w:id="1384213108">
      <w:bodyDiv w:val="1"/>
      <w:marLeft w:val="0"/>
      <w:marRight w:val="0"/>
      <w:marTop w:val="0"/>
      <w:marBottom w:val="0"/>
      <w:divBdr>
        <w:top w:val="none" w:sz="0" w:space="0" w:color="auto"/>
        <w:left w:val="none" w:sz="0" w:space="0" w:color="auto"/>
        <w:bottom w:val="none" w:sz="0" w:space="0" w:color="auto"/>
        <w:right w:val="none" w:sz="0" w:space="0" w:color="auto"/>
      </w:divBdr>
    </w:div>
    <w:div w:id="1385982731">
      <w:bodyDiv w:val="1"/>
      <w:marLeft w:val="0"/>
      <w:marRight w:val="0"/>
      <w:marTop w:val="0"/>
      <w:marBottom w:val="0"/>
      <w:divBdr>
        <w:top w:val="none" w:sz="0" w:space="0" w:color="auto"/>
        <w:left w:val="none" w:sz="0" w:space="0" w:color="auto"/>
        <w:bottom w:val="none" w:sz="0" w:space="0" w:color="auto"/>
        <w:right w:val="none" w:sz="0" w:space="0" w:color="auto"/>
      </w:divBdr>
    </w:div>
    <w:div w:id="1399784525">
      <w:bodyDiv w:val="1"/>
      <w:marLeft w:val="0"/>
      <w:marRight w:val="0"/>
      <w:marTop w:val="0"/>
      <w:marBottom w:val="0"/>
      <w:divBdr>
        <w:top w:val="none" w:sz="0" w:space="0" w:color="auto"/>
        <w:left w:val="none" w:sz="0" w:space="0" w:color="auto"/>
        <w:bottom w:val="none" w:sz="0" w:space="0" w:color="auto"/>
        <w:right w:val="none" w:sz="0" w:space="0" w:color="auto"/>
      </w:divBdr>
    </w:div>
    <w:div w:id="1429158673">
      <w:bodyDiv w:val="1"/>
      <w:marLeft w:val="0"/>
      <w:marRight w:val="0"/>
      <w:marTop w:val="0"/>
      <w:marBottom w:val="0"/>
      <w:divBdr>
        <w:top w:val="none" w:sz="0" w:space="0" w:color="auto"/>
        <w:left w:val="none" w:sz="0" w:space="0" w:color="auto"/>
        <w:bottom w:val="none" w:sz="0" w:space="0" w:color="auto"/>
        <w:right w:val="none" w:sz="0" w:space="0" w:color="auto"/>
      </w:divBdr>
    </w:div>
    <w:div w:id="1430078835">
      <w:bodyDiv w:val="1"/>
      <w:marLeft w:val="0"/>
      <w:marRight w:val="0"/>
      <w:marTop w:val="0"/>
      <w:marBottom w:val="0"/>
      <w:divBdr>
        <w:top w:val="none" w:sz="0" w:space="0" w:color="auto"/>
        <w:left w:val="none" w:sz="0" w:space="0" w:color="auto"/>
        <w:bottom w:val="none" w:sz="0" w:space="0" w:color="auto"/>
        <w:right w:val="none" w:sz="0" w:space="0" w:color="auto"/>
      </w:divBdr>
    </w:div>
    <w:div w:id="1451239963">
      <w:bodyDiv w:val="1"/>
      <w:marLeft w:val="0"/>
      <w:marRight w:val="0"/>
      <w:marTop w:val="0"/>
      <w:marBottom w:val="0"/>
      <w:divBdr>
        <w:top w:val="none" w:sz="0" w:space="0" w:color="auto"/>
        <w:left w:val="none" w:sz="0" w:space="0" w:color="auto"/>
        <w:bottom w:val="none" w:sz="0" w:space="0" w:color="auto"/>
        <w:right w:val="none" w:sz="0" w:space="0" w:color="auto"/>
      </w:divBdr>
    </w:div>
    <w:div w:id="1464735237">
      <w:bodyDiv w:val="1"/>
      <w:marLeft w:val="0"/>
      <w:marRight w:val="0"/>
      <w:marTop w:val="0"/>
      <w:marBottom w:val="0"/>
      <w:divBdr>
        <w:top w:val="none" w:sz="0" w:space="0" w:color="auto"/>
        <w:left w:val="none" w:sz="0" w:space="0" w:color="auto"/>
        <w:bottom w:val="none" w:sz="0" w:space="0" w:color="auto"/>
        <w:right w:val="none" w:sz="0" w:space="0" w:color="auto"/>
      </w:divBdr>
    </w:div>
    <w:div w:id="1470781886">
      <w:bodyDiv w:val="1"/>
      <w:marLeft w:val="0"/>
      <w:marRight w:val="0"/>
      <w:marTop w:val="0"/>
      <w:marBottom w:val="0"/>
      <w:divBdr>
        <w:top w:val="none" w:sz="0" w:space="0" w:color="auto"/>
        <w:left w:val="none" w:sz="0" w:space="0" w:color="auto"/>
        <w:bottom w:val="none" w:sz="0" w:space="0" w:color="auto"/>
        <w:right w:val="none" w:sz="0" w:space="0" w:color="auto"/>
      </w:divBdr>
    </w:div>
    <w:div w:id="1489787157">
      <w:bodyDiv w:val="1"/>
      <w:marLeft w:val="0"/>
      <w:marRight w:val="0"/>
      <w:marTop w:val="0"/>
      <w:marBottom w:val="0"/>
      <w:divBdr>
        <w:top w:val="none" w:sz="0" w:space="0" w:color="auto"/>
        <w:left w:val="none" w:sz="0" w:space="0" w:color="auto"/>
        <w:bottom w:val="none" w:sz="0" w:space="0" w:color="auto"/>
        <w:right w:val="none" w:sz="0" w:space="0" w:color="auto"/>
      </w:divBdr>
    </w:div>
    <w:div w:id="1492670901">
      <w:bodyDiv w:val="1"/>
      <w:marLeft w:val="0"/>
      <w:marRight w:val="0"/>
      <w:marTop w:val="0"/>
      <w:marBottom w:val="0"/>
      <w:divBdr>
        <w:top w:val="none" w:sz="0" w:space="0" w:color="auto"/>
        <w:left w:val="none" w:sz="0" w:space="0" w:color="auto"/>
        <w:bottom w:val="none" w:sz="0" w:space="0" w:color="auto"/>
        <w:right w:val="none" w:sz="0" w:space="0" w:color="auto"/>
      </w:divBdr>
    </w:div>
    <w:div w:id="1534919352">
      <w:bodyDiv w:val="1"/>
      <w:marLeft w:val="0"/>
      <w:marRight w:val="0"/>
      <w:marTop w:val="0"/>
      <w:marBottom w:val="0"/>
      <w:divBdr>
        <w:top w:val="none" w:sz="0" w:space="0" w:color="auto"/>
        <w:left w:val="none" w:sz="0" w:space="0" w:color="auto"/>
        <w:bottom w:val="none" w:sz="0" w:space="0" w:color="auto"/>
        <w:right w:val="none" w:sz="0" w:space="0" w:color="auto"/>
      </w:divBdr>
    </w:div>
    <w:div w:id="1543402550">
      <w:bodyDiv w:val="1"/>
      <w:marLeft w:val="0"/>
      <w:marRight w:val="0"/>
      <w:marTop w:val="0"/>
      <w:marBottom w:val="0"/>
      <w:divBdr>
        <w:top w:val="none" w:sz="0" w:space="0" w:color="auto"/>
        <w:left w:val="none" w:sz="0" w:space="0" w:color="auto"/>
        <w:bottom w:val="none" w:sz="0" w:space="0" w:color="auto"/>
        <w:right w:val="none" w:sz="0" w:space="0" w:color="auto"/>
      </w:divBdr>
    </w:div>
    <w:div w:id="1552423024">
      <w:bodyDiv w:val="1"/>
      <w:marLeft w:val="0"/>
      <w:marRight w:val="0"/>
      <w:marTop w:val="0"/>
      <w:marBottom w:val="0"/>
      <w:divBdr>
        <w:top w:val="none" w:sz="0" w:space="0" w:color="auto"/>
        <w:left w:val="none" w:sz="0" w:space="0" w:color="auto"/>
        <w:bottom w:val="none" w:sz="0" w:space="0" w:color="auto"/>
        <w:right w:val="none" w:sz="0" w:space="0" w:color="auto"/>
      </w:divBdr>
    </w:div>
    <w:div w:id="1639610070">
      <w:bodyDiv w:val="1"/>
      <w:marLeft w:val="0"/>
      <w:marRight w:val="0"/>
      <w:marTop w:val="0"/>
      <w:marBottom w:val="0"/>
      <w:divBdr>
        <w:top w:val="none" w:sz="0" w:space="0" w:color="auto"/>
        <w:left w:val="none" w:sz="0" w:space="0" w:color="auto"/>
        <w:bottom w:val="none" w:sz="0" w:space="0" w:color="auto"/>
        <w:right w:val="none" w:sz="0" w:space="0" w:color="auto"/>
      </w:divBdr>
    </w:div>
    <w:div w:id="1695569331">
      <w:bodyDiv w:val="1"/>
      <w:marLeft w:val="0"/>
      <w:marRight w:val="0"/>
      <w:marTop w:val="0"/>
      <w:marBottom w:val="0"/>
      <w:divBdr>
        <w:top w:val="none" w:sz="0" w:space="0" w:color="auto"/>
        <w:left w:val="none" w:sz="0" w:space="0" w:color="auto"/>
        <w:bottom w:val="none" w:sz="0" w:space="0" w:color="auto"/>
        <w:right w:val="none" w:sz="0" w:space="0" w:color="auto"/>
      </w:divBdr>
    </w:div>
    <w:div w:id="1759329087">
      <w:bodyDiv w:val="1"/>
      <w:marLeft w:val="0"/>
      <w:marRight w:val="0"/>
      <w:marTop w:val="0"/>
      <w:marBottom w:val="0"/>
      <w:divBdr>
        <w:top w:val="none" w:sz="0" w:space="0" w:color="auto"/>
        <w:left w:val="none" w:sz="0" w:space="0" w:color="auto"/>
        <w:bottom w:val="none" w:sz="0" w:space="0" w:color="auto"/>
        <w:right w:val="none" w:sz="0" w:space="0" w:color="auto"/>
      </w:divBdr>
    </w:div>
    <w:div w:id="1804927178">
      <w:bodyDiv w:val="1"/>
      <w:marLeft w:val="0"/>
      <w:marRight w:val="0"/>
      <w:marTop w:val="0"/>
      <w:marBottom w:val="0"/>
      <w:divBdr>
        <w:top w:val="none" w:sz="0" w:space="0" w:color="auto"/>
        <w:left w:val="none" w:sz="0" w:space="0" w:color="auto"/>
        <w:bottom w:val="none" w:sz="0" w:space="0" w:color="auto"/>
        <w:right w:val="none" w:sz="0" w:space="0" w:color="auto"/>
      </w:divBdr>
    </w:div>
    <w:div w:id="1853647471">
      <w:bodyDiv w:val="1"/>
      <w:marLeft w:val="0"/>
      <w:marRight w:val="0"/>
      <w:marTop w:val="0"/>
      <w:marBottom w:val="0"/>
      <w:divBdr>
        <w:top w:val="none" w:sz="0" w:space="0" w:color="auto"/>
        <w:left w:val="none" w:sz="0" w:space="0" w:color="auto"/>
        <w:bottom w:val="none" w:sz="0" w:space="0" w:color="auto"/>
        <w:right w:val="none" w:sz="0" w:space="0" w:color="auto"/>
      </w:divBdr>
    </w:div>
    <w:div w:id="1892843496">
      <w:bodyDiv w:val="1"/>
      <w:marLeft w:val="0"/>
      <w:marRight w:val="0"/>
      <w:marTop w:val="0"/>
      <w:marBottom w:val="0"/>
      <w:divBdr>
        <w:top w:val="none" w:sz="0" w:space="0" w:color="auto"/>
        <w:left w:val="none" w:sz="0" w:space="0" w:color="auto"/>
        <w:bottom w:val="none" w:sz="0" w:space="0" w:color="auto"/>
        <w:right w:val="none" w:sz="0" w:space="0" w:color="auto"/>
      </w:divBdr>
    </w:div>
    <w:div w:id="1900819106">
      <w:bodyDiv w:val="1"/>
      <w:marLeft w:val="0"/>
      <w:marRight w:val="0"/>
      <w:marTop w:val="0"/>
      <w:marBottom w:val="0"/>
      <w:divBdr>
        <w:top w:val="none" w:sz="0" w:space="0" w:color="auto"/>
        <w:left w:val="none" w:sz="0" w:space="0" w:color="auto"/>
        <w:bottom w:val="none" w:sz="0" w:space="0" w:color="auto"/>
        <w:right w:val="none" w:sz="0" w:space="0" w:color="auto"/>
      </w:divBdr>
    </w:div>
    <w:div w:id="1959139634">
      <w:bodyDiv w:val="1"/>
      <w:marLeft w:val="0"/>
      <w:marRight w:val="0"/>
      <w:marTop w:val="0"/>
      <w:marBottom w:val="0"/>
      <w:divBdr>
        <w:top w:val="none" w:sz="0" w:space="0" w:color="auto"/>
        <w:left w:val="none" w:sz="0" w:space="0" w:color="auto"/>
        <w:bottom w:val="none" w:sz="0" w:space="0" w:color="auto"/>
        <w:right w:val="none" w:sz="0" w:space="0" w:color="auto"/>
      </w:divBdr>
    </w:div>
    <w:div w:id="2141145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E916D-B349-4629-93BE-AF4665DB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19</Pages>
  <Words>3881</Words>
  <Characters>22127</Characters>
  <Application>Microsoft Office Word</Application>
  <DocSecurity>0</DocSecurity>
  <Lines>184</Lines>
  <Paragraphs>51</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Omen</dc:creator>
  <cp:keywords/>
  <dc:description/>
  <cp:lastModifiedBy>Huy Minh</cp:lastModifiedBy>
  <cp:revision>4</cp:revision>
  <dcterms:created xsi:type="dcterms:W3CDTF">2025-07-08T04:34:00Z</dcterms:created>
  <dcterms:modified xsi:type="dcterms:W3CDTF">2025-07-10T11:09:00Z</dcterms:modified>
</cp:coreProperties>
</file>