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23A6" w14:textId="500E323A" w:rsidR="00C70FD9" w:rsidRPr="00AC1E19" w:rsidRDefault="00B70F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1E19">
        <w:rPr>
          <w:rFonts w:ascii="Times New Roman" w:hAnsi="Times New Roman" w:cs="Times New Roman"/>
          <w:b/>
          <w:bCs/>
          <w:sz w:val="24"/>
          <w:szCs w:val="24"/>
        </w:rPr>
        <w:t>References – DDDM</w:t>
      </w:r>
    </w:p>
    <w:p w14:paraId="11C7DD48" w14:textId="09E1AACB" w:rsidR="00E043F0" w:rsidRPr="00AC1E19" w:rsidRDefault="00E043F0" w:rsidP="003C5C1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Anderson, S.,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Leithwood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K., &amp; Strauss, T. (2010). Leading data use in schools: Organizational conditions and practices at the school and district levels.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Leadership and Policy in Schools, 9</w:t>
      </w:r>
      <w:r w:rsidRPr="00AC1E19">
        <w:rPr>
          <w:rFonts w:ascii="Times New Roman" w:hAnsi="Times New Roman" w:cs="Times New Roman"/>
          <w:sz w:val="24"/>
          <w:szCs w:val="24"/>
        </w:rPr>
        <w:t>(3), 292-327. https://doi.org/10.1080/15700761003731492</w:t>
      </w:r>
    </w:p>
    <w:p w14:paraId="621930DC" w14:textId="3F574391" w:rsidR="00AF189A" w:rsidRPr="00AC1E19" w:rsidRDefault="00AF189A" w:rsidP="003C5C1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Berkley, T. (2005). </w:t>
      </w:r>
      <w:proofErr w:type="spellStart"/>
      <w:r w:rsidRPr="00AC1E19">
        <w:rPr>
          <w:rFonts w:ascii="Times New Roman" w:hAnsi="Times New Roman" w:cs="Times New Roman"/>
          <w:i/>
          <w:iCs/>
          <w:sz w:val="24"/>
          <w:szCs w:val="24"/>
        </w:rPr>
        <w:t>SPARKing</w:t>
      </w:r>
      <w:proofErr w:type="spellEnd"/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 Innovation.</w:t>
      </w:r>
      <w:r w:rsidRPr="00AC1E19">
        <w:rPr>
          <w:rFonts w:ascii="Times New Roman" w:hAnsi="Times New Roman" w:cs="Times New Roman"/>
          <w:sz w:val="24"/>
          <w:szCs w:val="24"/>
        </w:rPr>
        <w:t xml:space="preserve"> The Evaluation Exchange, 11(1), 16</w:t>
      </w:r>
    </w:p>
    <w:p w14:paraId="62BAA418" w14:textId="77777777" w:rsidR="00FD2229" w:rsidRPr="00AC1E19" w:rsidRDefault="00AF189A" w:rsidP="00FD22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Brinkerhoff, R. (2003).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The success case method: Find out quickly </w:t>
      </w:r>
      <w:proofErr w:type="gramStart"/>
      <w:r w:rsidRPr="00AC1E19">
        <w:rPr>
          <w:rFonts w:ascii="Times New Roman" w:hAnsi="Times New Roman" w:cs="Times New Roman"/>
          <w:i/>
          <w:iCs/>
          <w:sz w:val="24"/>
          <w:szCs w:val="24"/>
        </w:rPr>
        <w:t>what’s</w:t>
      </w:r>
      <w:proofErr w:type="gramEnd"/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 working and what’s not.</w:t>
      </w:r>
      <w:r w:rsidRPr="00AC1E19">
        <w:rPr>
          <w:rFonts w:ascii="Times New Roman" w:hAnsi="Times New Roman" w:cs="Times New Roman"/>
          <w:sz w:val="24"/>
          <w:szCs w:val="24"/>
        </w:rPr>
        <w:t xml:space="preserve"> San Francisco, CA: Berrett-Koehler.</w:t>
      </w:r>
    </w:p>
    <w:p w14:paraId="7627A515" w14:textId="568DF375" w:rsidR="00FD2229" w:rsidRPr="00AC1E19" w:rsidRDefault="00FD2229" w:rsidP="00FD22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C1E19">
        <w:rPr>
          <w:rFonts w:ascii="Times New Roman" w:hAnsi="Times New Roman" w:cs="Times New Roman"/>
          <w:sz w:val="24"/>
          <w:szCs w:val="24"/>
        </w:rPr>
        <w:t>Celio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M. B., &amp; Harvey, J. (2005).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Buried Treasure: Developing an effective management guide from mountains of educational data. </w:t>
      </w:r>
      <w:r w:rsidRPr="00AC1E19">
        <w:rPr>
          <w:rFonts w:ascii="Times New Roman" w:hAnsi="Times New Roman" w:cs="Times New Roman"/>
          <w:sz w:val="24"/>
          <w:szCs w:val="24"/>
        </w:rPr>
        <w:t>Seattle, W</w:t>
      </w:r>
      <w:r w:rsidR="00AE3099" w:rsidRPr="00AC1E19">
        <w:rPr>
          <w:rFonts w:ascii="Times New Roman" w:hAnsi="Times New Roman" w:cs="Times New Roman"/>
          <w:sz w:val="24"/>
          <w:szCs w:val="24"/>
        </w:rPr>
        <w:t>A.</w:t>
      </w:r>
      <w:r w:rsidRPr="00AC1E19">
        <w:rPr>
          <w:rFonts w:ascii="Times New Roman" w:hAnsi="Times New Roman" w:cs="Times New Roman"/>
          <w:sz w:val="24"/>
          <w:szCs w:val="24"/>
        </w:rPr>
        <w:t>: Center on Reinventing Public Education</w:t>
      </w:r>
      <w:r w:rsidR="001D2735" w:rsidRPr="00AC1E19">
        <w:rPr>
          <w:rFonts w:ascii="Times New Roman" w:hAnsi="Times New Roman" w:cs="Times New Roman"/>
          <w:sz w:val="24"/>
          <w:szCs w:val="24"/>
        </w:rPr>
        <w:t xml:space="preserve"> at University of Washington.</w:t>
      </w:r>
    </w:p>
    <w:p w14:paraId="15ED42C3" w14:textId="013B32EA" w:rsidR="00B70F73" w:rsidRDefault="00B70F73" w:rsidP="003C5C1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Coffman, J. (2007).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A framework for evaluating systems initiatives.</w:t>
      </w:r>
      <w:r w:rsidRPr="00AC1E19">
        <w:rPr>
          <w:rFonts w:ascii="Times New Roman" w:hAnsi="Times New Roman" w:cs="Times New Roman"/>
          <w:sz w:val="24"/>
          <w:szCs w:val="24"/>
        </w:rPr>
        <w:t xml:space="preserve"> BUILD.</w:t>
      </w:r>
    </w:p>
    <w:p w14:paraId="571CD90E" w14:textId="7082CE41" w:rsidR="00811BF2" w:rsidRPr="00811BF2" w:rsidRDefault="00811BF2" w:rsidP="003C5C1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11BF2">
        <w:rPr>
          <w:rFonts w:ascii="Times New Roman" w:hAnsi="Times New Roman" w:cs="Times New Roman"/>
          <w:sz w:val="24"/>
          <w:szCs w:val="24"/>
        </w:rPr>
        <w:t xml:space="preserve">Cohen-Vogel, L., &amp; Harrison, C. (2013). Leading with data: Evidence from the National Center on Scaling Up Effective Schools. </w:t>
      </w:r>
      <w:r w:rsidRPr="00F52D6D">
        <w:rPr>
          <w:rFonts w:ascii="Times New Roman" w:hAnsi="Times New Roman" w:cs="Times New Roman"/>
          <w:i/>
          <w:iCs/>
          <w:sz w:val="24"/>
          <w:szCs w:val="24"/>
        </w:rPr>
        <w:t>Leadership and Policy in Schools, 12</w:t>
      </w:r>
      <w:r w:rsidRPr="00811BF2">
        <w:rPr>
          <w:rFonts w:ascii="Times New Roman" w:hAnsi="Times New Roman" w:cs="Times New Roman"/>
          <w:sz w:val="24"/>
          <w:szCs w:val="24"/>
        </w:rPr>
        <w:t>(2), 122-145. https://doi.org/10.1080/15700763.2013.792934</w:t>
      </w:r>
    </w:p>
    <w:p w14:paraId="3E49487B" w14:textId="40945F8F" w:rsidR="000C7129" w:rsidRPr="00AC1E19" w:rsidRDefault="00B70F73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Connell, J.,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Kubisch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A., Schorr, L., &amp; Weiss, C. (1995) (Eds.).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New approaches to evaluating community initiatives: Concepts, methods, and contexts. In </w:t>
      </w:r>
      <w:proofErr w:type="spellStart"/>
      <w:r w:rsidRPr="00AC1E19">
        <w:rPr>
          <w:rFonts w:ascii="Times New Roman" w:hAnsi="Times New Roman" w:cs="Times New Roman"/>
          <w:i/>
          <w:iCs/>
          <w:sz w:val="24"/>
          <w:szCs w:val="24"/>
        </w:rPr>
        <w:t>Fullbright</w:t>
      </w:r>
      <w:proofErr w:type="spellEnd"/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-Anderson, K, </w:t>
      </w:r>
      <w:proofErr w:type="spellStart"/>
      <w:r w:rsidRPr="00AC1E19">
        <w:rPr>
          <w:rFonts w:ascii="Times New Roman" w:hAnsi="Times New Roman" w:cs="Times New Roman"/>
          <w:i/>
          <w:iCs/>
          <w:sz w:val="24"/>
          <w:szCs w:val="24"/>
        </w:rPr>
        <w:t>Kubisch</w:t>
      </w:r>
      <w:proofErr w:type="spellEnd"/>
      <w:r w:rsidRPr="00AC1E19">
        <w:rPr>
          <w:rFonts w:ascii="Times New Roman" w:hAnsi="Times New Roman" w:cs="Times New Roman"/>
          <w:i/>
          <w:iCs/>
          <w:sz w:val="24"/>
          <w:szCs w:val="24"/>
        </w:rPr>
        <w:t>, A., &amp; Connell, J. (1998) (Eds). New approaches to evaluating community initiatives: Theory, measurement, and analysis.</w:t>
      </w:r>
      <w:r w:rsidRPr="00AC1E19">
        <w:rPr>
          <w:rFonts w:ascii="Times New Roman" w:hAnsi="Times New Roman" w:cs="Times New Roman"/>
          <w:sz w:val="24"/>
          <w:szCs w:val="24"/>
        </w:rPr>
        <w:t xml:space="preserve"> Washington, DC: The Aspen Institute.</w:t>
      </w:r>
    </w:p>
    <w:p w14:paraId="1722D56E" w14:textId="04EC8E29" w:rsidR="00522E4A" w:rsidRPr="00AC1E19" w:rsidRDefault="00522E4A" w:rsidP="000C7129">
      <w:pPr>
        <w:spacing w:line="48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r w:rsidRPr="00AC1E19">
        <w:rPr>
          <w:rFonts w:ascii="Times New Roman" w:hAnsi="Times New Roman" w:cs="Times New Roman"/>
          <w:sz w:val="24"/>
          <w:szCs w:val="24"/>
        </w:rPr>
        <w:t>Guss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S. S., Norris, </w:t>
      </w:r>
      <w:r w:rsidR="009A02AE" w:rsidRPr="00AC1E19">
        <w:rPr>
          <w:rFonts w:ascii="Times New Roman" w:hAnsi="Times New Roman" w:cs="Times New Roman"/>
          <w:sz w:val="24"/>
          <w:szCs w:val="24"/>
        </w:rPr>
        <w:t xml:space="preserve">D. </w:t>
      </w:r>
      <w:r w:rsidRPr="00AC1E19">
        <w:rPr>
          <w:rFonts w:ascii="Times New Roman" w:hAnsi="Times New Roman" w:cs="Times New Roman"/>
          <w:sz w:val="24"/>
          <w:szCs w:val="24"/>
        </w:rPr>
        <w:t xml:space="preserve">J.,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Horm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</w:t>
      </w:r>
      <w:r w:rsidR="00AF605F" w:rsidRPr="00AC1E19">
        <w:rPr>
          <w:rFonts w:ascii="Times New Roman" w:hAnsi="Times New Roman" w:cs="Times New Roman"/>
          <w:sz w:val="24"/>
          <w:szCs w:val="24"/>
        </w:rPr>
        <w:t xml:space="preserve">D. </w:t>
      </w:r>
      <w:r w:rsidRPr="00AC1E19">
        <w:rPr>
          <w:rFonts w:ascii="Times New Roman" w:hAnsi="Times New Roman" w:cs="Times New Roman"/>
          <w:sz w:val="24"/>
          <w:szCs w:val="24"/>
        </w:rPr>
        <w:t xml:space="preserve">M., Monroe, </w:t>
      </w:r>
      <w:r w:rsidR="00AF605F" w:rsidRPr="00AC1E19">
        <w:rPr>
          <w:rFonts w:ascii="Times New Roman" w:hAnsi="Times New Roman" w:cs="Times New Roman"/>
          <w:sz w:val="24"/>
          <w:szCs w:val="24"/>
        </w:rPr>
        <w:t xml:space="preserve">L. </w:t>
      </w:r>
      <w:r w:rsidRPr="00AC1E19">
        <w:rPr>
          <w:rFonts w:ascii="Times New Roman" w:hAnsi="Times New Roman" w:cs="Times New Roman"/>
          <w:sz w:val="24"/>
          <w:szCs w:val="24"/>
        </w:rPr>
        <w:t xml:space="preserve">A., &amp; Wolfe, V. (2013). Lessons </w:t>
      </w:r>
      <w:r w:rsidR="00221E3F" w:rsidRPr="00AC1E19">
        <w:rPr>
          <w:rFonts w:ascii="Times New Roman" w:hAnsi="Times New Roman" w:cs="Times New Roman"/>
          <w:sz w:val="24"/>
          <w:szCs w:val="24"/>
        </w:rPr>
        <w:t>l</w:t>
      </w:r>
      <w:r w:rsidRPr="00AC1E19">
        <w:rPr>
          <w:rFonts w:ascii="Times New Roman" w:hAnsi="Times New Roman" w:cs="Times New Roman"/>
          <w:sz w:val="24"/>
          <w:szCs w:val="24"/>
        </w:rPr>
        <w:t xml:space="preserve">earned </w:t>
      </w:r>
      <w:r w:rsidR="00221E3F" w:rsidRPr="00AC1E19">
        <w:rPr>
          <w:rFonts w:ascii="Times New Roman" w:hAnsi="Times New Roman" w:cs="Times New Roman"/>
          <w:sz w:val="24"/>
          <w:szCs w:val="24"/>
        </w:rPr>
        <w:t>a</w:t>
      </w:r>
      <w:r w:rsidRPr="00AC1E19">
        <w:rPr>
          <w:rFonts w:ascii="Times New Roman" w:hAnsi="Times New Roman" w:cs="Times New Roman"/>
          <w:sz w:val="24"/>
          <w:szCs w:val="24"/>
        </w:rPr>
        <w:t xml:space="preserve">bout </w:t>
      </w:r>
      <w:r w:rsidR="00221E3F" w:rsidRPr="00AC1E19">
        <w:rPr>
          <w:rFonts w:ascii="Times New Roman" w:hAnsi="Times New Roman" w:cs="Times New Roman"/>
          <w:sz w:val="24"/>
          <w:szCs w:val="24"/>
        </w:rPr>
        <w:t>d</w:t>
      </w:r>
      <w:r w:rsidRPr="00AC1E19">
        <w:rPr>
          <w:rFonts w:ascii="Times New Roman" w:hAnsi="Times New Roman" w:cs="Times New Roman"/>
          <w:sz w:val="24"/>
          <w:szCs w:val="24"/>
        </w:rPr>
        <w:t xml:space="preserve">ata </w:t>
      </w:r>
      <w:r w:rsidR="00221E3F" w:rsidRPr="00AC1E19">
        <w:rPr>
          <w:rFonts w:ascii="Times New Roman" w:hAnsi="Times New Roman" w:cs="Times New Roman"/>
          <w:sz w:val="24"/>
          <w:szCs w:val="24"/>
        </w:rPr>
        <w:t>u</w:t>
      </w:r>
      <w:r w:rsidRPr="00AC1E19">
        <w:rPr>
          <w:rFonts w:ascii="Times New Roman" w:hAnsi="Times New Roman" w:cs="Times New Roman"/>
          <w:sz w:val="24"/>
          <w:szCs w:val="24"/>
        </w:rPr>
        <w:t xml:space="preserve">tilization </w:t>
      </w:r>
      <w:r w:rsidR="00221E3F" w:rsidRPr="00AC1E19">
        <w:rPr>
          <w:rFonts w:ascii="Times New Roman" w:hAnsi="Times New Roman" w:cs="Times New Roman"/>
          <w:sz w:val="24"/>
          <w:szCs w:val="24"/>
        </w:rPr>
        <w:t>f</w:t>
      </w:r>
      <w:r w:rsidRPr="00AC1E19">
        <w:rPr>
          <w:rFonts w:ascii="Times New Roman" w:hAnsi="Times New Roman" w:cs="Times New Roman"/>
          <w:sz w:val="24"/>
          <w:szCs w:val="24"/>
        </w:rPr>
        <w:t xml:space="preserve">rom </w:t>
      </w:r>
      <w:r w:rsidR="00221E3F" w:rsidRPr="00AC1E19">
        <w:rPr>
          <w:rFonts w:ascii="Times New Roman" w:hAnsi="Times New Roman" w:cs="Times New Roman"/>
          <w:sz w:val="24"/>
          <w:szCs w:val="24"/>
        </w:rPr>
        <w:t>c</w:t>
      </w:r>
      <w:r w:rsidRPr="00AC1E19">
        <w:rPr>
          <w:rFonts w:ascii="Times New Roman" w:hAnsi="Times New Roman" w:cs="Times New Roman"/>
          <w:sz w:val="24"/>
          <w:szCs w:val="24"/>
        </w:rPr>
        <w:t xml:space="preserve">lassroom </w:t>
      </w:r>
      <w:r w:rsidR="00221E3F" w:rsidRPr="00AC1E19">
        <w:rPr>
          <w:rFonts w:ascii="Times New Roman" w:hAnsi="Times New Roman" w:cs="Times New Roman"/>
          <w:sz w:val="24"/>
          <w:szCs w:val="24"/>
        </w:rPr>
        <w:t>o</w:t>
      </w:r>
      <w:r w:rsidRPr="00AC1E19">
        <w:rPr>
          <w:rFonts w:ascii="Times New Roman" w:hAnsi="Times New Roman" w:cs="Times New Roman"/>
          <w:sz w:val="24"/>
          <w:szCs w:val="24"/>
        </w:rPr>
        <w:t xml:space="preserve">bservations.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Early Education &amp; Development,</w:t>
      </w:r>
      <w:r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24</w:t>
      </w:r>
      <w:r w:rsidRPr="00AC1E19">
        <w:rPr>
          <w:rFonts w:ascii="Times New Roman" w:hAnsi="Times New Roman" w:cs="Times New Roman"/>
          <w:sz w:val="24"/>
          <w:szCs w:val="24"/>
        </w:rPr>
        <w:t xml:space="preserve">(1), 4–18. </w:t>
      </w:r>
      <w:hyperlink r:id="rId6" w:history="1">
        <w:r w:rsidR="007B33A6" w:rsidRPr="00AC1E1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https://doi.org/10.1080/10409289.2013.739543</w:t>
        </w:r>
      </w:hyperlink>
    </w:p>
    <w:p w14:paraId="0216780A" w14:textId="0C655F74" w:rsidR="004760EF" w:rsidRPr="00AC1E19" w:rsidRDefault="004760EF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lastRenderedPageBreak/>
        <w:t>Horn, I. S., Kane, B. D., &amp; Wilson, J. (2015). Making sense of student performance data: Data use logics and Mathematics teachers’ learning opportunities. American Educational Research Journal, 52(2), 208-242. https://doi.org/10.3102/0002831215573773</w:t>
      </w:r>
    </w:p>
    <w:p w14:paraId="7F6E3004" w14:textId="79C2AF50" w:rsidR="00114C59" w:rsidRPr="00AC1E19" w:rsidRDefault="00114C59" w:rsidP="000C712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C1E19">
        <w:rPr>
          <w:rFonts w:ascii="Times New Roman" w:hAnsi="Times New Roman" w:cs="Times New Roman"/>
          <w:sz w:val="24"/>
          <w:szCs w:val="24"/>
        </w:rPr>
        <w:t>Ikemoto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G. S. &amp; Marsh, J. A. (2007). </w:t>
      </w:r>
      <w:r w:rsidR="00AE7609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Cutting through the "data-driven" mantra: Different </w:t>
      </w:r>
      <w:r w:rsidR="00372995" w:rsidRPr="00AC1E19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AE7609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onceptions of </w:t>
      </w:r>
      <w:r w:rsidR="00372995" w:rsidRPr="00AC1E1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AE7609" w:rsidRPr="00AC1E19">
        <w:rPr>
          <w:rFonts w:ascii="Times New Roman" w:hAnsi="Times New Roman" w:cs="Times New Roman"/>
          <w:i/>
          <w:iCs/>
          <w:sz w:val="24"/>
          <w:szCs w:val="24"/>
        </w:rPr>
        <w:t>ata-</w:t>
      </w:r>
      <w:r w:rsidR="00372995" w:rsidRPr="00AC1E1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AE7609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riven </w:t>
      </w:r>
      <w:r w:rsidR="00372995" w:rsidRPr="00AC1E1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AE7609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ecision </w:t>
      </w:r>
      <w:r w:rsidR="00372995" w:rsidRPr="00AC1E19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AE7609" w:rsidRPr="00AC1E19">
        <w:rPr>
          <w:rFonts w:ascii="Times New Roman" w:hAnsi="Times New Roman" w:cs="Times New Roman"/>
          <w:i/>
          <w:iCs/>
          <w:sz w:val="24"/>
          <w:szCs w:val="24"/>
        </w:rPr>
        <w:t>aking.</w:t>
      </w:r>
      <w:r w:rsidR="00AE7609" w:rsidRPr="00AC1E19">
        <w:rPr>
          <w:rFonts w:ascii="Times New Roman" w:hAnsi="Times New Roman" w:cs="Times New Roman"/>
          <w:sz w:val="24"/>
          <w:szCs w:val="24"/>
        </w:rPr>
        <w:t xml:space="preserve"> Santa Monica, CA: RAND Corporation, 2007. https://www.rand.org/pubs/reprints/RP1372.html.</w:t>
      </w:r>
    </w:p>
    <w:p w14:paraId="530335C4" w14:textId="77777777" w:rsidR="009D5249" w:rsidRPr="00AC1E19" w:rsidRDefault="000C7129" w:rsidP="009D524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>Ingram, D., Louis, K. S., Schroeder, R. G. (2004).</w:t>
      </w:r>
      <w:r w:rsidR="008B3CE8"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sz w:val="24"/>
          <w:szCs w:val="24"/>
        </w:rPr>
        <w:t xml:space="preserve">Accountability </w:t>
      </w:r>
      <w:r w:rsidR="008B3CE8" w:rsidRPr="00AC1E19">
        <w:rPr>
          <w:rFonts w:ascii="Times New Roman" w:hAnsi="Times New Roman" w:cs="Times New Roman"/>
          <w:sz w:val="24"/>
          <w:szCs w:val="24"/>
        </w:rPr>
        <w:t>p</w:t>
      </w:r>
      <w:r w:rsidRPr="00AC1E19">
        <w:rPr>
          <w:rFonts w:ascii="Times New Roman" w:hAnsi="Times New Roman" w:cs="Times New Roman"/>
          <w:sz w:val="24"/>
          <w:szCs w:val="24"/>
        </w:rPr>
        <w:t xml:space="preserve">olicies and </w:t>
      </w:r>
      <w:r w:rsidR="008B3CE8" w:rsidRPr="00AC1E19">
        <w:rPr>
          <w:rFonts w:ascii="Times New Roman" w:hAnsi="Times New Roman" w:cs="Times New Roman"/>
          <w:sz w:val="24"/>
          <w:szCs w:val="24"/>
        </w:rPr>
        <w:t>t</w:t>
      </w:r>
      <w:r w:rsidRPr="00AC1E19">
        <w:rPr>
          <w:rFonts w:ascii="Times New Roman" w:hAnsi="Times New Roman" w:cs="Times New Roman"/>
          <w:sz w:val="24"/>
          <w:szCs w:val="24"/>
        </w:rPr>
        <w:t xml:space="preserve">eacher </w:t>
      </w:r>
      <w:r w:rsidR="008B3CE8" w:rsidRPr="00AC1E19">
        <w:rPr>
          <w:rFonts w:ascii="Times New Roman" w:hAnsi="Times New Roman" w:cs="Times New Roman"/>
          <w:sz w:val="24"/>
          <w:szCs w:val="24"/>
        </w:rPr>
        <w:t>d</w:t>
      </w:r>
      <w:r w:rsidRPr="00AC1E19">
        <w:rPr>
          <w:rFonts w:ascii="Times New Roman" w:hAnsi="Times New Roman" w:cs="Times New Roman"/>
          <w:sz w:val="24"/>
          <w:szCs w:val="24"/>
        </w:rPr>
        <w:t xml:space="preserve">ecision </w:t>
      </w:r>
      <w:r w:rsidR="008B3CE8" w:rsidRPr="00AC1E19">
        <w:rPr>
          <w:rFonts w:ascii="Times New Roman" w:hAnsi="Times New Roman" w:cs="Times New Roman"/>
          <w:sz w:val="24"/>
          <w:szCs w:val="24"/>
        </w:rPr>
        <w:t>m</w:t>
      </w:r>
      <w:r w:rsidRPr="00AC1E19">
        <w:rPr>
          <w:rFonts w:ascii="Times New Roman" w:hAnsi="Times New Roman" w:cs="Times New Roman"/>
          <w:sz w:val="24"/>
          <w:szCs w:val="24"/>
        </w:rPr>
        <w:t xml:space="preserve">aking: Barriers to the </w:t>
      </w:r>
      <w:r w:rsidR="00EE5E3E" w:rsidRPr="00AC1E19">
        <w:rPr>
          <w:rFonts w:ascii="Times New Roman" w:hAnsi="Times New Roman" w:cs="Times New Roman"/>
          <w:sz w:val="24"/>
          <w:szCs w:val="24"/>
        </w:rPr>
        <w:t>u</w:t>
      </w:r>
      <w:r w:rsidRPr="00AC1E19">
        <w:rPr>
          <w:rFonts w:ascii="Times New Roman" w:hAnsi="Times New Roman" w:cs="Times New Roman"/>
          <w:sz w:val="24"/>
          <w:szCs w:val="24"/>
        </w:rPr>
        <w:t xml:space="preserve">se of </w:t>
      </w:r>
      <w:r w:rsidR="00EE5E3E" w:rsidRPr="00AC1E19">
        <w:rPr>
          <w:rFonts w:ascii="Times New Roman" w:hAnsi="Times New Roman" w:cs="Times New Roman"/>
          <w:sz w:val="24"/>
          <w:szCs w:val="24"/>
        </w:rPr>
        <w:t>d</w:t>
      </w:r>
      <w:r w:rsidRPr="00AC1E19">
        <w:rPr>
          <w:rFonts w:ascii="Times New Roman" w:hAnsi="Times New Roman" w:cs="Times New Roman"/>
          <w:sz w:val="24"/>
          <w:szCs w:val="24"/>
        </w:rPr>
        <w:t xml:space="preserve">ata to </w:t>
      </w:r>
      <w:r w:rsidR="00EE5E3E" w:rsidRPr="00AC1E19">
        <w:rPr>
          <w:rFonts w:ascii="Times New Roman" w:hAnsi="Times New Roman" w:cs="Times New Roman"/>
          <w:sz w:val="24"/>
          <w:szCs w:val="24"/>
        </w:rPr>
        <w:t>i</w:t>
      </w:r>
      <w:r w:rsidRPr="00AC1E19">
        <w:rPr>
          <w:rFonts w:ascii="Times New Roman" w:hAnsi="Times New Roman" w:cs="Times New Roman"/>
          <w:sz w:val="24"/>
          <w:szCs w:val="24"/>
        </w:rPr>
        <w:t xml:space="preserve">mprove </w:t>
      </w:r>
      <w:r w:rsidR="00EE5E3E" w:rsidRPr="00AC1E19">
        <w:rPr>
          <w:rFonts w:ascii="Times New Roman" w:hAnsi="Times New Roman" w:cs="Times New Roman"/>
          <w:sz w:val="24"/>
          <w:szCs w:val="24"/>
        </w:rPr>
        <w:t>p</w:t>
      </w:r>
      <w:r w:rsidRPr="00AC1E19">
        <w:rPr>
          <w:rFonts w:ascii="Times New Roman" w:hAnsi="Times New Roman" w:cs="Times New Roman"/>
          <w:sz w:val="24"/>
          <w:szCs w:val="24"/>
        </w:rPr>
        <w:t>ractice</w:t>
      </w:r>
      <w:r w:rsidR="00EE5E3E" w:rsidRPr="00AC1E19">
        <w:rPr>
          <w:rFonts w:ascii="Times New Roman" w:hAnsi="Times New Roman" w:cs="Times New Roman"/>
          <w:sz w:val="24"/>
          <w:szCs w:val="24"/>
        </w:rPr>
        <w:t>.</w:t>
      </w:r>
      <w:r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Teachers College Record, 106</w:t>
      </w:r>
      <w:r w:rsidR="00015ED3" w:rsidRPr="00AC1E19">
        <w:rPr>
          <w:rFonts w:ascii="Times New Roman" w:hAnsi="Times New Roman" w:cs="Times New Roman"/>
          <w:sz w:val="24"/>
          <w:szCs w:val="24"/>
        </w:rPr>
        <w:t>(6)</w:t>
      </w:r>
      <w:r w:rsidR="00015ED3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AC1E19">
        <w:rPr>
          <w:rFonts w:ascii="Times New Roman" w:hAnsi="Times New Roman" w:cs="Times New Roman"/>
          <w:sz w:val="24"/>
          <w:szCs w:val="24"/>
        </w:rPr>
        <w:t>1258–1287</w:t>
      </w:r>
      <w:r w:rsidR="006E0794" w:rsidRPr="00AC1E19">
        <w:rPr>
          <w:rFonts w:ascii="Times New Roman" w:hAnsi="Times New Roman" w:cs="Times New Roman"/>
          <w:sz w:val="24"/>
          <w:szCs w:val="24"/>
        </w:rPr>
        <w:t>.</w:t>
      </w:r>
    </w:p>
    <w:p w14:paraId="51D724E0" w14:textId="528707A5" w:rsidR="00AB79FF" w:rsidRPr="00AC1E19" w:rsidRDefault="00AB79FF" w:rsidP="00AB79F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>Kerr, K.</w:t>
      </w:r>
      <w:r w:rsidR="00025525"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sz w:val="24"/>
          <w:szCs w:val="24"/>
        </w:rPr>
        <w:t xml:space="preserve">A., Marsh, J.A.,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Ikemoto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>, G.</w:t>
      </w:r>
      <w:r w:rsidR="000B4269"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sz w:val="24"/>
          <w:szCs w:val="24"/>
        </w:rPr>
        <w:t xml:space="preserve">S.,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Darilek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>, H., &amp; Barney, H. (2006). Districtwide</w:t>
      </w:r>
      <w:r w:rsidR="009D5249"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sz w:val="24"/>
          <w:szCs w:val="24"/>
        </w:rPr>
        <w:t xml:space="preserve">strategies to promote data use for instructional improvement.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American Journal of</w:t>
      </w:r>
      <w:r w:rsidR="009D5249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Education, 112,</w:t>
      </w:r>
      <w:r w:rsidRPr="00AC1E19">
        <w:rPr>
          <w:rFonts w:ascii="Times New Roman" w:hAnsi="Times New Roman" w:cs="Times New Roman"/>
          <w:sz w:val="24"/>
          <w:szCs w:val="24"/>
        </w:rPr>
        <w:t xml:space="preserve"> 496–520.</w:t>
      </w:r>
    </w:p>
    <w:p w14:paraId="066A3080" w14:textId="190E3A16" w:rsidR="00A20EB6" w:rsidRPr="00AC1E19" w:rsidRDefault="00A20EB6" w:rsidP="00216A3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Little, M., Cohen-Vogel, L., Sadler, J., &amp; Merrill, B. (2019). Data-driven decision making in early education: Evidence From North Carolina’s Pre-K program.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Education Policy Analysis Archives, 27</w:t>
      </w:r>
      <w:r w:rsidRPr="00AC1E19">
        <w:rPr>
          <w:rFonts w:ascii="Times New Roman" w:hAnsi="Times New Roman" w:cs="Times New Roman"/>
          <w:sz w:val="24"/>
          <w:szCs w:val="24"/>
        </w:rPr>
        <w:t>(18). http://dx.doi.org/10.14507/epaa.27.4198</w:t>
      </w:r>
    </w:p>
    <w:p w14:paraId="5531644D" w14:textId="7A4CDCC9" w:rsidR="00216A35" w:rsidRDefault="00236234" w:rsidP="00216A35">
      <w:pPr>
        <w:spacing w:line="48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>Los Angeles County Department of Children and Family Services</w:t>
      </w:r>
      <w:r w:rsidR="00EC39A4" w:rsidRPr="00AC1E19">
        <w:rPr>
          <w:rFonts w:ascii="Times New Roman" w:hAnsi="Times New Roman" w:cs="Times New Roman"/>
          <w:sz w:val="24"/>
          <w:szCs w:val="24"/>
        </w:rPr>
        <w:t>.</w:t>
      </w:r>
      <w:r w:rsidRPr="00AC1E19">
        <w:rPr>
          <w:rFonts w:ascii="Times New Roman" w:hAnsi="Times New Roman" w:cs="Times New Roman"/>
          <w:sz w:val="24"/>
          <w:szCs w:val="24"/>
        </w:rPr>
        <w:t xml:space="preserve"> (2013)</w:t>
      </w:r>
      <w:r w:rsidR="00EC39A4" w:rsidRPr="00AC1E19">
        <w:rPr>
          <w:rFonts w:ascii="Times New Roman" w:hAnsi="Times New Roman" w:cs="Times New Roman"/>
          <w:sz w:val="24"/>
          <w:szCs w:val="24"/>
        </w:rPr>
        <w:t xml:space="preserve">. </w:t>
      </w:r>
      <w:r w:rsidR="00DA0660" w:rsidRPr="00AC1E19">
        <w:rPr>
          <w:rFonts w:ascii="Times New Roman" w:hAnsi="Times New Roman" w:cs="Times New Roman"/>
          <w:i/>
          <w:iCs/>
          <w:sz w:val="24"/>
          <w:szCs w:val="24"/>
        </w:rPr>
        <w:t>Data-driven</w:t>
      </w:r>
      <w:r w:rsidR="00D76320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DA0660" w:rsidRPr="00AC1E19">
        <w:rPr>
          <w:rFonts w:ascii="Times New Roman" w:hAnsi="Times New Roman" w:cs="Times New Roman"/>
          <w:i/>
          <w:iCs/>
          <w:sz w:val="24"/>
          <w:szCs w:val="24"/>
        </w:rPr>
        <w:t>decision</w:t>
      </w:r>
      <w:r w:rsidR="00D76320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A0660" w:rsidRPr="00AC1E19">
        <w:rPr>
          <w:rFonts w:ascii="Times New Roman" w:hAnsi="Times New Roman" w:cs="Times New Roman"/>
          <w:i/>
          <w:iCs/>
          <w:sz w:val="24"/>
          <w:szCs w:val="24"/>
        </w:rPr>
        <w:t>making</w:t>
      </w:r>
      <w:proofErr w:type="gramEnd"/>
      <w:r w:rsidR="00DA0660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 toolkit.</w:t>
      </w:r>
      <w:r w:rsidR="00C526ED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526ED" w:rsidRPr="00AC1E19">
        <w:rPr>
          <w:rFonts w:ascii="Times New Roman" w:hAnsi="Times New Roman" w:cs="Times New Roman"/>
          <w:sz w:val="24"/>
          <w:szCs w:val="24"/>
        </w:rPr>
        <w:t>Los Angeles, Calif.: LA DCFS.</w:t>
      </w:r>
      <w:r w:rsidR="00D46A42" w:rsidRPr="00AC1E19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D46A42" w:rsidRPr="00AC1E19">
          <w:rPr>
            <w:rStyle w:val="Hyperlink"/>
            <w:rFonts w:ascii="Times New Roman" w:hAnsi="Times New Roman" w:cs="Times New Roman"/>
            <w:sz w:val="24"/>
            <w:szCs w:val="24"/>
          </w:rPr>
          <w:t>https://ncwwi.org/files/Data-Driven_Decision_Making__CQI/WPIC_DCFS_Data_Driven_Decision_Making_Toolkit.pdf</w:t>
        </w:r>
      </w:hyperlink>
    </w:p>
    <w:p w14:paraId="71BF0048" w14:textId="77777777" w:rsidR="00811BF2" w:rsidRPr="00AC1E19" w:rsidRDefault="00811BF2" w:rsidP="00216A3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4AD2DD3" w14:textId="6A10D5A4" w:rsidR="00216A35" w:rsidRPr="00AC1E19" w:rsidRDefault="00216A35" w:rsidP="00216A35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</w:pPr>
      <w:proofErr w:type="spellStart"/>
      <w:r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lastRenderedPageBreak/>
        <w:t>Mandinach</w:t>
      </w:r>
      <w:proofErr w:type="spellEnd"/>
      <w:r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 xml:space="preserve">, E.B., Honey, M., &amp; Light, D. (2006). </w:t>
      </w:r>
      <w:r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A theoretical framework for data-driven decision making.</w:t>
      </w:r>
      <w:r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 xml:space="preserve"> Paper presented at the annual meeting of the American Educational Research Association, San Francisco.</w:t>
      </w:r>
    </w:p>
    <w:p w14:paraId="22E0DDDB" w14:textId="6C50576F" w:rsidR="007976CD" w:rsidRPr="00AC1E19" w:rsidRDefault="007976CD" w:rsidP="00216A35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Marsh, J., Kerr, K.,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Ikemoto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G.,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Darilek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H.,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Suttorp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M.J., Zimmer, R., et al. (2005).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The role of districts in fostering instructional improvement: Lessons from three urban districts partnered with the Institute for Learning.</w:t>
      </w:r>
      <w:r w:rsidRPr="00AC1E19">
        <w:rPr>
          <w:rFonts w:ascii="Times New Roman" w:hAnsi="Times New Roman" w:cs="Times New Roman"/>
          <w:sz w:val="24"/>
          <w:szCs w:val="24"/>
        </w:rPr>
        <w:t xml:space="preserve"> Santa Monica, CA: RAND Corporation.</w:t>
      </w:r>
    </w:p>
    <w:p w14:paraId="0FEB1283" w14:textId="5B4A18FB" w:rsidR="00234C63" w:rsidRPr="00AC1E19" w:rsidRDefault="00234C63" w:rsidP="00D46A42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</w:pPr>
      <w:r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 xml:space="preserve">Marsh, J. A., Pane, J. F., </w:t>
      </w:r>
      <w:r w:rsidR="00C43D49"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 xml:space="preserve">&amp; </w:t>
      </w:r>
      <w:r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 xml:space="preserve">Hamilton, </w:t>
      </w:r>
      <w:r w:rsidR="00C43D49"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 xml:space="preserve">L. S. </w:t>
      </w:r>
      <w:r w:rsidR="007C1D53"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>(2006)</w:t>
      </w:r>
      <w:r w:rsidR="00A4439E"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 xml:space="preserve">. </w:t>
      </w:r>
      <w:r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 xml:space="preserve">Making </w:t>
      </w:r>
      <w:r w:rsidR="00A4439E"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s</w:t>
      </w:r>
      <w:r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 xml:space="preserve">ense of </w:t>
      </w:r>
      <w:r w:rsidR="00A4439E"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d</w:t>
      </w:r>
      <w:r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ata-</w:t>
      </w:r>
      <w:r w:rsidR="00A4439E"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d</w:t>
      </w:r>
      <w:r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 xml:space="preserve">riven </w:t>
      </w:r>
      <w:r w:rsidR="00A4439E"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d</w:t>
      </w:r>
      <w:r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 xml:space="preserve">ecision </w:t>
      </w:r>
      <w:r w:rsidR="00A4439E"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m</w:t>
      </w:r>
      <w:r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 xml:space="preserve">aking in </w:t>
      </w:r>
      <w:r w:rsidR="00A4439E"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e</w:t>
      </w:r>
      <w:r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 xml:space="preserve">ducation: Evidence from </w:t>
      </w:r>
      <w:r w:rsidR="00A4439E"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r</w:t>
      </w:r>
      <w:r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 xml:space="preserve">ecent RAND </w:t>
      </w:r>
      <w:r w:rsidR="00A4439E"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r</w:t>
      </w:r>
      <w:r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esearch</w:t>
      </w:r>
      <w:r w:rsidR="00A4439E" w:rsidRPr="00AC1E1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ja-JP"/>
        </w:rPr>
        <w:t>.</w:t>
      </w:r>
      <w:r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 xml:space="preserve"> Santa Monica, Calif.: RAND Corporation</w:t>
      </w:r>
      <w:r w:rsidR="009141B8" w:rsidRPr="00AC1E19"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  <w:t xml:space="preserve">. </w:t>
      </w:r>
      <w:hyperlink r:id="rId8" w:history="1">
        <w:r w:rsidR="00236234" w:rsidRPr="00AC1E1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ja-JP"/>
          </w:rPr>
          <w:t>https://www.rand.org/pubs/occasional_papers/OP170.html</w:t>
        </w:r>
      </w:hyperlink>
    </w:p>
    <w:p w14:paraId="09CE6799" w14:textId="1C557C73" w:rsidR="00C00BDA" w:rsidRPr="00AC1E19" w:rsidRDefault="00C00BDA" w:rsidP="00D46A4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C1E19">
        <w:rPr>
          <w:rFonts w:ascii="Times New Roman" w:hAnsi="Times New Roman" w:cs="Times New Roman"/>
          <w:sz w:val="24"/>
          <w:szCs w:val="24"/>
        </w:rPr>
        <w:t>Massell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D. (2001).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heory and 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ractice of 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sing 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ata to 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uild 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apacity: State and 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ocal 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trategies and 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heir 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ffects</w:t>
      </w:r>
      <w:r w:rsidR="009746BB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in S. H. Fuhrman, ed., From the Capitol to the Classroom: Standards-Based Reform in the States,</w:t>
      </w:r>
      <w:r w:rsidRPr="00AC1E19">
        <w:rPr>
          <w:rFonts w:ascii="Times New Roman" w:hAnsi="Times New Roman" w:cs="Times New Roman"/>
          <w:sz w:val="24"/>
          <w:szCs w:val="24"/>
        </w:rPr>
        <w:t xml:space="preserve"> Chicago, Ill.: University of Chicago Press</w:t>
      </w:r>
      <w:r w:rsidR="009746BB" w:rsidRPr="00AC1E1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93FACE" w14:textId="6A427AD1" w:rsidR="00AC1E19" w:rsidRPr="00AC1E19" w:rsidRDefault="00AC1E19" w:rsidP="00D46A4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Means, B., Padilla, C.,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DeBarger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Bakia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M. (2009). </w:t>
      </w:r>
      <w:r w:rsidRPr="00AD2D79">
        <w:rPr>
          <w:rFonts w:ascii="Times New Roman" w:hAnsi="Times New Roman" w:cs="Times New Roman"/>
          <w:i/>
          <w:iCs/>
          <w:sz w:val="24"/>
          <w:szCs w:val="24"/>
        </w:rPr>
        <w:t>Implementing data-informed decision making in schools: Teacher access, supports and use.</w:t>
      </w:r>
      <w:r w:rsidRPr="00AC1E19">
        <w:rPr>
          <w:rFonts w:ascii="Times New Roman" w:hAnsi="Times New Roman" w:cs="Times New Roman"/>
          <w:sz w:val="24"/>
          <w:szCs w:val="24"/>
        </w:rPr>
        <w:t xml:space="preserve"> Washington, DC: U.S. Department of Education.</w:t>
      </w:r>
    </w:p>
    <w:p w14:paraId="136E81F7" w14:textId="4B2A9909" w:rsidR="00AC1E19" w:rsidRPr="00AC1E19" w:rsidRDefault="00AC1E19" w:rsidP="00D46A42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222222"/>
          <w:sz w:val="24"/>
          <w:szCs w:val="24"/>
          <w:lang w:eastAsia="ja-JP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Murnane, R. J., Sharkey, N. S., &amp;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Boudett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K. P. (2005). Using student-assessment results to improve instruction: Lessons from a workshop. </w:t>
      </w:r>
      <w:r w:rsidRPr="000D17C3">
        <w:rPr>
          <w:rFonts w:ascii="Times New Roman" w:hAnsi="Times New Roman" w:cs="Times New Roman"/>
          <w:i/>
          <w:iCs/>
          <w:sz w:val="24"/>
          <w:szCs w:val="24"/>
        </w:rPr>
        <w:t>Journal of Education for Students Placed at Risk (JESPAR), 10</w:t>
      </w:r>
      <w:r w:rsidRPr="00AC1E19">
        <w:rPr>
          <w:rFonts w:ascii="Times New Roman" w:hAnsi="Times New Roman" w:cs="Times New Roman"/>
          <w:sz w:val="24"/>
          <w:szCs w:val="24"/>
        </w:rPr>
        <w:t>(3), 269-280. https://doi.org/10.1207/s15327671espr1003_3</w:t>
      </w:r>
    </w:p>
    <w:p w14:paraId="3E74B65D" w14:textId="77777777" w:rsidR="00620CD5" w:rsidRPr="00AC1E19" w:rsidRDefault="000B4CDA" w:rsidP="00620C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>Popham, W. J.</w:t>
      </w:r>
      <w:r w:rsidR="004C4971" w:rsidRPr="00AC1E19">
        <w:rPr>
          <w:rFonts w:ascii="Times New Roman" w:hAnsi="Times New Roman" w:cs="Times New Roman"/>
          <w:sz w:val="24"/>
          <w:szCs w:val="24"/>
        </w:rPr>
        <w:t xml:space="preserve"> (1987).</w:t>
      </w:r>
      <w:r w:rsidRPr="00AC1E19">
        <w:rPr>
          <w:rFonts w:ascii="Times New Roman" w:hAnsi="Times New Roman" w:cs="Times New Roman"/>
          <w:sz w:val="24"/>
          <w:szCs w:val="24"/>
        </w:rPr>
        <w:t xml:space="preserve"> The </w:t>
      </w:r>
      <w:r w:rsidR="004C4971" w:rsidRPr="00AC1E19">
        <w:rPr>
          <w:rFonts w:ascii="Times New Roman" w:hAnsi="Times New Roman" w:cs="Times New Roman"/>
          <w:sz w:val="24"/>
          <w:szCs w:val="24"/>
        </w:rPr>
        <w:t>me</w:t>
      </w:r>
      <w:r w:rsidRPr="00AC1E19">
        <w:rPr>
          <w:rFonts w:ascii="Times New Roman" w:hAnsi="Times New Roman" w:cs="Times New Roman"/>
          <w:sz w:val="24"/>
          <w:szCs w:val="24"/>
        </w:rPr>
        <w:t xml:space="preserve">rits of </w:t>
      </w:r>
      <w:r w:rsidR="004C4971" w:rsidRPr="00AC1E19">
        <w:rPr>
          <w:rFonts w:ascii="Times New Roman" w:hAnsi="Times New Roman" w:cs="Times New Roman"/>
          <w:sz w:val="24"/>
          <w:szCs w:val="24"/>
        </w:rPr>
        <w:t>m</w:t>
      </w:r>
      <w:r w:rsidRPr="00AC1E19">
        <w:rPr>
          <w:rFonts w:ascii="Times New Roman" w:hAnsi="Times New Roman" w:cs="Times New Roman"/>
          <w:sz w:val="24"/>
          <w:szCs w:val="24"/>
        </w:rPr>
        <w:t>easurement-</w:t>
      </w:r>
      <w:r w:rsidR="004C4971" w:rsidRPr="00AC1E19">
        <w:rPr>
          <w:rFonts w:ascii="Times New Roman" w:hAnsi="Times New Roman" w:cs="Times New Roman"/>
          <w:sz w:val="24"/>
          <w:szCs w:val="24"/>
        </w:rPr>
        <w:t>d</w:t>
      </w:r>
      <w:r w:rsidRPr="00AC1E19">
        <w:rPr>
          <w:rFonts w:ascii="Times New Roman" w:hAnsi="Times New Roman" w:cs="Times New Roman"/>
          <w:sz w:val="24"/>
          <w:szCs w:val="24"/>
        </w:rPr>
        <w:t xml:space="preserve">riven </w:t>
      </w:r>
      <w:r w:rsidR="004C4971" w:rsidRPr="00AC1E19">
        <w:rPr>
          <w:rFonts w:ascii="Times New Roman" w:hAnsi="Times New Roman" w:cs="Times New Roman"/>
          <w:sz w:val="24"/>
          <w:szCs w:val="24"/>
        </w:rPr>
        <w:t>i</w:t>
      </w:r>
      <w:r w:rsidRPr="00AC1E19">
        <w:rPr>
          <w:rFonts w:ascii="Times New Roman" w:hAnsi="Times New Roman" w:cs="Times New Roman"/>
          <w:sz w:val="24"/>
          <w:szCs w:val="24"/>
        </w:rPr>
        <w:t>nstruction</w:t>
      </w:r>
      <w:r w:rsidR="004C4971" w:rsidRPr="00AC1E19">
        <w:rPr>
          <w:rFonts w:ascii="Times New Roman" w:hAnsi="Times New Roman" w:cs="Times New Roman"/>
          <w:sz w:val="24"/>
          <w:szCs w:val="24"/>
        </w:rPr>
        <w:t>.</w:t>
      </w:r>
      <w:r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Phi Delta </w:t>
      </w:r>
      <w:proofErr w:type="spellStart"/>
      <w:r w:rsidRPr="00AC1E19">
        <w:rPr>
          <w:rFonts w:ascii="Times New Roman" w:hAnsi="Times New Roman" w:cs="Times New Roman"/>
          <w:i/>
          <w:iCs/>
          <w:sz w:val="24"/>
          <w:szCs w:val="24"/>
        </w:rPr>
        <w:t>Kappan</w:t>
      </w:r>
      <w:proofErr w:type="spellEnd"/>
      <w:r w:rsidRPr="00AC1E1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68,</w:t>
      </w:r>
      <w:r w:rsidRPr="00AC1E19">
        <w:rPr>
          <w:rFonts w:ascii="Times New Roman" w:hAnsi="Times New Roman" w:cs="Times New Roman"/>
          <w:sz w:val="24"/>
          <w:szCs w:val="24"/>
        </w:rPr>
        <w:t xml:space="preserve"> 679–682. </w:t>
      </w:r>
    </w:p>
    <w:p w14:paraId="030F2F9E" w14:textId="1FA2AA87" w:rsidR="000B4CDA" w:rsidRPr="00AC1E19" w:rsidRDefault="000B4CDA" w:rsidP="00620C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lastRenderedPageBreak/>
        <w:t xml:space="preserve">Popham, W. J., Cruse, </w:t>
      </w:r>
      <w:r w:rsidR="004C4971" w:rsidRPr="00AC1E19">
        <w:rPr>
          <w:rFonts w:ascii="Times New Roman" w:hAnsi="Times New Roman" w:cs="Times New Roman"/>
          <w:sz w:val="24"/>
          <w:szCs w:val="24"/>
        </w:rPr>
        <w:t xml:space="preserve">K. I., </w:t>
      </w:r>
      <w:r w:rsidRPr="00AC1E19">
        <w:rPr>
          <w:rFonts w:ascii="Times New Roman" w:hAnsi="Times New Roman" w:cs="Times New Roman"/>
          <w:sz w:val="24"/>
          <w:szCs w:val="24"/>
        </w:rPr>
        <w:t xml:space="preserve">Rankin, </w:t>
      </w:r>
      <w:r w:rsidR="004C4971" w:rsidRPr="00AC1E19">
        <w:rPr>
          <w:rFonts w:ascii="Times New Roman" w:hAnsi="Times New Roman" w:cs="Times New Roman"/>
          <w:sz w:val="24"/>
          <w:szCs w:val="24"/>
        </w:rPr>
        <w:t xml:space="preserve">S. C., </w:t>
      </w:r>
      <w:r w:rsidRPr="00AC1E19">
        <w:rPr>
          <w:rFonts w:ascii="Times New Roman" w:hAnsi="Times New Roman" w:cs="Times New Roman"/>
          <w:sz w:val="24"/>
          <w:szCs w:val="24"/>
        </w:rPr>
        <w:t xml:space="preserve">Sandifer, </w:t>
      </w:r>
      <w:r w:rsidR="004C4971" w:rsidRPr="00AC1E19">
        <w:rPr>
          <w:rFonts w:ascii="Times New Roman" w:hAnsi="Times New Roman" w:cs="Times New Roman"/>
          <w:sz w:val="24"/>
          <w:szCs w:val="24"/>
        </w:rPr>
        <w:t xml:space="preserve">P. D., </w:t>
      </w:r>
      <w:r w:rsidRPr="00AC1E19">
        <w:rPr>
          <w:rFonts w:ascii="Times New Roman" w:hAnsi="Times New Roman" w:cs="Times New Roman"/>
          <w:sz w:val="24"/>
          <w:szCs w:val="24"/>
        </w:rPr>
        <w:t xml:space="preserve">and Williams, </w:t>
      </w:r>
      <w:r w:rsidR="004C4971" w:rsidRPr="00AC1E19">
        <w:rPr>
          <w:rFonts w:ascii="Times New Roman" w:hAnsi="Times New Roman" w:cs="Times New Roman"/>
          <w:sz w:val="24"/>
          <w:szCs w:val="24"/>
        </w:rPr>
        <w:t xml:space="preserve">P. L. (1985). </w:t>
      </w:r>
      <w:r w:rsidRPr="00AC1E19">
        <w:rPr>
          <w:rFonts w:ascii="Times New Roman" w:hAnsi="Times New Roman" w:cs="Times New Roman"/>
          <w:sz w:val="24"/>
          <w:szCs w:val="24"/>
        </w:rPr>
        <w:t>Measurement-</w:t>
      </w:r>
      <w:r w:rsidR="00CF22B4" w:rsidRPr="00AC1E19">
        <w:rPr>
          <w:rFonts w:ascii="Times New Roman" w:hAnsi="Times New Roman" w:cs="Times New Roman"/>
          <w:sz w:val="24"/>
          <w:szCs w:val="24"/>
        </w:rPr>
        <w:t>d</w:t>
      </w:r>
      <w:r w:rsidRPr="00AC1E19">
        <w:rPr>
          <w:rFonts w:ascii="Times New Roman" w:hAnsi="Times New Roman" w:cs="Times New Roman"/>
          <w:sz w:val="24"/>
          <w:szCs w:val="24"/>
        </w:rPr>
        <w:t xml:space="preserve">riven </w:t>
      </w:r>
      <w:r w:rsidR="00CF22B4" w:rsidRPr="00AC1E19">
        <w:rPr>
          <w:rFonts w:ascii="Times New Roman" w:hAnsi="Times New Roman" w:cs="Times New Roman"/>
          <w:sz w:val="24"/>
          <w:szCs w:val="24"/>
        </w:rPr>
        <w:t>i</w:t>
      </w:r>
      <w:r w:rsidRPr="00AC1E19">
        <w:rPr>
          <w:rFonts w:ascii="Times New Roman" w:hAnsi="Times New Roman" w:cs="Times New Roman"/>
          <w:sz w:val="24"/>
          <w:szCs w:val="24"/>
        </w:rPr>
        <w:t xml:space="preserve">nstruction: </w:t>
      </w:r>
      <w:proofErr w:type="gramStart"/>
      <w:r w:rsidRPr="00AC1E19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AC1E19">
        <w:rPr>
          <w:rFonts w:ascii="Times New Roman" w:hAnsi="Times New Roman" w:cs="Times New Roman"/>
          <w:sz w:val="24"/>
          <w:szCs w:val="24"/>
        </w:rPr>
        <w:t xml:space="preserve"> on the </w:t>
      </w:r>
      <w:r w:rsidR="00CF22B4" w:rsidRPr="00AC1E19">
        <w:rPr>
          <w:rFonts w:ascii="Times New Roman" w:hAnsi="Times New Roman" w:cs="Times New Roman"/>
          <w:sz w:val="24"/>
          <w:szCs w:val="24"/>
        </w:rPr>
        <w:t>r</w:t>
      </w:r>
      <w:r w:rsidRPr="00AC1E19">
        <w:rPr>
          <w:rFonts w:ascii="Times New Roman" w:hAnsi="Times New Roman" w:cs="Times New Roman"/>
          <w:sz w:val="24"/>
          <w:szCs w:val="24"/>
        </w:rPr>
        <w:t>oad</w:t>
      </w:r>
      <w:r w:rsidR="001F66F6" w:rsidRPr="00AC1E19">
        <w:rPr>
          <w:rFonts w:ascii="Times New Roman" w:hAnsi="Times New Roman" w:cs="Times New Roman"/>
          <w:sz w:val="24"/>
          <w:szCs w:val="24"/>
        </w:rPr>
        <w:t>.</w:t>
      </w:r>
      <w:r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Phi Delta </w:t>
      </w:r>
      <w:proofErr w:type="spellStart"/>
      <w:r w:rsidRPr="00AC1E19">
        <w:rPr>
          <w:rFonts w:ascii="Times New Roman" w:hAnsi="Times New Roman" w:cs="Times New Roman"/>
          <w:i/>
          <w:iCs/>
          <w:sz w:val="24"/>
          <w:szCs w:val="24"/>
        </w:rPr>
        <w:t>Kappan</w:t>
      </w:r>
      <w:proofErr w:type="spellEnd"/>
      <w:r w:rsidRPr="00AC1E1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66</w:t>
      </w:r>
      <w:r w:rsidR="00A77134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AC1E19">
        <w:rPr>
          <w:rFonts w:ascii="Times New Roman" w:hAnsi="Times New Roman" w:cs="Times New Roman"/>
          <w:sz w:val="24"/>
          <w:szCs w:val="24"/>
        </w:rPr>
        <w:t xml:space="preserve">628–634. </w:t>
      </w:r>
    </w:p>
    <w:p w14:paraId="4432F4F3" w14:textId="12F2CCED" w:rsidR="000B4CDA" w:rsidRPr="00AC1E19" w:rsidRDefault="000B4CDA" w:rsidP="00D46A4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C1E19">
        <w:rPr>
          <w:rFonts w:ascii="Times New Roman" w:hAnsi="Times New Roman" w:cs="Times New Roman"/>
          <w:sz w:val="24"/>
          <w:szCs w:val="24"/>
        </w:rPr>
        <w:t>Schmoker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>, M.</w:t>
      </w:r>
      <w:r w:rsidR="00F83175" w:rsidRPr="00AC1E19">
        <w:rPr>
          <w:rFonts w:ascii="Times New Roman" w:hAnsi="Times New Roman" w:cs="Times New Roman"/>
          <w:sz w:val="24"/>
          <w:szCs w:val="24"/>
        </w:rPr>
        <w:t xml:space="preserve"> (2004).</w:t>
      </w:r>
      <w:r w:rsidRPr="00AC1E19">
        <w:rPr>
          <w:rFonts w:ascii="Times New Roman" w:hAnsi="Times New Roman" w:cs="Times New Roman"/>
          <w:sz w:val="24"/>
          <w:szCs w:val="24"/>
        </w:rPr>
        <w:t xml:space="preserve"> Tipping Point: From </w:t>
      </w:r>
      <w:r w:rsidR="002B3FF2" w:rsidRPr="00AC1E19">
        <w:rPr>
          <w:rFonts w:ascii="Times New Roman" w:hAnsi="Times New Roman" w:cs="Times New Roman"/>
          <w:sz w:val="24"/>
          <w:szCs w:val="24"/>
        </w:rPr>
        <w:t>f</w:t>
      </w:r>
      <w:r w:rsidRPr="00AC1E19">
        <w:rPr>
          <w:rFonts w:ascii="Times New Roman" w:hAnsi="Times New Roman" w:cs="Times New Roman"/>
          <w:sz w:val="24"/>
          <w:szCs w:val="24"/>
        </w:rPr>
        <w:t xml:space="preserve">eckless </w:t>
      </w:r>
      <w:r w:rsidR="002B3FF2" w:rsidRPr="00AC1E19">
        <w:rPr>
          <w:rFonts w:ascii="Times New Roman" w:hAnsi="Times New Roman" w:cs="Times New Roman"/>
          <w:sz w:val="24"/>
          <w:szCs w:val="24"/>
        </w:rPr>
        <w:t>r</w:t>
      </w:r>
      <w:r w:rsidRPr="00AC1E19">
        <w:rPr>
          <w:rFonts w:ascii="Times New Roman" w:hAnsi="Times New Roman" w:cs="Times New Roman"/>
          <w:sz w:val="24"/>
          <w:szCs w:val="24"/>
        </w:rPr>
        <w:t xml:space="preserve">eform to </w:t>
      </w:r>
      <w:r w:rsidR="002B3FF2" w:rsidRPr="00AC1E19">
        <w:rPr>
          <w:rFonts w:ascii="Times New Roman" w:hAnsi="Times New Roman" w:cs="Times New Roman"/>
          <w:sz w:val="24"/>
          <w:szCs w:val="24"/>
        </w:rPr>
        <w:t>s</w:t>
      </w:r>
      <w:r w:rsidRPr="00AC1E19">
        <w:rPr>
          <w:rFonts w:ascii="Times New Roman" w:hAnsi="Times New Roman" w:cs="Times New Roman"/>
          <w:sz w:val="24"/>
          <w:szCs w:val="24"/>
        </w:rPr>
        <w:t xml:space="preserve">ubstantive </w:t>
      </w:r>
      <w:r w:rsidR="002B3FF2" w:rsidRPr="00AC1E19">
        <w:rPr>
          <w:rFonts w:ascii="Times New Roman" w:hAnsi="Times New Roman" w:cs="Times New Roman"/>
          <w:sz w:val="24"/>
          <w:szCs w:val="24"/>
        </w:rPr>
        <w:t>i</w:t>
      </w:r>
      <w:r w:rsidRPr="00AC1E19">
        <w:rPr>
          <w:rFonts w:ascii="Times New Roman" w:hAnsi="Times New Roman" w:cs="Times New Roman"/>
          <w:sz w:val="24"/>
          <w:szCs w:val="24"/>
        </w:rPr>
        <w:t xml:space="preserve">nstructional </w:t>
      </w:r>
      <w:r w:rsidR="002B3FF2" w:rsidRPr="00AC1E19">
        <w:rPr>
          <w:rFonts w:ascii="Times New Roman" w:hAnsi="Times New Roman" w:cs="Times New Roman"/>
          <w:sz w:val="24"/>
          <w:szCs w:val="24"/>
        </w:rPr>
        <w:t>i</w:t>
      </w:r>
      <w:r w:rsidRPr="00AC1E19">
        <w:rPr>
          <w:rFonts w:ascii="Times New Roman" w:hAnsi="Times New Roman" w:cs="Times New Roman"/>
          <w:sz w:val="24"/>
          <w:szCs w:val="24"/>
        </w:rPr>
        <w:t>mprovement</w:t>
      </w:r>
      <w:r w:rsidR="002B3FF2" w:rsidRPr="00AC1E19">
        <w:rPr>
          <w:rFonts w:ascii="Times New Roman" w:hAnsi="Times New Roman" w:cs="Times New Roman"/>
          <w:sz w:val="24"/>
          <w:szCs w:val="24"/>
        </w:rPr>
        <w:t>.</w:t>
      </w:r>
      <w:r w:rsidRPr="00AC1E19">
        <w:rPr>
          <w:rFonts w:ascii="Times New Roman" w:hAnsi="Times New Roman" w:cs="Times New Roman"/>
          <w:sz w:val="24"/>
          <w:szCs w:val="24"/>
        </w:rPr>
        <w:t xml:space="preserve">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Phi Delta </w:t>
      </w:r>
      <w:proofErr w:type="spellStart"/>
      <w:r w:rsidRPr="00AC1E19">
        <w:rPr>
          <w:rFonts w:ascii="Times New Roman" w:hAnsi="Times New Roman" w:cs="Times New Roman"/>
          <w:i/>
          <w:iCs/>
          <w:sz w:val="24"/>
          <w:szCs w:val="24"/>
        </w:rPr>
        <w:t>Kappan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</w:t>
      </w:r>
      <w:r w:rsidR="00B55097" w:rsidRPr="00AC1E19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="00B55097" w:rsidRPr="00AC1E19">
        <w:rPr>
          <w:rFonts w:ascii="Times New Roman" w:hAnsi="Times New Roman" w:cs="Times New Roman"/>
          <w:sz w:val="24"/>
          <w:szCs w:val="24"/>
        </w:rPr>
        <w:t xml:space="preserve">, </w:t>
      </w:r>
      <w:r w:rsidRPr="00AC1E19">
        <w:rPr>
          <w:rFonts w:ascii="Times New Roman" w:hAnsi="Times New Roman" w:cs="Times New Roman"/>
          <w:sz w:val="24"/>
          <w:szCs w:val="24"/>
        </w:rPr>
        <w:t>424–432.</w:t>
      </w:r>
    </w:p>
    <w:p w14:paraId="07AC4F28" w14:textId="5F6110E6" w:rsidR="00AC1E19" w:rsidRPr="00AC1E19" w:rsidRDefault="00AC1E19" w:rsidP="00D46A4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Sharkey, N., &amp; Murnane, R. (2003). Learning from student assessment results. </w:t>
      </w:r>
      <w:r w:rsidRPr="002D1D00">
        <w:rPr>
          <w:rFonts w:ascii="Times New Roman" w:hAnsi="Times New Roman" w:cs="Times New Roman"/>
          <w:i/>
          <w:iCs/>
          <w:sz w:val="24"/>
          <w:szCs w:val="24"/>
        </w:rPr>
        <w:t>Education Leadership, 61</w:t>
      </w:r>
      <w:r w:rsidRPr="00AC1E19">
        <w:rPr>
          <w:rFonts w:ascii="Times New Roman" w:hAnsi="Times New Roman" w:cs="Times New Roman"/>
          <w:sz w:val="24"/>
          <w:szCs w:val="24"/>
        </w:rPr>
        <w:t>(3), 77-81.</w:t>
      </w:r>
    </w:p>
    <w:p w14:paraId="26DC291D" w14:textId="77777777" w:rsidR="00AC1E19" w:rsidRPr="00AC1E19" w:rsidRDefault="00AC1E19" w:rsidP="00D46A4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Sutherland, S. (2004). Creating a culture of data use for continuous improvement: A case study of an Edison project school. </w:t>
      </w:r>
      <w:r w:rsidRPr="00473912">
        <w:rPr>
          <w:rFonts w:ascii="Times New Roman" w:hAnsi="Times New Roman" w:cs="Times New Roman"/>
          <w:i/>
          <w:iCs/>
          <w:sz w:val="24"/>
          <w:szCs w:val="24"/>
        </w:rPr>
        <w:t>American Journal of Evaluation, 25</w:t>
      </w:r>
      <w:r w:rsidRPr="00AC1E19">
        <w:rPr>
          <w:rFonts w:ascii="Times New Roman" w:hAnsi="Times New Roman" w:cs="Times New Roman"/>
          <w:sz w:val="24"/>
          <w:szCs w:val="24"/>
        </w:rPr>
        <w:t xml:space="preserve">(277), 277-293. https://doi.org/10.1177/109821400402500302 </w:t>
      </w:r>
    </w:p>
    <w:p w14:paraId="3972C2ED" w14:textId="472EA8B8" w:rsidR="00646242" w:rsidRPr="00AC1E19" w:rsidRDefault="00646242" w:rsidP="00D46A4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United States Department of Education. (n.d.).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No Child Left Behind: Elementary and Secondary Education Act (</w:t>
      </w:r>
      <w:r w:rsidR="00F90E29" w:rsidRPr="00AC1E19">
        <w:rPr>
          <w:rFonts w:ascii="Times New Roman" w:hAnsi="Times New Roman" w:cs="Times New Roman"/>
          <w:i/>
          <w:iCs/>
          <w:sz w:val="24"/>
          <w:szCs w:val="24"/>
        </w:rPr>
        <w:t xml:space="preserve">ESEA). </w:t>
      </w:r>
      <w:r w:rsidR="00B26E13" w:rsidRPr="00AC1E19">
        <w:rPr>
          <w:rFonts w:ascii="Times New Roman" w:hAnsi="Times New Roman" w:cs="Times New Roman"/>
          <w:sz w:val="24"/>
          <w:szCs w:val="24"/>
        </w:rPr>
        <w:t>Washington, DC: U.S. Department of Education.</w:t>
      </w:r>
    </w:p>
    <w:p w14:paraId="344F5E4E" w14:textId="0D51C282" w:rsidR="00142E0B" w:rsidRPr="00AC1E19" w:rsidRDefault="00142E0B" w:rsidP="00D46A4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C1E19">
        <w:rPr>
          <w:rFonts w:ascii="Times New Roman" w:hAnsi="Times New Roman" w:cs="Times New Roman"/>
          <w:sz w:val="24"/>
          <w:szCs w:val="24"/>
        </w:rPr>
        <w:t xml:space="preserve">Washington Office of Superintendent of Public Instruction. (n.d.). </w:t>
      </w:r>
      <w:r w:rsidRPr="00AC1E19">
        <w:rPr>
          <w:rFonts w:ascii="Times New Roman" w:hAnsi="Times New Roman" w:cs="Times New Roman"/>
          <w:i/>
          <w:iCs/>
          <w:sz w:val="24"/>
          <w:szCs w:val="24"/>
        </w:rPr>
        <w:t>No Child Left Behind Act of 2001.</w:t>
      </w:r>
      <w:r w:rsidR="0042103C" w:rsidRPr="00AC1E19">
        <w:rPr>
          <w:rFonts w:ascii="Times New Roman" w:hAnsi="Times New Roman" w:cs="Times New Roman"/>
          <w:sz w:val="24"/>
          <w:szCs w:val="24"/>
        </w:rPr>
        <w:t xml:space="preserve"> Olympia, WA: </w:t>
      </w:r>
      <w:r w:rsidR="00BA0BE5" w:rsidRPr="00AC1E19">
        <w:rPr>
          <w:rFonts w:ascii="Times New Roman" w:hAnsi="Times New Roman" w:cs="Times New Roman"/>
          <w:sz w:val="24"/>
          <w:szCs w:val="24"/>
        </w:rPr>
        <w:t>OSPI.</w:t>
      </w:r>
    </w:p>
    <w:p w14:paraId="4A406846" w14:textId="77777777" w:rsidR="00AC1E19" w:rsidRPr="00AC1E19" w:rsidRDefault="00AC1E19" w:rsidP="00AC1E1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C1E19">
        <w:rPr>
          <w:rFonts w:ascii="Times New Roman" w:hAnsi="Times New Roman" w:cs="Times New Roman"/>
          <w:sz w:val="24"/>
          <w:szCs w:val="24"/>
        </w:rPr>
        <w:t>Wohlstetter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P., </w:t>
      </w:r>
      <w:proofErr w:type="spellStart"/>
      <w:r w:rsidRPr="00AC1E19">
        <w:rPr>
          <w:rFonts w:ascii="Times New Roman" w:hAnsi="Times New Roman" w:cs="Times New Roman"/>
          <w:sz w:val="24"/>
          <w:szCs w:val="24"/>
        </w:rPr>
        <w:t>Datnow</w:t>
      </w:r>
      <w:proofErr w:type="spellEnd"/>
      <w:r w:rsidRPr="00AC1E19">
        <w:rPr>
          <w:rFonts w:ascii="Times New Roman" w:hAnsi="Times New Roman" w:cs="Times New Roman"/>
          <w:sz w:val="24"/>
          <w:szCs w:val="24"/>
        </w:rPr>
        <w:t xml:space="preserve">, A., &amp; Park, V. (2008). Creating a system for data-driven decision-making: Applying the principal-agent framework. </w:t>
      </w:r>
      <w:r w:rsidRPr="00523758">
        <w:rPr>
          <w:rFonts w:ascii="Times New Roman" w:hAnsi="Times New Roman" w:cs="Times New Roman"/>
          <w:i/>
          <w:iCs/>
          <w:sz w:val="24"/>
          <w:szCs w:val="24"/>
        </w:rPr>
        <w:t>School Effectiveness and School Improvement, 19</w:t>
      </w:r>
      <w:r w:rsidRPr="00AC1E19">
        <w:rPr>
          <w:rFonts w:ascii="Times New Roman" w:hAnsi="Times New Roman" w:cs="Times New Roman"/>
          <w:sz w:val="24"/>
          <w:szCs w:val="24"/>
        </w:rPr>
        <w:t>(3), 239- 259. https://doi.org/10.1080/09243450802246376</w:t>
      </w:r>
    </w:p>
    <w:p w14:paraId="149F9C6B" w14:textId="77777777" w:rsidR="00AC1E19" w:rsidRPr="00AC1E19" w:rsidRDefault="00AC1E19" w:rsidP="00D46A4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3676E42" w14:textId="77777777" w:rsidR="00236234" w:rsidRPr="00AC1E19" w:rsidRDefault="00236234" w:rsidP="003C5C1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vertAlign w:val="subscript"/>
        </w:rPr>
      </w:pPr>
    </w:p>
    <w:sectPr w:rsidR="00236234" w:rsidRPr="00AC1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F30FA" w14:textId="77777777" w:rsidR="008E126B" w:rsidRDefault="008E126B" w:rsidP="00B70F73">
      <w:pPr>
        <w:spacing w:after="0" w:line="240" w:lineRule="auto"/>
      </w:pPr>
      <w:r>
        <w:separator/>
      </w:r>
    </w:p>
  </w:endnote>
  <w:endnote w:type="continuationSeparator" w:id="0">
    <w:p w14:paraId="6A905719" w14:textId="77777777" w:rsidR="008E126B" w:rsidRDefault="008E126B" w:rsidP="00B70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6293C" w14:textId="77777777" w:rsidR="008E126B" w:rsidRDefault="008E126B" w:rsidP="00B70F73">
      <w:pPr>
        <w:spacing w:after="0" w:line="240" w:lineRule="auto"/>
      </w:pPr>
      <w:r>
        <w:separator/>
      </w:r>
    </w:p>
  </w:footnote>
  <w:footnote w:type="continuationSeparator" w:id="0">
    <w:p w14:paraId="56D2C1D5" w14:textId="77777777" w:rsidR="008E126B" w:rsidRDefault="008E126B" w:rsidP="00B70F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73"/>
    <w:rsid w:val="00015ED3"/>
    <w:rsid w:val="00025525"/>
    <w:rsid w:val="00036018"/>
    <w:rsid w:val="000B4269"/>
    <w:rsid w:val="000B4CDA"/>
    <w:rsid w:val="000C7129"/>
    <w:rsid w:val="000D17C3"/>
    <w:rsid w:val="00114C59"/>
    <w:rsid w:val="00142E0B"/>
    <w:rsid w:val="00184B49"/>
    <w:rsid w:val="001A4883"/>
    <w:rsid w:val="001D2735"/>
    <w:rsid w:val="001E6645"/>
    <w:rsid w:val="001F66F6"/>
    <w:rsid w:val="00216A35"/>
    <w:rsid w:val="00221E3F"/>
    <w:rsid w:val="00234C63"/>
    <w:rsid w:val="00236234"/>
    <w:rsid w:val="002B3FF2"/>
    <w:rsid w:val="002D1D00"/>
    <w:rsid w:val="003041CB"/>
    <w:rsid w:val="00331463"/>
    <w:rsid w:val="00372995"/>
    <w:rsid w:val="003A1E06"/>
    <w:rsid w:val="003C5C1C"/>
    <w:rsid w:val="0042103C"/>
    <w:rsid w:val="00440ADF"/>
    <w:rsid w:val="00473912"/>
    <w:rsid w:val="004760EF"/>
    <w:rsid w:val="004C4971"/>
    <w:rsid w:val="00510AC9"/>
    <w:rsid w:val="00522E4A"/>
    <w:rsid w:val="00523758"/>
    <w:rsid w:val="005F325A"/>
    <w:rsid w:val="00620CD5"/>
    <w:rsid w:val="00646242"/>
    <w:rsid w:val="006E0794"/>
    <w:rsid w:val="007976CD"/>
    <w:rsid w:val="007B33A6"/>
    <w:rsid w:val="007C1D53"/>
    <w:rsid w:val="007C5C06"/>
    <w:rsid w:val="00811BF2"/>
    <w:rsid w:val="0081513C"/>
    <w:rsid w:val="00854E0E"/>
    <w:rsid w:val="008B3CE8"/>
    <w:rsid w:val="008E126B"/>
    <w:rsid w:val="009141B8"/>
    <w:rsid w:val="00942998"/>
    <w:rsid w:val="009746BB"/>
    <w:rsid w:val="009860F0"/>
    <w:rsid w:val="009A02AE"/>
    <w:rsid w:val="009D5249"/>
    <w:rsid w:val="00A20EB6"/>
    <w:rsid w:val="00A4439E"/>
    <w:rsid w:val="00A6392E"/>
    <w:rsid w:val="00A77134"/>
    <w:rsid w:val="00AB79FF"/>
    <w:rsid w:val="00AC1E19"/>
    <w:rsid w:val="00AC59B7"/>
    <w:rsid w:val="00AD2D79"/>
    <w:rsid w:val="00AE3099"/>
    <w:rsid w:val="00AE7609"/>
    <w:rsid w:val="00AF189A"/>
    <w:rsid w:val="00AF605F"/>
    <w:rsid w:val="00B03C9C"/>
    <w:rsid w:val="00B26E13"/>
    <w:rsid w:val="00B55097"/>
    <w:rsid w:val="00B70F73"/>
    <w:rsid w:val="00B950C6"/>
    <w:rsid w:val="00BA0BE5"/>
    <w:rsid w:val="00BB31AA"/>
    <w:rsid w:val="00C00BDA"/>
    <w:rsid w:val="00C02DAC"/>
    <w:rsid w:val="00C43D49"/>
    <w:rsid w:val="00C526ED"/>
    <w:rsid w:val="00CD0C83"/>
    <w:rsid w:val="00CE128F"/>
    <w:rsid w:val="00CF22B4"/>
    <w:rsid w:val="00D46A42"/>
    <w:rsid w:val="00D76320"/>
    <w:rsid w:val="00DA0660"/>
    <w:rsid w:val="00E043F0"/>
    <w:rsid w:val="00EB0499"/>
    <w:rsid w:val="00EC39A4"/>
    <w:rsid w:val="00EE5E3E"/>
    <w:rsid w:val="00F22872"/>
    <w:rsid w:val="00F52D6D"/>
    <w:rsid w:val="00F81F3F"/>
    <w:rsid w:val="00F83175"/>
    <w:rsid w:val="00F90E29"/>
    <w:rsid w:val="00F92043"/>
    <w:rsid w:val="00FD2229"/>
    <w:rsid w:val="00FE1153"/>
    <w:rsid w:val="00FE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E45D"/>
  <w15:chartTrackingRefBased/>
  <w15:docId w15:val="{8EC57C9E-F9BF-4C0E-B764-E057ED9A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F73"/>
  </w:style>
  <w:style w:type="paragraph" w:styleId="Footer">
    <w:name w:val="footer"/>
    <w:basedOn w:val="Normal"/>
    <w:link w:val="FooterChar"/>
    <w:uiPriority w:val="99"/>
    <w:unhideWhenUsed/>
    <w:rsid w:val="00B70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F73"/>
  </w:style>
  <w:style w:type="character" w:styleId="Hyperlink">
    <w:name w:val="Hyperlink"/>
    <w:basedOn w:val="DefaultParagraphFont"/>
    <w:uiPriority w:val="99"/>
    <w:unhideWhenUsed/>
    <w:rsid w:val="00236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nd.org/pubs/occasional_papers/OP17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cwwi.org/files/Data-Driven_Decision_Making__CQI/WPIC_DCFS_Data_Driven_Decision_Making_Toolki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80/10409289.2013.73954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873</Words>
  <Characters>4981</Characters>
  <Application>Microsoft Office Word</Application>
  <DocSecurity>0</DocSecurity>
  <Lines>41</Lines>
  <Paragraphs>11</Paragraphs>
  <ScaleCrop>false</ScaleCrop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Hwangbo</dc:creator>
  <cp:keywords/>
  <dc:description/>
  <cp:lastModifiedBy>Min Hwangbo</cp:lastModifiedBy>
  <cp:revision>185</cp:revision>
  <dcterms:created xsi:type="dcterms:W3CDTF">2021-06-07T14:07:00Z</dcterms:created>
  <dcterms:modified xsi:type="dcterms:W3CDTF">2021-06-08T03:16:00Z</dcterms:modified>
</cp:coreProperties>
</file>