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1025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Berkel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C., Gallo, C. G., Sandler, I. N., Mauricio, A. M., Brown, C. H., &amp; Smith, J. D. (2019). Redesigning implementation measurement for monitoring and quality improvement in community delivery settings.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 xml:space="preserve">The Journal of Primary Prevention, 40, 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1(Special issue on Measurement and Monitoring Systems and Frameworks for Assessing Implementation and Adaptation of Prevention Programs). </w:t>
      </w:r>
    </w:p>
    <w:p w14:paraId="671F2757" w14:textId="77777777" w:rsidR="00425D53" w:rsidRPr="00425D53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commentRangeStart w:id="0"/>
      <w:proofErr w:type="spellStart"/>
      <w:r w:rsidRPr="00425D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Boller</w:t>
      </w:r>
      <w:proofErr w:type="spellEnd"/>
      <w:r w:rsidRPr="00425D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K., Del Grosso, P., Blair, R., Jolly, Y., Fortson, K., </w:t>
      </w:r>
      <w:proofErr w:type="spellStart"/>
      <w:r w:rsidRPr="00425D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Paulsell</w:t>
      </w:r>
      <w:proofErr w:type="spellEnd"/>
      <w:r w:rsidRPr="00425D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D.… &amp; </w:t>
      </w:r>
      <w:proofErr w:type="spellStart"/>
      <w:r w:rsidRPr="00425D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Kovas</w:t>
      </w:r>
      <w:proofErr w:type="spellEnd"/>
      <w:r w:rsidRPr="00425D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proofErr w:type="gramStart"/>
      <w:r w:rsidRPr="00425D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M..</w:t>
      </w:r>
      <w:proofErr w:type="gramEnd"/>
      <w:r w:rsidRPr="00425D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(2010). </w:t>
      </w:r>
      <w:r w:rsidRPr="00425D53">
        <w:rPr>
          <w:rFonts w:ascii="Times New Roman" w:eastAsia="Times New Roman" w:hAnsi="Times New Roman" w:cs="Times New Roman"/>
          <w:b/>
          <w:bCs/>
          <w:i/>
          <w:color w:val="FF0000"/>
          <w:sz w:val="24"/>
          <w:szCs w:val="24"/>
        </w:rPr>
        <w:t>The seeds to success modified field test: Findings from the impact and implementation studies.</w:t>
      </w:r>
      <w:r w:rsidRPr="00425D5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Mathematica Policy Research. Retrieved from </w:t>
      </w:r>
      <w:hyperlink r:id="rId4">
        <w:r w:rsidRPr="00425D53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https://www.mathematica-mpr.com</w:t>
        </w:r>
      </w:hyperlink>
      <w:commentRangeEnd w:id="0"/>
      <w:r w:rsidRPr="00425D53">
        <w:rPr>
          <w:rStyle w:val="CommentReference"/>
          <w:b/>
          <w:bCs/>
          <w:color w:val="FF0000"/>
        </w:rPr>
        <w:commentReference w:id="0"/>
      </w:r>
    </w:p>
    <w:p w14:paraId="313534E2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Boller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K. &amp; Maxwell, K. (2015). QRIS research: Looking back and looking forward.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Early Childhood Research Quarterly. 30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(Part B), 339-342.</w:t>
      </w:r>
    </w:p>
    <w:p w14:paraId="613A9ABD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Boller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K., Tarrant, K.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Schaack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D.D. (2014). Early Care and Education Quality Improvement: A Typology of Intervention Approaches. OPRE Research Report #2014-36. Washington, DC: Office of Planning, Research and Evaluation, Administration for Children and Families, U.S. Department of Health and Human Services. </w:t>
      </w:r>
    </w:p>
    <w:p w14:paraId="204F404B" w14:textId="77777777" w:rsidR="00425D53" w:rsidRPr="00425D53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25D53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Boushon</w:t>
      </w:r>
      <w:proofErr w:type="spellEnd"/>
      <w:r w:rsidRPr="00425D53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, B., Provost, L., Gagnon, J., &amp; Carver, P. (2006). Using a virtual Breakthrough Series Collaborative to improve access in primary care. </w:t>
      </w:r>
      <w:r w:rsidRPr="00425D53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white"/>
        </w:rPr>
        <w:t>The Joint Commission Journal on Quality and Patient Safety, 32</w:t>
      </w:r>
      <w:r w:rsidRPr="00425D53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(10), 573-584. doi:10.1016/S1553-7250(06)32075-2</w:t>
      </w:r>
    </w:p>
    <w:p w14:paraId="1B624BD9" w14:textId="0D1BD10A" w:rsidR="00425D53" w:rsidRPr="00425D53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25D53">
        <w:rPr>
          <w:rFonts w:ascii="Times New Roman" w:eastAsia="Times New Roman" w:hAnsi="Times New Roman" w:cs="Times New Roman"/>
          <w:color w:val="FF0000"/>
          <w:sz w:val="24"/>
          <w:szCs w:val="24"/>
        </w:rPr>
        <w:t>Boyd, S. (2016). </w:t>
      </w:r>
      <w:r w:rsidRPr="00425D53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Pre-service teachers' mathematics language and reflection in the context of an early childhood mathematics methods course</w:t>
      </w:r>
      <w:r w:rsidRPr="00425D53">
        <w:rPr>
          <w:rFonts w:ascii="Times New Roman" w:eastAsia="Times New Roman" w:hAnsi="Times New Roman" w:cs="Times New Roman"/>
          <w:color w:val="FF0000"/>
          <w:sz w:val="24"/>
          <w:szCs w:val="24"/>
        </w:rPr>
        <w:t>. Seattle: University of Washington.</w:t>
      </w:r>
    </w:p>
    <w:p w14:paraId="388C87B1" w14:textId="77777777" w:rsidR="00425D53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Bromer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J.,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Korfmacher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J. (2017). Providing high-quality support services to home-based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</w:rPr>
        <w:t>child care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: A conceptual model and literature review.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Early Education and Development, 28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(6), 745–772.</w:t>
      </w:r>
    </w:p>
    <w:p w14:paraId="3A7E1F8C" w14:textId="078260F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425D53">
        <w:rPr>
          <w:rFonts w:ascii="Times New Roman" w:eastAsia="Times New Roman" w:hAnsi="Times New Roman" w:cs="Times New Roman"/>
          <w:sz w:val="24"/>
          <w:szCs w:val="24"/>
        </w:rPr>
        <w:lastRenderedPageBreak/>
        <w:t>Bromer</w:t>
      </w:r>
      <w:proofErr w:type="spellEnd"/>
      <w:r w:rsidRPr="00425D53">
        <w:rPr>
          <w:rFonts w:ascii="Times New Roman" w:eastAsia="Times New Roman" w:hAnsi="Times New Roman" w:cs="Times New Roman"/>
          <w:sz w:val="24"/>
          <w:szCs w:val="24"/>
        </w:rPr>
        <w:t xml:space="preserve">, J., Van </w:t>
      </w:r>
      <w:proofErr w:type="spellStart"/>
      <w:r w:rsidRPr="00425D53">
        <w:rPr>
          <w:rFonts w:ascii="Times New Roman" w:eastAsia="Times New Roman" w:hAnsi="Times New Roman" w:cs="Times New Roman"/>
          <w:sz w:val="24"/>
          <w:szCs w:val="24"/>
        </w:rPr>
        <w:t>Haitsma</w:t>
      </w:r>
      <w:proofErr w:type="spellEnd"/>
      <w:r w:rsidRPr="00425D53">
        <w:rPr>
          <w:rFonts w:ascii="Times New Roman" w:eastAsia="Times New Roman" w:hAnsi="Times New Roman" w:cs="Times New Roman"/>
          <w:sz w:val="24"/>
          <w:szCs w:val="24"/>
        </w:rPr>
        <w:t xml:space="preserve">, M., Daley, K., &amp; Modigliani, K. (2009). </w:t>
      </w:r>
      <w:r w:rsidRPr="00425D53">
        <w:rPr>
          <w:rFonts w:ascii="Times New Roman" w:eastAsia="Times New Roman" w:hAnsi="Times New Roman" w:cs="Times New Roman"/>
          <w:i/>
          <w:iCs/>
          <w:sz w:val="24"/>
          <w:szCs w:val="24"/>
        </w:rPr>
        <w:t>Staffed support</w:t>
      </w:r>
      <w:r w:rsidRPr="00425D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425D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networks and quality in family </w:t>
      </w:r>
      <w:proofErr w:type="gramStart"/>
      <w:r w:rsidRPr="00425D53">
        <w:rPr>
          <w:rFonts w:ascii="Times New Roman" w:eastAsia="Times New Roman" w:hAnsi="Times New Roman" w:cs="Times New Roman"/>
          <w:i/>
          <w:iCs/>
          <w:sz w:val="24"/>
          <w:szCs w:val="24"/>
        </w:rPr>
        <w:t>child care</w:t>
      </w:r>
      <w:proofErr w:type="gramEnd"/>
      <w:r w:rsidRPr="00425D53">
        <w:rPr>
          <w:rFonts w:ascii="Times New Roman" w:eastAsia="Times New Roman" w:hAnsi="Times New Roman" w:cs="Times New Roman"/>
          <w:i/>
          <w:iCs/>
          <w:sz w:val="24"/>
          <w:szCs w:val="24"/>
        </w:rPr>
        <w:t>: Findings from the Family Child Care</w:t>
      </w:r>
      <w:r w:rsidRPr="00425D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425D53">
        <w:rPr>
          <w:rFonts w:ascii="Times New Roman" w:eastAsia="Times New Roman" w:hAnsi="Times New Roman" w:cs="Times New Roman"/>
          <w:i/>
          <w:iCs/>
          <w:sz w:val="24"/>
          <w:szCs w:val="24"/>
        </w:rPr>
        <w:t>Network Impact Study.</w:t>
      </w:r>
      <w:r w:rsidRPr="00425D53">
        <w:rPr>
          <w:rFonts w:ascii="Times New Roman" w:eastAsia="Times New Roman" w:hAnsi="Times New Roman" w:cs="Times New Roman"/>
          <w:sz w:val="24"/>
          <w:szCs w:val="24"/>
        </w:rPr>
        <w:t xml:space="preserve"> Chicago, IL: Herr Research Center for Children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D53">
        <w:rPr>
          <w:rFonts w:ascii="Times New Roman" w:eastAsia="Times New Roman" w:hAnsi="Times New Roman" w:cs="Times New Roman"/>
          <w:sz w:val="24"/>
          <w:szCs w:val="24"/>
        </w:rPr>
        <w:t>Social Policy, Erikson Institute. Retrieved from: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425D53">
        <w:rPr>
          <w:rFonts w:ascii="Times New Roman" w:eastAsia="Times New Roman" w:hAnsi="Times New Roman" w:cs="Times New Roman"/>
          <w:sz w:val="24"/>
          <w:szCs w:val="24"/>
        </w:rPr>
        <w:t xml:space="preserve">ttps://www.erikson.edu/wpcontent/uploads/fccnetwork_execsummary1.pdf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BUILD Initiative (BUILD). (2013).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Continuous quality improvement: An overview report for state QRIS leaders.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Denver, CO: Wiggins, K. &amp; Mathias,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D..</w:t>
      </w:r>
      <w:proofErr w:type="gramEnd"/>
    </w:p>
    <w:p w14:paraId="138D209E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BUILD Initiative (BUILD). (2020).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QRIS State Contacts &amp; Map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[Dataset]. BUILD. </w:t>
      </w:r>
      <w:hyperlink r:id="rId9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http://www.qrisnetwork.org/qris-state-contacts-map</w:t>
        </w:r>
      </w:hyperlink>
    </w:p>
    <w:p w14:paraId="28291050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Burns, A. (1999).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Collaborative action research for English language teachers.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Cambridge: CUP. </w:t>
      </w:r>
    </w:p>
    <w:p w14:paraId="4A638868" w14:textId="77777777" w:rsidR="00425D53" w:rsidRPr="00425D53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</w:pPr>
      <w:proofErr w:type="spellStart"/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Buysse</w:t>
      </w:r>
      <w:proofErr w:type="spellEnd"/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, V., &amp; Wesley, P. W. (2005). </w:t>
      </w:r>
      <w:r w:rsidRPr="00425D53">
        <w:rPr>
          <w:rFonts w:ascii="Times New Roman" w:eastAsia="Times New Roman" w:hAnsi="Times New Roman" w:cs="Times New Roman"/>
          <w:i/>
          <w:color w:val="C00000"/>
          <w:sz w:val="24"/>
          <w:szCs w:val="24"/>
          <w:highlight w:val="white"/>
        </w:rPr>
        <w:t>Consultation in early childhood settings.</w:t>
      </w:r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 Baltimore, MD: Paul H. Brookes Publishing.</w:t>
      </w:r>
    </w:p>
    <w:p w14:paraId="6774D239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Byrk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A. S., Gomez, L. M.,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Grunow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A. (2011). Getting ideas into action: Building networked improvement communities in education.  In Hallinan, M. (2011).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Frontiers in sociology of education.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New York, NY: Springer.</w:t>
      </w:r>
    </w:p>
    <w:p w14:paraId="07B1C9C0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Bryk, A., Gomez, L. M.,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Grunow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>, A., &amp; LeMahieu, P. G. (2015).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Learning to improve: How America's schools can get better at getting better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. Cambridge, MA: Harvard Education Press.</w:t>
      </w:r>
    </w:p>
    <w:p w14:paraId="4A957396" w14:textId="77777777" w:rsidR="00425D53" w:rsidRPr="00425D53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</w:pPr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Cassidy, D. J., </w:t>
      </w:r>
      <w:proofErr w:type="spellStart"/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</w:rPr>
        <w:t>Hestenes</w:t>
      </w:r>
      <w:proofErr w:type="spellEnd"/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L. L., Hegde, A., </w:t>
      </w:r>
      <w:proofErr w:type="spellStart"/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</w:rPr>
        <w:t>Hestenes</w:t>
      </w:r>
      <w:proofErr w:type="spellEnd"/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S., &amp; Mims, S. (2005). Measurement of quality in preschool </w:t>
      </w:r>
      <w:proofErr w:type="gramStart"/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</w:rPr>
        <w:t>child care</w:t>
      </w:r>
      <w:proofErr w:type="gramEnd"/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classrooms: An exploratory and confirmatory factor analysis of the Early Childhood Environment Rating Scale-Revised. </w:t>
      </w:r>
      <w:r w:rsidRPr="00425D53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Early Childhood Research Quarterly,</w:t>
      </w:r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  <w:r w:rsidRPr="00425D53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20</w:t>
      </w:r>
      <w:r w:rsidRPr="00425D53">
        <w:rPr>
          <w:rFonts w:ascii="Times New Roman" w:eastAsia="Times New Roman" w:hAnsi="Times New Roman" w:cs="Times New Roman"/>
          <w:color w:val="C00000"/>
          <w:sz w:val="24"/>
          <w:szCs w:val="24"/>
        </w:rPr>
        <w:t>, 345–360.</w:t>
      </w:r>
    </w:p>
    <w:p w14:paraId="62801B1B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Child Care Aware (n.d.).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How have individual neighborhoods been impacted by </w:t>
      </w:r>
      <w:proofErr w:type="gramStart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child care</w:t>
      </w:r>
      <w:proofErr w:type="gramEnd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closures due to COVID-19?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[Dashboard]. Retrieved from </w:t>
      </w:r>
      <w:hyperlink r:id="rId10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https://www.childcareaware.org/ccdc/state/wa/</w:t>
        </w:r>
      </w:hyperlink>
    </w:p>
    <w:p w14:paraId="679CBDF0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Child Care Aware of Washington (n.d.).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2019 &amp; 2020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CCA of WA coach demographics report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[Unpublished Data]. </w:t>
      </w:r>
    </w:p>
    <w:p w14:paraId="032F85F2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Christie, C., Lemire, S.,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Inkelas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M. (2017). Understanding the similarities and distinctions between improvement science and evaluation.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New Directions for Evaluation,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2017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(153), 11-21.</w:t>
      </w:r>
    </w:p>
    <w:p w14:paraId="51323BA7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Conradi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L.,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Agosti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J.,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Tullberg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E., Richardson, L.,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Langan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H., Ko, S., &amp; Wilson, C. (2011). Promising practices and strategies for using trauma-informed child welfare practice to improve foster care placement stability: A Breakthrough Series Collaborative.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Child Welfare, 90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(6), 207. Retrieved from https://www. ncbi.nlm.nih.gov/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pubmed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/22533050</w:t>
      </w:r>
    </w:p>
    <w:p w14:paraId="0F274BFE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>Creswell, J. (2007).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Qualitative inquiry &amp; research design: Choosing among five approaches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 (Second ed.). Thousand Oaks: Sage Publications.</w:t>
      </w:r>
    </w:p>
    <w:p w14:paraId="719AFCFA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Creswell, J. W. &amp; Plano Clark, V. L. (2018). 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Designing and conducting mixed methods research 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(Third ed.)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London, UK: Sage Publications.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61E7FB61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Creswell, J. W., Plano Clark, V. L., Gutmann, M., &amp; Hanson, W. (2003). Advanced mixed methods research designs. In A.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Tashakkori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&amp; C. Teddlie (Eds.),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Handbook of mixed methods in social and behavioral research (pp. 209–240)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. Thousand Oaks, CA: Sage Publications.</w:t>
      </w:r>
    </w:p>
    <w:p w14:paraId="1BA39C1F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Coburn, C.E., Penuel, W.R.,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Geil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K.E. (January 2013). 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</w:rPr>
        <w:t>Research-Practice Partnerships: A Strategy for Leveraging Research for Educational Improvement in School Districts.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William T. Grant Foundation, New York, NY.</w:t>
      </w:r>
    </w:p>
    <w:p w14:paraId="6EA9099B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Codd E.F., Codd S.B., &amp; Salley C.T. (1993).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 xml:space="preserve">Providing OLAP (On-line Analytical Processing) to User-Analysts </w:t>
      </w:r>
      <w:proofErr w:type="gramStart"/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proofErr w:type="gramEnd"/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 xml:space="preserve"> IT Mandate.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Codd &amp; Date, Inc.,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32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, 31.</w:t>
      </w:r>
    </w:p>
    <w:p w14:paraId="65E26FED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>Cummings, K., &amp; Joseph, G. (2015).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Educating English language learners in early childhood classrooms: A survey of teachers' sense of preparedness and self-efficacy in Washington State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. Seattle]: University of Washington.</w:t>
      </w:r>
    </w:p>
    <w:p w14:paraId="3AECB13D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Daily, S., Tout, K., Douglass, A., Miranda, B., Halle, T.,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Agosti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J.,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Partika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A., &amp; Doyle, S. (2018).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Culture of Continuous Learning Project: A literature review of the Breakthrough Series Collaborative (BSC)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. OPRE Report #2018-28, Washington, DC: Office of Planning, Research and Evaluation, Administration for Children and Families, U.S. Department of Health and Human Services.</w:t>
      </w:r>
    </w:p>
    <w:p w14:paraId="25583858" w14:textId="77777777" w:rsidR="00425D53" w:rsidRPr="000E4F3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0E4F3D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Daniel, D. M., Norman, J., Davis, C., Lee, H., Hindmarsh, M. F., McCulloch, D. K., ... &amp; Sugarman, J. R. (2004). Case studies from two Collaboratives on diabetes in Washington State. </w:t>
      </w:r>
      <w:r w:rsidRPr="000E4F3D">
        <w:rPr>
          <w:rFonts w:ascii="Times New Roman" w:eastAsia="Times New Roman" w:hAnsi="Times New Roman" w:cs="Times New Roman"/>
          <w:i/>
          <w:color w:val="C00000"/>
          <w:sz w:val="24"/>
          <w:szCs w:val="24"/>
          <w:highlight w:val="white"/>
        </w:rPr>
        <w:t>Joint Commission on Quality and Safety Journal. 6</w:t>
      </w:r>
      <w:r w:rsidRPr="000E4F3D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(2), 103. </w:t>
      </w:r>
      <w:proofErr w:type="spellStart"/>
      <w:r w:rsidRPr="000E4F3D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doi</w:t>
      </w:r>
      <w:proofErr w:type="spellEnd"/>
      <w:r w:rsidRPr="000E4F3D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: 10.1016/S1549-3741(04)30012-2</w:t>
      </w:r>
    </w:p>
    <w:p w14:paraId="447650E0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Deming, W. E. (1986).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Out of the crisis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. Cambridge, MA: Massachusetts Institute of Technology, Center for Advanced Engineering Study</w:t>
      </w:r>
    </w:p>
    <w:p w14:paraId="0A09711A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Dewey, J. (1997).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How we think.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Dover Publications, 1997. (originally published 1910).</w:t>
      </w:r>
    </w:p>
    <w:p w14:paraId="2744B01D" w14:textId="77777777" w:rsidR="00425D53" w:rsidRPr="000E4F3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</w:pPr>
      <w:proofErr w:type="spellStart"/>
      <w:r w:rsidRPr="000E4F3D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Domitrovich</w:t>
      </w:r>
      <w:proofErr w:type="spellEnd"/>
      <w:r w:rsidRPr="000E4F3D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, C. E., Gest, S. D., Jones, D., Gill, S., </w:t>
      </w:r>
      <w:proofErr w:type="spellStart"/>
      <w:r w:rsidRPr="000E4F3D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DeRousie</w:t>
      </w:r>
      <w:proofErr w:type="spellEnd"/>
      <w:r w:rsidRPr="000E4F3D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, R. S. (2010). Implementation quality: Lessons learned in the context of the Head Start REDI trial. </w:t>
      </w:r>
      <w:r w:rsidRPr="000E4F3D">
        <w:rPr>
          <w:rFonts w:ascii="Times New Roman" w:eastAsia="Times New Roman" w:hAnsi="Times New Roman" w:cs="Times New Roman"/>
          <w:i/>
          <w:color w:val="C00000"/>
          <w:sz w:val="24"/>
          <w:szCs w:val="24"/>
          <w:highlight w:val="white"/>
        </w:rPr>
        <w:t>Early Childhood Research Quarterly, 25</w:t>
      </w:r>
      <w:r w:rsidRPr="000E4F3D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, 284-298.</w:t>
      </w:r>
    </w:p>
    <w:p w14:paraId="11250ED2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Feldman, R. (2002).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Epistemology.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Prentice Hall.</w:t>
      </w:r>
    </w:p>
    <w:p w14:paraId="55B6504D" w14:textId="445E5FE9" w:rsidR="00425D53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Fox, L.,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Hemmeter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M. L., Snyder, P., Binder, D., &amp; Clarke, S. (2011). Coaching early childhood special educators to implement a comprehensive model for promoting young children’s social competence.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Topics in Early Childhood Special Education, 31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, 178–192.</w:t>
      </w:r>
    </w:p>
    <w:p w14:paraId="73924E60" w14:textId="6F9A2525" w:rsidR="000E4F3D" w:rsidRPr="005A527D" w:rsidRDefault="000E4F3D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0E4F3D">
        <w:rPr>
          <w:rFonts w:ascii="Times New Roman" w:eastAsia="Times New Roman" w:hAnsi="Times New Roman" w:cs="Times New Roman"/>
          <w:sz w:val="24"/>
          <w:szCs w:val="24"/>
        </w:rPr>
        <w:t>Goffin</w:t>
      </w:r>
      <w:proofErr w:type="spellEnd"/>
      <w:r w:rsidRPr="000E4F3D">
        <w:rPr>
          <w:rFonts w:ascii="Times New Roman" w:eastAsia="Times New Roman" w:hAnsi="Times New Roman" w:cs="Times New Roman"/>
          <w:sz w:val="24"/>
          <w:szCs w:val="24"/>
        </w:rPr>
        <w:t xml:space="preserve">, S., &amp; Washington, </w:t>
      </w:r>
      <w:proofErr w:type="spellStart"/>
      <w:r w:rsidRPr="000E4F3D">
        <w:rPr>
          <w:rFonts w:ascii="Times New Roman" w:eastAsia="Times New Roman" w:hAnsi="Times New Roman" w:cs="Times New Roman"/>
          <w:sz w:val="24"/>
          <w:szCs w:val="24"/>
        </w:rPr>
        <w:t>Valora</w:t>
      </w:r>
      <w:proofErr w:type="spellEnd"/>
      <w:r w:rsidRPr="000E4F3D">
        <w:rPr>
          <w:rFonts w:ascii="Times New Roman" w:eastAsia="Times New Roman" w:hAnsi="Times New Roman" w:cs="Times New Roman"/>
          <w:sz w:val="24"/>
          <w:szCs w:val="24"/>
        </w:rPr>
        <w:t xml:space="preserve">. (2019). </w:t>
      </w:r>
      <w:r w:rsidRPr="000E4F3D">
        <w:rPr>
          <w:rFonts w:ascii="Times New Roman" w:eastAsia="Times New Roman" w:hAnsi="Times New Roman" w:cs="Times New Roman"/>
          <w:i/>
          <w:iCs/>
          <w:sz w:val="24"/>
          <w:szCs w:val="24"/>
        </w:rPr>
        <w:t>Ready or not: Early care and education's leadership choices 12 years later (Second ed.).</w:t>
      </w:r>
      <w:r w:rsidRPr="000E4F3D">
        <w:rPr>
          <w:rFonts w:ascii="Times New Roman" w:eastAsia="Times New Roman" w:hAnsi="Times New Roman" w:cs="Times New Roman"/>
          <w:sz w:val="24"/>
          <w:szCs w:val="24"/>
        </w:rPr>
        <w:t xml:space="preserve"> New York, NY: Teachers College Press.</w:t>
      </w:r>
    </w:p>
    <w:p w14:paraId="2714228E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Gorard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S. &amp; Taylor, C. (2004). What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is ”triangulation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?” 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Building Research Capacity, 7,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7-9.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 </w:t>
      </w:r>
    </w:p>
    <w:p w14:paraId="4A7E6BC4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Greene, J. C., Valerie J. C., and Graham, W. F. (1989). Toward a conceptual framework for mixed-method evaluation designs.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Educational Evaluation and Policy Analysis, 11,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255–274.</w:t>
      </w:r>
    </w:p>
    <w:p w14:paraId="6EF9114C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Hallam, R., Hooper, A.,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Bargreen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K., Buell, M., &amp; Han, M. (2017). A Two-State Study of Family Child Care Engagement in Quality Rating and Improvement Systems: A Mixed-Methods Analysis.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Early Education and Development, 28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(6), 669–683.</w:t>
      </w:r>
    </w:p>
    <w:p w14:paraId="64197B4E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4A7C01"/>
          <w:sz w:val="24"/>
          <w:szCs w:val="24"/>
          <w:shd w:val="clear" w:color="auto" w:fill="F8F8F8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Halle, T., Metz, A., &amp; Martinez-Beck, I. (2013).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Applying implementation science in early childhood programs and systems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. Baltimore: Paul H. Brookes Pub.</w:t>
      </w:r>
    </w:p>
    <w:p w14:paraId="409C525A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Harms, T., Clifford, R. M., &amp; Cryer, D. (1998).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Early childhood environment rating scale (ECRS)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. New York: Teachers College Press.</w:t>
      </w:r>
    </w:p>
    <w:p w14:paraId="48101991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Harms, T., Cryer, D.,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Cliford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R. M. (2007).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Family </w:t>
      </w:r>
      <w:proofErr w:type="gramStart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child care</w:t>
      </w:r>
      <w:proofErr w:type="gramEnd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environment rating scale-revised edition (FCCERS-R)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. New York, NY: Teachers College Press</w:t>
      </w:r>
    </w:p>
    <w:p w14:paraId="621AC36B" w14:textId="77777777" w:rsidR="00425D53" w:rsidRPr="00066B37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Hemmeter</w:t>
      </w:r>
      <w:proofErr w:type="spellEnd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M. L., Snyder, P. A., Fox, L., &amp; </w:t>
      </w:r>
      <w:proofErr w:type="spellStart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Algina</w:t>
      </w:r>
      <w:proofErr w:type="spellEnd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J. (2016). Evaluating the implementation of the Pyramid Model for promoting social-emotional competence in early childhood classrooms. </w:t>
      </w:r>
      <w:r w:rsidRPr="00066B37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Topics in Early Childhood Special Education, 36</w:t>
      </w: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(3), 133-146. Doi: 10.1177/0271121416653386.</w:t>
      </w:r>
    </w:p>
    <w:p w14:paraId="37C7C03B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Henrick, E.C., Cobb, P., Penuel, W.R., Jackson, K., &amp; Clark, T. (2017). 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Assessing Research-Practice Partnerships: Five Dimensions of Effectiveness. 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New York, NY: William 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Grant Foundation. </w:t>
      </w:r>
    </w:p>
    <w:p w14:paraId="0526618B" w14:textId="77777777" w:rsidR="00425D53" w:rsidRPr="00066B37" w:rsidRDefault="00425D53" w:rsidP="00425D53">
      <w:pPr>
        <w:spacing w:after="0" w:line="480" w:lineRule="auto"/>
        <w:ind w:left="720" w:hanging="720"/>
        <w:rPr>
          <w:rFonts w:ascii="Times New Roman" w:eastAsia="Times" w:hAnsi="Times New Roman" w:cs="Times New Roman"/>
          <w:color w:val="C00000"/>
          <w:sz w:val="24"/>
          <w:szCs w:val="24"/>
        </w:rPr>
      </w:pPr>
      <w:r w:rsidRPr="00066B37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Holloway, S. D., Kagan, S., Fuller, B., Tsou, L., &amp; Carroll, J. (2001). Assessing child-care quality with a telephone interview. </w:t>
      </w:r>
      <w:r w:rsidRPr="00066B37">
        <w:rPr>
          <w:rFonts w:ascii="Times New Roman" w:eastAsia="Times" w:hAnsi="Times New Roman" w:cs="Times New Roman"/>
          <w:i/>
          <w:color w:val="C00000"/>
          <w:sz w:val="24"/>
          <w:szCs w:val="24"/>
        </w:rPr>
        <w:t>Early Childhood Research Quarterly</w:t>
      </w:r>
      <w:r w:rsidRPr="00066B37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</w:t>
      </w:r>
      <w:r w:rsidRPr="00066B37">
        <w:rPr>
          <w:rFonts w:ascii="Times New Roman" w:eastAsia="Times" w:hAnsi="Times New Roman" w:cs="Times New Roman"/>
          <w:i/>
          <w:color w:val="C00000"/>
          <w:sz w:val="24"/>
          <w:szCs w:val="24"/>
        </w:rPr>
        <w:t>16</w:t>
      </w:r>
      <w:r w:rsidRPr="00066B37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(2), 165–189. </w:t>
      </w:r>
    </w:p>
    <w:p w14:paraId="2C78B743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Hong, S. L. S., Howes, C., Marcella, J., Zucker, E., &amp; Huang, Y. (2015). Quality Rating and Improvement Systems: Validation of a local implementation in LA County and children’s school-readiness.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Early Childhood Research Quarterly, 30,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227–240.</w:t>
      </w:r>
    </w:p>
    <w:p w14:paraId="68845762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Hwangbo, M.,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Votry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, K., Joseph, E. G., &amp; Boyd, S. (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March,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2019).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Preliminary analysis: Coaching to fidelity pilot study.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Presented at the 2019 Society for Research in Child Development Biennial Meeting. Baltimore, MD. All Academic Code: 1452126</w:t>
      </w:r>
    </w:p>
    <w:p w14:paraId="3819475C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Ichikawa, J.J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&amp; 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Steup</w:t>
      </w:r>
      <w:proofErr w:type="spellEnd"/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</w:rPr>
        <w:t>, M. (2018). The analysis of knowledge,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The Stanford Encyclopedia of Philosophy 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(Summer 2018 Edition), Edward N.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Zalta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 (ed.), Retrieved from </w:t>
      </w:r>
      <w:hyperlink r:id="rId11">
        <w:r w:rsidRPr="005A527D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https://plato.stanford.edu/archives/sum2018/entries/knowledge-analysis</w:t>
        </w:r>
      </w:hyperlink>
    </w:p>
    <w:p w14:paraId="3CD35875" w14:textId="77777777" w:rsidR="00425D53" w:rsidRPr="00066B37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Inmon</w:t>
      </w:r>
      <w:proofErr w:type="spellEnd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W., &amp; </w:t>
      </w:r>
      <w:proofErr w:type="spellStart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Nesavich</w:t>
      </w:r>
      <w:proofErr w:type="spellEnd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A. (2008). </w:t>
      </w:r>
      <w:r w:rsidRPr="00066B37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Tapping into unstructured data: Integrating unstructured data and textual analytics into business intelligence</w:t>
      </w: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. Upper Saddle River, N.J.: Prentice Hall.</w:t>
      </w:r>
    </w:p>
    <w:p w14:paraId="12F557A6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Isner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T., Tout, K.,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Zaslow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M., Soli, M., Quinn, K., Rothenberg, L.,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Burkhauser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M. (2011).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 xml:space="preserve">Coaching in early care and education programs and quality rating and improvement systems (QRIS): Identifying promising features. 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Washington, DC: Child Trends.</w:t>
      </w:r>
    </w:p>
    <w:p w14:paraId="6930384B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Ivankova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N., Creswell, J., &amp; Stick, S. (2006). Using Mixed-Methods Sequential Explanatory Design: From Theory to Practice.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Field Methods, 18(1)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, 3-20.</w:t>
      </w:r>
    </w:p>
    <w:p w14:paraId="79EC8FE7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Johnson, R. B., Onwuegbuzie, A. J., Turner, L. A. (2007). Toward a definition of mixed methods research.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Journal of Mixed Methods Research.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, 112–133.</w:t>
      </w:r>
    </w:p>
    <w:p w14:paraId="03597806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Joo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Y. S., Magnuson, K, Duncan, G. J., Schindler, H. S., Yoshikawa, H.,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Ziol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-Guest, K. M. (2020). What Works in Early Childhood Education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</w:rPr>
        <w:t>Programs?: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A Meta-Analysis of Preschool Enhancement Programs.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Early Education and Development,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31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(1), 1-26. </w:t>
      </w:r>
      <w:hyperlink r:id="rId12">
        <w:r w:rsidRPr="005A527D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https://doi.org/10.1080/10409289.2019.1624146</w:t>
        </w:r>
      </w:hyperlink>
    </w:p>
    <w:p w14:paraId="1A5E2F43" w14:textId="77777777" w:rsidR="00425D53" w:rsidRPr="00066B37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Joseph, G. E., Feldman, E. N., Brennan, C., &amp; </w:t>
      </w:r>
      <w:proofErr w:type="spellStart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Cerros</w:t>
      </w:r>
      <w:proofErr w:type="spellEnd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Cassandra, C. (2010). Seeds to Success modified field test year two preliminary descriptive report. </w:t>
      </w:r>
      <w:r w:rsidRPr="00066B37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University of Washington Childcare Quality and Early Learning Research and Training.</w:t>
      </w: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Retrieved from </w:t>
      </w:r>
      <w:hyperlink r:id="rId13">
        <w:r w:rsidRPr="00066B37">
          <w:rPr>
            <w:rFonts w:ascii="Times New Roman" w:eastAsia="Times New Roman" w:hAnsi="Times New Roman" w:cs="Times New Roman"/>
            <w:color w:val="C00000"/>
            <w:sz w:val="24"/>
            <w:szCs w:val="24"/>
            <w:u w:val="single"/>
          </w:rPr>
          <w:t>https://depts.washington.edu/cqel</w:t>
        </w:r>
      </w:hyperlink>
    </w:p>
    <w:p w14:paraId="2A47CFD8" w14:textId="77777777" w:rsidR="00425D53" w:rsidRPr="00066B37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Karoly</w:t>
      </w:r>
      <w:proofErr w:type="spellEnd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, L. (2014). </w:t>
      </w:r>
      <w:r w:rsidRPr="00066B37">
        <w:rPr>
          <w:rFonts w:ascii="Times New Roman" w:eastAsia="Times New Roman" w:hAnsi="Times New Roman" w:cs="Times New Roman"/>
          <w:i/>
          <w:color w:val="C00000"/>
          <w:sz w:val="24"/>
          <w:szCs w:val="24"/>
          <w:highlight w:val="white"/>
        </w:rPr>
        <w:t>Validation Studies for Early Learning and Care Quality Rating and Improvement Systems.</w:t>
      </w: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 RAND Education and RAND Labor and Population.</w:t>
      </w:r>
    </w:p>
    <w:p w14:paraId="1FFD5548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Killion, J. (2009). Coaches' roles, responsibilities, and reach. In J. Knight (Ed.),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Coaching: Approaches and perspectives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. (pp. 7-28). Thousand Oaks, CA: Corwin Press.</w:t>
      </w:r>
    </w:p>
    <w:p w14:paraId="54BD6D64" w14:textId="77777777" w:rsidR="00425D53" w:rsidRPr="005A527D" w:rsidRDefault="00425D53" w:rsidP="00425D53">
      <w:pPr>
        <w:shd w:val="clear" w:color="auto" w:fill="FFFFFF"/>
        <w:spacing w:after="0" w:line="48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Kirby, G.,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Caronongan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P., Malone, L. M.,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Boller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K. (2015). What do quality rating levels mean? Examining the implementation of QRIS ratings to inform validation.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Early Childhood Research Quarterly, 30,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291–305.</w:t>
      </w:r>
    </w:p>
    <w:p w14:paraId="021A850D" w14:textId="77777777" w:rsidR="00425D53" w:rsidRPr="00066B37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Kline, R. B. (2016). </w:t>
      </w:r>
      <w:r w:rsidRPr="00066B37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Methodology in the social sciences. Principles and practice of structural equation modeling (4th ed.). </w:t>
      </w: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Guilford Press.</w:t>
      </w:r>
    </w:p>
    <w:p w14:paraId="4E6EF087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Knight, D. S., Landry, S., Zucker, T. A., Merz, E. C.,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Guttentag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C. L., &amp; Taylor, H. B. (2019). Cost-effectiveness of early childhood interventions to enhance preschool: Evidence from a randomized experiment in Head Start centers enrolling historically underserved 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Populations.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Journal of Policy Analysis and Management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38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(4), 891–917.</w:t>
      </w:r>
      <w:hyperlink r:id="rId14">
        <w:r w:rsidRPr="005A527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5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https://doi.org/10.1002/pam.22145</w:t>
        </w:r>
      </w:hyperlink>
    </w:p>
    <w:p w14:paraId="110E5CB7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Knight, J. (2009). Instructional coaching. In J. Knight (Ed.),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Coaching: Approaches and perspectives.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Thousand Oaks, CA: Corwin Press. </w:t>
      </w:r>
    </w:p>
    <w:p w14:paraId="6F0791A6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Kraft, M.A., Blazar, D., Hogan, D. (2016).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The effect of teaching coaching on instruction and achievement: A meta-analysis of the causal evidence.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Brown University. Working Paper.</w:t>
      </w:r>
    </w:p>
    <w:p w14:paraId="106B7DDA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>Kraut, R. (2018). Aristotle's Ethics.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The Stanford Encyclopedia of Philosophy 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(Summer 2018 Edition), Edward N.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Zalta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 (ed.), Retrieved from </w:t>
      </w:r>
      <w:hyperlink r:id="rId16">
        <w:r w:rsidRPr="005A527D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https://plato.stanford.edu/archives/sum2018/entries/aristotle-ethics/</w:t>
        </w:r>
      </w:hyperlink>
    </w:p>
    <w:p w14:paraId="06C7C115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>Keller, W. (2017).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Survey of Washington state early childhood coaches' communities of practice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. Seattle: University of Washington.</w:t>
      </w:r>
    </w:p>
    <w:p w14:paraId="3846EE8A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Langley, G. J., Moen, R. D., Nolan, K. M., Nolan, T. W., Norman, C. L., &amp; Provost, L. P. (2009).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The improvement guide (2nd ed.).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San Francisco, CA: Jossey-Bass.</w:t>
      </w:r>
    </w:p>
    <w:p w14:paraId="1439E88C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Lahti, M., Elicker, J.,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Zellman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G., &amp; Fiene, R. (2015). Approaches to validating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child care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quality rating and improvement systems (QRIS): Results from two states with similar QRIS type designs.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Early Childhood Research Quarterly,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30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, 280–290.</w:t>
      </w:r>
      <w:hyperlink r:id="rId17">
        <w:r w:rsidRPr="005A527D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</w:hyperlink>
      <w:hyperlink r:id="rId18">
        <w:r w:rsidRPr="005A527D">
          <w:rPr>
            <w:rFonts w:ascii="Times New Roman" w:eastAsia="Times New Roman" w:hAnsi="Times New Roman" w:cs="Times New Roman"/>
            <w:sz w:val="24"/>
            <w:szCs w:val="24"/>
            <w:highlight w:val="white"/>
            <w:u w:val="single"/>
          </w:rPr>
          <w:t>https://doi.org/10.1016/j.ecresq.2014.04.005</w:t>
        </w:r>
      </w:hyperlink>
    </w:p>
    <w:p w14:paraId="0C9AF01F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LeCompte, M. &amp; Goetz, J. (1982). Problems of reliability and validity in ethnographic research.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Review of Educational Research. 52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(1). 31-60.</w:t>
      </w:r>
    </w:p>
    <w:p w14:paraId="2EFA7DA6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Lemire, S., Christie, C.,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Inkelas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M. (2017). The Methods and tools of improvement science.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New Directions for Evaluation,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2017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(153), 23-33.</w:t>
      </w:r>
    </w:p>
    <w:p w14:paraId="5AB31F79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Loeb, S.,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Dynarski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S., McFarland, D., Morris, P., Reardon, S.,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Reber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S. (2017).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Descriptive analysis in education: A guide for researchers. (NCEE 2017–4023).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Washington, DC: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U.S. Department of Education, Institute of Education Sciences, National Center for Education Evaluation and Regional Assistance. </w:t>
      </w:r>
    </w:p>
    <w:p w14:paraId="24CB3A74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Luisi, J. (2014). Part IV: Information Architecture. In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J. Luisi (Eds.), Pragmatic enterprise architecture: Strategies to transform information systems in the era of big data (pp.189-261).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Elsevier. </w:t>
      </w:r>
      <w:hyperlink r:id="rId19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https://doi.org/10.1016/C2013-0-15404-9</w:t>
        </w:r>
      </w:hyperlink>
    </w:p>
    <w:p w14:paraId="238E3149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hAnsi="Times New Roman" w:cs="Times New Roman"/>
          <w:sz w:val="24"/>
          <w:szCs w:val="24"/>
        </w:rPr>
        <w:t xml:space="preserve">López, M. L., Watt, R., </w:t>
      </w:r>
      <w:proofErr w:type="spellStart"/>
      <w:r w:rsidRPr="005A527D">
        <w:rPr>
          <w:rFonts w:ascii="Times New Roman" w:hAnsi="Times New Roman" w:cs="Times New Roman"/>
          <w:sz w:val="24"/>
          <w:szCs w:val="24"/>
        </w:rPr>
        <w:t>Litwok</w:t>
      </w:r>
      <w:proofErr w:type="spellEnd"/>
      <w:r w:rsidRPr="005A527D">
        <w:rPr>
          <w:rFonts w:ascii="Times New Roman" w:hAnsi="Times New Roman" w:cs="Times New Roman"/>
          <w:sz w:val="24"/>
          <w:szCs w:val="24"/>
        </w:rPr>
        <w:t xml:space="preserve">, D. &amp; </w:t>
      </w:r>
      <w:proofErr w:type="spellStart"/>
      <w:r w:rsidRPr="005A527D">
        <w:rPr>
          <w:rFonts w:ascii="Times New Roman" w:hAnsi="Times New Roman" w:cs="Times New Roman"/>
          <w:sz w:val="24"/>
          <w:szCs w:val="24"/>
        </w:rPr>
        <w:t>Grindal</w:t>
      </w:r>
      <w:proofErr w:type="spellEnd"/>
      <w:r w:rsidRPr="005A527D">
        <w:rPr>
          <w:rFonts w:ascii="Times New Roman" w:hAnsi="Times New Roman" w:cs="Times New Roman"/>
          <w:sz w:val="24"/>
          <w:szCs w:val="24"/>
        </w:rPr>
        <w:t xml:space="preserve">, T. (2017). </w:t>
      </w:r>
      <w:r w:rsidRPr="005A527D">
        <w:rPr>
          <w:rFonts w:ascii="Times New Roman" w:hAnsi="Times New Roman" w:cs="Times New Roman"/>
          <w:i/>
          <w:iCs/>
          <w:sz w:val="24"/>
          <w:szCs w:val="24"/>
        </w:rPr>
        <w:t>“Getting Ready to Succeed”; Washington State Integrated Data System (WA-IDS) Early Childhood Data Review Report.</w:t>
      </w:r>
      <w:r w:rsidRPr="005A527D">
        <w:rPr>
          <w:rFonts w:ascii="Times New Roman" w:hAnsi="Times New Roman" w:cs="Times New Roman"/>
          <w:sz w:val="24"/>
          <w:szCs w:val="24"/>
        </w:rPr>
        <w:t xml:space="preserve"> Education Research and Data Center, Washington State Office of Financial Management, Olympia, WA.</w:t>
      </w:r>
    </w:p>
    <w:p w14:paraId="21057964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Lynn, J., Baily, M. A., &amp; Bottrell, M., et al. (2007). The ethics of using quality improvement methods in health care.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Ann Intern Med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146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(9), 666–673. Doi: https://doi.org/10.7326/0003-4819-146-9-200705010-00155</w:t>
      </w:r>
    </w:p>
    <w:p w14:paraId="6A0EA9D2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Mathias, D., Robinson, M.,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Agnamba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L. A., Talan, T., &amp; Bandy, C. (2014, April). Engaging Directors/Practitioners in a CQI Approach.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Continuous Quality Improvement in Quality Rating and Improvement Systems (QRIS) BUILD Initiative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. 2014 QRIS National Meeting, Denver, CO.</w:t>
      </w:r>
    </w:p>
    <w:p w14:paraId="4F95DBD8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Metz, A. &amp; Bartley, L. (2012). How to use implementation science to improve outcomes for children. 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</w:rPr>
        <w:t>Zero to Three, 32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(4). 11-18.</w:t>
      </w:r>
    </w:p>
    <w:p w14:paraId="431FBF4A" w14:textId="77777777" w:rsidR="00425D53" w:rsidRPr="00066B37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Miles, M. B., Huberman, A. M., &amp; </w:t>
      </w:r>
      <w:proofErr w:type="spellStart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Saldaña</w:t>
      </w:r>
      <w:proofErr w:type="spellEnd"/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J. (2013). </w:t>
      </w:r>
      <w:r w:rsidRPr="00066B37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Qualitative data analysis: A methods sourcebook</w:t>
      </w: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</w:rPr>
        <w:t>. Thousand Oaks, CA: Sage Publications</w:t>
      </w:r>
    </w:p>
    <w:p w14:paraId="33FA6136" w14:textId="77777777" w:rsidR="00425D53" w:rsidRPr="00066B37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Miller, O. A., &amp; Ward, K. J. (2008). Emerging strategies for reducing racial disproportionality and disparate outcomes in child welfare: The results of a national Breakthrough Series </w:t>
      </w: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lastRenderedPageBreak/>
        <w:t xml:space="preserve">Collaborative. </w:t>
      </w:r>
      <w:r w:rsidRPr="00066B37">
        <w:rPr>
          <w:rFonts w:ascii="Times New Roman" w:eastAsia="Times New Roman" w:hAnsi="Times New Roman" w:cs="Times New Roman"/>
          <w:i/>
          <w:color w:val="C00000"/>
          <w:sz w:val="24"/>
          <w:szCs w:val="24"/>
          <w:highlight w:val="white"/>
        </w:rPr>
        <w:t>Child Welfare, 87</w:t>
      </w:r>
      <w:r w:rsidRPr="00066B37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(2), 211. Retrieved from https://www.ncbi.nlm.nih.gov/pubmed/18972940</w:t>
      </w:r>
    </w:p>
    <w:p w14:paraId="27701A9A" w14:textId="77777777" w:rsidR="00425D53" w:rsidRPr="005A527D" w:rsidRDefault="00425D53" w:rsidP="00425D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Moen, R. D., Nolan, T. W., &amp; Provost, L. P. (2012).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Quality improvement through planned experimentation.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New York, NY: McGraw Hill.</w:t>
      </w:r>
    </w:p>
    <w:p w14:paraId="12B95273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National Center on Early Childhood Development, Teaching, and Learning. (n.d.).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Early care and education coaching: A closer look at coaching models in </w:t>
      </w:r>
      <w:proofErr w:type="gramStart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child care</w:t>
      </w:r>
      <w:proofErr w:type="gramEnd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and head start.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Washington, DC: U.S. Government Printing Office.</w:t>
      </w:r>
    </w:p>
    <w:p w14:paraId="6A9CCAB6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Neuman, S. B. &amp; Cunningham, L. (2009). The impact of professional development and coaching on early language and literacy instructional practices.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American Educational Research Journal.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46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(2). 532-566. doi:10.3102/0002831208328088</w:t>
      </w:r>
    </w:p>
    <w:p w14:paraId="1C198628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Neufeld, S. B., &amp; Roper, D. (2003).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Coaching: A strategy for developing instructional capacity: Promises &amp; practicalities.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Boston, MA: Education Matters, Inc.</w:t>
      </w:r>
    </w:p>
    <w:p w14:paraId="1A3C5E70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Nunan, D. (1999).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Research methods in language learning.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Cambridge: CUP. Eighth printing. </w:t>
      </w:r>
    </w:p>
    <w:p w14:paraId="18FFA11E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O’leary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Z. (2010).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The essential guide to doing your research project.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Thousand Oaks, CA: SAGE.  </w:t>
      </w:r>
    </w:p>
    <w:p w14:paraId="21D4B8BE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Oweugbuzie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A. J. &amp; Johnson, R. B. (2006). The “validity” issues in mixed research.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Research in the Schools. 13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(1), 48-63.</w:t>
      </w:r>
    </w:p>
    <w:p w14:paraId="78C01761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4A7C01"/>
          <w:sz w:val="24"/>
          <w:szCs w:val="24"/>
          <w:shd w:val="clear" w:color="auto" w:fill="F8F8F8"/>
        </w:rPr>
      </w:pPr>
      <w:proofErr w:type="spellStart"/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Paulsell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,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D., Tout, K., &amp; Maxwell, K. (2013). Chapter 14: Evaluating implementation of Quality Rating Improvement System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In</w:t>
      </w:r>
      <w:proofErr w:type="gramEnd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Halle, T., Metz, A., &amp; Martinez-Beck, I. (2013).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Applying implementation science in early childhood programs and systems (pp 269-293)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. Baltimore: Paul H. Brookes Pub.</w:t>
      </w:r>
    </w:p>
    <w:p w14:paraId="7C4DD394" w14:textId="77777777" w:rsidR="00425D53" w:rsidRPr="00066B37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" w:hAnsi="Times New Roman" w:cs="Times New Roman"/>
          <w:color w:val="C00000"/>
          <w:sz w:val="24"/>
          <w:szCs w:val="24"/>
        </w:rPr>
      </w:pPr>
      <w:r w:rsidRPr="00066B37">
        <w:rPr>
          <w:rFonts w:ascii="Times New Roman" w:eastAsia="Times" w:hAnsi="Times New Roman" w:cs="Times New Roman"/>
          <w:color w:val="C00000"/>
          <w:sz w:val="24"/>
          <w:szCs w:val="24"/>
        </w:rPr>
        <w:lastRenderedPageBreak/>
        <w:t xml:space="preserve">Perlman, M., </w:t>
      </w:r>
      <w:proofErr w:type="spellStart"/>
      <w:r w:rsidRPr="00066B37">
        <w:rPr>
          <w:rFonts w:ascii="Times New Roman" w:eastAsia="Times" w:hAnsi="Times New Roman" w:cs="Times New Roman"/>
          <w:color w:val="C00000"/>
          <w:sz w:val="24"/>
          <w:szCs w:val="24"/>
        </w:rPr>
        <w:t>Zellman</w:t>
      </w:r>
      <w:proofErr w:type="spellEnd"/>
      <w:r w:rsidRPr="00066B37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G. L., &amp; Le, V. (2004). Examining the psychometric properties of the early childhood rating scale-revised (ECERS-R). </w:t>
      </w:r>
      <w:r w:rsidRPr="00066B37">
        <w:rPr>
          <w:rFonts w:ascii="Times New Roman" w:eastAsia="Times" w:hAnsi="Times New Roman" w:cs="Times New Roman"/>
          <w:i/>
          <w:color w:val="C00000"/>
          <w:sz w:val="24"/>
          <w:szCs w:val="24"/>
        </w:rPr>
        <w:t>Early Childhood Research Quarterly</w:t>
      </w:r>
      <w:r w:rsidRPr="00066B37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19(3), 398–412. </w:t>
      </w:r>
    </w:p>
    <w:p w14:paraId="50BAD1F8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Perla, R. J., &amp; Parry, G. J. (2011). The epistemology of quality improvement: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It's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all Greek.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BMJ Quality &amp; Safety,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20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(Suppl. 1), 24-7.</w:t>
      </w:r>
    </w:p>
    <w:p w14:paraId="2A160504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Perla, R. J., Provost, L. P., &amp; Parry, G. J. (2013). Seven propositions of the science of improvement: exploring foundations.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Quality management in health care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22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(3), 170–186. doi:10.1097/QMH.0b013e31829a6a15</w:t>
      </w:r>
    </w:p>
    <w:p w14:paraId="29CB2FD7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5A527D">
        <w:rPr>
          <w:rFonts w:ascii="Times New Roman" w:eastAsia="Times" w:hAnsi="Times New Roman" w:cs="Times New Roman"/>
          <w:sz w:val="24"/>
          <w:szCs w:val="24"/>
        </w:rPr>
        <w:t xml:space="preserve">Preston, S. H., </w:t>
      </w:r>
      <w:proofErr w:type="spellStart"/>
      <w:r w:rsidRPr="005A527D">
        <w:rPr>
          <w:rFonts w:ascii="Times New Roman" w:eastAsia="Times" w:hAnsi="Times New Roman" w:cs="Times New Roman"/>
          <w:sz w:val="24"/>
          <w:szCs w:val="24"/>
        </w:rPr>
        <w:t>Heuveline</w:t>
      </w:r>
      <w:proofErr w:type="spellEnd"/>
      <w:r w:rsidRPr="005A527D">
        <w:rPr>
          <w:rFonts w:ascii="Times New Roman" w:eastAsia="Times" w:hAnsi="Times New Roman" w:cs="Times New Roman"/>
          <w:sz w:val="24"/>
          <w:szCs w:val="24"/>
        </w:rPr>
        <w:t xml:space="preserve">, P., &amp; Guillot, M. (2001). </w:t>
      </w:r>
      <w:r w:rsidRPr="005A527D">
        <w:rPr>
          <w:rFonts w:ascii="Times New Roman" w:eastAsia="Times" w:hAnsi="Times New Roman" w:cs="Times New Roman"/>
          <w:i/>
          <w:sz w:val="24"/>
          <w:szCs w:val="24"/>
        </w:rPr>
        <w:t xml:space="preserve">Demography: Measuring and modeling population processes. </w:t>
      </w:r>
      <w:r w:rsidRPr="005A527D">
        <w:rPr>
          <w:rFonts w:ascii="Times New Roman" w:eastAsia="Times" w:hAnsi="Times New Roman" w:cs="Times New Roman"/>
          <w:sz w:val="24"/>
          <w:szCs w:val="24"/>
        </w:rPr>
        <w:t xml:space="preserve">Blackwell Publishers Ltd. </w:t>
      </w:r>
      <w:proofErr w:type="spellStart"/>
      <w:proofErr w:type="gramStart"/>
      <w:r w:rsidRPr="005A527D">
        <w:rPr>
          <w:rFonts w:ascii="Times New Roman" w:eastAsia="Times" w:hAnsi="Times New Roman" w:cs="Times New Roman"/>
          <w:sz w:val="24"/>
          <w:szCs w:val="24"/>
        </w:rPr>
        <w:t>Oxford:United</w:t>
      </w:r>
      <w:proofErr w:type="spellEnd"/>
      <w:proofErr w:type="gramEnd"/>
      <w:r w:rsidRPr="005A527D">
        <w:rPr>
          <w:rFonts w:ascii="Times New Roman" w:eastAsia="Times" w:hAnsi="Times New Roman" w:cs="Times New Roman"/>
          <w:sz w:val="24"/>
          <w:szCs w:val="24"/>
        </w:rPr>
        <w:t xml:space="preserve"> Kingdom.</w:t>
      </w:r>
    </w:p>
    <w:p w14:paraId="72F70639" w14:textId="77777777" w:rsidR="00425D53" w:rsidRPr="00BE239B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" w:hAnsi="Times New Roman" w:cs="Times New Roman"/>
          <w:color w:val="C00000"/>
          <w:sz w:val="24"/>
          <w:szCs w:val="24"/>
        </w:rPr>
      </w:pPr>
      <w:proofErr w:type="spellStart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Phillipsen</w:t>
      </w:r>
      <w:proofErr w:type="spellEnd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L. C., </w:t>
      </w:r>
      <w:proofErr w:type="spellStart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Burchinal</w:t>
      </w:r>
      <w:proofErr w:type="spellEnd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M. R., Howes, C., &amp; Cryer, D. (1997). The prediction of process quality from structural features of </w:t>
      </w:r>
      <w:proofErr w:type="gramStart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child care</w:t>
      </w:r>
      <w:proofErr w:type="gramEnd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. </w:t>
      </w:r>
      <w:r w:rsidRPr="00BE239B">
        <w:rPr>
          <w:rFonts w:ascii="Times New Roman" w:eastAsia="Times" w:hAnsi="Times New Roman" w:cs="Times New Roman"/>
          <w:i/>
          <w:color w:val="C00000"/>
          <w:sz w:val="24"/>
          <w:szCs w:val="24"/>
        </w:rPr>
        <w:t xml:space="preserve">Early Childhood Research Quarterly, 12, </w:t>
      </w:r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281–303.</w:t>
      </w:r>
    </w:p>
    <w:p w14:paraId="09B69E9D" w14:textId="77777777" w:rsidR="00425D53" w:rsidRPr="00BE239B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" w:hAnsi="Times New Roman" w:cs="Times New Roman"/>
          <w:color w:val="C00000"/>
          <w:sz w:val="24"/>
          <w:szCs w:val="24"/>
        </w:rPr>
      </w:pPr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Phillips, D., </w:t>
      </w:r>
      <w:proofErr w:type="spellStart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Mekos</w:t>
      </w:r>
      <w:proofErr w:type="spellEnd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D., </w:t>
      </w:r>
      <w:proofErr w:type="spellStart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Scarr</w:t>
      </w:r>
      <w:proofErr w:type="spellEnd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S., McCartney, K., &amp; Abbott-Shim, M. (2000). Within and beyond the classroom door: Assessing quality in </w:t>
      </w:r>
      <w:proofErr w:type="gramStart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child care</w:t>
      </w:r>
      <w:proofErr w:type="gramEnd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 centers. </w:t>
      </w:r>
      <w:r w:rsidRPr="00BE239B">
        <w:rPr>
          <w:rFonts w:ascii="Times New Roman" w:eastAsia="Times" w:hAnsi="Times New Roman" w:cs="Times New Roman"/>
          <w:i/>
          <w:color w:val="C00000"/>
          <w:sz w:val="24"/>
          <w:szCs w:val="24"/>
        </w:rPr>
        <w:t>Early Childhood Research Quarterly, 15,</w:t>
      </w:r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 475–496. Sakai, L., </w:t>
      </w:r>
      <w:proofErr w:type="spellStart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Whitebook</w:t>
      </w:r>
      <w:proofErr w:type="spellEnd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M., </w:t>
      </w:r>
      <w:proofErr w:type="spellStart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Wishard</w:t>
      </w:r>
      <w:proofErr w:type="spellEnd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A., &amp; Howes, C. (2003). Evaluating the early childhood rating scale: Assessing differences between the first and revised edition. </w:t>
      </w:r>
      <w:r w:rsidRPr="00BE239B">
        <w:rPr>
          <w:rFonts w:ascii="Times New Roman" w:eastAsia="Times" w:hAnsi="Times New Roman" w:cs="Times New Roman"/>
          <w:i/>
          <w:color w:val="C00000"/>
          <w:sz w:val="24"/>
          <w:szCs w:val="24"/>
        </w:rPr>
        <w:t>Early Childhood Research Quality, 18,</w:t>
      </w:r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 427–445. </w:t>
      </w:r>
    </w:p>
    <w:p w14:paraId="3DEFA1B6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Pianta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R. C., La Paro, K. M., &amp; Hamre, B. K. (2008).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Classroom assessment scoring system (CLASS) manual, pre-K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Baltimore, MD: Paul H. Brookes Pub.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Co..</w:t>
      </w:r>
      <w:proofErr w:type="gramEnd"/>
    </w:p>
    <w:p w14:paraId="2D1B9132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lastRenderedPageBreak/>
        <w:t>Pianta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R. C., Mashburn, A. J., Downer, J. T., Hamre, B. K., &amp; Justice, L. (2008). Effects of web-mediated professional development resources on teacher–child interactions in pre-kindergarten classrooms.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Early Childhood Research Quarterly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(4). 431-451.</w:t>
      </w:r>
    </w:p>
    <w:p w14:paraId="159DE8FC" w14:textId="77777777" w:rsidR="00425D53" w:rsidRPr="00BE239B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 w:rsidRPr="00BE239B">
        <w:rPr>
          <w:rFonts w:ascii="Times New Roman" w:eastAsia="Times New Roman" w:hAnsi="Times New Roman" w:cs="Times New Roman"/>
          <w:color w:val="C00000"/>
          <w:sz w:val="24"/>
          <w:szCs w:val="24"/>
        </w:rPr>
        <w:t>Raudenbush</w:t>
      </w:r>
      <w:proofErr w:type="spellEnd"/>
      <w:r w:rsidRPr="00BE239B">
        <w:rPr>
          <w:rFonts w:ascii="Times New Roman" w:eastAsia="Times New Roman" w:hAnsi="Times New Roman" w:cs="Times New Roman"/>
          <w:color w:val="C00000"/>
          <w:sz w:val="24"/>
          <w:szCs w:val="24"/>
        </w:rPr>
        <w:t>, S., &amp; Bryk, A. S. (2002). </w:t>
      </w:r>
      <w:r w:rsidRPr="00BE239B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Hierarchical linear models: Applications and data analysis methods</w:t>
      </w:r>
      <w:r w:rsidRPr="00BE239B">
        <w:rPr>
          <w:rFonts w:ascii="Times New Roman" w:eastAsia="Times New Roman" w:hAnsi="Times New Roman" w:cs="Times New Roman"/>
          <w:color w:val="C00000"/>
          <w:sz w:val="24"/>
          <w:szCs w:val="24"/>
        </w:rPr>
        <w:t> (2nd ed., Advanced quantitative techniques in the social sciences; Thousand Oaks: Sage Publications.</w:t>
      </w:r>
    </w:p>
    <w:p w14:paraId="65FFB967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Sandall, S. R., Schwartz, I. S., &amp; Lacroix, B. (2004). Interventionists’ Perspectives about Data Collection in Integrated Early Childhood Classrooms.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Journal of Early Intervention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26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(3), 161–174.</w:t>
      </w:r>
      <w:hyperlink r:id="rId20">
        <w:r w:rsidRPr="005A527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1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https://doi.org/10.1177/105381510402600301</w:t>
        </w:r>
      </w:hyperlink>
    </w:p>
    <w:p w14:paraId="1081F0CA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" w:hAnsi="Times New Roman" w:cs="Times New Roman"/>
          <w:sz w:val="24"/>
          <w:szCs w:val="24"/>
        </w:rPr>
        <w:t>Schoonenboom</w:t>
      </w:r>
      <w:proofErr w:type="spellEnd"/>
      <w:r w:rsidRPr="005A527D">
        <w:rPr>
          <w:rFonts w:ascii="Times New Roman" w:eastAsia="Times" w:hAnsi="Times New Roman" w:cs="Times New Roman"/>
          <w:sz w:val="24"/>
          <w:szCs w:val="24"/>
        </w:rPr>
        <w:t xml:space="preserve">, J. &amp; Johnson, R. B. (2017). How to construct a mixed methods research design. </w:t>
      </w:r>
      <w:r w:rsidRPr="005A527D">
        <w:rPr>
          <w:rFonts w:ascii="Times New Roman" w:eastAsia="Times" w:hAnsi="Times New Roman" w:cs="Times New Roman"/>
          <w:i/>
          <w:sz w:val="24"/>
          <w:szCs w:val="24"/>
        </w:rPr>
        <w:t xml:space="preserve">Köln Z </w:t>
      </w:r>
      <w:proofErr w:type="spellStart"/>
      <w:r w:rsidRPr="005A527D">
        <w:rPr>
          <w:rFonts w:ascii="Times New Roman" w:eastAsia="Times" w:hAnsi="Times New Roman" w:cs="Times New Roman"/>
          <w:i/>
          <w:sz w:val="24"/>
          <w:szCs w:val="24"/>
        </w:rPr>
        <w:t>Soziol</w:t>
      </w:r>
      <w:proofErr w:type="spellEnd"/>
      <w:r w:rsidRPr="005A527D">
        <w:rPr>
          <w:rFonts w:ascii="Times New Roman" w:eastAsia="Times" w:hAnsi="Times New Roman" w:cs="Times New Roman"/>
          <w:i/>
          <w:sz w:val="24"/>
          <w:szCs w:val="24"/>
        </w:rPr>
        <w:t>. 69</w:t>
      </w:r>
      <w:r w:rsidRPr="005A527D">
        <w:rPr>
          <w:rFonts w:ascii="Times New Roman" w:eastAsia="Times" w:hAnsi="Times New Roman" w:cs="Times New Roman"/>
          <w:sz w:val="24"/>
          <w:szCs w:val="24"/>
        </w:rPr>
        <w:t>(2). 107-131</w:t>
      </w:r>
    </w:p>
    <w:p w14:paraId="63FF2782" w14:textId="7CB50EB6" w:rsidR="00425D53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" w:hAnsi="Times New Roman" w:cs="Times New Roman"/>
          <w:sz w:val="24"/>
          <w:szCs w:val="24"/>
        </w:rPr>
        <w:t xml:space="preserve">Smith, S., Schneider, W., &amp; </w:t>
      </w:r>
      <w:proofErr w:type="spellStart"/>
      <w:r w:rsidRPr="005A527D">
        <w:rPr>
          <w:rFonts w:ascii="Times New Roman" w:eastAsia="Times" w:hAnsi="Times New Roman" w:cs="Times New Roman"/>
          <w:sz w:val="24"/>
          <w:szCs w:val="24"/>
        </w:rPr>
        <w:t>Kreader</w:t>
      </w:r>
      <w:proofErr w:type="spellEnd"/>
      <w:r w:rsidRPr="005A527D">
        <w:rPr>
          <w:rFonts w:ascii="Times New Roman" w:eastAsia="Times" w:hAnsi="Times New Roman" w:cs="Times New Roman"/>
          <w:sz w:val="24"/>
          <w:szCs w:val="24"/>
        </w:rPr>
        <w:t xml:space="preserve">, J.L. (2010). </w:t>
      </w:r>
      <w:r w:rsidRPr="005A527D">
        <w:rPr>
          <w:rFonts w:ascii="Times New Roman" w:eastAsia="Times" w:hAnsi="Times New Roman" w:cs="Times New Roman"/>
          <w:i/>
          <w:sz w:val="24"/>
          <w:szCs w:val="24"/>
        </w:rPr>
        <w:t xml:space="preserve">Features of professional development and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on-site technical assistance in </w:t>
      </w:r>
      <w:proofErr w:type="gramStart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child care</w:t>
      </w:r>
      <w:proofErr w:type="gramEnd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quality rating improvement systems: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A survey of state-wide systems.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New York, NY: National Center for Children in Poverty, Columbia University Mailman School of Public Health.</w:t>
      </w:r>
    </w:p>
    <w:p w14:paraId="7C65930B" w14:textId="77777777" w:rsidR="00BE239B" w:rsidRDefault="00BE239B" w:rsidP="00BE239B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Smith, S., Robbins, T., Schneider, W.,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J. L., &amp; Ong, C. (2012).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8A0D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oaching and quality assistance in quality rating improvement systems: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8A0D6F">
        <w:rPr>
          <w:rFonts w:ascii="Times New Roman" w:eastAsia="Times New Roman" w:hAnsi="Times New Roman" w:cs="Times New Roman"/>
          <w:i/>
          <w:iCs/>
          <w:sz w:val="24"/>
          <w:szCs w:val="24"/>
        </w:rPr>
        <w:t>pproaches used by ta providers to improve quality in early care and education programs and home-based settings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New York, NY: National Center for Children in Poverty, Columbia University Mailman School of Public Health.</w:t>
      </w:r>
    </w:p>
    <w:p w14:paraId="5FC7179D" w14:textId="77777777" w:rsidR="00BE239B" w:rsidRDefault="00BE239B" w:rsidP="00BE239B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Smith, S., Dong, X., Stephens, S., &amp; Tout, K. (2017).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How studies of QRIS measure Quality Improvement Activities: An analysis of measures of training and technical assistance. 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New York, NY: National Center for Children in Poverty, Columbia University Mailman School of Public Health.</w:t>
      </w:r>
    </w:p>
    <w:p w14:paraId="4E9B93EC" w14:textId="77777777" w:rsidR="00425D53" w:rsidRPr="005A527D" w:rsidRDefault="00425D53" w:rsidP="00425D53">
      <w:pPr>
        <w:spacing w:before="200" w:after="20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Shewhart, W. A. (1928; 1931).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Economic control of quality of manufactured product.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Lancaster, PA: Lancaster Press, Inc.</w:t>
      </w:r>
    </w:p>
    <w:p w14:paraId="41869B94" w14:textId="477C08BA" w:rsidR="00425D53" w:rsidRDefault="00425D53" w:rsidP="00425D53">
      <w:pPr>
        <w:spacing w:before="200" w:after="200"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Shilder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D. (2019).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Washington’s Expanded Learning Opportunities: A promise of a systems approach.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BUILD Initiative | Raikes Foundation. </w:t>
      </w:r>
      <w:hyperlink r:id="rId22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https://elevatewashington.org/wp-content/uploads/2020/06/Digital-ELO-Report_6-19.pdf</w:t>
        </w:r>
      </w:hyperlink>
    </w:p>
    <w:p w14:paraId="306596C6" w14:textId="77777777" w:rsidR="00BE239B" w:rsidRPr="005A527D" w:rsidRDefault="00BE239B" w:rsidP="00BE239B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Soderberg, J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(2014). </w:t>
      </w:r>
      <w:r w:rsidRPr="006022CF">
        <w:rPr>
          <w:rFonts w:ascii="Times New Roman" w:eastAsia="Times New Roman" w:hAnsi="Times New Roman" w:cs="Times New Roman"/>
          <w:i/>
          <w:iCs/>
          <w:sz w:val="24"/>
          <w:szCs w:val="24"/>
        </w:rPr>
        <w:t>Differential benefit: Preschool children, quality of early childhood education environment and developmental gains important for school readiness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6022CF">
        <w:rPr>
          <w:rFonts w:ascii="Times New Roman" w:eastAsia="Times New Roman" w:hAnsi="Times New Roman" w:cs="Times New Roman"/>
          <w:sz w:val="24"/>
          <w:szCs w:val="24"/>
        </w:rPr>
        <w:t xml:space="preserve"> University of Washington.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27D">
        <w:rPr>
          <w:rFonts w:ascii="Times New Roman" w:eastAsia="Times New Roman" w:hAnsi="Times New Roman" w:cs="Times New Roman"/>
          <w:color w:val="333333"/>
          <w:sz w:val="24"/>
          <w:szCs w:val="24"/>
        </w:rPr>
        <w:t>Seattle, Washington, United States.</w:t>
      </w:r>
    </w:p>
    <w:p w14:paraId="640B443F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Soderberg, J., Joseph, G. E., Stull, S.,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Hassairi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N. (2016).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Early Achievers standards validation study: Final report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. Washington State Department of Early Learning.</w:t>
      </w:r>
    </w:p>
    <w:p w14:paraId="1F4609AB" w14:textId="77777777" w:rsidR="00425D53" w:rsidRPr="00BE239B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E239B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 xml:space="preserve">State of Washington Open Data Platform. (2019). </w:t>
      </w:r>
      <w:r w:rsidRPr="00BE239B">
        <w:rPr>
          <w:rFonts w:ascii="Times New Roman" w:eastAsia="Times New Roman" w:hAnsi="Times New Roman" w:cs="Times New Roman"/>
          <w:i/>
          <w:color w:val="C00000"/>
          <w:sz w:val="24"/>
          <w:szCs w:val="24"/>
          <w:highlight w:val="white"/>
        </w:rPr>
        <w:t xml:space="preserve">Education research and data center. </w:t>
      </w:r>
      <w:r w:rsidRPr="00BE239B"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  <w:t>Washington State Department of Early Learning. Retrieved from</w:t>
      </w:r>
      <w:hyperlink r:id="rId23">
        <w:r w:rsidRPr="00BE239B">
          <w:rPr>
            <w:rFonts w:ascii="Times New Roman" w:eastAsia="Times New Roman" w:hAnsi="Times New Roman" w:cs="Times New Roman"/>
            <w:color w:val="C00000"/>
            <w:sz w:val="24"/>
            <w:szCs w:val="24"/>
            <w:highlight w:val="white"/>
          </w:rPr>
          <w:t xml:space="preserve"> </w:t>
        </w:r>
      </w:hyperlink>
      <w:hyperlink r:id="rId24">
        <w:r w:rsidRPr="00BE239B">
          <w:rPr>
            <w:rFonts w:ascii="Times New Roman" w:eastAsia="Times New Roman" w:hAnsi="Times New Roman" w:cs="Times New Roman"/>
            <w:color w:val="C00000"/>
            <w:sz w:val="24"/>
            <w:szCs w:val="24"/>
            <w:highlight w:val="white"/>
            <w:u w:val="single"/>
          </w:rPr>
          <w:t>https://data.wa.gov/</w:t>
        </w:r>
      </w:hyperlink>
    </w:p>
    <w:p w14:paraId="5CEDA45C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color w:val="333333"/>
          <w:sz w:val="24"/>
          <w:szCs w:val="24"/>
        </w:rPr>
        <w:t>Stull, S. (2015). </w:t>
      </w:r>
      <w:r w:rsidRPr="005A527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The predictive validity of the Washington kindergarten inventory of developing skills GOLD’s literacy domain: Why assessment matters for Washington’s earliest readers</w:t>
      </w:r>
      <w:r w:rsidRPr="005A527D">
        <w:rPr>
          <w:rFonts w:ascii="Times New Roman" w:eastAsia="Times New Roman" w:hAnsi="Times New Roman" w:cs="Times New Roman"/>
          <w:color w:val="333333"/>
          <w:sz w:val="24"/>
          <w:szCs w:val="24"/>
        </w:rPr>
        <w:t> (Unpublished doctoral dissertation). University of Washington, Seattle, Washington, United States.</w:t>
      </w:r>
    </w:p>
    <w:p w14:paraId="23C742F4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Subotić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Poščić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P.,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Slavuj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>, V. (2013). OLAP tools in education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Media, culture, and public relations. 4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34-44.</w:t>
      </w:r>
    </w:p>
    <w:p w14:paraId="2E6042D7" w14:textId="77777777" w:rsidR="00425D53" w:rsidRPr="005A527D" w:rsidRDefault="00425D53" w:rsidP="00425D53">
      <w:pPr>
        <w:spacing w:before="200" w:after="20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Tang, J., Hallam, R. A., Francis, J.,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Sheffler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K. (2020). Exploring the Relationship Between Quality Rating and Improvement System Supports and Global Quality in Family Child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Care.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Child &amp; Youth Care Forum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49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(6), 893–914.</w:t>
      </w:r>
      <w:hyperlink r:id="rId25">
        <w:r w:rsidRPr="005A527D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</w:hyperlink>
      <w:hyperlink r:id="rId26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https://doi.org/10.1007/s10566-020-09565-2</w:t>
        </w:r>
      </w:hyperlink>
    </w:p>
    <w:p w14:paraId="3DF0EE6C" w14:textId="77777777" w:rsidR="00425D53" w:rsidRPr="005A527D" w:rsidRDefault="00425D53" w:rsidP="00425D53">
      <w:pPr>
        <w:spacing w:before="200" w:after="20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Thagard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P. (1988).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Computational philosophy of science.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Cambridge, MA: MIT Press.</w:t>
      </w:r>
    </w:p>
    <w:p w14:paraId="5EF7878A" w14:textId="77777777" w:rsidR="00425D53" w:rsidRPr="005A527D" w:rsidRDefault="00425D53" w:rsidP="00425D53">
      <w:pPr>
        <w:spacing w:before="200" w:after="20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Tout, K.,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Isner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T.,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Zaslow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M. (2011).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Coaching for Quality Improvement: Lessons Learned from Quality Rating and Improvement Systems (QRIS)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. Child Trends. </w:t>
      </w:r>
      <w:hyperlink r:id="rId27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https://www.childtrends.org/publications/coaching-for-quality-improvement-lessons-learned-from-quality-rating-and-improvement-systems</w:t>
        </w:r>
      </w:hyperlink>
    </w:p>
    <w:p w14:paraId="59179EF6" w14:textId="77777777" w:rsidR="00425D53" w:rsidRPr="005A527D" w:rsidRDefault="00425D53" w:rsidP="00425D53">
      <w:pPr>
        <w:spacing w:before="200" w:after="20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Tout, K., Starr, R.,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Isner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T., Daily, S., Moodie, S.,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Rothernberg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L., &amp; Soli, M. (2012).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Executive summary of the Kentucky STARS for KIDS NOW Process Evaluation, Evaluating Brief #1. 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Washington, DC: Child Trends.</w:t>
      </w:r>
    </w:p>
    <w:p w14:paraId="7A3A176F" w14:textId="77777777" w:rsidR="00425D53" w:rsidRPr="005A527D" w:rsidRDefault="00425D53" w:rsidP="00425D53">
      <w:pPr>
        <w:spacing w:before="200" w:after="20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Tout, K., Starr, R., Soli M., Moodie, S., Kirby, G.,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Boller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K. (2010).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Compendium of quality rating systems and evaluations.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Washington, DC: Child Trends.</w:t>
      </w:r>
    </w:p>
    <w:p w14:paraId="21A1F5E3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U.S. Department of Education. (2011).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Race to the Top Early Learning Challenge application for initial funding.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Retrieved from http://www2.ed.gov/programs/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racetothetop-earlylearningchallenge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>/applicant-phase-1.html</w:t>
      </w:r>
    </w:p>
    <w:p w14:paraId="5D62C2FB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Washington State Department of Children, Youth, and Families (DCYF). (2017).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Racial Equity Initiative Data Report 2017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Washington State Department of Children, Youth, and Families.</w:t>
      </w:r>
    </w:p>
    <w:p w14:paraId="30DEF5E5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Washington State Department of Children, Youth, and Families (DCYF). (2018).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 xml:space="preserve">The early start </w:t>
      </w:r>
      <w:proofErr w:type="gramStart"/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act</w:t>
      </w:r>
      <w:proofErr w:type="gramEnd"/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 xml:space="preserve"> 2018 annual report. </w:t>
      </w:r>
      <w:hyperlink r:id="rId28">
        <w:r w:rsidRPr="005A527D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https://www.dcyf.wa.gov/sites/default/files/pdf/reports/2018_Early_Start_Act_Report.pdf</w:t>
        </w:r>
      </w:hyperlink>
    </w:p>
    <w:p w14:paraId="748C1C71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Washington State Department of Children, Youth, and Families (DCYF). (2019).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Report on outcome measures and progress on agency goals.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Washington State Department of Children, Youth, and Families.</w:t>
      </w:r>
    </w:p>
    <w:p w14:paraId="3ADA4C40" w14:textId="77777777" w:rsidR="00BE239B" w:rsidRPr="005A527D" w:rsidRDefault="00BE239B" w:rsidP="00BE239B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Wellman, B. &amp; Lipton, L.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(2011). 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Data-driven dialogue: A facilitator’s guide to collaborative inquiry 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(5th ed.)</w:t>
      </w:r>
      <w:r w:rsidRPr="005A527D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 xml:space="preserve">.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MiraVia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LLC. </w:t>
      </w:r>
    </w:p>
    <w:p w14:paraId="3D26FE0C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WestEd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(n.d.).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Effective coaching: Improving teacher practice and outcomes for all learners.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WestEd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National Center for Systemic Improvement. </w:t>
      </w:r>
      <w:hyperlink r:id="rId29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https://files.eric.ed.gov/fulltext/ED591448.pdf</w:t>
        </w:r>
      </w:hyperlink>
    </w:p>
    <w:p w14:paraId="1BECED53" w14:textId="77777777" w:rsidR="00425D53" w:rsidRPr="005A527D" w:rsidRDefault="00425D53" w:rsidP="00425D5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Wolery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>, M. (2004). Monitoring children’s progress and intervention implementation. In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 xml:space="preserve"> M. Mclean, M. </w:t>
      </w:r>
      <w:proofErr w:type="spellStart"/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Wolery</w:t>
      </w:r>
      <w:proofErr w:type="spellEnd"/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 xml:space="preserve">, &amp; D.B. Bailey (Eds.), Assessing infants and preschoolers with special needs (3rd ed. pp. 545-584). 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Upper Saddle River, NJ: Pearson Merrill Prentice Hall.</w:t>
      </w:r>
    </w:p>
    <w:p w14:paraId="6B595042" w14:textId="77777777" w:rsidR="00425D53" w:rsidRPr="00BE239B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</w:pPr>
      <w:proofErr w:type="spellStart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>Whitebook</w:t>
      </w:r>
      <w:proofErr w:type="spellEnd"/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, M., Howes, C., &amp; Phillips, D. (1989). </w:t>
      </w:r>
      <w:r w:rsidRPr="00BE239B">
        <w:rPr>
          <w:rFonts w:ascii="Times New Roman" w:eastAsia="Times" w:hAnsi="Times New Roman" w:cs="Times New Roman"/>
          <w:i/>
          <w:color w:val="C00000"/>
          <w:sz w:val="24"/>
          <w:szCs w:val="24"/>
        </w:rPr>
        <w:t xml:space="preserve">Who cares? </w:t>
      </w:r>
      <w:proofErr w:type="gramStart"/>
      <w:r w:rsidRPr="00BE239B">
        <w:rPr>
          <w:rFonts w:ascii="Times New Roman" w:eastAsia="Times" w:hAnsi="Times New Roman" w:cs="Times New Roman"/>
          <w:i/>
          <w:color w:val="C00000"/>
          <w:sz w:val="24"/>
          <w:szCs w:val="24"/>
        </w:rPr>
        <w:t>Child care</w:t>
      </w:r>
      <w:proofErr w:type="gramEnd"/>
      <w:r w:rsidRPr="00BE239B">
        <w:rPr>
          <w:rFonts w:ascii="Times New Roman" w:eastAsia="Times" w:hAnsi="Times New Roman" w:cs="Times New Roman"/>
          <w:i/>
          <w:color w:val="C00000"/>
          <w:sz w:val="24"/>
          <w:szCs w:val="24"/>
        </w:rPr>
        <w:t xml:space="preserve"> teachers and the quality of care in America. Final report of the National Child Care Staffing Study.</w:t>
      </w:r>
      <w:r w:rsidRPr="00BE239B">
        <w:rPr>
          <w:rFonts w:ascii="Times New Roman" w:eastAsia="Times" w:hAnsi="Times New Roman" w:cs="Times New Roman"/>
          <w:color w:val="C00000"/>
          <w:sz w:val="24"/>
          <w:szCs w:val="24"/>
        </w:rPr>
        <w:t xml:space="preserve"> Oakland, CA: Child Care Employee Project.</w:t>
      </w:r>
    </w:p>
    <w:p w14:paraId="5C68DC46" w14:textId="77777777" w:rsidR="00425D53" w:rsidRPr="00BE239B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E239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Vygotsky, L. S. (1987). </w:t>
      </w:r>
      <w:r w:rsidRPr="00BE239B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 xml:space="preserve">The collected works of </w:t>
      </w:r>
      <w:proofErr w:type="spellStart"/>
      <w:r w:rsidRPr="00BE239B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l.S</w:t>
      </w:r>
      <w:proofErr w:type="spellEnd"/>
      <w:r w:rsidRPr="00BE239B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. Vygotsky: Problems of general psychology</w:t>
      </w:r>
      <w:r w:rsidRPr="00BE239B">
        <w:rPr>
          <w:rFonts w:ascii="Times New Roman" w:eastAsia="Times New Roman" w:hAnsi="Times New Roman" w:cs="Times New Roman"/>
          <w:i/>
          <w:color w:val="C00000"/>
          <w:sz w:val="24"/>
          <w:szCs w:val="24"/>
          <w:highlight w:val="white"/>
        </w:rPr>
        <w:t xml:space="preserve"> </w:t>
      </w:r>
      <w:r w:rsidRPr="00BE239B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 xml:space="preserve">including the volume thinking and speech (N. </w:t>
      </w:r>
      <w:proofErr w:type="spellStart"/>
      <w:r w:rsidRPr="00BE239B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Minick</w:t>
      </w:r>
      <w:proofErr w:type="spellEnd"/>
      <w:r w:rsidRPr="00BE239B">
        <w:rPr>
          <w:rFonts w:ascii="Times New Roman" w:eastAsia="Times New Roman" w:hAnsi="Times New Roman" w:cs="Times New Roman"/>
          <w:i/>
          <w:color w:val="C00000"/>
          <w:sz w:val="24"/>
          <w:szCs w:val="24"/>
        </w:rPr>
        <w:t>, Trans. Vol. 1).</w:t>
      </w:r>
      <w:r w:rsidRPr="00BE239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New York, NY: Plenum.</w:t>
      </w:r>
    </w:p>
    <w:p w14:paraId="3DD763A3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Zaslow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>, M., Martinez-Beck, I., Tout, K., &amp; Halle, T. (2011).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Quality Measurement in Early Childhood Settings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. Washington DC: Brookes Publishing Company.</w:t>
      </w:r>
    </w:p>
    <w:p w14:paraId="0B1647DF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Zaslow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M. &amp; Tout, K. (2014). Reviewing and Clarifying Goals, Outcomes and Levels of Implementation: Toward the Next Generation of Quality Rating and Improvement 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Systems (QRIS). OPRE Research Brief #2014-75. Washington, DC: Office of Planning, Research and Evaluation, Administration for Children and Families, U.S. Department of Health and Human Services. </w:t>
      </w:r>
    </w:p>
    <w:p w14:paraId="70CFFFD0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hAnsi="Times New Roman" w:cs="Times New Roman"/>
          <w:sz w:val="24"/>
          <w:szCs w:val="24"/>
        </w:rPr>
        <w:t>Zaslow</w:t>
      </w:r>
      <w:proofErr w:type="spellEnd"/>
      <w:r w:rsidRPr="005A527D">
        <w:rPr>
          <w:rFonts w:ascii="Times New Roman" w:hAnsi="Times New Roman" w:cs="Times New Roman"/>
          <w:sz w:val="24"/>
          <w:szCs w:val="24"/>
        </w:rPr>
        <w:t xml:space="preserve">, M., Tout, K., Halle, T., Vick Whittaker, J., &amp; Lavelle, B. (2010). </w:t>
      </w:r>
      <w:r w:rsidRPr="005A527D">
        <w:rPr>
          <w:rFonts w:ascii="Times New Roman" w:hAnsi="Times New Roman" w:cs="Times New Roman"/>
          <w:i/>
          <w:iCs/>
          <w:sz w:val="24"/>
          <w:szCs w:val="24"/>
        </w:rPr>
        <w:t>Toward the identification of features of effective professional development for early childhood educators</w:t>
      </w:r>
      <w:r w:rsidRPr="005A527D">
        <w:rPr>
          <w:rFonts w:ascii="Times New Roman" w:hAnsi="Times New Roman" w:cs="Times New Roman"/>
          <w:sz w:val="24"/>
          <w:szCs w:val="24"/>
        </w:rPr>
        <w:t>. Child Trends for the U.S. Department of Education, Office of Planning, Evaluation and Policy Development.</w:t>
      </w:r>
    </w:p>
    <w:p w14:paraId="7695CB8A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Zellman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G. L., &amp; Fiene, R. (2012). Validation of quality rating and improvement systems for early care and education and school-age care.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Research-to-</w:t>
      </w:r>
      <w:bookmarkStart w:id="1" w:name="_Hlk72401403"/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policy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research-to-practice brief. OPRE 2012-29. Retrieved from </w:t>
      </w:r>
      <w:hyperlink r:id="rId30">
        <w:r w:rsidRPr="005A527D">
          <w:rPr>
            <w:rFonts w:ascii="Times New Roman" w:eastAsia="Times New Roman" w:hAnsi="Times New Roman" w:cs="Times New Roman"/>
            <w:color w:val="0563C1"/>
            <w:sz w:val="24"/>
            <w:szCs w:val="24"/>
            <w:highlight w:val="white"/>
            <w:u w:val="single"/>
          </w:rPr>
          <w:t>https://eric.ed.gov/?id=ED534457</w:t>
        </w:r>
      </w:hyperlink>
    </w:p>
    <w:p w14:paraId="6BAE6C6F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Zellman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G. L.,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Karoly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L. A. (2015). Improving QRISs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through the use of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existing data: A virtual pilot of the California QRIS. Early Childhood Research Quarterly, 30, 241–254.</w:t>
      </w:r>
    </w:p>
    <w:p w14:paraId="1D82CF8B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Zeng, S., Douglass, A., Lee, Y., &amp; </w:t>
      </w: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DelVecchio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B. (2021). Preliminary efficacy and feasibility of a business leadership training program for small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>child care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providers.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Early Childhood Education Journal, 49</w:t>
      </w:r>
      <w:r w:rsidRPr="005A527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(1), 27–36. </w:t>
      </w:r>
      <w:hyperlink r:id="rId31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https://doi.org/10.1007/s10643-020-01046-4</w:t>
        </w:r>
      </w:hyperlink>
    </w:p>
    <w:p w14:paraId="3E60CCA8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t>Zeng, S., &amp; Sandall, S. R. (2017). 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Comparing validity evidence of two ECERS-R scoring systems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>. Seattle: University of Washington.</w:t>
      </w:r>
    </w:p>
    <w:p w14:paraId="2298159C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27D">
        <w:rPr>
          <w:rFonts w:ascii="Times New Roman" w:eastAsia="Times New Roman" w:hAnsi="Times New Roman" w:cs="Times New Roman"/>
          <w:sz w:val="24"/>
          <w:szCs w:val="24"/>
        </w:rPr>
        <w:t>Zohrabi</w:t>
      </w:r>
      <w:proofErr w:type="spell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, M. (2013). Mixed method research: Instruments, validity, </w:t>
      </w:r>
      <w:proofErr w:type="gramStart"/>
      <w:r w:rsidRPr="005A527D">
        <w:rPr>
          <w:rFonts w:ascii="Times New Roman" w:eastAsia="Times New Roman" w:hAnsi="Times New Roman" w:cs="Times New Roman"/>
          <w:sz w:val="24"/>
          <w:szCs w:val="24"/>
        </w:rPr>
        <w:t>reliability</w:t>
      </w:r>
      <w:proofErr w:type="gramEnd"/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and reporting findings.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Theory and Practice in Language Studies.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3(2), 254-262. doi:10.4304/tpls.3.2.254-262</w:t>
      </w:r>
    </w:p>
    <w:p w14:paraId="3F81CD93" w14:textId="77777777" w:rsidR="00425D53" w:rsidRPr="005A527D" w:rsidRDefault="00425D53" w:rsidP="00425D53">
      <w:pPr>
        <w:shd w:val="clear" w:color="auto" w:fill="FFFFFF"/>
        <w:spacing w:after="240" w:line="48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52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Zweig, J., Irwin, C. W., Kook, J. F., &amp; Cox, J. (2015). </w:t>
      </w:r>
      <w:r w:rsidRPr="005A527D">
        <w:rPr>
          <w:rFonts w:ascii="Times New Roman" w:eastAsia="Times New Roman" w:hAnsi="Times New Roman" w:cs="Times New Roman"/>
          <w:i/>
          <w:sz w:val="24"/>
          <w:szCs w:val="24"/>
        </w:rPr>
        <w:t>Data collection and use in early childhood education programs: Evidence from the Northeast Region (REL 2015–084).</w:t>
      </w:r>
      <w:r w:rsidRPr="005A527D">
        <w:rPr>
          <w:rFonts w:ascii="Times New Roman" w:eastAsia="Times New Roman" w:hAnsi="Times New Roman" w:cs="Times New Roman"/>
          <w:sz w:val="24"/>
          <w:szCs w:val="24"/>
        </w:rPr>
        <w:t xml:space="preserve"> Washington, DC: U.S. Department of Education, Institute of Education Sciences, National Center for Education Evaluation and Regional Assistance, Regional Educational Laboratory Northeast &amp; Islands. </w:t>
      </w:r>
      <w:hyperlink r:id="rId32">
        <w:r w:rsidRPr="005A527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http://ies.ed.gov/ncee/edlabs</w:t>
        </w:r>
      </w:hyperlink>
      <w:r w:rsidRPr="005A52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85A50" w14:textId="77777777" w:rsidR="00425D53" w:rsidRPr="005A527D" w:rsidRDefault="00425D53" w:rsidP="00425D53">
      <w:pPr>
        <w:rPr>
          <w:rFonts w:ascii="Times New Roman" w:hAnsi="Times New Roman" w:cs="Times New Roman"/>
          <w:sz w:val="24"/>
          <w:szCs w:val="24"/>
        </w:rPr>
      </w:pPr>
      <w:r w:rsidRPr="005A527D">
        <w:rPr>
          <w:rFonts w:ascii="Times New Roman" w:hAnsi="Times New Roman" w:cs="Times New Roman"/>
          <w:sz w:val="24"/>
          <w:szCs w:val="24"/>
        </w:rPr>
        <w:br w:type="page"/>
      </w:r>
    </w:p>
    <w:bookmarkEnd w:id="1"/>
    <w:p w14:paraId="08212BEF" w14:textId="77777777" w:rsidR="00C70FD9" w:rsidRDefault="00F512F8"/>
    <w:sectPr w:rsidR="00C7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n Hwangbo" w:date="2021-05-20T11:11:00Z" w:initials="MH">
    <w:p w14:paraId="32BB9785" w14:textId="53774486" w:rsidR="00425D53" w:rsidRDefault="00425D53">
      <w:pPr>
        <w:pStyle w:val="CommentText"/>
      </w:pPr>
      <w:r>
        <w:rPr>
          <w:rStyle w:val="CommentReference"/>
        </w:rPr>
        <w:annotationRef/>
      </w:r>
      <w:r>
        <w:t>Need to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BB97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C249" w16cex:dateUtc="2021-05-20T1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BB9785" w16cid:durableId="2450C2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n Hwangbo">
    <w15:presenceInfo w15:providerId="Windows Live" w15:userId="59e7823b7dffe3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3"/>
    <w:rsid w:val="00066B37"/>
    <w:rsid w:val="000E4F3D"/>
    <w:rsid w:val="00425D53"/>
    <w:rsid w:val="009860F0"/>
    <w:rsid w:val="00BE239B"/>
    <w:rsid w:val="00F22872"/>
    <w:rsid w:val="00F5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286E"/>
  <w15:chartTrackingRefBased/>
  <w15:docId w15:val="{C0B9612A-1912-4ADE-AE84-4EA74C36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5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D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D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D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pts.washington.edu/cqel" TargetMode="External"/><Relationship Id="rId18" Type="http://schemas.openxmlformats.org/officeDocument/2006/relationships/hyperlink" Target="https://doi.org/10.1016/j.ecresq.2014.04.005" TargetMode="External"/><Relationship Id="rId26" Type="http://schemas.openxmlformats.org/officeDocument/2006/relationships/hyperlink" Target="https://doi.org/10.1007/s10566-020-09565-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177/105381510402600301" TargetMode="External"/><Relationship Id="rId34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hyperlink" Target="https://doi.org/10.1080/10409289.2019.1624146" TargetMode="External"/><Relationship Id="rId17" Type="http://schemas.openxmlformats.org/officeDocument/2006/relationships/hyperlink" Target="https://doi.org/10.1016/j.ecresq.2014.04.005" TargetMode="External"/><Relationship Id="rId25" Type="http://schemas.openxmlformats.org/officeDocument/2006/relationships/hyperlink" Target="https://doi.org/10.1007/s10566-020-09565-2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lato.stanford.edu/archives/sum2018/entries/aristotle-ethics/" TargetMode="External"/><Relationship Id="rId20" Type="http://schemas.openxmlformats.org/officeDocument/2006/relationships/hyperlink" Target="https://doi.org/10.1177/105381510402600301" TargetMode="External"/><Relationship Id="rId29" Type="http://schemas.openxmlformats.org/officeDocument/2006/relationships/hyperlink" Target="https://files.eric.ed.gov/fulltext/ED591448.pdf" TargetMode="Externa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plato.stanford.edu/archives/sum2018/entries/knowledge-analysis" TargetMode="External"/><Relationship Id="rId24" Type="http://schemas.openxmlformats.org/officeDocument/2006/relationships/hyperlink" Target="https://data.wa.gov/" TargetMode="External"/><Relationship Id="rId32" Type="http://schemas.openxmlformats.org/officeDocument/2006/relationships/hyperlink" Target="http://ies.ed.gov/ncee/edlabs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doi.org/10.1002/pam.22145" TargetMode="External"/><Relationship Id="rId23" Type="http://schemas.openxmlformats.org/officeDocument/2006/relationships/hyperlink" Target="https://data.wa.gov/" TargetMode="External"/><Relationship Id="rId28" Type="http://schemas.openxmlformats.org/officeDocument/2006/relationships/hyperlink" Target="https://www.dcyf.wa.gov/sites/default/files/pdf/reports/2018_Early_Start_Act_Report.pdf" TargetMode="External"/><Relationship Id="rId10" Type="http://schemas.openxmlformats.org/officeDocument/2006/relationships/hyperlink" Target="https://www.childcareaware.org/ccdc/state/wa/" TargetMode="External"/><Relationship Id="rId19" Type="http://schemas.openxmlformats.org/officeDocument/2006/relationships/hyperlink" Target="https://doi.org/10.1016/C2013-0-15404-9" TargetMode="External"/><Relationship Id="rId31" Type="http://schemas.openxmlformats.org/officeDocument/2006/relationships/hyperlink" Target="https://doi.org/10.1007/s10643-020-01046-4" TargetMode="External"/><Relationship Id="rId4" Type="http://schemas.openxmlformats.org/officeDocument/2006/relationships/hyperlink" Target="https://www.mathematica-mpr.com" TargetMode="External"/><Relationship Id="rId9" Type="http://schemas.openxmlformats.org/officeDocument/2006/relationships/hyperlink" Target="http://www.qrisnetwork.org/qris-state-contacts-map" TargetMode="External"/><Relationship Id="rId14" Type="http://schemas.openxmlformats.org/officeDocument/2006/relationships/hyperlink" Target="https://doi.org/10.1002/pam.22145" TargetMode="External"/><Relationship Id="rId22" Type="http://schemas.openxmlformats.org/officeDocument/2006/relationships/hyperlink" Target="https://elevatewashington.org/wp-content/uploads/2020/06/Digital-ELO-Report_6-19.pdf" TargetMode="External"/><Relationship Id="rId27" Type="http://schemas.openxmlformats.org/officeDocument/2006/relationships/hyperlink" Target="https://www.childtrends.org/publications/coaching-for-quality-improvement-lessons-learned-from-quality-rating-and-improvement-systems" TargetMode="External"/><Relationship Id="rId30" Type="http://schemas.openxmlformats.org/officeDocument/2006/relationships/hyperlink" Target="https://eric.ed.gov/?id=ED534457" TargetMode="External"/><Relationship Id="rId35" Type="http://schemas.openxmlformats.org/officeDocument/2006/relationships/theme" Target="theme/theme1.xml"/><Relationship Id="rId8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4082</Words>
  <Characters>23271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</cp:revision>
  <dcterms:created xsi:type="dcterms:W3CDTF">2021-05-20T18:09:00Z</dcterms:created>
  <dcterms:modified xsi:type="dcterms:W3CDTF">2021-05-20T18:56:00Z</dcterms:modified>
</cp:coreProperties>
</file>