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3D874" w14:textId="77777777" w:rsidR="00E67D11" w:rsidRDefault="00BF4C3E">
      <w:pPr>
        <w:rPr>
          <w:lang w:val="en-US"/>
        </w:rPr>
      </w:pPr>
      <w:r w:rsidRPr="00BF4C3E">
        <w:t xml:space="preserve">Để có thể chạy ứng dung chúng ta cần sửa dung SQL Server, SQL Server Management Studio và 1 </w:t>
      </w:r>
      <w:r>
        <w:rPr>
          <w:lang w:val="en-US"/>
        </w:rPr>
        <w:t>ứng dụng có thể chạy được Java (Netbeans)</w:t>
      </w:r>
    </w:p>
    <w:p w14:paraId="7723AE48" w14:textId="77777777" w:rsidR="00BF4C3E" w:rsidRDefault="00BF4C3E" w:rsidP="00BF4C3E">
      <w:pPr>
        <w:rPr>
          <w:lang w:val="en-US"/>
        </w:rPr>
      </w:pPr>
    </w:p>
    <w:p w14:paraId="2EE1FFB0" w14:textId="77777777" w:rsidR="00BF4C3E" w:rsidRPr="00BF4C3E" w:rsidRDefault="00BF4C3E" w:rsidP="00BF4C3E">
      <w:pPr>
        <w:rPr>
          <w:lang w:val="en-US"/>
        </w:rPr>
      </w:pPr>
      <w:r w:rsidRPr="00BF4C3E">
        <w:rPr>
          <w:lang w:val="en-US"/>
        </w:rPr>
        <w:t>Bật SQL Server Authentication mode</w:t>
      </w:r>
    </w:p>
    <w:p w14:paraId="2F1ABC69" w14:textId="77777777" w:rsidR="00BF4C3E" w:rsidRDefault="00BF4C3E" w:rsidP="00BF4C3E">
      <w:pPr>
        <w:rPr>
          <w:lang w:val="en-US"/>
        </w:rPr>
      </w:pPr>
      <w:r w:rsidRPr="00BF4C3E">
        <w:rPr>
          <w:lang w:val="en-US"/>
        </w:rPr>
        <w:t>Mặc định khi cài SQL server, đăng nhập sẽ chỉ có Windows Authentication mode, ta sẽ bật thêm SQL Server Authentication mode để sử dụng acount sa (System Administrator)</w:t>
      </w:r>
      <w:r w:rsidR="003E25E9">
        <w:rPr>
          <w:lang w:val="en-US"/>
        </w:rPr>
        <w:t xml:space="preserve"> (Tick vào Trust Server Certificate nếu đăng nhập lần đầu, nếu đã từng đăng nhập thì cứ đăng nhập bình thường).</w:t>
      </w:r>
    </w:p>
    <w:p w14:paraId="2FBAC7D6" w14:textId="77777777" w:rsidR="003E25E9" w:rsidRDefault="003E25E9" w:rsidP="00BF4C3E">
      <w:pPr>
        <w:rPr>
          <w:lang w:val="en-US"/>
        </w:rPr>
      </w:pPr>
    </w:p>
    <w:p w14:paraId="2B911F5B" w14:textId="77777777" w:rsidR="003E25E9" w:rsidRPr="003E25E9" w:rsidRDefault="003E25E9" w:rsidP="003E25E9">
      <w:pPr>
        <w:rPr>
          <w:lang w:val="en-US"/>
        </w:rPr>
      </w:pPr>
      <w:r w:rsidRPr="003E25E9">
        <w:rPr>
          <w:lang w:val="en-US"/>
        </w:rPr>
        <w:t>Cài đặt Account sa</w:t>
      </w:r>
    </w:p>
    <w:p w14:paraId="796CABE3" w14:textId="77777777" w:rsidR="003E25E9" w:rsidRDefault="003E25E9" w:rsidP="003E25E9">
      <w:pPr>
        <w:rPr>
          <w:lang w:val="en-US"/>
        </w:rPr>
      </w:pPr>
      <w:r w:rsidRPr="003E25E9">
        <w:rPr>
          <w:lang w:val="en-US"/>
        </w:rPr>
        <w:t xml:space="preserve">Vào SQL Server Management Studio, kết nối bằng Windows Authentication mode </w:t>
      </w:r>
    </w:p>
    <w:p w14:paraId="590B2EC1" w14:textId="77777777" w:rsidR="003E25E9" w:rsidRDefault="003E25E9" w:rsidP="003E25E9">
      <w:pPr>
        <w:rPr>
          <w:lang w:val="en-US"/>
        </w:rPr>
      </w:pPr>
      <w:r>
        <w:rPr>
          <w:lang w:val="en-US"/>
        </w:rPr>
        <w:t xml:space="preserve">Phía cột Object Explorer bên tay trái ta ấn vào để xổ ra các thư mục. Sau đó ấn theo trình tự này: </w:t>
      </w:r>
      <w:r w:rsidRPr="003E25E9">
        <w:rPr>
          <w:lang w:val="en-US"/>
        </w:rPr>
        <w:t>Security &gt; Login &gt; Chuột phải vào sa &gt; Properties</w:t>
      </w:r>
      <w:r>
        <w:rPr>
          <w:lang w:val="en-US"/>
        </w:rPr>
        <w:t>.</w:t>
      </w:r>
    </w:p>
    <w:p w14:paraId="1D0D95BB" w14:textId="77777777" w:rsidR="003E25E9" w:rsidRDefault="003E25E9" w:rsidP="003E25E9">
      <w:pPr>
        <w:rPr>
          <w:lang w:val="en-US"/>
        </w:rPr>
      </w:pPr>
    </w:p>
    <w:p w14:paraId="2D35E4D3" w14:textId="77777777" w:rsidR="003E25E9" w:rsidRDefault="003E25E9" w:rsidP="003E25E9">
      <w:pPr>
        <w:rPr>
          <w:lang w:val="en-US"/>
        </w:rPr>
      </w:pPr>
      <w:r>
        <w:rPr>
          <w:lang w:val="en-US"/>
        </w:rPr>
        <w:t>Trong của số Login Properties.</w:t>
      </w:r>
    </w:p>
    <w:p w14:paraId="07984DD8" w14:textId="77777777" w:rsidR="003E25E9" w:rsidRDefault="003E25E9" w:rsidP="003E25E9">
      <w:pPr>
        <w:rPr>
          <w:lang w:val="en-US"/>
        </w:rPr>
      </w:pPr>
      <w:r>
        <w:rPr>
          <w:lang w:val="en-US"/>
        </w:rPr>
        <w:t xml:space="preserve">Ở mục Status </w:t>
      </w:r>
    </w:p>
    <w:p w14:paraId="78EF0D1D" w14:textId="77777777" w:rsidR="003E25E9" w:rsidRDefault="003E25E9" w:rsidP="003E25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Ở mục Permission to connect to database engine: Chọn Grant</w:t>
      </w:r>
    </w:p>
    <w:p w14:paraId="05D713D7" w14:textId="77777777" w:rsidR="00405AC9" w:rsidRPr="00405AC9" w:rsidRDefault="003E25E9" w:rsidP="00405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Ở mục Login chọn Enabled.</w:t>
      </w:r>
    </w:p>
    <w:p w14:paraId="2720CDCA" w14:textId="77777777" w:rsidR="003E25E9" w:rsidRDefault="003E25E9" w:rsidP="003E25E9">
      <w:pPr>
        <w:rPr>
          <w:lang w:val="en-US"/>
        </w:rPr>
      </w:pPr>
      <w:r>
        <w:rPr>
          <w:lang w:val="en-US"/>
        </w:rPr>
        <w:t>Ở mục General</w:t>
      </w:r>
    </w:p>
    <w:p w14:paraId="30837814" w14:textId="77777777" w:rsidR="003E25E9" w:rsidRDefault="003E25E9" w:rsidP="003E25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Nhập password và Confirm pasword là: sa</w:t>
      </w:r>
    </w:p>
    <w:p w14:paraId="3EA26BDC" w14:textId="77777777" w:rsidR="003E25E9" w:rsidRDefault="003E25E9" w:rsidP="003E25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Bỏ tick Enforce password policy</w:t>
      </w:r>
    </w:p>
    <w:p w14:paraId="7810B388" w14:textId="77777777" w:rsidR="003E25E9" w:rsidRDefault="00405AC9" w:rsidP="003E25E9">
      <w:pPr>
        <w:rPr>
          <w:lang w:val="en-US"/>
        </w:rPr>
      </w:pPr>
      <w:r>
        <w:rPr>
          <w:lang w:val="en-US"/>
        </w:rPr>
        <w:t>Rồi ấn ok</w:t>
      </w:r>
    </w:p>
    <w:p w14:paraId="33C455BA" w14:textId="77777777" w:rsidR="00405AC9" w:rsidRDefault="00405AC9" w:rsidP="003E25E9">
      <w:pPr>
        <w:rPr>
          <w:lang w:val="en-US"/>
        </w:rPr>
      </w:pPr>
    </w:p>
    <w:p w14:paraId="0E199B03" w14:textId="77777777" w:rsidR="003E25E9" w:rsidRPr="003E25E9" w:rsidRDefault="003E25E9" w:rsidP="003E25E9">
      <w:pPr>
        <w:rPr>
          <w:lang w:val="en-US"/>
        </w:rPr>
      </w:pPr>
      <w:r w:rsidRPr="003E25E9">
        <w:rPr>
          <w:lang w:val="en-US"/>
        </w:rPr>
        <w:t>Bật SQL Server Authentication mode</w:t>
      </w:r>
    </w:p>
    <w:p w14:paraId="075C7EC9" w14:textId="77777777" w:rsidR="003E25E9" w:rsidRDefault="003E25E9" w:rsidP="003E25E9">
      <w:pPr>
        <w:rPr>
          <w:lang w:val="en-US"/>
        </w:rPr>
      </w:pPr>
      <w:r w:rsidRPr="003E25E9">
        <w:rPr>
          <w:lang w:val="en-US"/>
        </w:rPr>
        <w:t>Chuột phải vào SQLSERVER (hoặc SQLEXPRESS)</w:t>
      </w:r>
      <w:r w:rsidR="00405AC9">
        <w:rPr>
          <w:lang w:val="en-US"/>
        </w:rPr>
        <w:t xml:space="preserve"> (Khối nằm phía trên cùng của </w:t>
      </w:r>
      <w:r w:rsidR="00405AC9">
        <w:rPr>
          <w:lang w:val="en-US"/>
        </w:rPr>
        <w:t>cột Object Explorer</w:t>
      </w:r>
      <w:r w:rsidR="00405AC9">
        <w:rPr>
          <w:lang w:val="en-US"/>
        </w:rPr>
        <w:t>)</w:t>
      </w:r>
      <w:r w:rsidRPr="003E25E9">
        <w:rPr>
          <w:lang w:val="en-US"/>
        </w:rPr>
        <w:t xml:space="preserve"> &gt; Properties</w:t>
      </w:r>
    </w:p>
    <w:p w14:paraId="02789D72" w14:textId="77777777" w:rsidR="00405AC9" w:rsidRDefault="00405AC9" w:rsidP="003E25E9">
      <w:pPr>
        <w:rPr>
          <w:lang w:val="en-US"/>
        </w:rPr>
      </w:pPr>
      <w:r>
        <w:rPr>
          <w:lang w:val="en-US"/>
        </w:rPr>
        <w:t>Trong của số Server Properties, chọn Security. Ở mục Server authentication, chọn vào SQL Server and Windows Authentication mode. Rồi ấn Ok</w:t>
      </w:r>
    </w:p>
    <w:p w14:paraId="683CC945" w14:textId="77777777" w:rsidR="00405AC9" w:rsidRDefault="00405AC9" w:rsidP="00405AC9">
      <w:pPr>
        <w:rPr>
          <w:lang w:val="en-US"/>
        </w:rPr>
      </w:pPr>
      <w:r>
        <w:rPr>
          <w:lang w:val="en-US"/>
        </w:rPr>
        <w:t xml:space="preserve">Sau đó ấn </w:t>
      </w:r>
      <w:r w:rsidRPr="003E25E9">
        <w:rPr>
          <w:lang w:val="en-US"/>
        </w:rPr>
        <w:t xml:space="preserve">Chuột phải vào SQLSERVER (hoặc SQLEXPRESS) &gt; </w:t>
      </w:r>
      <w:r>
        <w:rPr>
          <w:lang w:val="en-US"/>
        </w:rPr>
        <w:t>Restart</w:t>
      </w:r>
    </w:p>
    <w:p w14:paraId="7F02585F" w14:textId="77777777" w:rsidR="00405AC9" w:rsidRDefault="00405AC9" w:rsidP="00405AC9">
      <w:pPr>
        <w:rPr>
          <w:lang w:val="en-US"/>
        </w:rPr>
      </w:pPr>
    </w:p>
    <w:p w14:paraId="18053278" w14:textId="77777777" w:rsidR="00405AC9" w:rsidRDefault="00405AC9" w:rsidP="00405AC9">
      <w:pPr>
        <w:rPr>
          <w:lang w:val="en-US"/>
        </w:rPr>
      </w:pPr>
      <w:r>
        <w:rPr>
          <w:lang w:val="en-US"/>
        </w:rPr>
        <w:t>Bật kết nối đến port 1433</w:t>
      </w:r>
    </w:p>
    <w:p w14:paraId="1A6DE61C" w14:textId="77777777" w:rsidR="00405AC9" w:rsidRDefault="00405AC9" w:rsidP="00405AC9">
      <w:pPr>
        <w:rPr>
          <w:lang w:val="en-US"/>
        </w:rPr>
      </w:pPr>
      <w:r w:rsidRPr="00405AC9">
        <w:rPr>
          <w:lang w:val="en-US"/>
        </w:rPr>
        <w:t>Search trên Windows &gt; Mở SQL Server ... Configuration Manager:</w:t>
      </w:r>
    </w:p>
    <w:p w14:paraId="052182B6" w14:textId="77777777" w:rsidR="00405AC9" w:rsidRDefault="00405AC9" w:rsidP="00405AC9">
      <w:pPr>
        <w:rPr>
          <w:lang w:val="en-US"/>
        </w:rPr>
      </w:pPr>
      <w:r>
        <w:rPr>
          <w:lang w:val="en-US"/>
        </w:rPr>
        <w:lastRenderedPageBreak/>
        <w:t xml:space="preserve">Hoặc ấn tổ hợp Window + R, rồi nhập vào Path tương ứng với phiên bản của bạn.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9"/>
        <w:gridCol w:w="5827"/>
      </w:tblGrid>
      <w:tr w:rsidR="00405AC9" w:rsidRPr="00405AC9" w14:paraId="42EB26C0" w14:textId="77777777" w:rsidTr="00405AC9">
        <w:tc>
          <w:tcPr>
            <w:tcW w:w="4508" w:type="dxa"/>
          </w:tcPr>
          <w:p w14:paraId="71A03EFB" w14:textId="77777777" w:rsidR="00405AC9" w:rsidRPr="00405AC9" w:rsidRDefault="00405AC9" w:rsidP="00B075F5">
            <w:pPr>
              <w:rPr>
                <w:lang w:val="en-US"/>
              </w:rPr>
            </w:pPr>
            <w:r w:rsidRPr="00405AC9">
              <w:rPr>
                <w:lang w:val="en-US"/>
              </w:rPr>
              <w:t>Version</w:t>
            </w:r>
          </w:p>
        </w:tc>
        <w:tc>
          <w:tcPr>
            <w:tcW w:w="4508" w:type="dxa"/>
          </w:tcPr>
          <w:p w14:paraId="2B9D0C3C" w14:textId="77777777" w:rsidR="00405AC9" w:rsidRPr="00405AC9" w:rsidRDefault="00405AC9" w:rsidP="00B075F5">
            <w:pPr>
              <w:rPr>
                <w:lang w:val="en-US"/>
              </w:rPr>
            </w:pPr>
            <w:r w:rsidRPr="00405AC9">
              <w:rPr>
                <w:lang w:val="en-US"/>
              </w:rPr>
              <w:t>Path</w:t>
            </w:r>
          </w:p>
        </w:tc>
      </w:tr>
      <w:tr w:rsidR="00405AC9" w:rsidRPr="00405AC9" w14:paraId="612FB2E8" w14:textId="77777777" w:rsidTr="00405AC9">
        <w:tc>
          <w:tcPr>
            <w:tcW w:w="4508" w:type="dxa"/>
          </w:tcPr>
          <w:p w14:paraId="523A5C21" w14:textId="77777777" w:rsidR="00405AC9" w:rsidRPr="00405AC9" w:rsidRDefault="00405AC9" w:rsidP="00B075F5">
            <w:pPr>
              <w:rPr>
                <w:lang w:val="en-US"/>
              </w:rPr>
            </w:pPr>
            <w:r w:rsidRPr="00405AC9">
              <w:rPr>
                <w:lang w:val="en-US"/>
              </w:rPr>
              <w:t>SQL Server 2025 (17.x)</w:t>
            </w:r>
          </w:p>
        </w:tc>
        <w:tc>
          <w:tcPr>
            <w:tcW w:w="4508" w:type="dxa"/>
          </w:tcPr>
          <w:p w14:paraId="23ED49AA" w14:textId="77777777" w:rsidR="00405AC9" w:rsidRPr="00405AC9" w:rsidRDefault="00405AC9" w:rsidP="00B075F5">
            <w:pPr>
              <w:rPr>
                <w:lang w:val="en-US"/>
              </w:rPr>
            </w:pPr>
            <w:r w:rsidRPr="00405AC9">
              <w:rPr>
                <w:lang w:val="en-US"/>
              </w:rPr>
              <w:t>C:\Windows\SysWOW64\SQLServerManager17.msc</w:t>
            </w:r>
          </w:p>
        </w:tc>
      </w:tr>
      <w:tr w:rsidR="00405AC9" w:rsidRPr="00405AC9" w14:paraId="547D68BF" w14:textId="77777777" w:rsidTr="00405AC9">
        <w:tc>
          <w:tcPr>
            <w:tcW w:w="4508" w:type="dxa"/>
          </w:tcPr>
          <w:p w14:paraId="7DEF584D" w14:textId="77777777" w:rsidR="00405AC9" w:rsidRPr="00405AC9" w:rsidRDefault="00405AC9" w:rsidP="00B075F5">
            <w:pPr>
              <w:rPr>
                <w:lang w:val="en-US"/>
              </w:rPr>
            </w:pPr>
            <w:r w:rsidRPr="00405AC9">
              <w:rPr>
                <w:lang w:val="en-US"/>
              </w:rPr>
              <w:t>SQL Server 2022 (16.x)</w:t>
            </w:r>
          </w:p>
        </w:tc>
        <w:tc>
          <w:tcPr>
            <w:tcW w:w="4508" w:type="dxa"/>
          </w:tcPr>
          <w:p w14:paraId="621B82FF" w14:textId="77777777" w:rsidR="00405AC9" w:rsidRPr="00405AC9" w:rsidRDefault="00405AC9" w:rsidP="00B075F5">
            <w:pPr>
              <w:rPr>
                <w:lang w:val="en-US"/>
              </w:rPr>
            </w:pPr>
            <w:r w:rsidRPr="00405AC9">
              <w:rPr>
                <w:lang w:val="en-US"/>
              </w:rPr>
              <w:t>C:\Windows\SysWOW64\SQLServerManager16.msc</w:t>
            </w:r>
          </w:p>
        </w:tc>
      </w:tr>
      <w:tr w:rsidR="00405AC9" w:rsidRPr="00405AC9" w14:paraId="2DCB91E7" w14:textId="77777777" w:rsidTr="00405AC9">
        <w:tc>
          <w:tcPr>
            <w:tcW w:w="4508" w:type="dxa"/>
          </w:tcPr>
          <w:p w14:paraId="6A2847BE" w14:textId="77777777" w:rsidR="00405AC9" w:rsidRPr="00405AC9" w:rsidRDefault="00405AC9" w:rsidP="00B075F5">
            <w:pPr>
              <w:rPr>
                <w:lang w:val="en-US"/>
              </w:rPr>
            </w:pPr>
            <w:r w:rsidRPr="00405AC9">
              <w:rPr>
                <w:lang w:val="en-US"/>
              </w:rPr>
              <w:t>SQL Server 2019 (15.x)</w:t>
            </w:r>
          </w:p>
        </w:tc>
        <w:tc>
          <w:tcPr>
            <w:tcW w:w="4508" w:type="dxa"/>
          </w:tcPr>
          <w:p w14:paraId="2655347E" w14:textId="77777777" w:rsidR="00405AC9" w:rsidRPr="00405AC9" w:rsidRDefault="00405AC9" w:rsidP="00B075F5">
            <w:pPr>
              <w:rPr>
                <w:lang w:val="en-US"/>
              </w:rPr>
            </w:pPr>
            <w:r w:rsidRPr="00405AC9">
              <w:rPr>
                <w:lang w:val="en-US"/>
              </w:rPr>
              <w:t>C:\Windows\SysWOW64\SQLServerManager15.msc</w:t>
            </w:r>
          </w:p>
        </w:tc>
      </w:tr>
      <w:tr w:rsidR="00405AC9" w:rsidRPr="00405AC9" w14:paraId="5EB3ACB5" w14:textId="77777777" w:rsidTr="00405AC9">
        <w:tc>
          <w:tcPr>
            <w:tcW w:w="4508" w:type="dxa"/>
          </w:tcPr>
          <w:p w14:paraId="75A9135F" w14:textId="77777777" w:rsidR="00405AC9" w:rsidRPr="00405AC9" w:rsidRDefault="00405AC9" w:rsidP="00B075F5">
            <w:pPr>
              <w:rPr>
                <w:lang w:val="en-US"/>
              </w:rPr>
            </w:pPr>
            <w:r w:rsidRPr="00405AC9">
              <w:rPr>
                <w:lang w:val="en-US"/>
              </w:rPr>
              <w:t>SQL Server 2017 (14.x)</w:t>
            </w:r>
          </w:p>
        </w:tc>
        <w:tc>
          <w:tcPr>
            <w:tcW w:w="4508" w:type="dxa"/>
          </w:tcPr>
          <w:p w14:paraId="72591626" w14:textId="77777777" w:rsidR="00405AC9" w:rsidRPr="00405AC9" w:rsidRDefault="00405AC9" w:rsidP="00B075F5">
            <w:pPr>
              <w:rPr>
                <w:lang w:val="en-US"/>
              </w:rPr>
            </w:pPr>
            <w:r w:rsidRPr="00405AC9">
              <w:rPr>
                <w:lang w:val="en-US"/>
              </w:rPr>
              <w:t>C:\Windows\SysWOW64\SQLServerManager14.msc</w:t>
            </w:r>
          </w:p>
        </w:tc>
      </w:tr>
      <w:tr w:rsidR="00405AC9" w:rsidRPr="00405AC9" w14:paraId="17FFDC9C" w14:textId="77777777" w:rsidTr="00405AC9">
        <w:tc>
          <w:tcPr>
            <w:tcW w:w="4508" w:type="dxa"/>
          </w:tcPr>
          <w:p w14:paraId="2DF5942A" w14:textId="77777777" w:rsidR="00405AC9" w:rsidRPr="00405AC9" w:rsidRDefault="00405AC9" w:rsidP="00B075F5">
            <w:pPr>
              <w:rPr>
                <w:lang w:val="en-US"/>
              </w:rPr>
            </w:pPr>
            <w:r w:rsidRPr="00405AC9">
              <w:rPr>
                <w:lang w:val="en-US"/>
              </w:rPr>
              <w:t>SQL Server 2016 (13.x)</w:t>
            </w:r>
          </w:p>
        </w:tc>
        <w:tc>
          <w:tcPr>
            <w:tcW w:w="4508" w:type="dxa"/>
          </w:tcPr>
          <w:p w14:paraId="4141E520" w14:textId="77777777" w:rsidR="00405AC9" w:rsidRPr="00405AC9" w:rsidRDefault="00405AC9" w:rsidP="00B075F5">
            <w:pPr>
              <w:rPr>
                <w:lang w:val="en-US"/>
              </w:rPr>
            </w:pPr>
            <w:r w:rsidRPr="00405AC9">
              <w:rPr>
                <w:lang w:val="en-US"/>
              </w:rPr>
              <w:t>C:\Windows\SysWOW64\SQLServerManager13.msc</w:t>
            </w:r>
          </w:p>
        </w:tc>
      </w:tr>
      <w:tr w:rsidR="00405AC9" w:rsidRPr="00405AC9" w14:paraId="1440148E" w14:textId="77777777" w:rsidTr="00405AC9">
        <w:tc>
          <w:tcPr>
            <w:tcW w:w="4508" w:type="dxa"/>
          </w:tcPr>
          <w:p w14:paraId="4DBF1A4C" w14:textId="77777777" w:rsidR="00405AC9" w:rsidRPr="00405AC9" w:rsidRDefault="00405AC9" w:rsidP="00B075F5">
            <w:pPr>
              <w:rPr>
                <w:lang w:val="en-US"/>
              </w:rPr>
            </w:pPr>
            <w:r w:rsidRPr="00405AC9">
              <w:rPr>
                <w:lang w:val="en-US"/>
              </w:rPr>
              <w:t>SQL Server 2014 (12.x)</w:t>
            </w:r>
          </w:p>
        </w:tc>
        <w:tc>
          <w:tcPr>
            <w:tcW w:w="4508" w:type="dxa"/>
          </w:tcPr>
          <w:p w14:paraId="3760B658" w14:textId="77777777" w:rsidR="00405AC9" w:rsidRPr="00405AC9" w:rsidRDefault="00405AC9" w:rsidP="00B075F5">
            <w:pPr>
              <w:rPr>
                <w:lang w:val="en-US"/>
              </w:rPr>
            </w:pPr>
            <w:r w:rsidRPr="00405AC9">
              <w:rPr>
                <w:lang w:val="en-US"/>
              </w:rPr>
              <w:t>C:\Windows\SysWOW64\SQLServerManager12.msc</w:t>
            </w:r>
          </w:p>
        </w:tc>
      </w:tr>
      <w:tr w:rsidR="00405AC9" w:rsidRPr="00405AC9" w14:paraId="0E883689" w14:textId="77777777" w:rsidTr="00405AC9">
        <w:tc>
          <w:tcPr>
            <w:tcW w:w="4508" w:type="dxa"/>
          </w:tcPr>
          <w:p w14:paraId="7961431B" w14:textId="77777777" w:rsidR="00405AC9" w:rsidRPr="00405AC9" w:rsidRDefault="00405AC9" w:rsidP="00B075F5">
            <w:pPr>
              <w:rPr>
                <w:lang w:val="en-US"/>
              </w:rPr>
            </w:pPr>
            <w:r w:rsidRPr="00405AC9">
              <w:rPr>
                <w:lang w:val="en-US"/>
              </w:rPr>
              <w:t>SQL Server 2012 (11.x)</w:t>
            </w:r>
          </w:p>
        </w:tc>
        <w:tc>
          <w:tcPr>
            <w:tcW w:w="4508" w:type="dxa"/>
          </w:tcPr>
          <w:p w14:paraId="23585381" w14:textId="77777777" w:rsidR="00405AC9" w:rsidRPr="00405AC9" w:rsidRDefault="00405AC9" w:rsidP="00B075F5">
            <w:pPr>
              <w:rPr>
                <w:lang w:val="en-US"/>
              </w:rPr>
            </w:pPr>
            <w:r w:rsidRPr="00405AC9">
              <w:rPr>
                <w:lang w:val="en-US"/>
              </w:rPr>
              <w:t>C:\Windows\SysWOW64\SQLServerManager11.msc</w:t>
            </w:r>
          </w:p>
        </w:tc>
      </w:tr>
    </w:tbl>
    <w:p w14:paraId="1AA0E1DD" w14:textId="77777777" w:rsidR="00405AC9" w:rsidRDefault="00405AC9" w:rsidP="003E25E9">
      <w:pPr>
        <w:rPr>
          <w:lang w:val="en-US"/>
        </w:rPr>
      </w:pPr>
    </w:p>
    <w:p w14:paraId="2905A8B0" w14:textId="77777777" w:rsidR="00405AC9" w:rsidRDefault="00405AC9" w:rsidP="00405AC9">
      <w:pPr>
        <w:rPr>
          <w:lang w:val="en-US"/>
        </w:rPr>
      </w:pPr>
      <w:r w:rsidRPr="00405AC9">
        <w:rPr>
          <w:lang w:val="en-US"/>
        </w:rPr>
        <w:t>SQL Server Network Configuration &gt; Chọn bản SQL muốn kết nối (nếu đã cài nhiều bản) &gt; Properties</w:t>
      </w:r>
      <w:r>
        <w:rPr>
          <w:lang w:val="en-US"/>
        </w:rPr>
        <w:t>.</w:t>
      </w:r>
    </w:p>
    <w:p w14:paraId="592533C4" w14:textId="77777777" w:rsidR="00405AC9" w:rsidRDefault="00405AC9" w:rsidP="00405AC9">
      <w:pPr>
        <w:rPr>
          <w:lang w:val="en-US"/>
        </w:rPr>
      </w:pPr>
      <w:r>
        <w:rPr>
          <w:lang w:val="en-US"/>
        </w:rPr>
        <w:t>Chuột phải vào TCP/IP rồi chọn Properties</w:t>
      </w:r>
    </w:p>
    <w:p w14:paraId="033FB927" w14:textId="77777777" w:rsidR="00A07182" w:rsidRDefault="00405AC9" w:rsidP="00405AC9">
      <w:pPr>
        <w:rPr>
          <w:lang w:val="en-US"/>
        </w:rPr>
      </w:pPr>
      <w:r>
        <w:rPr>
          <w:lang w:val="en-US"/>
        </w:rPr>
        <w:t xml:space="preserve">Trên cửa sổ </w:t>
      </w:r>
      <w:r>
        <w:rPr>
          <w:lang w:val="en-US"/>
        </w:rPr>
        <w:t>TCP/IP Properties</w:t>
      </w:r>
      <w:r>
        <w:rPr>
          <w:lang w:val="en-US"/>
        </w:rPr>
        <w:t xml:space="preserve">, chọn vào IP Addresses rồi đặt </w:t>
      </w:r>
      <w:r w:rsidR="00A07182">
        <w:rPr>
          <w:lang w:val="en-US"/>
        </w:rPr>
        <w:t>hết các TCP Port thành 1433 rồi tắt của số. Sau đó chuột phải vào TCP/IP rồi chọn Enable.</w:t>
      </w:r>
    </w:p>
    <w:p w14:paraId="3EAEC391" w14:textId="77777777" w:rsidR="00A07182" w:rsidRDefault="00A07182" w:rsidP="00405AC9">
      <w:pPr>
        <w:rPr>
          <w:lang w:val="en-US"/>
        </w:rPr>
      </w:pPr>
    </w:p>
    <w:p w14:paraId="51916692" w14:textId="77777777" w:rsidR="00A07182" w:rsidRDefault="00A07182" w:rsidP="00405AC9">
      <w:pPr>
        <w:rPr>
          <w:lang w:val="en-US"/>
        </w:rPr>
      </w:pPr>
      <w:r>
        <w:rPr>
          <w:lang w:val="en-US"/>
        </w:rPr>
        <w:t>Sau đó vào mục SQL Server Services, chuột phải vào bản SQL muốn kết nối rồi ấn chuột phải -&gt; Restart.</w:t>
      </w:r>
    </w:p>
    <w:p w14:paraId="5218D82A" w14:textId="77777777" w:rsidR="00A07182" w:rsidRDefault="00A07182" w:rsidP="00405AC9">
      <w:pPr>
        <w:rPr>
          <w:lang w:val="en-US"/>
        </w:rPr>
      </w:pPr>
    </w:p>
    <w:p w14:paraId="1E299708" w14:textId="77777777" w:rsidR="00A07182" w:rsidRDefault="00A07182" w:rsidP="00405AC9">
      <w:pPr>
        <w:rPr>
          <w:lang w:val="en-US"/>
        </w:rPr>
      </w:pPr>
      <w:r>
        <w:rPr>
          <w:lang w:val="en-US"/>
        </w:rPr>
        <w:t xml:space="preserve">Tiếp theo mở SSMS đăng nhập vào rồi mở và chạy lần lượt </w:t>
      </w:r>
      <w:r w:rsidR="00171DA4">
        <w:rPr>
          <w:lang w:val="en-US"/>
        </w:rPr>
        <w:t>2 file theo thứ tự Ksan.sql rồi tới nhapKS.sql</w:t>
      </w:r>
    </w:p>
    <w:p w14:paraId="3C93C43B" w14:textId="77777777" w:rsidR="00171DA4" w:rsidRDefault="00171DA4" w:rsidP="00405AC9">
      <w:pPr>
        <w:rPr>
          <w:lang w:val="en-US"/>
        </w:rPr>
      </w:pPr>
    </w:p>
    <w:p w14:paraId="0BDBD95D" w14:textId="77777777" w:rsidR="00171DA4" w:rsidRDefault="00171DA4" w:rsidP="00405AC9">
      <w:pPr>
        <w:rPr>
          <w:lang w:val="en-US"/>
        </w:rPr>
      </w:pPr>
      <w:r>
        <w:rPr>
          <w:lang w:val="en-US"/>
        </w:rPr>
        <w:t>Mở Netbeans, mở File -&gt; Open Project rồi mở Project HotelJV và chạy project là xong.</w:t>
      </w:r>
    </w:p>
    <w:p w14:paraId="0C2E74AB" w14:textId="77777777" w:rsidR="00A07182" w:rsidRDefault="00A07182" w:rsidP="00405AC9">
      <w:pPr>
        <w:rPr>
          <w:lang w:val="en-US"/>
        </w:rPr>
      </w:pPr>
    </w:p>
    <w:p w14:paraId="6D3E7A38" w14:textId="77777777" w:rsidR="00405AC9" w:rsidRDefault="00405AC9" w:rsidP="00405AC9">
      <w:pPr>
        <w:rPr>
          <w:lang w:val="en-US"/>
        </w:rPr>
      </w:pPr>
    </w:p>
    <w:p w14:paraId="10E395BB" w14:textId="77777777" w:rsidR="00405AC9" w:rsidRPr="00405AC9" w:rsidRDefault="00405AC9" w:rsidP="00405AC9">
      <w:pPr>
        <w:rPr>
          <w:lang w:val="en-US"/>
        </w:rPr>
      </w:pPr>
    </w:p>
    <w:p w14:paraId="05F3E341" w14:textId="77777777" w:rsidR="00405AC9" w:rsidRPr="003E25E9" w:rsidRDefault="00405AC9" w:rsidP="003E25E9">
      <w:pPr>
        <w:rPr>
          <w:lang w:val="en-US"/>
        </w:rPr>
      </w:pPr>
    </w:p>
    <w:p w14:paraId="7861F08E" w14:textId="77777777" w:rsidR="003E25E9" w:rsidRDefault="003E25E9" w:rsidP="00BF4C3E">
      <w:pPr>
        <w:rPr>
          <w:lang w:val="en-US"/>
        </w:rPr>
      </w:pPr>
    </w:p>
    <w:p w14:paraId="60565D69" w14:textId="77777777" w:rsidR="003E25E9" w:rsidRDefault="003E25E9" w:rsidP="00BF4C3E">
      <w:pPr>
        <w:rPr>
          <w:lang w:val="en-US"/>
        </w:rPr>
      </w:pPr>
    </w:p>
    <w:p w14:paraId="6C4A7FA6" w14:textId="77777777" w:rsidR="003E25E9" w:rsidRPr="00BF4C3E" w:rsidRDefault="003E25E9" w:rsidP="00BF4C3E">
      <w:pPr>
        <w:rPr>
          <w:lang w:val="en-US"/>
        </w:rPr>
      </w:pPr>
    </w:p>
    <w:sectPr w:rsidR="003E25E9" w:rsidRPr="00BF4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6D1F38"/>
    <w:multiLevelType w:val="hybridMultilevel"/>
    <w:tmpl w:val="7E421220"/>
    <w:lvl w:ilvl="0" w:tplc="981634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C3E"/>
    <w:rsid w:val="00171DA4"/>
    <w:rsid w:val="003E25E9"/>
    <w:rsid w:val="00405AC9"/>
    <w:rsid w:val="00A07182"/>
    <w:rsid w:val="00AB6A6D"/>
    <w:rsid w:val="00BF4C3E"/>
    <w:rsid w:val="00E6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774CBA"/>
  <w15:chartTrackingRefBased/>
  <w15:docId w15:val="{C943D53E-652F-4887-AC25-26374D679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ajorHAnsi"/>
        <w:sz w:val="26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A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25E9"/>
    <w:pPr>
      <w:ind w:left="720"/>
      <w:contextualSpacing/>
    </w:pPr>
  </w:style>
  <w:style w:type="table" w:styleId="TableGrid">
    <w:name w:val="Table Grid"/>
    <w:basedOn w:val="TableNormal"/>
    <w:uiPriority w:val="39"/>
    <w:rsid w:val="00405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4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Hiệp Nguyễn Văn Phúc</dc:creator>
  <cp:keywords/>
  <dc:description/>
  <cp:lastModifiedBy>Hiệp Nguyễn Văn Phúc</cp:lastModifiedBy>
  <cp:revision>2</cp:revision>
  <dcterms:created xsi:type="dcterms:W3CDTF">2025-11-29T07:25:00Z</dcterms:created>
  <dcterms:modified xsi:type="dcterms:W3CDTF">2025-11-29T07:25:00Z</dcterms:modified>
</cp:coreProperties>
</file>