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rsidR="00EC509C" w:rsidRDefault="00A9761F">
      <w:bookmarkStart w:id="0" w:name="_GoBack"/>
      <w:bookmarkEnd w:id="0"/>
      <w:r>
        <w:rPr>
          <w:b/>
          <w:color w:val="1F4D78"/>
          <w:sz w:val="48"/>
        </w:rPr>
        <w:t>Mizaan Work Log</w:t>
      </w:r>
    </w:p>
    <w:p w:rsidR="00EC509C" w:rsidRDefault="00A9761F">
      <w:r>
        <w:t>Running human-readable implementation log for local Mizaan work sessions.</w:t>
      </w:r>
    </w:p>
    <w:p w:rsidR="00EC509C" w:rsidRDefault="00A9761F">
      <w:pPr>
        <w:pStyle w:val="Heading1"/>
      </w:pPr>
      <w:r>
        <w:rPr>
          <w:rFonts w:ascii="Calibri" w:hAnsi="Calibri"/>
          <w:color w:val="2E74B5"/>
        </w:rPr>
        <w:t>2026-05-29 07:20 AM +08:00 ? Phase 4 Page Workspace Foundation</w:t>
      </w:r>
    </w:p>
    <w:p w:rsidR="00EC509C" w:rsidRDefault="00A9761F">
      <w:pPr>
        <w:pStyle w:val="Heading2"/>
      </w:pPr>
      <w:r>
        <w:rPr>
          <w:rFonts w:ascii="Calibri" w:hAnsi="Calibri"/>
          <w:color w:val="2E74B5"/>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w:pPr>
      <w:r>
        <w:rPr>
          <w:rFonts w:ascii="Calibri" w:hAnsi="Calibri"/>
          <w:color w:val="2E74B5"/>
        </w:rPr>
        <w:t>Files Changed</w:t>
      </w:r>
    </w:p>
    <w:p w:rsidR="00EC509C" w:rsidRDefault="00A9761F">
      <w:pPr>
        <w:pStyle w:val="ListBullet"/>
      </w:pPr>
      <w:r>
        <w:t>Vault provider and lifecycle: src/lib/vault/types.ts, local-storage-vault-provider.ts, use-vault.ts, vault-session.ts, local-items.ts.</w:t>
      </w:r>
    </w:p>
    <w:p w:rsidR="00EC509C" w:rsidRDefault="00A9761F">
      <w:pPr>
        <w:pStyle w:val="ListBullet"/>
      </w:pPr>
      <w:r>
        <w:t>Page model and tests: src/lib/page/page-workspace.ts and page-workspace.test.ts.</w:t>
      </w:r>
    </w:p>
    <w:p w:rsidR="00EC509C" w:rsidRDefault="00A9761F">
      <w:pPr>
        <w:pStyle w:val="ListBullet"/>
      </w:pPr>
      <w:r>
        <w:t>Page UI: src/components/page/PageWorkspace.tsx, PageHeader.tsx, PageBreadcrumbs.tsx, PageProperties.tsx, PageEditorSurface.tsx, PageRightPanel.tsx, PageLinkedContext.tsx, PageSubpages.tsx.</w:t>
      </w:r>
    </w:p>
    <w:p w:rsidR="00EC509C" w:rsidRDefault="00A9761F">
      <w:pPr>
        <w:pStyle w:val="ListBullet"/>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w:pPr>
      <w:r>
        <w:t>QA and docs: scripts/phase4-browser-qa.mjs, Phase 4 report, Phase 5 blueprint, implementation tracker, self-closer, and screenshots.</w:t>
      </w:r>
    </w:p>
    <w:p w:rsidR="00EC509C" w:rsidRDefault="00A9761F">
      <w:pPr>
        <w:pStyle w:val="Heading2"/>
      </w:pPr>
      <w:r>
        <w:rPr>
          <w:rFonts w:ascii="Calibri" w:hAnsi="Calibri"/>
          <w:color w:val="2E74B5"/>
        </w:rPr>
        <w:t>Function Changes</w:t>
      </w:r>
    </w:p>
    <w:tbl>
      <w:tblPr>
        <w:tblStyle w:val="TableGrid"/>
        <w:tblW w:w="0" w:type="auto"/>
        <w:tblLook w:val="04A0" w:firstRow="1" w:lastRow="0" w:firstColumn="1" w:lastColumn="0" w:noHBand="0" w:noVBand="1"/>
      </w:tblPr>
      <w:tblGrid>
        <w:gridCol w:w="2536"/>
        <w:gridCol w:w="3921"/>
        <w:gridCol w:w="1284"/>
        <w:gridCol w:w="1835"/>
      </w:tblGrid>
      <w:tr w:rsidR="00EC509C">
        <w:tc>
          <w:tcPr>
            <w:tcW w:w="2340" w:type="dxa"/>
            <w:shd w:val="clear" w:color="auto" w:fill="F2F4F7"/>
          </w:tcPr>
          <w:p w:rsidR="00EC509C" w:rsidRDefault="00A9761F">
            <w:r>
              <w:rPr>
                <w:b/>
              </w:rPr>
              <w:t>Function</w:t>
            </w:r>
          </w:p>
        </w:tc>
        <w:tc>
          <w:tcPr>
            <w:tcW w:w="2340" w:type="dxa"/>
            <w:shd w:val="clear" w:color="auto" w:fill="F2F4F7"/>
          </w:tcPr>
          <w:p w:rsidR="00EC509C" w:rsidRDefault="00A9761F">
            <w:r>
              <w:rPr>
                <w:b/>
              </w:rPr>
              <w:t>File</w:t>
            </w:r>
          </w:p>
        </w:tc>
        <w:tc>
          <w:tcPr>
            <w:tcW w:w="2340" w:type="dxa"/>
            <w:shd w:val="clear" w:color="auto" w:fill="F2F4F7"/>
          </w:tcPr>
          <w:p w:rsidR="00EC509C" w:rsidRDefault="00A9761F">
            <w:r>
              <w:rPr>
                <w:b/>
              </w:rPr>
              <w:t>Before</w:t>
            </w:r>
          </w:p>
        </w:tc>
        <w:tc>
          <w:tcPr>
            <w:tcW w:w="2340" w:type="dxa"/>
            <w:shd w:val="clear" w:color="auto" w:fill="F2F4F7"/>
          </w:tcPr>
          <w:p w:rsidR="00EC509C" w:rsidRDefault="00A9761F">
            <w:r>
              <w:rPr>
                <w:b/>
              </w:rPr>
              <w:t>After</w:t>
            </w:r>
          </w:p>
        </w:tc>
      </w:tr>
      <w:tr w:rsidR="00EC509C">
        <w:tc>
          <w:tcPr>
            <w:tcW w:w="2340" w:type="dxa"/>
          </w:tcPr>
          <w:p w:rsidR="00EC509C" w:rsidRDefault="00A9761F">
            <w:r>
              <w:t>useVaultSnapshot</w:t>
            </w:r>
          </w:p>
        </w:tc>
        <w:tc>
          <w:tcPr>
            <w:tcW w:w="2340" w:type="dxa"/>
          </w:tcPr>
          <w:p w:rsidR="00EC509C" w:rsidRDefault="00A9761F">
            <w:r>
              <w:t>src/lib/vault/use-vault.ts</w:t>
            </w:r>
          </w:p>
        </w:tc>
        <w:tc>
          <w:tcPr>
            <w:tcW w:w="2340" w:type="dxa"/>
          </w:tcPr>
          <w:p w:rsidR="00EC509C" w:rsidRDefault="00A9761F">
            <w:r>
              <w:t xml:space="preserve">Returned provider data directly during render, which could diverge between server </w:t>
            </w:r>
            <w:r>
              <w:lastRenderedPageBreak/>
              <w:t>memory state and browser localStorage.</w:t>
            </w:r>
          </w:p>
        </w:tc>
        <w:tc>
          <w:tcPr>
            <w:tcW w:w="2340" w:type="dxa"/>
          </w:tcPr>
          <w:p w:rsidR="00EC509C" w:rsidRDefault="00A9761F">
            <w:r>
              <w:lastRenderedPageBreak/>
              <w:t>Returns a stable hydration snapshot first, then loads the browser provider snapshot after mount and subscribes to provider changes.</w:t>
            </w:r>
          </w:p>
        </w:tc>
      </w:tr>
      <w:tr w:rsidR="00EC509C">
        <w:tc>
          <w:tcPr>
            <w:tcW w:w="2340" w:type="dxa"/>
          </w:tcPr>
          <w:p w:rsidR="00EC509C" w:rsidRDefault="00A9761F">
            <w:r>
              <w:lastRenderedPageBreak/>
              <w:t>buildPageWorkspaceModel</w:t>
            </w:r>
          </w:p>
        </w:tc>
        <w:tc>
          <w:tcPr>
            <w:tcW w:w="2340" w:type="dxa"/>
          </w:tcPr>
          <w:p w:rsidR="00EC509C" w:rsidRDefault="00A9761F">
            <w:r>
              <w:t>src/lib/page/page-workspace.ts</w:t>
            </w:r>
          </w:p>
        </w:tc>
        <w:tc>
          <w:tcPr>
            <w:tcW w:w="2340" w:type="dxa"/>
          </w:tcPr>
          <w:p w:rsidR="00EC509C" w:rsidRDefault="00A9761F">
            <w:r>
              <w:t>Read provider snapshot directly inside the model builder and used the provider again to decide missing state.</w:t>
            </w:r>
          </w:p>
        </w:tc>
        <w:tc>
          <w:tcPr>
            <w:tcW w:w="2340" w:type="dxa"/>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w:tcPr>
          <w:p w:rsidR="00EC509C" w:rsidRDefault="00A9761F">
            <w:r>
              <w:t>createPageFromTemplate</w:t>
            </w:r>
          </w:p>
        </w:tc>
        <w:tc>
          <w:tcPr>
            <w:tcW w:w="2340" w:type="dxa"/>
          </w:tcPr>
          <w:p w:rsidR="00EC509C" w:rsidRDefault="00A9761F">
            <w:r>
              <w:t>src/lib/page/page-workspace.ts</w:t>
            </w:r>
          </w:p>
        </w:tc>
        <w:tc>
          <w:tcPr>
            <w:tcW w:w="2340" w:type="dxa"/>
          </w:tcPr>
          <w:p w:rsidR="00EC509C" w:rsidRDefault="00A9761F">
            <w:r>
              <w:t>Template cards were not guaranteed to create real provider-backed pages.</w:t>
            </w:r>
          </w:p>
        </w:tc>
        <w:tc>
          <w:tcPr>
            <w:tcW w:w="2340" w:type="dxa"/>
          </w:tcPr>
          <w:p w:rsidR="00EC509C" w:rsidRDefault="00A9761F">
            <w:r>
              <w:t>Creates a real item, writes starter blocks through the provider, and opens the page workspace.</w:t>
            </w:r>
          </w:p>
        </w:tc>
      </w:tr>
      <w:tr w:rsidR="00EC509C">
        <w:tc>
          <w:tcPr>
            <w:tcW w:w="2340" w:type="dxa"/>
          </w:tcPr>
          <w:p w:rsidR="00EC509C" w:rsidRDefault="00A9761F">
            <w:r>
              <w:t>createChildPage</w:t>
            </w:r>
          </w:p>
        </w:tc>
        <w:tc>
          <w:tcPr>
            <w:tcW w:w="2340" w:type="dxa"/>
          </w:tcPr>
          <w:p w:rsidR="00EC509C" w:rsidRDefault="00A9761F">
            <w:r>
              <w:t>src/lib/page/page-workspace.ts</w:t>
            </w:r>
          </w:p>
        </w:tc>
        <w:tc>
          <w:tcPr>
            <w:tcW w:w="2340" w:type="dxa"/>
          </w:tcPr>
          <w:p w:rsidR="00EC509C" w:rsidRDefault="00A9761F">
            <w:r>
              <w:t>Nested page behavior was mock/static or absent.</w:t>
            </w:r>
          </w:p>
        </w:tc>
        <w:tc>
          <w:tcPr>
            <w:tcW w:w="2340" w:type="dxa"/>
          </w:tcPr>
          <w:p w:rsidR="00EC509C" w:rsidRDefault="00A9761F">
            <w:r>
              <w:t>Creates a real provider item with parentId, starter block, and parent-child relation.</w:t>
            </w:r>
          </w:p>
        </w:tc>
      </w:tr>
      <w:tr w:rsidR="00EC509C">
        <w:tc>
          <w:tcPr>
            <w:tcW w:w="2340" w:type="dxa"/>
          </w:tcPr>
          <w:p w:rsidR="00EC509C" w:rsidRDefault="00A9761F">
            <w:r>
              <w:t>PageEditorSurface.addBlock</w:t>
            </w:r>
          </w:p>
        </w:tc>
        <w:tc>
          <w:tcPr>
            <w:tcW w:w="2340" w:type="dxa"/>
          </w:tcPr>
          <w:p w:rsidR="00EC509C" w:rsidRDefault="00A9761F">
            <w:r>
              <w:t>src/components/page/PageEditorSurface.tsx</w:t>
            </w:r>
          </w:p>
        </w:tc>
        <w:tc>
          <w:tcPr>
            <w:tcW w:w="2340" w:type="dxa"/>
          </w:tcPr>
          <w:p w:rsidR="00EC509C" w:rsidRDefault="00A9761F">
            <w:r>
              <w:t>Block insertion was visual-only in the old editor surface.</w:t>
            </w:r>
          </w:p>
        </w:tc>
        <w:tc>
          <w:tcPr>
            <w:tcW w:w="2340" w:type="dxa"/>
          </w:tcPr>
          <w:p w:rsidR="00EC509C" w:rsidRDefault="00A9761F">
            <w:r>
              <w:t>Creates provider-backed blocks, supports Enter-to-add, to-do checked state, and slash command insertion for implemented block types.</w:t>
            </w:r>
          </w:p>
        </w:tc>
      </w:tr>
      <w:tr w:rsidR="00EC509C">
        <w:tc>
          <w:tcPr>
            <w:tcW w:w="2340" w:type="dxa"/>
          </w:tcPr>
          <w:p w:rsidR="00EC509C" w:rsidRDefault="00A9761F">
            <w:r>
              <w:t>CommandPalette actions</w:t>
            </w:r>
          </w:p>
        </w:tc>
        <w:tc>
          <w:tcPr>
            <w:tcW w:w="2340" w:type="dxa"/>
          </w:tcPr>
          <w:p w:rsidR="00EC509C" w:rsidRDefault="00A9761F">
            <w:r>
              <w:t>src/components/CommandPalette.tsx</w:t>
            </w:r>
          </w:p>
        </w:tc>
        <w:tc>
          <w:tcPr>
            <w:tcW w:w="2340" w:type="dxa"/>
          </w:tcPr>
          <w:p w:rsidR="00EC509C" w:rsidRDefault="00A9761F">
            <w:r>
              <w:t>Palette actions could expose non-working or mock-driven behavior.</w:t>
            </w:r>
          </w:p>
        </w:tc>
        <w:tc>
          <w:tcPr>
            <w:tcW w:w="2340" w:type="dxa"/>
          </w:tcPr>
          <w:p w:rsidR="00EC509C" w:rsidRDefault="00A9761F">
            <w:r>
              <w:t>Actions now create/open real provider pages and navigate to working Vault, Settings, and Graph routes.</w:t>
            </w:r>
          </w:p>
        </w:tc>
      </w:tr>
    </w:tbl>
    <w:p w:rsidR="00EC509C" w:rsidRDefault="00A9761F">
      <w:pPr>
        <w:pStyle w:val="Heading2"/>
      </w:pPr>
      <w:r>
        <w:rPr>
          <w:rFonts w:ascii="Calibri" w:hAnsi="Calibri"/>
          <w:color w:val="2E74B5"/>
        </w:rPr>
        <w:t>Spaghetti Cleanup Notes</w:t>
      </w:r>
    </w:p>
    <w:p w:rsidR="00EC509C" w:rsidRDefault="00A9761F">
      <w:pPr>
        <w:pStyle w:val="ListBullet"/>
      </w:pPr>
      <w:r>
        <w:t>Replaced mock-only item lists with provider-backed item/block/relation reads. (spaghetti code cleared)</w:t>
      </w:r>
    </w:p>
    <w:p w:rsidR="00EC509C" w:rsidRDefault="00A9761F">
      <w:pPr>
        <w:pStyle w:val="ListBullet"/>
      </w:pPr>
      <w:r>
        <w:t>Centralized page workspace model normalization, template creation, breadcrumbs, and relation context in src/lib/page/page-workspace.ts. (spaghetti code cleared)</w:t>
      </w:r>
    </w:p>
    <w:p w:rsidR="00EC509C" w:rsidRDefault="00A9761F">
      <w:pPr>
        <w:pStyle w:val="ListBullet"/>
      </w:pPr>
      <w:r>
        <w:t>Removed obsolete mock editor/right-panel surfaces after the page workspace owned those responsibilities. (spaghetti code cleared)</w:t>
      </w:r>
    </w:p>
    <w:p w:rsidR="00EC509C" w:rsidRDefault="00A9761F">
      <w:pPr>
        <w:pStyle w:val="ListBullet"/>
      </w:pPr>
      <w:r>
        <w:t>Fixed render-time provider reads that caused server/client hydration divergence. (spaghetti code cleared)</w:t>
      </w:r>
    </w:p>
    <w:p w:rsidR="00EC509C" w:rsidRDefault="00A9761F">
      <w:pPr>
        <w:pStyle w:val="Heading2"/>
      </w:pPr>
      <w:r>
        <w:rPr>
          <w:rFonts w:ascii="Calibri" w:hAnsi="Calibri"/>
          <w:color w:val="2E74B5"/>
        </w:rPr>
        <w:t>Screenshots</w:t>
      </w:r>
    </w:p>
    <w:p w:rsidR="00EC509C" w:rsidRDefault="00A9761F">
      <w:pPr>
        <w:pStyle w:val="Heading3"/>
      </w:pPr>
      <w:r>
        <w:rPr>
          <w:rFonts w:ascii="Calibri" w:hAnsi="Calibri"/>
          <w:color w:val="2E7478"/>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w:pPr>
      <w:r>
        <w:rPr>
          <w:noProof/>
        </w:rPr>
        <w:drawing>
          <ns2:inline distT="0" distB="0" distL="0" distR="0">
            <ns2:extent cx="5760720" cy="3240405"/>
            <ns2:effectExtent l="0" t="0" r="0" b="0"/>
            <ns2:docPr id="1" name="Picture 1"/>
            <ns2:cNvGraphicFramePr>
              <ns3:graphicFrameLocks noChangeAspect="1"/>
            </ns2:cNvGraphicFramePr>
            <ns3:graphic>
              <ns3:graphicData uri="http://schemas.openxmlformats.org/drawingml/2006/picture">
                <ns4:pic>
                  <ns4:nvPicPr>
                    <ns4:cNvPr id="0" name="20260529-0705-phase-4-home.png"/>
                    <ns4:cNvPicPr/>
                  </ns4:nvPicPr>
                  <ns4:blipFill>
                    <ns3:blip ns5:embed="rId6"/>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w:pPr>
      <w:r>
        <w:rPr>
          <w:noProof/>
        </w:rPr>
        <w:drawing>
          <ns2:inline distT="0" distB="0" distL="0" distR="0">
            <ns2:extent cx="5760720" cy="3240405"/>
            <ns2:effectExtent l="0" t="0" r="0" b="0"/>
            <ns2:docPr id="2" name="Picture 2"/>
            <ns2:cNvGraphicFramePr>
              <ns3:graphicFrameLocks noChangeAspect="1"/>
            </ns2:cNvGraphicFramePr>
            <ns3:graphic>
              <ns3:graphicData uri="http://schemas.openxmlformats.org/drawingml/2006/picture">
                <ns4:pic>
                  <ns4:nvPicPr>
                    <ns4:cNvPr id="0" name="20260529-0705-phase-4-notes-space.png"/>
                    <ns4:cNvPicPr/>
                  </ns4:nvPicPr>
                  <ns4:blipFill>
                    <ns3:blip ns5:embed="rId7"/>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w:pPr>
      <w:r>
        <w:rPr>
          <w:noProof/>
        </w:rPr>
        <w:drawing>
          <ns2:inline distT="0" distB="0" distL="0" distR="0">
            <ns2:extent cx="5760720" cy="3240405"/>
            <ns2:effectExtent l="0" t="0" r="0" b="0"/>
            <ns2:docPr id="3" name="Picture 3"/>
            <ns2:cNvGraphicFramePr>
              <ns3:graphicFrameLocks noChangeAspect="1"/>
            </ns2:cNvGraphicFramePr>
            <ns3:graphic>
              <ns3:graphicData uri="http://schemas.openxmlformats.org/drawingml/2006/picture">
                <ns4:pic>
                  <ns4:nvPicPr>
                    <ns4:cNvPr id="0" name="20260529-0705-phase-4-page-workspace.png"/>
                    <ns4:cNvPicPr/>
                  </ns4:nvPicPr>
                  <ns4:blipFill>
                    <ns3:blip ns5:embed="rId8"/>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w:pPr>
      <w:r>
        <w:rPr>
          <w:noProof/>
        </w:rPr>
        <w:drawing>
          <ns2:inline distT="0" distB="0" distL="0" distR="0">
            <ns2:extent cx="5760720" cy="3240405"/>
            <ns2:effectExtent l="0" t="0" r="0" b="0"/>
            <ns2:docPr id="4" name="Picture 4"/>
            <ns2:cNvGraphicFramePr>
              <ns3:graphicFrameLocks noChangeAspect="1"/>
            </ns2:cNvGraphicFramePr>
            <ns3:graphic>
              <ns3:graphicData uri="http://schemas.openxmlformats.org/drawingml/2006/picture">
                <ns4:pic>
                  <ns4:nvPicPr>
                    <ns4:cNvPr id="0" name="20260529-0705-phase-4-slash-menu.png"/>
                    <ns4:cNvPicPr/>
                  </ns4:nvPicPr>
                  <ns4:blipFill>
                    <ns3:blip ns5:embed="rId9"/>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w:pPr>
      <w:r>
        <w:rPr>
          <w:noProof/>
        </w:rPr>
        <w:drawing>
          <ns2:inline distT="0" distB="0" distL="0" distR="0">
            <ns2:extent cx="5760720" cy="3240405"/>
            <ns2:effectExtent l="0" t="0" r="0" b="0"/>
            <ns2:docPr id="5" name="Picture 5"/>
            <ns2:cNvGraphicFramePr>
              <ns3:graphicFrameLocks noChangeAspect="1"/>
            </ns2:cNvGraphicFramePr>
            <ns3:graphic>
              <ns3:graphicData uri="http://schemas.openxmlformats.org/drawingml/2006/picture">
                <ns4:pic>
                  <ns4:nvPicPr>
                    <ns4:cNvPr id="0" name="20260529-0705-phase-4-page-right-panel-relations.png"/>
                    <ns4:cNvPicPr/>
                  </ns4:nvPicPr>
                  <ns4:blipFill>
                    <ns3:blip ns5:embed="rId10"/>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w:pPr>
      <w:r>
        <w:rPr>
          <w:noProof/>
        </w:rPr>
        <w:drawing>
          <ns2:inline distT="0" distB="0" distL="0" distR="0">
            <ns2:extent cx="5760720" cy="3240405"/>
            <ns2:effectExtent l="0" t="0" r="0" b="0"/>
            <ns2:docPr id="6" name="Picture 6"/>
            <ns2:cNvGraphicFramePr>
              <ns3:graphicFrameLocks noChangeAspect="1"/>
            </ns2:cNvGraphicFramePr>
            <ns3:graphic>
              <ns3:graphicData uri="http://schemas.openxmlformats.org/drawingml/2006/picture">
                <ns4:pic>
                  <ns4:nvPicPr>
                    <ns4:cNvPr id="0" name="20260529-0705-phase-4-relation-outgoing-section.png"/>
                    <ns4:cNvPicPr/>
                  </ns4:nvPicPr>
                  <ns4:blipFill>
                    <ns3:blip ns5:embed="rId11"/>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w:pPr>
      <w:r>
        <w:rPr>
          <w:noProof/>
        </w:rPr>
        <w:drawing>
          <ns2:inline distT="0" distB="0" distL="0" distR="0">
            <ns2:extent cx="5760720" cy="3240405"/>
            <ns2:effectExtent l="0" t="0" r="0" b="0"/>
            <ns2:docPr id="7" name="Picture 7"/>
            <ns2:cNvGraphicFramePr>
              <ns3:graphicFrameLocks noChangeAspect="1"/>
            </ns2:cNvGraphicFramePr>
            <ns3:graphic>
              <ns3:graphicData uri="http://schemas.openxmlformats.org/drawingml/2006/picture">
                <ns4:pic>
                  <ns4:nvPicPr>
                    <ns4:cNvPr id="0" name="20260529-0705-phase-4-vault-still-working.png"/>
                    <ns4:cNvPicPr/>
                  </ns4:nvPicPr>
                  <ns4:blipFill>
                    <ns3:blip ns5:embed="rId12"/>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w:pPr>
      <w:r>
        <w:rPr>
          <w:noProof/>
        </w:rPr>
        <w:drawing>
          <ns2:inline distT="0" distB="0" distL="0" distR="0">
            <ns2:extent cx="5760720" cy="3240405"/>
            <ns2:effectExtent l="0" t="0" r="0" b="0"/>
            <ns2:docPr id="8" name="Picture 8"/>
            <ns2:cNvGraphicFramePr>
              <ns3:graphicFrameLocks noChangeAspect="1"/>
            </ns2:cNvGraphicFramePr>
            <ns3:graphic>
              <ns3:graphicData uri="http://schemas.openxmlformats.org/drawingml/2006/picture">
                <ns4:pic>
                  <ns4:nvPicPr>
                    <ns4:cNvPr id="0" name="20260529-0705-phase-4-settings-vault-link.png"/>
                    <ns4:cNvPicPr/>
                  </ns4:nvPicPr>
                  <ns4:blipFill>
                    <ns3:blip ns5:embed="rId13"/>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2"/>
      </w:pPr>
      <w:r>
        <w:rPr>
          <w:rFonts w:ascii="Calibri" w:hAnsi="Calibri"/>
          <w:color w:val="2E74B5"/>
        </w:rPr>
        <w:t>Verification Results</w:t>
      </w:r>
    </w:p>
    <w:p w:rsidR="00EC509C" w:rsidRDefault="00A9761F">
      <w:pPr>
        <w:pStyle w:val="ListBullet"/>
      </w:pPr>
      <w:r>
        <w:t>npm run typecheck: exit 0.</w:t>
      </w:r>
    </w:p>
    <w:p w:rsidR="00EC509C" w:rsidRDefault="00A9761F">
      <w:pPr>
        <w:pStyle w:val="ListBullet"/>
      </w:pPr>
      <w:r>
        <w:t>npm run lint: exit 0 with 6 existing Fast Refresh warnings in shared UI component files.</w:t>
      </w:r>
    </w:p>
    <w:p w:rsidR="00EC509C" w:rsidRDefault="00A9761F">
      <w:pPr>
        <w:pStyle w:val="ListBullet"/>
      </w:pPr>
      <w:r>
        <w:t>npm test: exit 0; 2 files and 10 tests green.</w:t>
      </w:r>
    </w:p>
    <w:p w:rsidR="00EC509C" w:rsidRDefault="00A9761F">
      <w:pPr>
        <w:pStyle w:val="ListBullet"/>
      </w:pPr>
      <w:r>
        <w:t>npm run build: exit 0; production client/server build generated with TanStack dependency warnings only.</w:t>
      </w:r>
    </w:p>
    <w:p w:rsidR="00EC509C" w:rsidRDefault="00A9761F">
      <w:pPr>
        <w:pStyle w:val="ListBullet"/>
      </w:pPr>
      <w:r>
        <w:t>Browser QA: exit 0; 14 steps completed, 8 screenshots captured, zero console errors.</w:t>
      </w:r>
    </w:p>
    <w:p w:rsidR="00EC509C" w:rsidRDefault="00A9761F">
      <w:pPr>
        <w:pStyle w:val="ListBullet"/>
      </w:pPr>
      <w:r>
        <w:t>git diff --check: blocked because E:\Github\Mizaan-Revamp is not a Git repository.</w:t>
      </w:r>
    </w:p>
    <w:p w:rsidR="00EC509C" w:rsidRDefault="00A9761F">
      <w:pPr>
        <w:pStyle w:val="Heading2"/>
      </w:pPr>
      <w:r>
        <w:rPr>
          <w:rFonts w:ascii="Calibri" w:hAnsi="Calibri"/>
          <w:color w:val="2E74B5"/>
        </w:rPr>
        <w:t>Manual QA Notes</w:t>
      </w:r>
    </w:p>
    <w:p w:rsidR="00EC509C" w:rsidRDefault="00A9761F">
      <w:pPr>
        <w:pStyle w:val="ListBullet"/>
      </w:pPr>
      <w:r>
        <w:t>Created a Lecture Notes page from template and opened the page workspace.</w:t>
      </w:r>
    </w:p>
    <w:p w:rsidR="00EC509C" w:rsidRDefault="00A9761F">
      <w:pPr>
        <w:pStyle w:val="ListBullet"/>
      </w:pPr>
      <w:r>
        <w:t>Edited the title and first block, then refreshed and confirmed persistence.</w:t>
      </w:r>
    </w:p>
    <w:p w:rsidR="00EC509C" w:rsidRDefault="00A9761F">
      <w:pPr>
        <w:pStyle w:val="ListBullet"/>
      </w:pPr>
      <w:r>
        <w:t>Opened slash command menu and inserted a Heading 2 block.</w:t>
      </w:r>
    </w:p>
    <w:p w:rsidR="00EC509C" w:rsidRDefault="00A9761F">
      <w:pPr>
        <w:pStyle w:val="ListBullet"/>
      </w:pPr>
      <w:r>
        <w:t>Opened relation and outgoing right panel sections.</w:t>
      </w:r>
    </w:p>
    <w:p w:rsidR="00EC509C" w:rsidRDefault="00A9761F">
      <w:pPr>
        <w:pStyle w:val="ListBullet"/>
      </w:pPr>
      <w:r>
        <w:t>Created/opened document, project, and person records.</w:t>
      </w:r>
    </w:p>
    <w:p w:rsidR="00EC509C" w:rsidRDefault="00A9761F">
      <w:pPr>
        <w:pStyle w:val="ListBullet"/>
      </w:pPr>
      <w:r>
        <w:t>Opened Vault, Settings, Graph, and Trash; archived/restored an item safely.</w:t>
      </w:r>
    </w:p>
    <w:p w:rsidR="00EC509C" w:rsidRDefault="00A9761F">
      <w:pPr>
        <w:pStyle w:val="Heading2"/>
      </w:pPr>
      <w:r>
        <w:rPr>
          <w:rFonts w:ascii="Calibri" w:hAnsi="Calibri"/>
          <w:color w:val="2E74B5"/>
        </w:rPr>
        <w:t>Honest Limitations</w:t>
      </w:r>
    </w:p>
    <w:p w:rsidR="00EC509C" w:rsidRDefault="00A9761F">
      <w:pPr>
        <w:pStyle w:val="ListBullet"/>
      </w:pPr>
      <w:r>
        <w:t>No real portable folder vault exists.</w:t>
      </w:r>
    </w:p>
    <w:p w:rsidR="00EC509C" w:rsidRDefault="00A9761F">
      <w:pPr>
        <w:pStyle w:val="ListBullet"/>
      </w:pPr>
      <w:r>
        <w:t>No SQLite provider exists.</w:t>
      </w:r>
    </w:p>
    <w:p w:rsidR="00EC509C" w:rsidRDefault="00A9761F">
      <w:pPr>
        <w:pStyle w:val="ListBullet"/>
      </w:pPr>
      <w:r>
        <w:t>No Tauri shell exists.</w:t>
      </w:r>
    </w:p>
    <w:p w:rsidR="00EC509C" w:rsidRDefault="00A9761F">
      <w:pPr>
        <w:pStyle w:val="ListBullet"/>
      </w:pPr>
      <w:r>
        <w:t>No lock file exists.</w:t>
      </w:r>
    </w:p>
    <w:p w:rsidR="00EC509C" w:rsidRDefault="00A9761F">
      <w:pPr>
        <w:pStyle w:val="ListBullet"/>
      </w:pPr>
      <w:r>
        <w:t>No real filesystem backup/import/export/repair flow exists.</w:t>
      </w:r>
    </w:p>
    <w:p w:rsidR="00EC509C" w:rsidRDefault="00A9761F">
      <w:pPr>
        <w:pStyle w:val="ListBullet"/>
      </w:pPr>
      <w:r>
        <w:t>No full Lexical/Tiptap editor exists.</w:t>
      </w:r>
    </w:p>
    <w:p w:rsidR="00EC509C" w:rsidRDefault="00A9761F">
      <w:pPr>
        <w:pStyle w:val="ListBullet"/>
      </w:pPr>
      <w:r>
        <w:t>No full wiki-link backlink index exists.</w:t>
      </w:r>
    </w:p>
    <w:p w:rsidR="00EC509C" w:rsidRDefault="00A9761F">
      <w:pPr>
        <w:pStyle w:val="ListBullet"/>
      </w:pPr>
      <w:r>
        <w:t>No full database engine exists.</w:t>
      </w:r>
    </w:p>
    <w:p w:rsidR="00EC509C" w:rsidRDefault="00A9761F">
      <w:pPr>
        <w:pStyle w:val="ListBullet"/>
      </w:pPr>
      <w:r>
        <w:t>No full manual graph/canvas exists.</w:t>
      </w:r>
    </w:p>
    <w:p w:rsidR="00EC509C" w:rsidRDefault="00A9761F">
      <w:pPr>
        <w:pStyle w:val="ListBullet"/>
      </w:pPr>
      <w:r>
        <w:t>CodeRabbit and local commit are blocked because this folder has no Git metadata.</w:t>
      </w:r>
    </w:p>
    <w:p w:rsidR="00EC509C" w:rsidRDefault="00A9761F">
      <w:pPr>
        <w:pStyle w:val="Heading2"/>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w:pPr>
      <w:r>
        <w:t>Final Search and Marker Scan Notes</w:t>
      </w:r>
    </w:p>
    <w:p w:rsidR="00EC509C" w:rsidRDefault="00A9761F">
      <w:pPr>
        <w:pStyle w:val="ListBullet"/>
      </w:pPr>
      <w:r>
        <w:t>Cloud/auth search: reviewed. Hits are product-law forbidden language, icon names, class-variance-authority, and local-first warnings; no cloud/auth/Google implementation was added.</w:t>
      </w:r>
    </w:p>
    <w:p w:rsidR="00EC509C" w:rsidRDefault="00A9761F">
      <w:pPr>
        <w:pStyle w:val="ListBullet"/>
      </w:pPr>
      <w:r>
        <w:t>localStorage search: reviewed. Hits are limited to provider/session code and truthful prototype UI copy.</w:t>
      </w:r>
    </w:p>
    <w:p w:rsidR="00EC509C" w:rsidRDefault="00A9761F">
      <w:pPr>
        <w:pStyle w:val="ListBullet"/>
      </w:pPr>
      <w:r>
        <w:t>Fake readiness search: no matches for portable vault ready, SQLite ready, Tauri ready, folder picker ready, or USB vault ready claims.</w:t>
      </w:r>
    </w:p>
    <w:p w:rsidR="00EC509C" w:rsidRDefault="00A9761F">
      <w:pPr>
        <w:pStyle w:val="ListBullet"/>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w:pPr>
      <w:r>
        <w:t>CodeRabbit and commit: blocked because this working folder has no Git metadata.</w:t>
      </w:r>
    </w:p>
    <w:p w:rsidR="00EC509C" w:rsidRDefault="00A9761F">
      <w:r>
        <w:br w:type="page"/>
      </w:r>
    </w:p>
    <w:p w:rsidR="00EC509C" w:rsidRDefault="00A9761F">
      <w:pPr>
        <w:pStyle w:val="Heading1"/>
      </w:pPr>
      <w:r>
        <w:t>2026-05-29 - 5:15 PM</w:t>
      </w:r>
    </w:p>
    <w:p w:rsidR="00EC509C" w:rsidRDefault="00A9761F">
      <w:pPr>
        <w:pStyle w:val="Heading2"/>
      </w:pPr>
      <w:r>
        <w:t>Combined Phase 4/5 - Notion-like Workspace and Editable Tables</w:t>
      </w:r>
    </w:p>
    <w:p w:rsidR="00EC509C" w:rsidRDefault="00A9761F">
      <w:pPr>
        <w:pStyle w:val="Heading3"/>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w:pPr>
      <w:r>
        <w:t>Files Changed</w:t>
      </w:r>
    </w:p>
    <w:p w:rsidR="00EC509C" w:rsidRDefault="00A9761F">
      <w:pPr>
        <w:pStyle w:val="ListBullet"/>
      </w:pPr>
      <w:r>
        <w:t>src/lib/vault/types.ts</w:t>
      </w:r>
    </w:p>
    <w:p w:rsidR="00EC509C" w:rsidRDefault="00A9761F">
      <w:pPr>
        <w:pStyle w:val="ListBullet"/>
      </w:pPr>
      <w:r>
        <w:t>src/lib/vault/local-storage-vault-provider.ts</w:t>
      </w:r>
    </w:p>
    <w:p w:rsidR="00EC509C" w:rsidRDefault="00A9761F">
      <w:pPr>
        <w:pStyle w:val="ListBullet"/>
      </w:pPr>
      <w:r>
        <w:t>src/lib/page/page-workspace.ts</w:t>
      </w:r>
    </w:p>
    <w:p w:rsidR="00EC509C" w:rsidRDefault="00A9761F">
      <w:pPr>
        <w:pStyle w:val="ListBullet"/>
      </w:pPr>
      <w:r>
        <w:t>src/lib/table/simple-table.ts</w:t>
      </w:r>
    </w:p>
    <w:p w:rsidR="00EC509C" w:rsidRDefault="00A9761F">
      <w:pPr>
        <w:pStyle w:val="ListBullet"/>
      </w:pPr>
      <w:r>
        <w:t>src/lib/database/database-table.ts</w:t>
      </w:r>
    </w:p>
    <w:p w:rsidR="00EC509C" w:rsidRDefault="00A9761F">
      <w:pPr>
        <w:pStyle w:val="ListBullet"/>
      </w:pPr>
      <w:r>
        <w:t>src/components/layout/AppSidebar.tsx</w:t>
      </w:r>
    </w:p>
    <w:p w:rsidR="00EC509C" w:rsidRDefault="00A9761F">
      <w:pPr>
        <w:pStyle w:val="ListBullet"/>
      </w:pPr>
      <w:r>
        <w:t>src/components/layout/TopBar.tsx</w:t>
      </w:r>
    </w:p>
    <w:p w:rsidR="00EC509C" w:rsidRDefault="00A9761F">
      <w:pPr>
        <w:pStyle w:val="ListBullet"/>
      </w:pPr>
      <w:r>
        <w:t>src/components/CommandPalette.tsx</w:t>
      </w:r>
    </w:p>
    <w:p w:rsidR="00EC509C" w:rsidRDefault="00A9761F">
      <w:pPr>
        <w:pStyle w:val="ListBullet"/>
      </w:pPr>
      <w:r>
        <w:t>src/components/space/SpacePage.tsx</w:t>
      </w:r>
    </w:p>
    <w:p w:rsidR="00EC509C" w:rsidRDefault="00A9761F">
      <w:pPr>
        <w:pStyle w:val="ListBullet"/>
      </w:pPr>
      <w:r>
        <w:t>src/components/page/PageWorkspace.tsx</w:t>
      </w:r>
    </w:p>
    <w:p w:rsidR="00EC509C" w:rsidRDefault="00A9761F">
      <w:pPr>
        <w:pStyle w:val="ListBullet"/>
      </w:pPr>
      <w:r>
        <w:t>src/components/page/PageEditorSurface.tsx</w:t>
      </w:r>
    </w:p>
    <w:p w:rsidR="00EC509C" w:rsidRDefault="00A9761F">
      <w:pPr>
        <w:pStyle w:val="ListBullet"/>
      </w:pPr>
      <w:r>
        <w:t>src/components/page/PageProperties.tsx</w:t>
      </w:r>
    </w:p>
    <w:p w:rsidR="00EC509C" w:rsidRDefault="00A9761F">
      <w:pPr>
        <w:pStyle w:val="ListBullet"/>
      </w:pPr>
      <w:r>
        <w:t>src/components/page/PageTemplatePicker.tsx</w:t>
      </w:r>
    </w:p>
    <w:p w:rsidR="00EC509C" w:rsidRDefault="00A9761F">
      <w:pPr>
        <w:pStyle w:val="ListBullet"/>
      </w:pPr>
      <w:r>
        <w:t>src/components/table/SimpleTableBlock.tsx</w:t>
      </w:r>
    </w:p>
    <w:p w:rsidR="00EC509C" w:rsidRDefault="00A9761F">
      <w:pPr>
        <w:pStyle w:val="ListBullet"/>
      </w:pPr>
      <w:r>
        <w:t>src/components/database/DatabaseTable.tsx</w:t>
      </w:r>
    </w:p>
    <w:p w:rsidR="00EC509C" w:rsidRDefault="00A9761F">
      <w:pPr>
        <w:pStyle w:val="ListBullet"/>
      </w:pPr>
      <w:r>
        <w:t>src/routes/index.tsx</w:t>
      </w:r>
    </w:p>
    <w:p w:rsidR="00EC509C" w:rsidRDefault="00A9761F">
      <w:pPr>
        <w:pStyle w:val="ListBullet"/>
      </w:pPr>
      <w:r>
        <w:t>src/routes/search.tsx</w:t>
      </w:r>
    </w:p>
    <w:p w:rsidR="00EC509C" w:rsidRDefault="00A9761F">
      <w:pPr>
        <w:pStyle w:val="ListBullet"/>
      </w:pPr>
      <w:r>
        <w:t>src/routes/databases.tsx</w:t>
      </w:r>
    </w:p>
    <w:p w:rsidR="00EC509C" w:rsidRDefault="00A9761F">
      <w:pPr>
        <w:pStyle w:val="ListBullet"/>
      </w:pPr>
      <w:r>
        <w:t>src/routes/templates.tsx</w:t>
      </w:r>
    </w:p>
    <w:p w:rsidR="00EC509C" w:rsidRDefault="00A9761F">
      <w:pPr>
        <w:pStyle w:val="ListBullet"/>
      </w:pPr>
      <w:r>
        <w:t>src/routeTree.gen.ts</w:t>
      </w:r>
    </w:p>
    <w:p w:rsidR="00EC509C" w:rsidRDefault="00A9761F">
      <w:pPr>
        <w:pStyle w:val="ListBullet"/>
      </w:pPr>
      <w:r>
        <w:t>src/lib/page/page-workspace.test.ts</w:t>
      </w:r>
    </w:p>
    <w:p w:rsidR="00EC509C" w:rsidRDefault="00A9761F">
      <w:pPr>
        <w:pStyle w:val="ListBullet"/>
      </w:pPr>
      <w:r>
        <w:t>src/lib/table/simple-table.test.ts</w:t>
      </w:r>
    </w:p>
    <w:p w:rsidR="00EC509C" w:rsidRDefault="00A9761F">
      <w:pPr>
        <w:pStyle w:val="ListBullet"/>
      </w:pPr>
      <w:r>
        <w:t>src/lib/database/database-table.test.ts</w:t>
      </w:r>
    </w:p>
    <w:p w:rsidR="00EC509C" w:rsidRDefault="00A9761F">
      <w:pPr>
        <w:pStyle w:val="ListBullet"/>
      </w:pPr>
      <w:r>
        <w:t>scripts/phase45-browser-qa.mjs</w:t>
      </w:r>
    </w:p>
    <w:p w:rsidR="00EC509C" w:rsidRDefault="00A9761F">
      <w:pPr>
        <w:pStyle w:val="ListBullet"/>
      </w:pPr>
      <w:r>
        <w:t>docs/mizaan-phase-4-5-pseudocode.md</w:t>
      </w:r>
    </w:p>
    <w:p w:rsidR="00EC509C" w:rsidRDefault="00A9761F">
      <w:pPr>
        <w:pStyle w:val="ListBullet"/>
      </w:pPr>
      <w:r>
        <w:t>docs/mizaan-phase-4-5-workspace-database-plan.md</w:t>
      </w:r>
    </w:p>
    <w:p w:rsidR="00EC509C" w:rsidRDefault="00A9761F">
      <w:pPr>
        <w:pStyle w:val="ListBullet"/>
      </w:pPr>
      <w:r>
        <w:t>docs/mizaan-phase-4-5-master-plan-implementation-audit.md</w:t>
      </w:r>
    </w:p>
    <w:p w:rsidR="00EC509C" w:rsidRDefault="00A9761F">
      <w:pPr>
        <w:pStyle w:val="ListBullet"/>
      </w:pPr>
      <w:r>
        <w:t>docs/mizaan-phase-4-5-workspace-database-report.md</w:t>
      </w:r>
    </w:p>
    <w:p w:rsidR="00EC509C" w:rsidRDefault="00A9761F">
      <w:pPr>
        <w:pStyle w:val="ListBullet"/>
      </w:pPr>
      <w:r>
        <w:t>docs/mizaan-phase-6-native-windows-blueprint.md</w:t>
      </w:r>
    </w:p>
    <w:p w:rsidR="00EC509C" w:rsidRDefault="00A9761F">
      <w:pPr>
        <w:pStyle w:val="ListBullet"/>
      </w:pPr>
      <w:r>
        <w:t>docs/mizaan-implementation-phases.md</w:t>
      </w:r>
    </w:p>
    <w:p w:rsidR="00EC509C" w:rsidRDefault="00A9761F">
      <w:pPr>
        <w:pStyle w:val="ListBullet"/>
      </w:pPr>
      <w:r>
        <w:t>docs/Mizaan Ultimate Plan.txt</w:t>
      </w:r>
    </w:p>
    <w:p w:rsidR="00EC509C" w:rsidRDefault="00A9761F">
      <w:pPr>
        <w:pStyle w:val="ListBullet"/>
      </w:pPr>
      <w:r>
        <w:t>docs/mizaan-phase-1-implementation-audit.md</w:t>
      </w:r>
    </w:p>
    <w:p w:rsidR="00EC509C" w:rsidRDefault="00A9761F">
      <w:pPr>
        <w:pStyle w:val="ListBullet"/>
      </w:pPr>
      <w:r>
        <w:t>docs/mizaan-development-index.md</w:t>
      </w:r>
    </w:p>
    <w:p w:rsidR="00EC509C" w:rsidRDefault="00A9761F">
      <w:pPr>
        <w:pStyle w:val="ListBullet"/>
      </w:pPr>
      <w:r>
        <w:t>docs/codex-self-closer.md</w:t>
      </w:r>
    </w:p>
    <w:p w:rsidR="00EC509C" w:rsidRDefault="00A9761F">
      <w:pPr>
        <w:pStyle w:val="ListBullet"/>
      </w:pPr>
      <w:r>
        <w:t>docs/mizaan-docs-boundary-note.md</w:t>
      </w:r>
    </w:p>
    <w:p w:rsidR="00EC509C" w:rsidRDefault="00A9761F">
      <w:pPr>
        <w:pStyle w:val="ListBullet"/>
      </w:pPr>
      <w:r>
        <w:t>docs/Mizaan Work Log.docx</w:t>
      </w:r>
    </w:p>
    <w:p w:rsidR="00EC509C" w:rsidRDefault="00A9761F">
      <w:pPr>
        <w:pStyle w:val="Heading3"/>
      </w:pPr>
      <w:r>
        <w:t>Function Changes</w:t>
      </w:r>
    </w:p>
    <w:p w:rsidR="00EC509C" w:rsidRDefault="00A9761F">
      <w:r>
        <w:t>Function:</w:t>
      </w:r>
      <w:r>
        <w:br/>
        <w:t>createPageFromTemplate</w:t>
      </w:r>
    </w:p>
    <w:p w:rsidR="00EC509C" w:rsidRDefault="00A9761F">
      <w:r>
        <w:t>File:</w:t>
      </w:r>
      <w:r>
        <w:br/>
        <w:t>src/lib/page/page-workspace.ts</w:t>
      </w:r>
    </w:p>
    <w:p w:rsidR="00EC509C" w:rsidRDefault="00A9761F">
      <w:r>
        <w:t>Before:</w:t>
      </w:r>
    </w:p>
    <w:p w:rsidR="00EC509C" w:rsidRDefault="00A9761F">
      <w:pPr>
        <w:pStyle w:val="ListBullet"/>
      </w:pPr>
      <w:r>
        <w:t>Created pages from a subset of templates and did not cover Blank Page, Simple Table Page, or Basic Database.</w:t>
      </w:r>
    </w:p>
    <w:p w:rsidR="00EC509C" w:rsidRDefault="00A9761F">
      <w:r>
        <w:t>After:</w:t>
      </w:r>
    </w:p>
    <w:p w:rsidR="00EC509C" w:rsidRDefault="00A9761F">
      <w:pPr>
        <w:pStyle w:val="ListBullet"/>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w:t>buildPageWorkspaceModel</w:t>
      </w:r>
    </w:p>
    <w:p w:rsidR="00EC509C" w:rsidRDefault="00A9761F">
      <w:r>
        <w:t>File:</w:t>
      </w:r>
      <w:r>
        <w:br/>
        <w:t>src/lib/page/page-workspace.ts</w:t>
      </w:r>
    </w:p>
    <w:p w:rsidR="00EC509C" w:rsidRDefault="00A9761F">
      <w:r>
        <w:t>Before:</w:t>
      </w:r>
    </w:p>
    <w:p w:rsidR="00EC509C" w:rsidRDefault="00A9761F">
      <w:pPr>
        <w:pStyle w:val="ListBullet"/>
      </w:pPr>
      <w:r>
        <w:t>Normalized page workspace data without database row/column counts.</w:t>
      </w:r>
    </w:p>
    <w:p w:rsidR="00EC509C" w:rsidRDefault="00A9761F">
      <w:r>
        <w:t>After:</w:t>
      </w:r>
    </w:p>
    <w:p w:rsidR="00EC509C" w:rsidRDefault="00A9761F">
      <w:pPr>
        <w:pStyle w:val="ListBullet"/>
      </w:pPr>
      <w:r>
        <w:t>Normalizes database metadata safely and exposes database row/column counts for page properties while keeping missing optional fields safe.</w:t>
      </w:r>
    </w:p>
    <w:p w:rsidR="00EC509C" w:rsidRDefault="00A9761F">
      <w:r>
        <w:t>Function:</w:t>
      </w:r>
      <w:r>
        <w:br/>
        <w:t>getImplementedSlashCommands</w:t>
      </w:r>
    </w:p>
    <w:p w:rsidR="00EC509C" w:rsidRDefault="00A9761F">
      <w:r>
        <w:t>File:</w:t>
      </w:r>
      <w:r>
        <w:br/>
        <w:t>src/lib/page/page-workspace.ts</w:t>
      </w:r>
    </w:p>
    <w:p w:rsidR="00EC509C" w:rsidRDefault="00A9761F">
      <w:r>
        <w:t>Before:</w:t>
      </w:r>
    </w:p>
    <w:p w:rsidR="00EC509C" w:rsidRDefault="00A9761F">
      <w:pPr>
        <w:pStyle w:val="ListBullet"/>
      </w:pPr>
      <w:r>
        <w:t>Slash command list did not expose a simple table command.</w:t>
      </w:r>
    </w:p>
    <w:p w:rsidR="00EC509C" w:rsidRDefault="00A9761F">
      <w:r>
        <w:t>After:</w:t>
      </w:r>
    </w:p>
    <w:p w:rsidR="00EC509C" w:rsidRDefault="00A9761F">
      <w:pPr>
        <w:pStyle w:val="ListBullet"/>
      </w:pPr>
      <w:r>
        <w:t>Exposes only implemented commands and includes Simple Table so the editor can insert a real editable table block.</w:t>
      </w:r>
    </w:p>
    <w:p w:rsidR="00EC509C" w:rsidRDefault="00A9761F">
      <w:r>
        <w:t>Function:</w:t>
      </w:r>
      <w:r>
        <w:br/>
        <w:t>normalizeTableData</w:t>
      </w:r>
    </w:p>
    <w:p w:rsidR="00EC509C" w:rsidRDefault="00A9761F">
      <w:r>
        <w:t>File:</w:t>
      </w:r>
      <w:r>
        <w:br/>
        <w:t>src/lib/table/simple-table.ts</w:t>
      </w:r>
    </w:p>
    <w:p w:rsidR="00EC509C" w:rsidRDefault="00A9761F">
      <w:r>
        <w:t>Before:</w:t>
      </w:r>
    </w:p>
    <w:p w:rsidR="00EC509C" w:rsidRDefault="00A9761F">
      <w:pPr>
        <w:pStyle w:val="ListBullet"/>
      </w:pPr>
      <w:r>
        <w:t>No dedicated simple table normalization helper existed.</w:t>
      </w:r>
    </w:p>
    <w:p w:rsidR="00EC509C" w:rsidRDefault="00A9761F">
      <w:r>
        <w:t>After:</w:t>
      </w:r>
    </w:p>
    <w:p w:rsidR="00EC509C" w:rsidRDefault="00A9761F">
      <w:pPr>
        <w:pStyle w:val="ListBullet"/>
      </w:pPr>
      <w:r>
        <w:t>Normalizes malformed table block data into a safe row/column/cell model and avoids destructive migration.</w:t>
      </w:r>
    </w:p>
    <w:p w:rsidR="00EC509C" w:rsidRDefault="00A9761F">
      <w:r>
        <w:t>Function:</w:t>
      </w:r>
      <w:r>
        <w:br/>
        <w:t>updateTableCell</w:t>
      </w:r>
    </w:p>
    <w:p w:rsidR="00EC509C" w:rsidRDefault="00A9761F">
      <w:r>
        <w:t>File:</w:t>
      </w:r>
      <w:r>
        <w:br/>
        <w:t>src/lib/table/simple-table.ts</w:t>
      </w:r>
    </w:p>
    <w:p w:rsidR="00EC509C" w:rsidRDefault="00A9761F">
      <w:r>
        <w:t>Before:</w:t>
      </w:r>
    </w:p>
    <w:p w:rsidR="00EC509C" w:rsidRDefault="00A9761F">
      <w:pPr>
        <w:pStyle w:val="ListBullet"/>
      </w:pPr>
      <w:r>
        <w:t>Cell updates were not available for simple table blocks.</w:t>
      </w:r>
    </w:p>
    <w:p w:rsidR="00EC509C" w:rsidRDefault="00A9761F">
      <w:r>
        <w:t>After:</w:t>
      </w:r>
    </w:p>
    <w:p w:rsidR="00EC509C" w:rsidRDefault="00A9761F">
      <w:pPr>
        <w:pStyle w:val="ListBullet"/>
      </w:pPr>
      <w:r>
        <w:t>Updates a specific cell in the normalized table data shape so page block persistence can save it through VaultProvider.</w:t>
      </w:r>
    </w:p>
    <w:p w:rsidR="00EC509C" w:rsidRDefault="00A9761F">
      <w:r>
        <w:t>Function:</w:t>
      </w:r>
      <w:r>
        <w:br/>
        <w:t>normalizeDatabaseModel</w:t>
      </w:r>
    </w:p>
    <w:p w:rsidR="00EC509C" w:rsidRDefault="00A9761F">
      <w:r>
        <w:t>File:</w:t>
      </w:r>
      <w:r>
        <w:br/>
        <w:t>src/lib/database/database-table.ts</w:t>
      </w:r>
    </w:p>
    <w:p w:rsidR="00EC509C" w:rsidRDefault="00A9761F">
      <w:r>
        <w:t>Before:</w:t>
      </w:r>
    </w:p>
    <w:p w:rsidR="00EC509C" w:rsidRDefault="00A9761F">
      <w:pPr>
        <w:pStyle w:val="ListBullet"/>
      </w:pPr>
      <w:r>
        <w:t>No durable basic database metadata model existed.</w:t>
      </w:r>
    </w:p>
    <w:p w:rsidR="00EC509C" w:rsidRDefault="00A9761F">
      <w:r>
        <w:t>After:</w:t>
      </w:r>
    </w:p>
    <w:p w:rsidR="00EC509C" w:rsidRDefault="00A9761F">
      <w:pPr>
        <w:pStyle w:val="ListBullet"/>
      </w:pPr>
      <w:r>
        <w:t>Normalizes database metadata into safe columns, rows, row order, and table view state for the basic local database foundation.</w:t>
      </w:r>
    </w:p>
    <w:p w:rsidR="00EC509C" w:rsidRDefault="00A9761F">
      <w:r>
        <w:t>Function:</w:t>
      </w:r>
      <w:r>
        <w:br/>
        <w:t>ensureDatabaseRowPage</w:t>
      </w:r>
    </w:p>
    <w:p w:rsidR="00EC509C" w:rsidRDefault="00A9761F">
      <w:r>
        <w:t>File:</w:t>
      </w:r>
      <w:r>
        <w:br/>
        <w:t>src/lib/database/database-table.ts</w:t>
      </w:r>
    </w:p>
    <w:p w:rsidR="00EC509C" w:rsidRDefault="00A9761F">
      <w:r>
        <w:t>Before:</w:t>
      </w:r>
    </w:p>
    <w:p w:rsidR="00EC509C" w:rsidRDefault="00A9761F">
      <w:pPr>
        <w:pStyle w:val="ListBullet"/>
      </w:pPr>
      <w:r>
        <w:t>Database rows could not open as provider-backed pages.</w:t>
      </w:r>
    </w:p>
    <w:p w:rsidR="00EC509C" w:rsidRDefault="00A9761F">
      <w:r>
        <w:t>After:</w:t>
      </w:r>
    </w:p>
    <w:p w:rsidR="00EC509C" w:rsidRDefault="00A9761F">
      <w:pPr>
        <w:pStyle w:val="ListBullet"/>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9" name="Picture 9"/>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0" name="Picture 10"/>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1" name="Picture 11"/>
            <ns2:cNvGraphicFramePr>
              <ns3:graphicFrameLocks noChangeAspect="1"/>
            </ns2:cNvGraphicFramePr>
            <ns3:graphic>
              <ns3:graphicData uri="http://schemas.openxmlformats.org/drawingml/2006/picture">
                <ns4:pic>
                  <ns4:nvPicPr>
                    <ns4:cNvPr id="0" name="20260529-1716-phase-4-5-template-picker.png"/>
                    <ns4:cNvPicPr/>
                  </ns4:nvPicPr>
                  <ns4:blipFill>
                    <ns3:blip ns5:embed="rId15"/>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2" name="Picture 12"/>
            <ns2:cNvGraphicFramePr>
              <ns3:graphicFrameLocks noChangeAspect="1"/>
            </ns2:cNvGraphicFramePr>
            <ns3:graphic>
              <ns3:graphicData uri="http://schemas.openxmlformats.org/drawingml/2006/picture">
                <ns4:pic>
                  <ns4:nvPicPr>
                    <ns4:cNvPr id="0" name="20260529-1716-phase-4-5-page-workspace.png"/>
                    <ns4:cNvPicPr/>
                  </ns4:nvPicPr>
                  <ns4:blipFill>
                    <ns3:blip ns5:embed="rId16"/>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3" name="Picture 13"/>
            <ns2:cNvGraphicFramePr>
              <ns3:graphicFrameLocks noChangeAspect="1"/>
            </ns2:cNvGraphicFramePr>
            <ns3:graphic>
              <ns3:graphicData uri="http://schemas.openxmlformats.org/drawingml/2006/picture">
                <ns4:pic>
                  <ns4:nvPicPr>
                    <ns4:cNvPr id="0" name="20260529-1716-phase-4-5-slash-menu.png"/>
                    <ns4:cNvPicPr/>
                  </ns4:nvPicPr>
                  <ns4:blipFill>
                    <ns3:blip ns5:embed="rId17"/>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4" name="Picture 14"/>
            <ns2:cNvGraphicFramePr>
              <ns3:graphicFrameLocks noChangeAspect="1"/>
            </ns2:cNvGraphicFramePr>
            <ns3:graphic>
              <ns3:graphicData uri="http://schemas.openxmlformats.org/drawingml/2006/picture">
                <ns4:pic>
                  <ns4:nvPicPr>
                    <ns4:cNvPr id="0" name="20260529-1716-phase-4-5-simple-table-editor.png"/>
                    <ns4:cNvPicPr/>
                  </ns4:nvPicPr>
                  <ns4:blipFill>
                    <ns3:blip ns5:embed="rId18"/>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5" name="Picture 15"/>
            <ns2:cNvGraphicFramePr>
              <ns3:graphicFrameLocks noChangeAspect="1"/>
            </ns2:cNvGraphicFramePr>
            <ns3:graphic>
              <ns3:graphicData uri="http://schemas.openxmlformats.org/drawingml/2006/picture">
                <ns4:pic>
                  <ns4:nvPicPr>
                    <ns4:cNvPr id="0" name="20260529-1716-phase-4-5-page-right-panel.png"/>
                    <ns4:cNvPicPr/>
                  </ns4:nvPicPr>
                  <ns4:blipFill>
                    <ns3:blip ns5:embed="rId19"/>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6" name="Picture 16"/>
            <ns2:cNvGraphicFramePr>
              <ns3:graphicFrameLocks noChangeAspect="1"/>
            </ns2:cNvGraphicFramePr>
            <ns3:graphic>
              <ns3:graphicData uri="http://schemas.openxmlformats.org/drawingml/2006/picture">
                <ns4:pic>
                  <ns4:nvPicPr>
                    <ns4:cNvPr id="0" name="20260529-1716-phase-4-5-databases-route.png"/>
                    <ns4:cNvPicPr/>
                  </ns4:nvPicPr>
                  <ns4:blipFill>
                    <ns3:blip ns5:embed="rId20"/>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7" name="Picture 17"/>
            <ns2:cNvGraphicFramePr>
              <ns3:graphicFrameLocks noChangeAspect="1"/>
            </ns2:cNvGraphicFramePr>
            <ns3:graphic>
              <ns3:graphicData uri="http://schemas.openxmlformats.org/drawingml/2006/picture">
                <ns4:pic>
                  <ns4:nvPicPr>
                    <ns4:cNvPr id="0" name="20260529-1716-phase-4-5-database-editor.png"/>
                    <ns4:cNvPicPr/>
                  </ns4:nvPicPr>
                  <ns4:blipFill>
                    <ns3:blip ns5:embed="rId21"/>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8" name="Picture 18"/>
            <ns2:cNvGraphicFramePr>
              <ns3:graphicFrameLocks noChangeAspect="1"/>
            </ns2:cNvGraphicFramePr>
            <ns3:graphic>
              <ns3:graphicData uri="http://schemas.openxmlformats.org/drawingml/2006/picture">
                <ns4:pic>
                  <ns4:nvPicPr>
                    <ns4:cNvPr id="0" name="20260529-1716-phase-4-5-vault-still-working.png"/>
                    <ns4:cNvPicPr/>
                  </ns4:nvPicPr>
                  <ns4:blipFill>
                    <ns3:blip ns5:embed="rId22"/>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9" name="Picture 19"/>
            <ns2:cNvGraphicFramePr>
              <ns3:graphicFrameLocks noChangeAspect="1"/>
            </ns2:cNvGraphicFramePr>
            <ns3:graphic>
              <ns3:graphicData uri="http://schemas.openxmlformats.org/drawingml/2006/picture">
                <ns4:pic>
                  <ns4:nvPicPr>
                    <ns4:cNvPr id="0" name="20260529-1716-phase-4-5-settings-vault-link.png"/>
                    <ns4:cNvPicPr/>
                  </ns4:nvPicPr>
                  <ns4:blipFill>
                    <ns3:blip ns5:embed="rId23"/>
                    <ns3:stretch>
                      <ns3:fillRect/>
                    </ns3:stretch>
                  </ns4:blipFill>
                  <ns4:spPr>
                    <ns3:xfrm>
                      <ns3:off x="0" y="0"/>
                      <ns3:ext cx="5669280" cy="3187414"/>
                    </ns3:xfrm>
                    <ns3:prstGeom prst="rect">
                      <ns3:avLst/>
                    </ns3:prstGeom>
                  </ns4:spPr>
                </ns4:pic>
              </ns3:graphicData>
            </ns3:graphic>
          </ns2:inline>
        </w:drawing>
      </w:r>
    </w:p>
    <w:p w:rsidR="00EC509C" w:rsidRDefault="00A9761F">
      <w:pPr>
        <w:pStyle w:val="Heading3"/>
      </w:pPr>
      <w:r>
        <w:t>Verification Results</w:t>
      </w:r>
    </w:p>
    <w:p w:rsidR="00EC509C" w:rsidRDefault="00A9761F">
      <w:pPr>
        <w:pStyle w:val="ListBullet"/>
      </w:pPr>
      <w:r>
        <w:t>npm run typecheck: passed.</w:t>
      </w:r>
    </w:p>
    <w:p w:rsidR="00EC509C" w:rsidRDefault="00A9761F">
      <w:pPr>
        <w:pStyle w:val="ListBullet"/>
      </w:pPr>
      <w:r>
        <w:t>npm run lint: passed with 0 errors and 6 existing Fast Refresh warnings in UI primitive files.</w:t>
      </w:r>
    </w:p>
    <w:p w:rsidR="00EC509C" w:rsidRDefault="00A9761F">
      <w:pPr>
        <w:pStyle w:val="ListBullet"/>
      </w:pPr>
      <w:r>
        <w:t>npm test: passed, 4 files and 21 tests.</w:t>
      </w:r>
    </w:p>
    <w:p w:rsidR="00EC509C" w:rsidRDefault="00A9761F">
      <w:pPr>
        <w:pStyle w:val="ListBullet"/>
      </w:pPr>
      <w:r>
        <w:t>npm run build: passed; existing TanStack routeTree external unused import warnings remained.</w:t>
      </w:r>
    </w:p>
    <w:p w:rsidR="00EC509C" w:rsidRDefault="00A9761F">
      <w:pPr>
        <w:pStyle w:val="ListBullet"/>
      </w:pPr>
      <w:r>
        <w:t>git diff --check: blocked because E:\Github\Mizaan-Revamp is not a Git repository.</w:t>
      </w:r>
    </w:p>
    <w:p w:rsidR="00EC509C" w:rsidRDefault="00A9761F">
      <w:pPr>
        <w:pStyle w:val="ListBullet"/>
      </w:pPr>
      <w:r>
        <w:t>Browser QA: passed with 24 scripted steps, 11 screenshots, and zero console errors.</w:t>
      </w:r>
    </w:p>
    <w:p w:rsidR="00EC509C" w:rsidRDefault="00A9761F">
      <w:pPr>
        <w:pStyle w:val="ListBullet"/>
      </w:pPr>
      <w:r>
        <w:t>Cloud/auth search: reviewed; hits were documentation/product-law language or dependency/icon names, not new implementation.</w:t>
      </w:r>
    </w:p>
    <w:p w:rsidR="00EC509C" w:rsidRDefault="00A9761F">
      <w:pPr>
        <w:pStyle w:val="ListBullet"/>
      </w:pPr>
      <w:r>
        <w:t>localStorage search: limited to provider/session/truth surfaces, not page workspace or database UI storage bypasses.</w:t>
      </w:r>
    </w:p>
    <w:p w:rsidR="00EC509C" w:rsidRDefault="00A9761F">
      <w:pPr>
        <w:pStyle w:val="ListBullet"/>
      </w:pPr>
      <w:r>
        <w:t>Fake-readiness search: no exact false readiness claims found after cleanup.</w:t>
      </w:r>
    </w:p>
    <w:p w:rsidR="00EC509C" w:rsidRDefault="00A9761F">
      <w:pPr>
        <w:pStyle w:val="ListBullet"/>
      </w:pPr>
      <w:r>
        <w:t>Forbidden marker scan: phase tracker and phase 1 audit were clean; master plan hits were pre-existing product-law words such as failed/passport and not status markers.</w:t>
      </w:r>
    </w:p>
    <w:p w:rsidR="00EC509C" w:rsidRDefault="00A9761F">
      <w:pPr>
        <w:pStyle w:val="Heading3"/>
      </w:pPr>
      <w:r>
        <w:t>Honesty Notes</w:t>
      </w:r>
    </w:p>
    <w:p w:rsidR="00EC509C" w:rsidRDefault="00A9761F">
      <w:pPr>
        <w:pStyle w:val="ListBullet"/>
      </w:pPr>
      <w:r>
        <w:t>No local Git metadata exists, so no commit hash or clean-tree proof can be produced without initializing a repository, which was forbidden without approval.</w:t>
      </w:r>
    </w:p>
    <w:p w:rsidR="00EC509C" w:rsidRDefault="00A9761F">
      <w:pPr>
        <w:pStyle w:val="ListBullet"/>
      </w:pPr>
      <w:r>
        <w:t>No real portable vault folder, SQLite provider, Tauri shell, lock file, filesystem backup, cloud, auth, backend, or telemetry was implemented.</w:t>
      </w:r>
    </w:p>
    <w:p w:rsidR="00EC509C" w:rsidRDefault="00A9761F">
      <w:pPr>
        <w:pStyle w:val="ListBullet"/>
      </w:pPr>
      <w:r>
        <w:t>The editor, backlink/index, graph, and database systems are foundations, not final Notion-parity implementations.</w:t>
      </w:r>
    </w:p>
    <w:p w:rsidR="00EC509C" w:rsidRDefault="00A9761F">
      <w:pPr>
        <w:pStyle w:val="ListBullet"/>
      </w:pPr>
      <w:r>
        <w:t>Root docs remain the human master docs location. There is no nested app repo folder available for committed app-doc copies in this checkout.</w:t>
      </w:r>
    </w:p>
    <w:p w:rsidR="00EC509C" w:rsidRDefault="00A9761F">
      <w:pPr>
        <w:pStyle w:val="Heading3"/>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w:p w:rsidR="00A9761F" w:rsidRDefault="00A9761F">
      <w:pPr>
        <w:rPr>
          <w:rFonts w:cs="Calibri"/>
          <w:b/>
          <w:sz w:val="28"/>
        </w:rPr>
      </w:pPr>
      <w:r>
        <w:rPr>
          <w:rFonts w:cs="Calibri"/>
          <w:b/>
          <w:sz w:val="28"/>
        </w:rPr>
        <w:t>--------------------------------------------------------------------------------</w:t>
      </w:r>
    </w:p>
    <w:p w:rsidR="00A9761F" w:rsidRDefault="00A9761F">
      <w:pPr>
        <w:rPr>
          <w:rFonts w:cs="Calibri"/>
          <w:b/>
          <w:sz w:val="28"/>
        </w:rPr>
      </w:pPr>
      <w:r>
        <w:rPr>
          <w:rFonts w:cs="Calibri"/>
          <w:b/>
          <w:sz w:val="28"/>
        </w:rPr>
        <w:t>2026-05-29 6:25 PM +08:00 - Sidebar Page Actions and Pin Logic</w:t>
      </w:r>
    </w:p>
    <w:p w:rsidR="00A9761F" w:rsidRDefault="00A9761F">
      <w:pPr>
        <w:rPr>
          <w:rFonts w:cs="Calibri"/>
        </w:rPr>
      </w:pPr>
      <w:r>
        <w:rPr>
          <w:rFonts w:cs="Calibri"/>
        </w:rPr>
        <w:t>Summary: Added Notion-like hover-activated three-dot row menus (ellipsis) on sidebar page/event rows, with accessible focus states, and database-backed pin/unpin logic.</w:t>
      </w:r>
    </w:p>
    <w:p w:rsidR="00A9761F" w:rsidRDefault="00A9761F">
      <w:pPr>
        <w:rPr>
          <w:rFonts w:cs="Calibri"/>
        </w:rPr>
      </w:pPr>
      <w:r>
        <w:rPr>
          <w:rFonts w:cs="Calibri"/>
          <w:b/>
        </w:rPr>
        <w:t>Files Changed:</w:t>
      </w:r>
    </w:p>
    <w:p w:rsidR="00A9761F" w:rsidRDefault="00A9761F">
      <w:pPr>
        <w:rPr>
          <w:rFonts w:cs="Calibri"/>
        </w:rPr>
      </w:pPr>
      <w:r>
        <w:rPr>
          <w:rFonts w:cs="Calibri"/>
        </w:rPr>
        <w:t xml:space="preserve"> - src/components/layout/AppSidebar.tsx</w:t>
      </w:r>
    </w:p>
    <w:p w:rsidR="00A9761F" w:rsidRDefault="00A9761F">
      <w:pPr>
        <w:rPr>
          <w:rFonts w:cs="Calibri"/>
        </w:rPr>
      </w:pPr>
      <w:r>
        <w:rPr>
          <w:rFonts w:cs="Calibri"/>
        </w:rPr>
        <w:t xml:space="preserve"> - src/lib/page/page-workspace.test.ts</w:t>
      </w:r>
    </w:p>
    <w:p w:rsidR="00A9761F" w:rsidRDefault="00A9761F">
      <w:pPr>
        <w:rPr>
          <w:rFonts w:cs="Calibri"/>
        </w:rPr>
      </w:pPr>
      <w:r>
        <w:rPr>
          <w:rFonts w:cs="Calibri"/>
        </w:rPr>
        <w:t xml:space="preserve"> - docs/mizaan-implementation-phases.md</w:t>
      </w:r>
    </w:p>
    <w:p w:rsidR="00A9761F" w:rsidRDefault="00A9761F">
      <w:pPr>
        <w:rPr>
          <w:rFonts w:cs="Calibri"/>
        </w:rPr>
      </w:pPr>
      <w:r>
        <w:rPr>
          <w:rFonts w:cs="Calibri"/>
          <w:b/>
        </w:rPr>
        <w:t>Before/After Behavior:</w:t>
      </w:r>
    </w:p>
    <w:p w:rsidR="00A9761F" w:rsidRDefault="00A9761F">
      <w:pPr>
        <w:rPr>
          <w:rFonts w:cs="Calibri"/>
        </w:rPr>
      </w:pPr>
      <w:r>
        <w:rPr>
          <w:rFonts w:cs="Calibri"/>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w:rPr>
      </w:pPr>
      <w:r>
        <w:rPr>
          <w:rFonts w:cs="Calibri"/>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w:rPr>
      </w:pPr>
      <w:r>
        <w:rPr>
          <w:rFonts w:cs="Calibri"/>
          <w:b/>
        </w:rPr>
        <w:t>Screenshots:</w:t>
      </w:r>
    </w:p>
    <w:p w:rsidR="00A9761F" w:rsidRDefault="00A9761F">
      <w:pPr>
        <w:rPr>
          <w:rFonts w:cs="Calibri"/>
        </w:rPr>
      </w:pPr>
      <w:r>
        <w:rPr>
          <w:rFonts w:cs="Calibri"/>
        </w:rPr>
        <w:t xml:space="preserve"> - Captured: None (runs in terminal CLI environment; screenshots documented as deferred).</w:t>
      </w:r>
    </w:p>
    <w:p w:rsidR="00A9761F" w:rsidRDefault="00A9761F">
      <w:pPr>
        <w:rPr>
          <w:rFonts w:cs="Calibri"/>
        </w:rPr>
      </w:pPr>
      <w:r>
        <w:rPr>
          <w:rFonts w:cs="Calibri"/>
          <w:b/>
        </w:rPr>
        <w:t>Verification Results:</w:t>
      </w:r>
    </w:p>
    <w:p w:rsidR="00A9761F" w:rsidRDefault="00A9761F">
      <w:pPr>
        <w:rPr>
          <w:rFonts w:cs="Calibri"/>
        </w:rPr>
      </w:pPr>
      <w:r>
        <w:rPr>
          <w:rFonts w:cs="Calibri"/>
        </w:rPr>
        <w:t xml:space="preserve"> - typecheck: npm run typecheck runs cleanly with 0 errors.</w:t>
      </w:r>
    </w:p>
    <w:p w:rsidR="00A9761F" w:rsidRDefault="00A9761F">
      <w:pPr>
        <w:rPr>
          <w:rFonts w:cs="Calibri"/>
        </w:rPr>
      </w:pPr>
      <w:r>
        <w:rPr>
          <w:rFonts w:cs="Calibri"/>
        </w:rPr>
        <w:t xml:space="preserve"> - lint: npm run lint runs with 0 errors (8 warnings related to react-refresh exports).</w:t>
      </w:r>
    </w:p>
    <w:p w:rsidR="00A9761F" w:rsidRDefault="00A9761F">
      <w:pPr>
        <w:rPr>
          <w:rFonts w:cs="Calibri"/>
        </w:rPr>
      </w:pPr>
      <w:r>
        <w:rPr>
          <w:rFonts w:cs="Calibri"/>
        </w:rPr>
        <w:t xml:space="preserve"> - test: npm test runs cleanly with 26/26 tests passing (including 5 new tests for pinning, sorting, and page actions).</w:t>
      </w:r>
    </w:p>
    <w:p w:rsidR="00A9761F" w:rsidRDefault="00A9761F">
      <w:pPr>
        <w:rPr>
          <w:rFonts w:cs="Calibri"/>
        </w:rPr>
      </w:pPr>
      <w:r>
        <w:rPr>
          <w:rFonts w:cs="Calibri"/>
        </w:rPr>
        <w:t xml:space="preserve"> - build: npm run build successfully bundles production build.</w:t>
      </w:r>
    </w:p>
    <w:p w:rsidR="00A9761F" w:rsidRDefault="00A9761F">
      <w:pPr>
        <w:rPr>
          <w:rFonts w:cs="Calibri"/>
        </w:rPr>
      </w:pPr>
      <w:r>
        <w:rPr>
          <w:rFonts w:cs="Calibri"/>
          <w:b/>
        </w:rPr>
        <w:t>Limitations:</w:t>
      </w:r>
    </w:p>
    <w:p w:rsidR="00A9761F" w:rsidRDefault="00A9761F">
      <w:pPr>
        <w:rPr>
          <w:rFonts w:cs="Calibri"/>
        </w:rPr>
      </w:pPr>
      <w:r>
        <w:rPr>
          <w:rFonts w:cs="Calibri"/>
        </w:rPr>
        <w:t xml:space="preserve"> - Event pinning is sorted inside the unified page list as calendar events share the standard item model.</w:t>
      </w:r>
    </w:p>
    <w:p w:rsidR="00A9761F" w:rsidRDefault="00A9761F">
      <w:pPr>
        <w:rPr>
          <w:rFonts w:cs="Calibri"/>
        </w:rPr>
      </w:pPr>
      <w:r>
        <w:rPr>
          <w:rFonts w:cs="Calibri"/>
        </w:rPr>
        <w:t xml:space="preserve"> - Advanced event fields editing is deferred to the main details view.</w:t>
      </w:r>
    </w:p>
    <w:p w:rsidR="00A9761F" w:rsidRDefault="00A9761F">
      <w:pPr>
        <w:rPr>
          <w:rFonts w:cs="Calibri"/>
        </w:rPr>
      </w:pPr>
    </w:p>
    <w:p w:rsidR="00920612" w:rsidRDefault="00920612">
      <w:pPr>
        <w:rPr>
          <w:rFonts w:cs="Calibri"/>
        </w:rPr>
      </w:pPr>
    </w:p>
    <w:p w:rsidR="00920612" w:rsidRDefault="00920612">
      <w:pPr>
        <w:rPr>
          <w:rFonts w:cs="Calibri"/>
          <w:b/>
          <w:sz w:val="28"/>
        </w:rPr>
      </w:pPr>
      <w:r>
        <w:rPr>
          <w:rFonts w:cs="Calibri"/>
          <w:b/>
          <w:sz w:val="28"/>
        </w:rPr>
        <w:t>--------------------------------------------------------------------------------</w:t>
      </w:r>
    </w:p>
    <w:p w:rsidR="00920612" w:rsidRDefault="00920612">
      <w:pPr>
        <w:rPr>
          <w:rFonts w:cs="Calibri"/>
          <w:b/>
          <w:sz w:val="28"/>
        </w:rPr>
      </w:pPr>
      <w:r>
        <w:rPr>
          <w:rFonts w:cs="Calibri"/>
          <w:b/>
          <w:sz w:val="28"/>
        </w:rPr>
        <w:t>2026-05-29 6:35 PM +08:00 - Page Focus UI - Move Metadata to Page Data Panel</w:t>
      </w:r>
    </w:p>
    <w:p w:rsidR="00920612" w:rsidRDefault="00920612">
      <w:pPr>
        <w:rPr>
          <w:rFonts w:cs="Calibri"/>
        </w:rPr>
      </w:pPr>
      <w:r>
        <w:rPr>
          <w:rFonts w:cs="Calibri"/>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w:rPr>
      </w:pPr>
      <w:r>
        <w:rPr>
          <w:rFonts w:cs="Calibri"/>
          <w:b/>
        </w:rPr>
        <w:t>Files Changed:</w:t>
      </w:r>
    </w:p>
    <w:p w:rsidR="00920612" w:rsidRDefault="00920612">
      <w:pPr>
        <w:rPr>
          <w:rFonts w:cs="Calibri"/>
        </w:rPr>
      </w:pPr>
      <w:r>
        <w:rPr>
          <w:rFonts w:cs="Calibri"/>
        </w:rPr>
        <w:t xml:space="preserve"> - src/components/page/PageWorkspace.tsx</w:t>
      </w:r>
    </w:p>
    <w:p w:rsidR="00920612" w:rsidRDefault="00920612">
      <w:pPr>
        <w:rPr>
          <w:rFonts w:cs="Calibri"/>
        </w:rPr>
      </w:pPr>
      <w:r>
        <w:rPr>
          <w:rFonts w:cs="Calibri"/>
        </w:rPr>
        <w:t xml:space="preserve"> - src/components/page/PageHeader.tsx</w:t>
      </w:r>
    </w:p>
    <w:p w:rsidR="00920612" w:rsidRDefault="00920612">
      <w:pPr>
        <w:rPr>
          <w:rFonts w:cs="Calibri"/>
        </w:rPr>
      </w:pPr>
      <w:r>
        <w:rPr>
          <w:rFonts w:cs="Calibri"/>
        </w:rPr>
        <w:t xml:space="preserve"> - src/components/page/PageRightPanel.tsx</w:t>
      </w:r>
    </w:p>
    <w:p w:rsidR="00920612" w:rsidRDefault="00920612">
      <w:pPr>
        <w:rPr>
          <w:rFonts w:cs="Calibri"/>
        </w:rPr>
      </w:pPr>
      <w:r>
        <w:rPr>
          <w:rFonts w:cs="Calibri"/>
          <w:b/>
        </w:rPr>
        <w:t>Before/After Behavior:</w:t>
      </w:r>
    </w:p>
    <w:p w:rsidR="00920612" w:rsidRDefault="00920612">
      <w:pPr>
        <w:rPr>
          <w:rFonts w:cs="Calibri"/>
        </w:rPr>
      </w:pPr>
      <w:r>
        <w:rPr>
          <w:rFonts w:cs="Calibri"/>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w:rPr>
      </w:pPr>
      <w:r>
        <w:rPr>
          <w:rFonts w:cs="Calibri"/>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w:rPr>
      </w:pPr>
      <w:r>
        <w:rPr>
          <w:rFonts w:cs="Calibri"/>
          <w:b/>
        </w:rPr>
        <w:t>Screenshots:</w:t>
      </w:r>
    </w:p>
    <w:p w:rsidR="00920612" w:rsidRDefault="00920612">
      <w:pPr>
        <w:rPr>
          <w:rFonts w:cs="Calibri"/>
        </w:rPr>
      </w:pPr>
      <w:r>
        <w:rPr>
          <w:rFonts w:cs="Calibri"/>
        </w:rPr>
        <w:t xml:space="preserve"> - Captured: None (runs in terminal CLI environment; screenshots documented as deferred).</w:t>
      </w:r>
    </w:p>
    <w:p w:rsidR="00920612" w:rsidRDefault="00920612">
      <w:pPr>
        <w:rPr>
          <w:rFonts w:cs="Calibri"/>
        </w:rPr>
      </w:pPr>
      <w:r>
        <w:rPr>
          <w:rFonts w:cs="Calibri"/>
          <w:b/>
        </w:rPr>
        <w:t>Verification Results:</w:t>
      </w:r>
    </w:p>
    <w:p w:rsidR="00920612" w:rsidRDefault="00920612">
      <w:pPr>
        <w:rPr>
          <w:rFonts w:cs="Calibri"/>
        </w:rPr>
      </w:pPr>
      <w:r>
        <w:rPr>
          <w:rFonts w:cs="Calibri"/>
        </w:rPr>
        <w:t xml:space="preserve"> - typecheck: npm run typecheck runs cleanly with 0 errors.</w:t>
      </w:r>
    </w:p>
    <w:p w:rsidR="00920612" w:rsidRDefault="00920612">
      <w:pPr>
        <w:rPr>
          <w:rFonts w:cs="Calibri"/>
        </w:rPr>
      </w:pPr>
      <w:r>
        <w:rPr>
          <w:rFonts w:cs="Calibri"/>
        </w:rPr>
        <w:t xml:space="preserve"> - lint: npm run lint runs cleanly with 0 errors.</w:t>
      </w:r>
    </w:p>
    <w:p w:rsidR="00920612" w:rsidRDefault="00920612">
      <w:pPr>
        <w:rPr>
          <w:rFonts w:cs="Calibri"/>
        </w:rPr>
      </w:pPr>
      <w:r>
        <w:rPr>
          <w:rFonts w:cs="Calibri"/>
        </w:rPr>
        <w:t xml:space="preserve"> - test: npm test runs cleanly with 26/26 tests passing.</w:t>
      </w:r>
    </w:p>
    <w:p w:rsidR="00920612" w:rsidRDefault="00920612">
      <w:pPr>
        <w:rPr>
          <w:rFonts w:cs="Calibri"/>
        </w:rPr>
      </w:pPr>
      <w:r>
        <w:rPr>
          <w:rFonts w:cs="Calibri"/>
        </w:rPr>
        <w:t xml:space="preserve"> - build: npm run build successfully bundles production build.</w:t>
      </w:r>
    </w:p>
    <w:p w:rsidR="00920612" w:rsidRDefault="00920612">
      <w:pPr>
        <w:rPr>
          <w:rFonts w:cs="Calibri"/>
        </w:rPr>
      </w:pPr>
    </w:p>
    <w:p w:rsidR="007E4A0B" w:rsidRDefault="007E4A0B">
      <w:pPr>
        <w:rPr>
          <w:rFonts w:cs="Calibri"/>
        </w:rPr>
      </w:pPr>
    </w:p>
    <w:p w:rsidR="007E4A0B" w:rsidRDefault="007E4A0B">
      <w:pPr>
        <w:rPr>
          <w:rFonts w:cs="Calibri"/>
          <w:b/>
          <w:sz w:val="28"/>
        </w:rPr>
      </w:pPr>
      <w:r>
        <w:rPr>
          <w:rFonts w:cs="Calibri"/>
          <w:b/>
          <w:sz w:val="28"/>
        </w:rPr>
        <w:t>--------------------------------------------------------------------------------</w:t>
      </w:r>
    </w:p>
    <w:p w:rsidR="007E4A0B" w:rsidRDefault="007E4A0B">
      <w:pPr>
        <w:rPr>
          <w:rFonts w:cs="Calibri"/>
          <w:b/>
          <w:sz w:val="28"/>
        </w:rPr>
      </w:pPr>
      <w:r>
        <w:rPr>
          <w:rFonts w:cs="Calibri"/>
          <w:b/>
          <w:sz w:val="28"/>
        </w:rPr>
        <w:t>2026-05-29 6:42 PM +08:00 - Unified Sidebar Pages and Spaces</w:t>
      </w:r>
    </w:p>
    <w:p w:rsidR="007E4A0B" w:rsidRDefault="007E4A0B">
      <w:pPr>
        <w:rPr>
          <w:rFonts w:cs="Calibri"/>
        </w:rPr>
      </w:pPr>
      <w:r>
        <w:rPr>
          <w:rFonts w:cs="Calibri"/>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w:rPr>
      </w:pPr>
      <w:r>
        <w:rPr>
          <w:rFonts w:cs="Calibri"/>
          <w:b/>
        </w:rPr>
        <w:t>Files Changed:</w:t>
      </w:r>
    </w:p>
    <w:p w:rsidR="007E4A0B" w:rsidRDefault="007E4A0B">
      <w:pPr>
        <w:rPr>
          <w:rFonts w:cs="Calibri"/>
        </w:rPr>
      </w:pPr>
      <w:r>
        <w:rPr>
          <w:rFonts w:cs="Calibri"/>
        </w:rPr>
        <w:t xml:space="preserve"> - src/lib/vault/local-storage-vault-provider.ts</w:t>
      </w:r>
    </w:p>
    <w:p w:rsidR="007E4A0B" w:rsidRDefault="007E4A0B">
      <w:pPr>
        <w:rPr>
          <w:rFonts w:cs="Calibri"/>
        </w:rPr>
      </w:pPr>
      <w:r>
        <w:rPr>
          <w:rFonts w:cs="Calibri"/>
        </w:rPr>
        <w:t xml:space="preserve"> - src/lib/page/page-workspace.ts</w:t>
      </w:r>
    </w:p>
    <w:p w:rsidR="007E4A0B" w:rsidRDefault="007E4A0B">
      <w:pPr>
        <w:rPr>
          <w:rFonts w:cs="Calibri"/>
        </w:rPr>
      </w:pPr>
      <w:r>
        <w:rPr>
          <w:rFonts w:cs="Calibri"/>
        </w:rPr>
        <w:t xml:space="preserve"> - src/components/layout/AppSidebar.tsx</w:t>
      </w:r>
    </w:p>
    <w:p w:rsidR="007E4A0B" w:rsidRDefault="007E4A0B">
      <w:pPr>
        <w:rPr>
          <w:rFonts w:cs="Calibri"/>
        </w:rPr>
      </w:pPr>
      <w:r>
        <w:rPr>
          <w:rFonts w:cs="Calibri"/>
        </w:rPr>
        <w:t xml:space="preserve"> - src/lib/page/page-workspace.test.ts</w:t>
      </w:r>
    </w:p>
    <w:p w:rsidR="007E4A0B" w:rsidRDefault="007E4A0B">
      <w:pPr>
        <w:rPr>
          <w:rFonts w:cs="Calibri"/>
        </w:rPr>
      </w:pPr>
      <w:r>
        <w:rPr>
          <w:rFonts w:cs="Calibri"/>
          <w:b/>
        </w:rPr>
        <w:t>Before/After Behavior:</w:t>
      </w:r>
    </w:p>
    <w:p w:rsidR="007E4A0B" w:rsidRDefault="007E4A0B">
      <w:pPr>
        <w:rPr>
          <w:rFonts w:cs="Calibri"/>
        </w:rPr>
      </w:pPr>
      <w:r>
        <w:rPr>
          <w:rFonts w:cs="Calibri"/>
        </w:rPr>
        <w:t xml:space="preserve"> - Before: Spaces (Notes, Documents, etc.) and pages felt like two unrelated systems, with spaces hardcoded in the sidebar. Pinned spaces and pages were visually separated too rigidly.</w:t>
      </w:r>
    </w:p>
    <w:p w:rsidR="007E4A0B" w:rsidRDefault="007E4A0B">
      <w:pPr>
        <w:rPr>
          <w:rFonts w:cs="Calibri"/>
        </w:rPr>
      </w:pPr>
      <w:r>
        <w:rPr>
          <w:rFonts w:cs="Calibri"/>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w:rPr>
      </w:pPr>
      <w:r>
        <w:rPr>
          <w:rFonts w:cs="Calibri"/>
          <w:b/>
        </w:rPr>
        <w:t>Screenshots:</w:t>
      </w:r>
    </w:p>
    <w:p w:rsidR="007E4A0B" w:rsidRDefault="007E4A0B">
      <w:pPr>
        <w:rPr>
          <w:rFonts w:cs="Calibri"/>
        </w:rPr>
      </w:pPr>
      <w:r>
        <w:rPr>
          <w:rFonts w:cs="Calibri"/>
        </w:rPr>
        <w:t xml:space="preserve"> - Captured: None (runs in terminal CLI environment; screenshots documented as deferred).</w:t>
      </w:r>
    </w:p>
    <w:p w:rsidR="007E4A0B" w:rsidRDefault="007E4A0B">
      <w:pPr>
        <w:rPr>
          <w:rFonts w:cs="Calibri"/>
        </w:rPr>
      </w:pPr>
      <w:r>
        <w:rPr>
          <w:rFonts w:cs="Calibri"/>
          <w:b/>
        </w:rPr>
        <w:t>Verification Results:</w:t>
      </w:r>
    </w:p>
    <w:p w:rsidR="007E4A0B" w:rsidRDefault="007E4A0B">
      <w:pPr>
        <w:rPr>
          <w:rFonts w:cs="Calibri"/>
        </w:rPr>
      </w:pPr>
      <w:r>
        <w:rPr>
          <w:rFonts w:cs="Calibri"/>
        </w:rPr>
        <w:t xml:space="preserve"> - typecheck: npm run typecheck runs cleanly with 0 errors.</w:t>
      </w:r>
    </w:p>
    <w:p w:rsidR="007E4A0B" w:rsidRDefault="007E4A0B">
      <w:pPr>
        <w:rPr>
          <w:rFonts w:cs="Calibri"/>
        </w:rPr>
      </w:pPr>
      <w:r>
        <w:rPr>
          <w:rFonts w:cs="Calibri"/>
        </w:rPr>
        <w:t xml:space="preserve"> - lint: npm run lint runs cleanly with 0 errors.</w:t>
      </w:r>
    </w:p>
    <w:p w:rsidR="007E4A0B" w:rsidRDefault="007E4A0B">
      <w:pPr>
        <w:rPr>
          <w:rFonts w:cs="Calibri"/>
        </w:rPr>
      </w:pPr>
      <w:r>
        <w:rPr>
          <w:rFonts w:cs="Calibri"/>
        </w:rPr>
        <w:t xml:space="preserve"> - test: npm test runs cleanly with 31/31 tests passing.</w:t>
      </w:r>
    </w:p>
    <w:p w:rsidR="007E4A0B" w:rsidRDefault="007E4A0B">
      <w:pPr>
        <w:rPr>
          <w:rFonts w:cs="Calibri"/>
        </w:rPr>
      </w:pPr>
      <w:r>
        <w:rPr>
          <w:rFonts w:cs="Calibri"/>
        </w:rPr>
        <w:t xml:space="preserve"> - build: npm run build successfully bundles production build.</w:t>
      </w:r>
    </w:p>
    <w:p w:rsidR="003E6DD1" w:rsidRDefault="003E6DD1">
      <w:pPr>
        <w:rPr>
          <w:rFonts w:cs="Calibri"/>
        </w:rPr>
      </w:pPr>
    </w:p>
    <w:p w:rsidR="003E6DD1" w:rsidRDefault="003E6DD1">
      <w:pPr>
        <w:rPr>
          <w:rFonts w:cs="Calibri"/>
        </w:rPr>
      </w:pPr>
      <w:r>
        <w:rPr>
          <w:rFonts w:cs="Calibri"/>
        </w:rPr>
        <w:t>--------------------------------------------------------------------------------</w:t>
      </w:r>
    </w:p>
    <w:p w:rsidR="003E6DD1" w:rsidRDefault="003E6DD1">
      <w:pPr>
        <w:rPr>
          <w:rFonts w:cs="Calibri"/>
        </w:rPr>
      </w:pPr>
      <w:r>
        <w:rPr>
          <w:rFonts w:cs="Calibri"/>
        </w:rPr>
        <w:t>2026-05-31 14:15 +08:00 - Baseline Audit and Implementation Batch</w:t>
      </w:r>
    </w:p>
    <w:p w:rsidR="003E6DD1" w:rsidRDefault="003E6DD1">
      <w:pPr>
        <w:rPr>
          <w:rFonts w:cs="Calibri"/>
        </w:rPr>
      </w:pPr>
      <w:r>
        <w:rPr>
          <w:rFonts w:cs="Calibri"/>
        </w:rPr>
        <w:t>Title: Baseline Audit and Implementation Batch</w:t>
      </w:r>
    </w:p>
    <w:p w:rsidR="003E6DD1" w:rsidRDefault="003E6DD1">
      <w:pPr>
        <w:rPr>
          <w:rFonts w:cs="Calibri"/>
        </w:rPr>
      </w:pPr>
      <w:r>
        <w:rPr>
          <w:rFonts w:cs="Calibri"/>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w:rPr>
      </w:pPr>
      <w:r>
        <w:rPr>
          <w:rFonts w:cs="Calibri"/>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w:rPr>
      </w:pPr>
      <w:r>
        <w:rPr>
          <w:rFonts w:cs="Calibri"/>
        </w:rPr>
        <w:t>Master Markdown read: E:\Github\Mizaan-Revamp\docs\Plan\Mizaan_A_to_Z_Plan.md.</w:t>
      </w:r>
    </w:p>
    <w:p w:rsidR="003E6DD1" w:rsidRDefault="003E6DD1">
      <w:pPr>
        <w:rPr>
          <w:rFonts w:cs="Calibri"/>
        </w:rPr>
      </w:pPr>
      <w:r>
        <w:rPr>
          <w:rFonts w:cs="Calibri"/>
        </w:rPr>
        <w:t>Selected app folder: E:\Github\Mizaan-Revamp.</w:t>
      </w:r>
    </w:p>
    <w:p w:rsidR="003E6DD1" w:rsidRDefault="003E6DD1">
      <w:pPr>
        <w:rPr>
          <w:rFonts w:cs="Calibri"/>
        </w:rPr>
      </w:pPr>
      <w:r>
        <w:rPr>
          <w:rFonts w:cs="Calibri"/>
        </w:rPr>
        <w:t>Git status: No .git directory found. Git status, branch, log, and diff check are unavailable because the selected folder is not a Git repository. No commit hash exists and no push was attempted.</w:t>
      </w:r>
    </w:p>
    <w:p w:rsidR="003E6DD1" w:rsidRDefault="003E6DD1">
      <w:pPr>
        <w:rPr>
          <w:rFonts w:cs="Calibri"/>
        </w:rPr>
      </w:pPr>
      <w:r>
        <w:rPr>
          <w:rFonts w:cs="Calibri"/>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w:rPr>
      </w:pPr>
      <w:r>
        <w:rPr>
          <w:rFonts w:cs="Calibri"/>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w:rPr>
      </w:pPr>
      <w:r>
        <w:rPr>
          <w:rFonts w:cs="Calibri"/>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w:rPr>
      </w:pPr>
      <w:r>
        <w:rPr>
          <w:rFonts w:cs="Calibri"/>
        </w:rPr>
        <w:t>Selected implementation batch: Calendar Core Module Hardening.</w:t>
      </w:r>
    </w:p>
    <w:p w:rsidR="003E6DD1" w:rsidRDefault="003E6DD1">
      <w:pPr>
        <w:rPr>
          <w:rFonts w:cs="Calibri"/>
        </w:rPr>
      </w:pPr>
      <w:r>
        <w:rPr>
          <w:rFonts w:cs="Calibri"/>
        </w:rPr>
        <w:t>Why selected: Calendar already existed and was partial, making it the highest-priority safe web-prototype batch. It could be improved without jumping to deferred native/storage/cloud phases.</w:t>
      </w:r>
    </w:p>
    <w:p w:rsidR="003E6DD1" w:rsidRDefault="003E6DD1">
      <w:pPr>
        <w:rPr>
          <w:rFonts w:cs="Calibri"/>
        </w:rPr>
      </w:pPr>
      <w:r>
        <w:rPr>
          <w:rFonts w:cs="Calibri"/>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w:rPr>
      </w:pPr>
      <w:r>
        <w:rPr>
          <w:rFonts w:cs="Calibri"/>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w:rPr>
      </w:pPr>
      <w:r>
        <w:rPr>
          <w:rFonts w:cs="Calibri"/>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w:rPr>
      </w:pPr>
      <w:r>
        <w:rPr>
          <w:rFonts w:cs="Calibri"/>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w:rPr>
      </w:pPr>
      <w:r>
        <w:rPr>
          <w:rFonts w:cs="Calibri"/>
        </w:rPr>
        <w:t>Screenshots: None captured. The in-app Browser screenshot call failed twice with Timed out running CDP command Page.captureScreenshot for tab 2. No screenshot files are claimed for this session.</w:t>
      </w:r>
    </w:p>
    <w:p w:rsidR="003E6DD1" w:rsidRDefault="003E6DD1">
      <w:pPr>
        <w:rPr>
          <w:rFonts w:cs="Calibri"/>
        </w:rPr>
      </w:pPr>
      <w:r>
        <w:rPr>
          <w:rFonts w:cs="Calibri"/>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w:rPr>
      </w:pPr>
      <w:r>
        <w:rPr>
          <w:rFonts w:cs="Calibri"/>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w:rPr>
      </w:pPr>
      <w:r>
        <w:rPr>
          <w:rFonts w:cs="Calibri"/>
        </w:rPr>
        <w:t>Next step: Search System Hardening is the recommended next safe batch, unless the user wants another Calendar pass first.</w:t>
      </w:r>
    </w:p>
    <w:p>
      <w:pPr>
        <w:pStyle w:val="Heading1"/>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p>
      <w:pPr>
        <w:pStyle w:val="Heading1"/>
      </w:pPr>
      <w:r>
        <w:t xml:space="preserve">Repair Check and Bounded Implementation Batch</w:t>
      </w:r>
    </w:p>
    <w:p>
      <w:r>
        <w:t xml:space="preserve">Date/time: 2026-06-01 05:40 +08:00</w:t>
      </w:r>
    </w:p>
    <w:p>
      <w:r>
        <w:t xml:space="preserve">What was checked: repo recovery, required files, master Markdown marker counts, recent phase reports, validation commands, red-flag scans, and browser route QA.</w:t>
      </w:r>
    </w:p>
    <w:p>
      <w:r>
        <w:t xml:space="preserve">What Codex understood: continue only if the recovered main branch, local validation, and browser smoke checks are healthy; keep the app as a browser/localStorage prototype and do not claim Tauri, SQLite, portable vault, native filesystem, mobile, encryption, cloud, auth, or backup readiness.</w:t>
      </w:r>
    </w:p>
    <w:p>
      <w:r>
        <w:t xml:space="preserve">Repo status: main tracks origin/main, remote is https://github.com/mhyahya854/Mizaan-Revamp.git, and initial parity was 0 0 from latest pre-work commit abc0277.</w:t>
      </w:r>
    </w:p>
    <w:p>
      <w:r>
        <w:t xml:space="preserve">Validation results: typecheck passed; lint passed with the same 10 Fast Refresh warnings; tests passed before work with 42 tests and after work with 48 tests; build passed with existing Vite/TanStack warnings.</w:t>
      </w:r>
    </w:p>
    <w:p>
      <w:r>
        <w:t xml:space="preserve">Selected implementation batch: Database/Table Hardening.</w:t>
      </w:r>
    </w:p>
    <w:p>
      <w:r>
        <w:t xml:space="preserve">Why selected: Calendar and Search were already hardened, while database/table still needed stronger helper-backed empty states, metadata, stats, validation reporting, tests, and browser proof.</w:t>
      </w:r>
    </w:p>
    <w:p>
      <w:r>
        <w:t xml:space="preserve">Before behavior: database and simple-table normalizers regenerated rows when row arrays were intentionally empty, final-row deletion was blocked, stats were implicit, database description metadata had no helper, and validation repairs were silent.</w:t>
      </w:r>
    </w:p>
    <w:p>
      <w:r>
        <w:t xml:space="preserve">After behavior: explicit empty rows are preserved, final-row deletion can show honest empty states, database and table stats are helper-backed, database description metadata persists, validation reports duplicate/stale repairs, and UI shows counts/description/empty states.</w:t>
      </w:r>
    </w:p>
    <w:p>
      <w:r>
        <w:t xml:space="preserve">Files changed: database-table helper/tests, simple-table helper/tests, DatabaseTable UI, SimpleTableBlock UI, master Markdown, phase report, and screenshots.</w:t>
      </w:r>
    </w:p>
    <w:p>
      <w:r>
        <w:t xml:space="preserve">Tests: added database tests for explicit empty rows, stats, final-row deletion, metadata preservation, and validation repair reporting; added simple-table tests for explicit empty rows, stats, and final-row deletion.</w:t>
      </w:r>
    </w:p>
    <w:p>
      <w:r>
        <w:t xml:space="preserve">Browser QA: in-app Browser was unavailable, so isolated Chrome/DevTools fallback was used. Routes loaded cleanly, and the changed database flow created a Basic Database, edited description/cell, added/deleted row/property, refreshed, and verified persisted values/counts.</w:t>
      </w:r>
    </w:p>
    <w:p>
      <w:r>
        <w:t xml:space="preserve">Screenshots: 20260601-0529 repair-check and bounded-batch screenshots were saved under docs/screenshots.</w:t>
      </w:r>
    </w:p>
    <w:p>
      <w:r>
        <w:t xml:space="preserve">Cleanup notes: Moved count and empty-state logic into shared helpers. (spaghetti code cleared)</w:t>
      </w:r>
    </w:p>
    <w:p>
      <w:r>
        <w:t xml:space="preserve">Cleanup notes: Preserved intentional empty row arrays instead of regenerating fake rows. (spaghetti code cleared)</w:t>
      </w:r>
    </w:p>
    <w:p>
      <w:r>
        <w:t xml:space="preserve">Cleanup notes: Added validation repair reporting for malformed database metadata. (spaghetti code cleared)</w:t>
      </w:r>
    </w:p>
    <w:p>
      <w:r>
        <w:t xml:space="preserve">Limitations: Database/Table remains partial; formulas, rollups, relation properties, grouped/board/gallery/timeline views, CSV import/export, full schema designer, sorting/filtering UI, SQLite, Tauri, portable vault, native filesystem, mobile, encryption, and backup/restore are not implemented.</w:t>
      </w:r>
    </w:p>
    <w:p>
      <w:r>
        <w:t xml:space="preserve">Next step: Document System Foundation, because documents still need a real local record/detail foundation without pretending filesystem import or preview is implemented.</w:t>
      </w:r>
    </w:p>
    <w:p>
      <w:r>
        <w:rPr>
          <w:b/>
        </w:rPr>
        <w:t xml:space="preserve">Product Blueprint and UI Baseline</w:t>
      </w:r>
    </w:p>
    <w:p>
      <w:r>
        <w:t xml:space="preserve">Date/time: 2026-06-01 15:18 +08:00</w:t>
      </w:r>
    </w:p>
    <w:p>
      <w:r>
        <w:t xml:space="preserve">Requested: create a full current Mizaan product blueprint, update the historical master plan safely, and make the app UI reflect the complete product map honestly.</w:t>
      </w:r>
    </w:p>
    <w:p>
      <w:r>
        <w:t xml:space="preserve">Codex understood: this was a blueprint and UI baseline pass, not a deep feature implementation pass, and future/native modules must remain clearly marked as not implemented.</w:t>
      </w:r>
    </w:p>
    <w:p>
      <w:r>
        <w:t xml:space="preserve">Repo status: main branch, remote https://github.com/mhyahya854/Mizaan-Revamp.git, baseline parity 0 0, previous commit 148a8b3.</w:t>
      </w:r>
    </w:p>
    <w:p>
      <w:r>
        <w:t xml:space="preserve">Validation before work: typecheck passed; lint passed with the known 10 Fast Refresh warnings; tests passed with 8 files and 48 tests; build passed with existing Vite/TanStack warnings.</w:t>
      </w:r>
    </w:p>
    <w:p>
      <w:r>
        <w:t xml:space="preserve">Blueprint file: docs/Plan/Mizaan_Product_Blueprint.md.</w:t>
      </w:r>
    </w:p>
    <w:p>
      <w:r>
        <w:t xml:space="preserve">Old master Markdown update: appended a Blueprint Layer Added section and preserved historical text.</w:t>
      </w:r>
    </w:p>
    <w:p>
      <w:r>
        <w:t xml:space="preserve">UI baseline changes: added shared product-map data, product-map tests, /blueprint route, sidebar Product Map link, and Home Product Map summary.</w:t>
      </w:r>
    </w:p>
    <w:p>
      <w:r>
        <w:t xml:space="preserve">Before behavior: users could see current modules, but there was no single UI surface showing the whole planned product structure and statuses.</w:t>
      </w:r>
    </w:p>
    <w:p>
      <w:r>
        <w:t xml:space="preserve">After behavior: users can open Product Map and see live prototype routes, partial modules, blueprint-only modules, and future native/mobile/local-AI modules without fake actions.</w:t>
      </w:r>
    </w:p>
    <w:p>
      <w:r>
        <w:t xml:space="preserve">Files changed: docs/Plan/Mizaan_Product_Blueprint.md, docs/Plan/Mizaan_A_to_Z_Plan.md, src/lib/blueprint/product-map.ts, src/lib/blueprint/product-map.test.ts, src/routes/blueprint.tsx, src/routes/index.tsx, src/components/layout/AppSidebar.tsx, src/routeTree.gen.ts, screenshots, and this work log.</w:t>
      </w:r>
    </w:p>
    <w:p>
      <w:r>
        <w:t xml:space="preserve">Tests: npx vitest run src/lib/blueprint/product-map.test.ts failed first because product-map was missing, then passed with 8 tests; full npm test passed with 9 files and 56 tests.</w:t>
      </w:r>
    </w:p>
    <w:p>
      <w:r>
        <w:t xml:space="preserve">Browser QA: in-app Browser backend was unavailable, so isolated Chrome DevTools fallback checked Home, Product Map, Settings, Search, Databases, Documents, Calendar, Graph, Templates, and Vault with no console errors.</w:t>
      </w:r>
    </w:p>
    <w:p>
      <w:r>
        <w:t xml:space="preserve">Screenshots: blueprint-before-home/sidebar/documents and blueprint-home/product-map/module-statuses/settings-or-sidebar were captured under docs/screenshots.</w:t>
      </w:r>
    </w:p>
    <w:p>
      <w:r>
        <w:t xml:space="preserve">Limitations: the app remains browser/localStorage prototype only. Tauri, SQLite, portable vault folders, native filesystem, mobile, import/preview/OCR, encryption, and backup/restore remain not implemented.</w:t>
      </w:r>
    </w:p>
    <w:p>
      <w:r>
        <w:t xml:space="preserve">Next phase: Documents foundation, because document records need typed metadata and honest unsupported import/preview states before native file work.</w:t>
      </w:r>
    </w:p>
    <w:p>
      <w:r>
        <w:t/>
      </w:r>
    </w:p>
    <w:p>
      <w:r>
        <w:t>Graph Relation Foundation Implementation</w:t>
      </w:r>
    </w:p>
    <w:p>
      <w:r>
        <w:t>Date/time: 2026-06-01 22:05 +08:00</w:t>
      </w:r>
    </w:p>
    <w:p>
      <w:r>
        <w:t>Request: Continue from the completed Document System Foundation phase and implement the Graph Relation Foundation as a serious local-first engineering pass.</w:t>
      </w:r>
    </w:p>
    <w:p>
      <w:r>
        <w:t>What Codex understood: Build a trustworthy provider-backed relationship layer, not a fake visual graph, and keep native, AI, cloud, OCR, SQLite, Tauri, and manual canvas work out of scope.</w:t>
      </w:r>
    </w:p>
    <w:p>
      <w:r>
        <w:t>Blueprint file used: docs/Plan/Mizaan_Product_Blueprint.md. Old master Markdown was append-only.</w:t>
      </w:r>
    </w:p>
    <w:p>
      <w:r>
        <w:t>Repo status before work: main at 98677ec, origin/main parity 0 0, required source and docs paths present, with one pre-existing untracked reference folder excluded from the phase commit.</w:t>
      </w:r>
    </w:p>
    <w:p>
      <w:r>
        <w:t>Validation before work: typecheck passed; lint passed with 0 errors and 10 existing Fast Refresh warnings; tests passed with 10 files and 67 tests; build passed with existing Vite chunk-size and TanStack warnings.</w:t>
      </w:r>
    </w:p>
    <w:p>
      <w:r>
        <w:t>Red-flag scan status: expected localStorage prototype references only; cloud/auth hits were documentation/product-law text, class-variance-authority, and HardDrive icon names; no active fake readiness, console/debugger, or remote URL/font source hits.</w:t>
      </w:r>
    </w:p>
    <w:p>
      <w:r>
        <w:t>Why Graph was selected: Documents now has normalized relation ID metadata, and the blueprint names graph relation foundation as the next dependency for documents, projects, people, finance, and knowledge-map behavior.</w:t>
      </w:r>
    </w:p>
    <w:p>
      <w:r>
        <w:t>Before behavior: /graph rendered a small route-local circular map from the first provider items and explicit relation records only, with no reusable graph helper, no graph tests, no filters, no orphan summary, and no direct local focus model.</w:t>
      </w:r>
    </w:p>
    <w:p>
      <w:r>
        <w:t>Implemented: src/lib/graph/graph-model.ts, graph helper tests, provider-backed global graph builder, document metadata relation extraction, parent hierarchy extraction, duplicate/invalid edge filtering, orphan detection, summary counts, direct local graph builder, route filters, visual map, node list, edge list, local focus panel, source summary, and open-node actions.</w:t>
      </w:r>
    </w:p>
    <w:p>
      <w:r>
        <w:t>Not implemented: manual local graph/canvas, editable standalone nodes, directed manual arrows, saved canvas layouts, graph export image/PDF, clustering, embeddings, OCR-derived graph edges, semantic/local-AI graph, graph version history, Tauri, SQLite, native filesystem, portable vault folders, mobile, encryption, cloud, auth, and backend sync.</w:t>
      </w:r>
    </w:p>
    <w:p>
      <w:r>
        <w:t>Files changed: src/lib/graph/graph-model.ts, src/lib/graph/graph-model.test.ts, src/routes/graph.tsx, docs/Plan/Mizaan_Product_Blueprint.md, docs/Plan/Mizaan_A_to_Z_Plan.md, docs/Plan/Mizaan Work Log.docx, docs/Phases/phase-graph-relation-foundation.md, and graph-foundation screenshots under docs/screenshots.</w:t>
      </w:r>
    </w:p>
    <w:p>
      <w:r>
        <w:t>Tests added/updated: src/lib/graph/graph-model.test.ts covers node creation, type/category mapping, document relation arrays, invalid targets, duplicate edges, orphan detection, global summaries, local selected-item graph, empty graph behavior, no fake edges, unknown categories, deterministic IDs, edge type counts, and parent-child hierarchy.</w:t>
      </w:r>
    </w:p>
    <w:p>
      <w:r>
        <w:t>Browser QA: in-app Browser verified route identity, meaningful DOM, no framework overlay, no console warnings/errors, Connected and Orphans filters, local Focus behavior, and Open navigation to the Architecture Notes document record. DOM CUA and isolated headless Chrome were used for reliable interaction and screenshots when role-click or screenshot paths were flaky.</w:t>
      </w:r>
    </w:p>
    <w:p>
      <w:r>
        <w:t>Screenshots: 20260601-2130 before screenshots for home, graph, documents, and page; 20260601-2155 route, global, local focus, orphan, and open-node proof screenshots.</w:t>
      </w:r>
    </w:p>
    <w:p>
      <w:r>
        <w:t>Validation after implementation before documentation: graph targeted tests passed with 20 tests; typecheck passed; lint passed with 0 errors and 10 existing Fast Refresh warnings; full tests passed with 11 files and 87 tests; build passed with existing warnings.</w:t>
      </w:r>
    </w:p>
    <w:p>
      <w:r>
        <w:t>Limitations: Graph remains a browser/localStorage prototype. There is no backlink index, wiki-link parser, manual graph/canvas, saved layout, native graph index, privacy-aware graph hiding, graph export, or local AI semantic graph.</w:t>
      </w:r>
    </w:p>
    <w:p>
      <w:r>
        <w:t>Next step: Calendar completion or Projects/tasks foundation; Calendar has missing recurrence/reminders/ICS, while stronger project/task entities would make future graph relations more useful.</w:t>
      </w:r>
    </w:p>
    <w:sectPr w:rsidR="007E4A0B" w:rsidRPr="007E4A0B" w:rsidSect="00034616">
      <w:pgSz w:w="12240" w:h="15840"/>
      <w:pgMar w:top="1440" w:right="1440" w:bottom="1440" w:left="1440" w:header="720" w:footer="720" w:gutter="0"/>
      <w:cols w:space="720"/>
      <w:docGrid w:linePitch="360"/>
    </w:sectPr>
    <w:p>
      <w:r>
        <w:rPr>
          <w:b/>
        </w:rPr>
        <w:t xml:space="preserve">Document System Foundation Implementation</w:t>
      </w:r>
    </w:p>
    <w:p>
      <w:r>
        <w:t xml:space="preserve">Date/time: 2026-06-01 16:02 +08:00</w:t>
      </w:r>
    </w:p>
    <w:p>
      <w:r>
        <w:t xml:space="preserve">Requested: fill the product blueprint Phase B with a document metadata-only foundation.</w:t>
      </w:r>
    </w:p>
    <w:p>
      <w:r>
        <w:t xml:space="preserve">Codex understood: Documents should become real provider-backed metadata records in the browser prototype, while import, preview, OCR, native vault files, SQLite, Tauri, cloud, and mobile remain future-only.</w:t>
      </w:r>
    </w:p>
    <w:p>
      <w:r>
        <w:t xml:space="preserve">Repo status: main on origin, blueprint baseline committed and pushed before this phase; unrelated untracked reference folder excluded.</w:t>
      </w:r>
    </w:p>
    <w:p>
      <w:r>
        <w:t xml:space="preserve">Validation before work: typecheck passed, lint passed with known Fast Refresh warnings, tests passed, build passed.</w:t>
      </w:r>
    </w:p>
    <w:p>
      <w:r>
        <w:t xml:space="preserve">Red-flag scan status: no runtime cloud/auth/provider integration, no console/debugger, no runtime remote URLs/fonts; localStorage remains scoped to prototype/provider/theme/session/right-panel behavior.</w:t>
      </w:r>
    </w:p>
    <w:p>
      <w:r>
        <w:t xml:space="preserve">Why Documents was selected: the blueprint requires trustworthy metadata records before native import, preview, OCR, or vault-file storage can be implemented honestly.</w:t>
      </w:r>
    </w:p>
    <w:p>
      <w:r>
        <w:t xml:space="preserve">Implemented: typed document metadata helpers, record creation input, dedicated Documents route/list, New document record action, detail metadata panel, document record templates, metadata search coverage, relation ID normalization tests, and honest unsupported states.</w:t>
      </w:r>
    </w:p>
    <w:p>
      <w:r>
        <w:t xml:space="preserve">Before behavior: /documents used a generic space page and document records had no dedicated typed metadata model or detail editor.</w:t>
      </w:r>
    </w:p>
    <w:p>
      <w:r>
        <w:t xml:space="preserve">After behavior: /documents shows provider-backed metadata records, templates, metadata badges, and no fake import/preview buttons; document pages expose editable metadata in the right panel.</w:t>
      </w:r>
    </w:p>
    <w:p>
      <w:r>
        <w:t xml:space="preserve">Files changed: document helper/test, Documents route, DocumentMetadataPanel, PageWorkspace, PageRightPanel, page templates, blueprint, master Markdown, phase report, screenshots.</w:t>
      </w:r>
    </w:p>
    <w:p>
      <w:r>
        <w:t xml:space="preserve">Tests: document-record tests cover defaults, enum normalization, trimming, unknown field preservation, update preservation, relation ID normalization, state honesty, create input, labels, template defaults, and metadata search.</w:t>
      </w:r>
    </w:p>
    <w:p>
      <w:r>
        <w:t xml:space="preserve">Browser QA: created Insurance Policy 2026, edited title/kind/status/source/date/file metadata/notes, refreshed to verify persistence, verified list display, and searched policy-2026 successfully.</w:t>
      </w:r>
    </w:p>
    <w:p>
      <w:r>
        <w:t xml:space="preserve">Screenshots: doc-impl-before-home, before-blueprint, before-documents, documents, new-record, metadata, unsupported-state, documents-after-create, proof, and search-if-implemented.</w:t>
      </w:r>
    </w:p>
    <w:p>
      <w:r>
        <w:t xml:space="preserve">Limitations: real filesystem import, folder/batch/drag-drop import, PDF/DOCX/image preview, OCR, extracted text, thumbnails, duplicate detection, similarity, native vault file storage, SQLite document storage, Tauri filesystem commands, encryption/app lock, cloud sync, Google Drive sync, and mobile capture remain not implemented.</w:t>
      </w:r>
    </w:p>
    <w:p>
      <w:r>
        <w:t xml:space="preserve">Next step: Phase C - Graph relation foundation.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