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8E60E" w14:textId="64875F5D" w:rsidR="006E5905" w:rsidRDefault="006E5905" w:rsidP="006E5905">
      <w:pPr>
        <w:pStyle w:val="a3"/>
        <w:rPr>
          <w:rFonts w:hint="eastAsia"/>
        </w:rPr>
      </w:pPr>
      <w:r>
        <w:rPr>
          <w:rFonts w:hint="eastAsia"/>
        </w:rPr>
        <w:t>详细设计说明书</w:t>
      </w:r>
    </w:p>
    <w:p w14:paraId="0F670375" w14:textId="161EE30B" w:rsidR="00341A41" w:rsidRDefault="006E5905">
      <w:r>
        <w:rPr>
          <w:rFonts w:hint="eastAsia"/>
        </w:rPr>
        <w:t>商品生命周期:</w:t>
      </w:r>
    </w:p>
    <w:p w14:paraId="6D30BBA9" w14:textId="77777777" w:rsidR="006E5905" w:rsidRDefault="006E5905" w:rsidP="006E5905">
      <w:r>
        <w:rPr>
          <w:rFonts w:hint="eastAsia"/>
        </w:rPr>
        <w:t>商品建档</w:t>
      </w:r>
      <w:r>
        <w:t xml:space="preserve"> → 启用批次标识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ref="6" data="</w:t>
      </w:r>
      <w:proofErr w:type="spellStart"/>
      <w:r>
        <w:t>citationList</w:t>
      </w:r>
      <w:proofErr w:type="spellEnd"/>
      <w:r>
        <w:t>"}</w:t>
      </w:r>
    </w:p>
    <w:p w14:paraId="019C34D0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↓</w:t>
      </w:r>
    </w:p>
    <w:p w14:paraId="60A2D120" w14:textId="77777777" w:rsidR="006E5905" w:rsidRDefault="006E5905" w:rsidP="006E5905">
      <w:r>
        <w:rPr>
          <w:rFonts w:hint="eastAsia"/>
        </w:rPr>
        <w:t>批次创建</w:t>
      </w:r>
      <w:r>
        <w:t>(含生产/过期日期)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ref="1,4" data="</w:t>
      </w:r>
      <w:proofErr w:type="spellStart"/>
      <w:r>
        <w:t>citationList</w:t>
      </w:r>
      <w:proofErr w:type="spellEnd"/>
      <w:r>
        <w:t>"}</w:t>
      </w:r>
    </w:p>
    <w:p w14:paraId="613D8FFE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↓</w:t>
      </w:r>
    </w:p>
    <w:p w14:paraId="11C9E0A3" w14:textId="77777777" w:rsidR="006E5905" w:rsidRDefault="006E5905" w:rsidP="006E5905">
      <w:r>
        <w:rPr>
          <w:rFonts w:hint="eastAsia"/>
        </w:rPr>
        <w:t>入库登记</w:t>
      </w:r>
      <w:r>
        <w:t>(绑定批次+仓库)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ref="7,8" data="</w:t>
      </w:r>
      <w:proofErr w:type="spellStart"/>
      <w:r>
        <w:t>citationList</w:t>
      </w:r>
      <w:proofErr w:type="spellEnd"/>
      <w:r>
        <w:t>"}</w:t>
      </w:r>
    </w:p>
    <w:p w14:paraId="08BB8D22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↓</w:t>
      </w:r>
    </w:p>
    <w:p w14:paraId="1E220282" w14:textId="77777777" w:rsidR="006E5905" w:rsidRDefault="006E5905" w:rsidP="006E5905">
      <w:r>
        <w:rPr>
          <w:rFonts w:hint="eastAsia"/>
        </w:rPr>
        <w:t>库存查询</w:t>
      </w:r>
      <w:r>
        <w:t>(按批次追踪)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ref="3,7" data="</w:t>
      </w:r>
      <w:proofErr w:type="spellStart"/>
      <w:r>
        <w:t>citationList</w:t>
      </w:r>
      <w:proofErr w:type="spellEnd"/>
      <w:r>
        <w:t>"}</w:t>
      </w:r>
    </w:p>
    <w:p w14:paraId="19C6EEB3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↓</w:t>
      </w:r>
    </w:p>
    <w:p w14:paraId="7FC008B6" w14:textId="77777777" w:rsidR="006E5905" w:rsidRDefault="006E5905" w:rsidP="006E5905">
      <w:r>
        <w:rPr>
          <w:rFonts w:hint="eastAsia"/>
        </w:rPr>
        <w:t>出库分配</w:t>
      </w:r>
      <w:r>
        <w:t>(FIFO策略)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ref="1,4" data="</w:t>
      </w:r>
      <w:proofErr w:type="spellStart"/>
      <w:r>
        <w:t>citationList</w:t>
      </w:r>
      <w:proofErr w:type="spellEnd"/>
      <w:r>
        <w:t>"}</w:t>
      </w:r>
    </w:p>
    <w:p w14:paraId="051B3D75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↓</w:t>
      </w:r>
    </w:p>
    <w:p w14:paraId="124BB0CB" w14:textId="0111776B" w:rsidR="006E5905" w:rsidRDefault="006E5905" w:rsidP="006E5905">
      <w:r>
        <w:rPr>
          <w:rFonts w:hint="eastAsia"/>
        </w:rPr>
        <w:t>过期批次自动冻结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ref="1" data="</w:t>
      </w:r>
      <w:proofErr w:type="spellStart"/>
      <w:r>
        <w:t>citationList</w:t>
      </w:r>
      <w:proofErr w:type="spellEnd"/>
      <w:r>
        <w:t>"}</w:t>
      </w:r>
    </w:p>
    <w:p w14:paraId="2FBD80C5" w14:textId="77777777" w:rsidR="006E5905" w:rsidRDefault="006E5905" w:rsidP="006E5905">
      <w:pPr>
        <w:rPr>
          <w:rFonts w:hint="eastAsia"/>
        </w:rPr>
      </w:pPr>
    </w:p>
    <w:sectPr w:rsidR="006E5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21"/>
    <w:rsid w:val="003016FA"/>
    <w:rsid w:val="00341A41"/>
    <w:rsid w:val="006E5905"/>
    <w:rsid w:val="00825038"/>
    <w:rsid w:val="00F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C353"/>
  <w15:chartTrackingRefBased/>
  <w15:docId w15:val="{CEC8E379-9FD6-46C2-818A-13F1F09D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5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5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52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52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52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5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5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5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52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5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5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552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552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552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55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55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55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55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5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5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55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55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55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55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552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5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552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55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图振 汤</dc:creator>
  <cp:keywords/>
  <dc:description/>
  <cp:lastModifiedBy>图振 汤</cp:lastModifiedBy>
  <cp:revision>2</cp:revision>
  <dcterms:created xsi:type="dcterms:W3CDTF">2025-03-27T14:56:00Z</dcterms:created>
  <dcterms:modified xsi:type="dcterms:W3CDTF">2025-03-27T14:58:00Z</dcterms:modified>
</cp:coreProperties>
</file>