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E0668E"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E0668E"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787023"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EECE4F"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31A50"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E0668E"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815EFA"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E0668E"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E0668E"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E0668E"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E0668E"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E0668E"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E0668E"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E0668E"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E0668E"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E0668E"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E0668E"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E0668E"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CF4C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CAD946"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4BF13"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1473E4" w:rsidRPr="008951C2" w:rsidRDefault="001473E4">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1473E4" w:rsidRPr="008951C2" w:rsidRDefault="001473E4"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1473E4" w:rsidRPr="008951C2" w:rsidRDefault="001473E4">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1473E4" w:rsidRPr="008951C2" w:rsidRDefault="001473E4" w:rsidP="008951C2">
                        <w:pPr>
                          <w:rPr>
                            <w:sz w:val="28"/>
                          </w:rPr>
                        </w:pPr>
                        <w:r>
                          <w:rPr>
                            <w:sz w:val="28"/>
                          </w:rPr>
                          <w:t>S</w:t>
                        </w:r>
                      </w:p>
                    </w:txbxContent>
                  </v:textbox>
                </v:shape>
                <w10:wrap type="square" anchorx="margin" anchory="margin"/>
              </v:group>
              <o:OLEObject Type="Embed" ProgID="Excel.Chart.8" ShapeID="Gráfico 9" DrawAspect="Content" ObjectID="_1635082947"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9B944E5"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582CE"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E0668E"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AE81D5"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0B7AB"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E0668E"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E0668E"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E0668E"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E0668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E0668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E0668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E0668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E0668E"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E0668E"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E0668E"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E0668E"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E0668E"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E0668E"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E0668E"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E0668E"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E0668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E0668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E0668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E0668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E0668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E0668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E0668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E0668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E0668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E0668E"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E0668E"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E0668E"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E0668E"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E0668E"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E0668E"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E0668E"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E0668E"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E0668E"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BD7F65B"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E0668E"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E0668E"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E0668E"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E0668E"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E0668E"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E0668E"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E0668E"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E0668E"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E0668E"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E0668E"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E0668E"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E0668E"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E0668E"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E0668E"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E0668E"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E0668E"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E0668E"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E0668E"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E0668E"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E0668E"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E0668E"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E0668E"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E0668E"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E0668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E0668E"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E0668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E0668E"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E0668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E0668E"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E0668E"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E0668E"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E0668E"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E0668E"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E0668E"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E0668E"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E0668E"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E0668E"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E0668E"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E0668E"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E0668E"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Si el precio del bien fuese nulo un productor ofrecería 5 unidades del bien, por lo que podría ingresar al mercado ofreciendo una mayor cantidad de bienes a un precio más bajo que el mínimo requerido para la viabilidad de la producción del otro empresario, quíen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E0668E"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E0668E"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E0668E"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El consumo absoluto en la función cuya pendiente es 0.34 (línea contínua),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E0668E"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E0668E"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E0668E"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E0668E"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E0668E"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Precio de la sal:$1.60/kg,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+cY=1500+0,5(Y)</m:t>
        </m:r>
      </m:oMath>
      <w:r w:rsidRPr="00181461">
        <w:rPr>
          <w:rFonts w:eastAsiaTheme="minorEastAsia"/>
        </w:rPr>
        <w:t xml:space="preserve">, </w:t>
      </w:r>
      <m:oMath>
        <m:r>
          <w:rPr>
            <w:rFonts w:ascii="Cambria Math" w:eastAsiaTheme="minorEastAsia" w:hAnsi="Cambria Math"/>
          </w:rPr>
          <m:t>DA=A+C=700+1500+c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DA=1505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2F90CA6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w:t>
      </w:r>
      <w:r w:rsidR="00D65CD4">
        <w:rPr>
          <w:rFonts w:eastAsiaTheme="minorEastAsia"/>
        </w:rPr>
        <w:t xml:space="preserve"> entonces</w:t>
      </w:r>
      <w:r w:rsidR="00194B80">
        <w:rPr>
          <w:rFonts w:eastAsiaTheme="minorEastAsia"/>
        </w:rPr>
        <w:t xml:space="preserve">, para calcular </w:t>
      </w:r>
      <w:r w:rsidR="002C619C">
        <w:rPr>
          <w:rFonts w:eastAsiaTheme="minorEastAsia"/>
        </w:rPr>
        <w:t xml:space="preserve">la </w:t>
      </w:r>
      <w:r w:rsidR="00194B80">
        <w:rPr>
          <w:rFonts w:eastAsiaTheme="minorEastAsia"/>
        </w:rPr>
        <w:t>producción que equilibra el mercado de bienes, éste se deriva del valor obtenido</w:t>
      </w:r>
      <w:r w:rsidR="00D65CD4">
        <w:rPr>
          <w:rFonts w:eastAsiaTheme="minorEastAsia"/>
        </w:rPr>
        <w:t xml:space="preserve"> de la siguiente manera: dado </w:t>
      </w:r>
      <m:oMath>
        <m:r>
          <w:rPr>
            <w:rFonts w:ascii="Cambria Math" w:eastAsiaTheme="minorEastAsia" w:hAnsi="Cambria Math"/>
          </w:rPr>
          <m:t>PNB=P=Y=YNB=DA</m:t>
        </m:r>
      </m:oMath>
      <w:r w:rsidR="00D65CD4">
        <w:rPr>
          <w:rFonts w:eastAsiaTheme="minorEastAsia"/>
        </w:rPr>
        <w:t xml:space="preserve">, se tiene que </w:t>
      </w:r>
      <m:oMath>
        <m:r>
          <w:rPr>
            <w:rFonts w:ascii="Cambria Math" w:eastAsiaTheme="minorEastAsia" w:hAnsi="Cambria Math"/>
          </w:rPr>
          <m:t>Y=550+0.2(Y)</m:t>
        </m:r>
      </m:oMath>
      <w:r w:rsidR="00D65CD4">
        <w:rPr>
          <w:rFonts w:eastAsiaTheme="minorEastAsia"/>
        </w:rPr>
        <w:t xml:space="preserve">, </w:t>
      </w:r>
      <m:oMath>
        <m:r>
          <w:rPr>
            <w:rFonts w:ascii="Cambria Math" w:eastAsiaTheme="minorEastAsia" w:hAnsi="Cambria Math"/>
          </w:rPr>
          <m:t>Y-0.2Y=550</m:t>
        </m:r>
      </m:oMath>
      <w:r w:rsidR="00D65CD4">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0.8</m:t>
            </m:r>
          </m:den>
        </m:f>
        <m:r>
          <w:rPr>
            <w:rFonts w:ascii="Cambria Math" w:eastAsiaTheme="minorEastAsia" w:hAnsi="Cambria Math"/>
          </w:rPr>
          <m:t>=687.5</m:t>
        </m:r>
      </m:oMath>
      <w:r w:rsidR="00194B80">
        <w:rPr>
          <w:rFonts w:eastAsiaTheme="minorEastAsia"/>
        </w:rPr>
        <w:t>.</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190426AC" w:rsidR="000A0829" w:rsidRDefault="00D65CD4" w:rsidP="00A56E5D">
      <w:pPr>
        <w:pStyle w:val="Prrafodelista"/>
        <w:tabs>
          <w:tab w:val="left" w:pos="7553"/>
        </w:tabs>
        <w:ind w:left="708"/>
        <w:rPr>
          <w:rFonts w:eastAsiaTheme="minorEastAsia"/>
        </w:rPr>
      </w:pPr>
      <w:r>
        <w:rPr>
          <w:rFonts w:eastAsiaTheme="minorEastAsia"/>
          <w:noProof/>
        </w:rPr>
        <w:drawing>
          <wp:inline distT="0" distB="0" distL="0" distR="0" wp14:anchorId="4E416EAE" wp14:editId="60AAF19E">
            <wp:extent cx="4584700" cy="2755900"/>
            <wp:effectExtent l="0" t="0" r="635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1C8952F0" w:rsidR="0070289C" w:rsidRDefault="00720944" w:rsidP="00720944">
      <w:pPr>
        <w:pStyle w:val="Prrafodelista"/>
        <w:tabs>
          <w:tab w:val="left" w:pos="7553"/>
        </w:tabs>
        <w:ind w:left="708"/>
        <w:rPr>
          <w:rFonts w:eastAsiaTheme="minorEastAsia"/>
        </w:rPr>
      </w:pPr>
      <w:r>
        <w:rPr>
          <w:rFonts w:eastAsiaTheme="minorEastAsia"/>
        </w:rPr>
        <w:t>La demanda agregada que depende del cambio en el ingreso, evaluada en el punto donde el ingreso corresponde a</w:t>
      </w:r>
      <w:r w:rsidR="00D65CD4">
        <w:rPr>
          <w:rFonts w:eastAsiaTheme="minorEastAsia"/>
        </w:rPr>
        <w:t>l equilibrio (687.5 u</w:t>
      </w:r>
      <w:r>
        <w:rPr>
          <w:rFonts w:eastAsiaTheme="minorEastAsia"/>
        </w:rPr>
        <w:t>.m.</w:t>
      </w:r>
      <w:r w:rsidR="00D65CD4">
        <w:rPr>
          <w:rFonts w:eastAsiaTheme="minorEastAsia"/>
        </w:rPr>
        <w:t>)</w:t>
      </w:r>
      <w:r>
        <w:rPr>
          <w:rFonts w:eastAsiaTheme="minorEastAsia"/>
        </w:rPr>
        <w:t xml:space="preserve"> es igual a la diferencia entre ésta y el gasto autónomo</w:t>
      </w:r>
      <w:r w:rsidR="00086724">
        <w:rPr>
          <w:rFonts w:eastAsiaTheme="minorEastAsia"/>
        </w:rPr>
        <w:t xml:space="preserve">, es decir, </w:t>
      </w:r>
      <m:oMath>
        <m:r>
          <w:rPr>
            <w:rFonts w:ascii="Cambria Math" w:eastAsiaTheme="minorEastAsia" w:hAnsi="Cambria Math"/>
          </w:rPr>
          <m:t>687.5-550=137.5</m:t>
        </m:r>
      </m:oMath>
      <w:r>
        <w:rPr>
          <w:rFonts w:eastAsiaTheme="minorEastAsia"/>
        </w:rPr>
        <w:t>.</w:t>
      </w:r>
    </w:p>
    <w:p w14:paraId="04B212DF" w14:textId="09FD17C2" w:rsidR="006029D0" w:rsidRDefault="00720944" w:rsidP="008514E3">
      <w:pPr>
        <w:pStyle w:val="Prrafodelista"/>
        <w:tabs>
          <w:tab w:val="left" w:pos="7553"/>
        </w:tabs>
        <w:ind w:left="426"/>
        <w:rPr>
          <w:rFonts w:eastAsiaTheme="minorEastAsia"/>
        </w:rPr>
      </w:pPr>
      <w:r>
        <w:rPr>
          <w:rFonts w:eastAsiaTheme="minorEastAsia"/>
        </w:rPr>
        <w:t>4.50</w:t>
      </w:r>
    </w:p>
    <w:p w14:paraId="4D852E5D" w14:textId="781A5915" w:rsidR="00F60D7C" w:rsidRDefault="00F60D7C" w:rsidP="00F60D7C">
      <w:pPr>
        <w:pStyle w:val="Prrafodelista"/>
        <w:tabs>
          <w:tab w:val="left" w:pos="7553"/>
        </w:tabs>
        <w:ind w:left="708"/>
        <w:rPr>
          <w:rFonts w:eastAsiaTheme="minorEastAsia"/>
        </w:rPr>
      </w:pPr>
      <w:r>
        <w:rPr>
          <w:rFonts w:eastAsiaTheme="minorEastAsia"/>
        </w:rPr>
        <w:t xml:space="preserve">a) </w:t>
      </w:r>
    </w:p>
    <w:p w14:paraId="25D86E18" w14:textId="40517453" w:rsidR="00F60D7C" w:rsidRDefault="00F60D7C" w:rsidP="00F60D7C">
      <w:pPr>
        <w:pStyle w:val="Prrafodelista"/>
        <w:tabs>
          <w:tab w:val="left" w:pos="7553"/>
        </w:tabs>
        <w:ind w:left="708"/>
        <w:rPr>
          <w:rFonts w:eastAsiaTheme="minorEastAsia"/>
        </w:rPr>
      </w:pPr>
      <w:r>
        <w:rPr>
          <w:rFonts w:eastAsiaTheme="minorEastAsia"/>
          <w:noProof/>
        </w:rPr>
        <w:drawing>
          <wp:inline distT="0" distB="0" distL="0" distR="0" wp14:anchorId="5A20A55F" wp14:editId="29F1E7AC">
            <wp:extent cx="4584700" cy="2755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A15BEB" w14:textId="77777777" w:rsidR="00D473DA" w:rsidRDefault="00D473DA" w:rsidP="00F60D7C">
      <w:pPr>
        <w:pStyle w:val="Prrafodelista"/>
        <w:tabs>
          <w:tab w:val="left" w:pos="7553"/>
        </w:tabs>
        <w:ind w:left="708"/>
        <w:rPr>
          <w:rFonts w:eastAsiaTheme="minorEastAsia"/>
        </w:rPr>
      </w:pPr>
    </w:p>
    <w:p w14:paraId="074F3984" w14:textId="77777777" w:rsidR="00D473DA" w:rsidRDefault="00D473DA" w:rsidP="00F60D7C">
      <w:pPr>
        <w:pStyle w:val="Prrafodelista"/>
        <w:tabs>
          <w:tab w:val="left" w:pos="7553"/>
        </w:tabs>
        <w:ind w:left="708"/>
        <w:rPr>
          <w:rFonts w:eastAsiaTheme="minorEastAsia"/>
        </w:rPr>
      </w:pPr>
    </w:p>
    <w:p w14:paraId="08C84565" w14:textId="77777777" w:rsidR="00D473DA" w:rsidRDefault="00D473DA" w:rsidP="00F60D7C">
      <w:pPr>
        <w:pStyle w:val="Prrafodelista"/>
        <w:tabs>
          <w:tab w:val="left" w:pos="7553"/>
        </w:tabs>
        <w:ind w:left="708"/>
        <w:rPr>
          <w:rFonts w:eastAsiaTheme="minorEastAsia"/>
        </w:rPr>
      </w:pPr>
    </w:p>
    <w:p w14:paraId="6761672B" w14:textId="055E2BF0" w:rsidR="00F60D7C" w:rsidRDefault="00F60D7C" w:rsidP="00F60D7C">
      <w:pPr>
        <w:pStyle w:val="Prrafodelista"/>
        <w:tabs>
          <w:tab w:val="left" w:pos="7553"/>
        </w:tabs>
        <w:ind w:left="708"/>
        <w:rPr>
          <w:rFonts w:eastAsiaTheme="minorEastAsia"/>
        </w:rPr>
      </w:pPr>
      <w:r>
        <w:rPr>
          <w:rFonts w:eastAsiaTheme="minorEastAsia"/>
        </w:rPr>
        <w:lastRenderedPageBreak/>
        <w:t xml:space="preserve">b) </w:t>
      </w:r>
    </w:p>
    <w:p w14:paraId="0F3C9863" w14:textId="2AA8B705" w:rsidR="00D473DA" w:rsidRDefault="00D473DA" w:rsidP="00F60D7C">
      <w:pPr>
        <w:pStyle w:val="Prrafodelista"/>
        <w:tabs>
          <w:tab w:val="left" w:pos="7553"/>
        </w:tabs>
        <w:ind w:left="708"/>
        <w:rPr>
          <w:rFonts w:eastAsiaTheme="minorEastAsia"/>
        </w:rPr>
      </w:pPr>
      <w:r>
        <w:rPr>
          <w:rFonts w:eastAsiaTheme="minorEastAsia"/>
          <w:noProof/>
        </w:rPr>
        <w:drawing>
          <wp:inline distT="0" distB="0" distL="0" distR="0" wp14:anchorId="462878DA" wp14:editId="51B1BCE6">
            <wp:extent cx="4584700" cy="2755900"/>
            <wp:effectExtent l="0" t="0" r="6350" b="635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53CF907" w14:textId="194DB2E3" w:rsidR="00F60D7C" w:rsidRDefault="00F60D7C" w:rsidP="00F60D7C">
      <w:pPr>
        <w:pStyle w:val="Prrafodelista"/>
        <w:tabs>
          <w:tab w:val="left" w:pos="7553"/>
        </w:tabs>
        <w:ind w:left="708"/>
        <w:rPr>
          <w:rFonts w:eastAsiaTheme="minorEastAsia"/>
        </w:rPr>
      </w:pPr>
      <w:r>
        <w:rPr>
          <w:rFonts w:eastAsiaTheme="minorEastAsia"/>
        </w:rPr>
        <w:t xml:space="preserve">c) </w:t>
      </w:r>
      <w:r w:rsidR="00D473DA">
        <w:rPr>
          <w:rFonts w:eastAsiaTheme="minorEastAsia"/>
        </w:rPr>
        <w:t>El incremento en el gasto autónomo cambia el nivel de la ordenada al origen, es decir, genera un incremento en el componente de la demanda agregada que no depende de las variaciones en el ingreso.</w:t>
      </w:r>
    </w:p>
    <w:p w14:paraId="69FE231A" w14:textId="05A0749A" w:rsidR="006029D0" w:rsidRDefault="00B54914" w:rsidP="008514E3">
      <w:pPr>
        <w:pStyle w:val="Prrafodelista"/>
        <w:tabs>
          <w:tab w:val="left" w:pos="7553"/>
        </w:tabs>
        <w:ind w:left="426"/>
        <w:rPr>
          <w:rFonts w:eastAsiaTheme="minorEastAsia"/>
        </w:rPr>
      </w:pPr>
      <w:r>
        <w:rPr>
          <w:rFonts w:eastAsiaTheme="minorEastAsia"/>
        </w:rPr>
        <w:t>4.51</w:t>
      </w:r>
    </w:p>
    <w:p w14:paraId="77A5D8D6" w14:textId="20205702" w:rsidR="00B54914" w:rsidRDefault="00CE221F" w:rsidP="00BC31BF">
      <w:pPr>
        <w:pStyle w:val="Prrafodelista"/>
        <w:tabs>
          <w:tab w:val="left" w:pos="7553"/>
        </w:tabs>
        <w:ind w:left="708"/>
        <w:rPr>
          <w:rFonts w:eastAsiaTheme="minorEastAsia"/>
        </w:rPr>
      </w:pPr>
      <w:r>
        <w:rPr>
          <w:rFonts w:eastAsiaTheme="minorEastAsia"/>
          <w:noProof/>
        </w:rPr>
        <w:drawing>
          <wp:inline distT="0" distB="0" distL="0" distR="0" wp14:anchorId="033A6E83" wp14:editId="25649E79">
            <wp:extent cx="4584700" cy="2755900"/>
            <wp:effectExtent l="0" t="0" r="6350" b="635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7FABA39" w14:textId="07475554" w:rsidR="006029D0" w:rsidRDefault="00A55A3A" w:rsidP="00BC31BF">
      <w:pPr>
        <w:pStyle w:val="Prrafodelista"/>
        <w:tabs>
          <w:tab w:val="left" w:pos="7553"/>
        </w:tabs>
        <w:ind w:left="708"/>
        <w:rPr>
          <w:rFonts w:eastAsiaTheme="minorEastAsia"/>
        </w:rPr>
      </w:pPr>
      <w:r>
        <w:rPr>
          <w:rFonts w:eastAsiaTheme="minorEastAsia"/>
        </w:rPr>
        <w:t xml:space="preserve">Por una parte, el consumo está representado por la fracción de la demanda agregada que cambia con el ingreso, y por otra parte, por el consumo autónomo, el cual podría estar incluido en el gasto autónomo dado el planteamiento del problema, luego entonces, </w:t>
      </w:r>
      <m:oMath>
        <m:r>
          <w:rPr>
            <w:rFonts w:ascii="Cambria Math" w:eastAsiaTheme="minorEastAsia" w:hAnsi="Cambria Math"/>
          </w:rPr>
          <m:t>C=575-350=125</m:t>
        </m:r>
      </m:oMath>
      <w:r>
        <w:rPr>
          <w:rFonts w:eastAsiaTheme="minorEastAsia"/>
        </w:rPr>
        <w:t xml:space="preserve">, para un nivel de ingreso de 450 u.m. </w:t>
      </w:r>
      <w:r w:rsidR="00EC712A">
        <w:rPr>
          <w:rFonts w:eastAsiaTheme="minorEastAsia"/>
        </w:rPr>
        <w:t xml:space="preserve">se </w:t>
      </w:r>
      <w:r>
        <w:rPr>
          <w:rFonts w:eastAsiaTheme="minorEastAsia"/>
        </w:rPr>
        <w:t>genera una demanda agregada de 575 u.m. lo que lleva a indicar que existe un exceso de demanda, el nivel de equilibrio se alcanza con un ingreso de 700 u.m.</w:t>
      </w:r>
    </w:p>
    <w:p w14:paraId="28F210B9" w14:textId="0BA5588A" w:rsidR="006029D0" w:rsidRDefault="006C0638" w:rsidP="008514E3">
      <w:pPr>
        <w:pStyle w:val="Prrafodelista"/>
        <w:tabs>
          <w:tab w:val="left" w:pos="7553"/>
        </w:tabs>
        <w:ind w:left="426"/>
        <w:rPr>
          <w:rFonts w:eastAsiaTheme="minorEastAsia"/>
        </w:rPr>
      </w:pPr>
      <w:r>
        <w:rPr>
          <w:rFonts w:eastAsiaTheme="minorEastAsia"/>
        </w:rPr>
        <w:t>4.52</w:t>
      </w:r>
    </w:p>
    <w:p w14:paraId="4A5176F9" w14:textId="25EFCD1F" w:rsidR="006029D0" w:rsidRDefault="00C215AA" w:rsidP="00C215AA">
      <w:pPr>
        <w:pStyle w:val="Prrafodelista"/>
        <w:tabs>
          <w:tab w:val="left" w:pos="7553"/>
        </w:tabs>
        <w:ind w:left="708"/>
        <w:rPr>
          <w:rFonts w:eastAsiaTheme="minorEastAsia"/>
        </w:rPr>
      </w:pPr>
      <w:r>
        <w:rPr>
          <w:rFonts w:eastAsiaTheme="minorEastAsia"/>
        </w:rPr>
        <w:lastRenderedPageBreak/>
        <w:t xml:space="preserve">a) </w:t>
      </w:r>
      <w:r w:rsidR="008D7329">
        <w:rPr>
          <w:rFonts w:eastAsiaTheme="minorEastAsia"/>
        </w:rPr>
        <w:t xml:space="preserve">Para la primera situación: </w:t>
      </w:r>
      <m:oMath>
        <m:sSub>
          <m:sSubPr>
            <m:ctrlPr>
              <w:rPr>
                <w:rFonts w:ascii="Cambria Math" w:eastAsiaTheme="minorEastAsia" w:hAnsi="Cambria Math"/>
                <w:i/>
              </w:rPr>
            </m:ctrlPr>
          </m:sSubPr>
          <m:e>
            <m:r>
              <w:rPr>
                <w:rFonts w:ascii="Cambria Math" w:eastAsiaTheme="minorEastAsia" w:hAnsi="Cambria Math"/>
              </w:rPr>
              <m:t>DA</m:t>
            </m:r>
          </m:e>
          <m:sub>
            <m:r>
              <w:rPr>
                <w:rFonts w:ascii="Cambria Math" w:eastAsiaTheme="minorEastAsia" w:hAnsi="Cambria Math"/>
              </w:rPr>
              <m:t>equilibrio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=1600+0.6*(</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Y-0.6Y=1600</m:t>
        </m:r>
      </m:oMath>
      <w:r>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1600</m:t>
            </m:r>
          </m:num>
          <m:den>
            <m:r>
              <w:rPr>
                <w:rFonts w:ascii="Cambria Math" w:eastAsiaTheme="minorEastAsia" w:hAnsi="Cambria Math"/>
              </w:rPr>
              <m:t>0.4</m:t>
            </m:r>
          </m:den>
        </m:f>
        <m:r>
          <w:rPr>
            <w:rFonts w:ascii="Cambria Math" w:eastAsiaTheme="minorEastAsia" w:hAnsi="Cambria Math"/>
          </w:rPr>
          <m:t>=4000</m:t>
        </m:r>
      </m:oMath>
      <w:r w:rsidR="008D7329">
        <w:rPr>
          <w:rFonts w:eastAsiaTheme="minorEastAsia"/>
        </w:rPr>
        <w:t xml:space="preserve">, </w:t>
      </w:r>
    </w:p>
    <w:p w14:paraId="7662574F" w14:textId="68F1D5A2" w:rsidR="00C215AA" w:rsidRDefault="008D7329" w:rsidP="00C215AA">
      <w:pPr>
        <w:pStyle w:val="Prrafodelista"/>
        <w:tabs>
          <w:tab w:val="left" w:pos="7553"/>
        </w:tabs>
        <w:ind w:left="708"/>
        <w:rPr>
          <w:rFonts w:eastAsiaTheme="minorEastAsia"/>
        </w:rPr>
      </w:pPr>
      <w:r>
        <w:rPr>
          <w:rFonts w:eastAsiaTheme="minorEastAsia"/>
        </w:rPr>
        <w:t xml:space="preserve">Para la segunda situación: </w:t>
      </w:r>
      <m:oMath>
        <m:r>
          <w:rPr>
            <w:rFonts w:ascii="Cambria Math" w:eastAsiaTheme="minorEastAsia" w:hAnsi="Cambria Math"/>
          </w:rPr>
          <m:t>DA=Y=1600+6.65*(Y)</m:t>
        </m:r>
      </m:oMath>
      <w:r>
        <w:rPr>
          <w:rFonts w:eastAsiaTheme="minorEastAsia"/>
        </w:rPr>
        <w:t xml:space="preserve">; </w:t>
      </w:r>
      <m:oMath>
        <m:r>
          <w:rPr>
            <w:rFonts w:ascii="Cambria Math" w:eastAsiaTheme="minorEastAsia" w:hAnsi="Cambria Math"/>
          </w:rPr>
          <m:t>Y-0.65Y=1600</m:t>
        </m:r>
      </m:oMath>
      <w:r>
        <w:rPr>
          <w:rFonts w:eastAsiaTheme="minorEastAsia"/>
        </w:rPr>
        <w:t xml:space="preserve">, </w:t>
      </w:r>
      <m:oMath>
        <m:r>
          <w:rPr>
            <w:rFonts w:ascii="Cambria Math" w:eastAsiaTheme="minorEastAsia" w:hAnsi="Cambria Math"/>
          </w:rPr>
          <m:t>Y=1600/0.35=4571.4</m:t>
        </m:r>
      </m:oMath>
    </w:p>
    <w:p w14:paraId="45C06154" w14:textId="5A537D9F" w:rsidR="00C215AA" w:rsidRDefault="00C215AA" w:rsidP="00C215AA">
      <w:pPr>
        <w:pStyle w:val="Prrafodelista"/>
        <w:tabs>
          <w:tab w:val="left" w:pos="7553"/>
        </w:tabs>
        <w:ind w:left="708"/>
        <w:rPr>
          <w:rFonts w:eastAsiaTheme="minorEastAsia"/>
        </w:rPr>
      </w:pPr>
      <w:r>
        <w:rPr>
          <w:rFonts w:eastAsiaTheme="minorEastAsia"/>
        </w:rPr>
        <w:t xml:space="preserve">b) </w:t>
      </w:r>
    </w:p>
    <w:p w14:paraId="5007170D" w14:textId="5CDD55AD" w:rsidR="008D7329" w:rsidRDefault="008D7329" w:rsidP="00C215AA">
      <w:pPr>
        <w:pStyle w:val="Prrafodelista"/>
        <w:tabs>
          <w:tab w:val="left" w:pos="7553"/>
        </w:tabs>
        <w:ind w:left="708"/>
        <w:rPr>
          <w:rFonts w:eastAsiaTheme="minorEastAsia"/>
        </w:rPr>
      </w:pPr>
      <w:r>
        <w:rPr>
          <w:rFonts w:eastAsiaTheme="minorEastAsia"/>
          <w:noProof/>
        </w:rPr>
        <w:drawing>
          <wp:inline distT="0" distB="0" distL="0" distR="0" wp14:anchorId="65A3DBC6" wp14:editId="51199105">
            <wp:extent cx="4584700" cy="2749550"/>
            <wp:effectExtent l="0" t="0" r="635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850F22E" w14:textId="1D2C0B41" w:rsidR="00C215AA" w:rsidRDefault="003F3C83" w:rsidP="008514E3">
      <w:pPr>
        <w:pStyle w:val="Prrafodelista"/>
        <w:tabs>
          <w:tab w:val="left" w:pos="7553"/>
        </w:tabs>
        <w:ind w:left="426"/>
        <w:rPr>
          <w:rFonts w:eastAsiaTheme="minorEastAsia"/>
        </w:rPr>
      </w:pPr>
      <w:r>
        <w:rPr>
          <w:rFonts w:eastAsiaTheme="minorEastAsia"/>
        </w:rPr>
        <w:t>4.53</w:t>
      </w:r>
    </w:p>
    <w:p w14:paraId="3DB8849F" w14:textId="549E5645" w:rsidR="003F3C83" w:rsidRDefault="003F3C83" w:rsidP="003F3C83">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1300=440+600+0.2(Y)</m:t>
        </m:r>
      </m:oMath>
      <w:r w:rsidR="00923424">
        <w:rPr>
          <w:rFonts w:eastAsiaTheme="minorEastAsia"/>
        </w:rPr>
        <w:t xml:space="preserve">, </w:t>
      </w:r>
      <m:oMath>
        <m:r>
          <w:rPr>
            <w:rFonts w:ascii="Cambria Math" w:eastAsiaTheme="minorEastAsia" w:hAnsi="Cambria Math"/>
          </w:rPr>
          <m:t>1300-1040=0.2(Y)</m:t>
        </m:r>
      </m:oMath>
      <w:r w:rsidR="0092342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260</m:t>
            </m:r>
          </m:num>
          <m:den>
            <m:r>
              <w:rPr>
                <w:rFonts w:ascii="Cambria Math" w:eastAsiaTheme="minorEastAsia" w:hAnsi="Cambria Math"/>
              </w:rPr>
              <m:t>0.2</m:t>
            </m:r>
          </m:den>
        </m:f>
        <m:r>
          <w:rPr>
            <w:rFonts w:ascii="Cambria Math" w:eastAsiaTheme="minorEastAsia" w:hAnsi="Cambria Math"/>
          </w:rPr>
          <m:t>=Y=1300</m:t>
        </m:r>
      </m:oMath>
      <w:r w:rsidR="00923424">
        <w:rPr>
          <w:rFonts w:eastAsiaTheme="minorEastAsia"/>
        </w:rPr>
        <w:t>.</w:t>
      </w:r>
    </w:p>
    <w:p w14:paraId="078A7574" w14:textId="0434B2A5" w:rsidR="003F3C83" w:rsidRDefault="003F3C83" w:rsidP="003F3C83">
      <w:pPr>
        <w:pStyle w:val="Prrafodelista"/>
        <w:tabs>
          <w:tab w:val="left" w:pos="7553"/>
        </w:tabs>
        <w:ind w:left="708"/>
        <w:rPr>
          <w:rFonts w:eastAsiaTheme="minorEastAsia"/>
        </w:rPr>
      </w:pPr>
      <w:r>
        <w:rPr>
          <w:rFonts w:eastAsiaTheme="minorEastAsia"/>
        </w:rPr>
        <w:t xml:space="preserve">b) </w:t>
      </w:r>
      <w:r w:rsidR="00374AF6">
        <w:rPr>
          <w:rFonts w:eastAsiaTheme="minorEastAsia"/>
        </w:rPr>
        <w:t xml:space="preserve">Considerando el consumo autónomo dentro del gasto autónomo: </w:t>
      </w:r>
      <m:oMath>
        <m:r>
          <w:rPr>
            <w:rFonts w:ascii="Cambria Math" w:eastAsiaTheme="minorEastAsia" w:hAnsi="Cambria Math"/>
          </w:rPr>
          <m:t>440+600=1040</m:t>
        </m:r>
      </m:oMath>
      <w:r w:rsidR="00374AF6">
        <w:rPr>
          <w:rFonts w:eastAsiaTheme="minorEastAsia"/>
        </w:rPr>
        <w:t>.</w:t>
      </w:r>
    </w:p>
    <w:p w14:paraId="7A6FE266" w14:textId="732882F0" w:rsidR="003F3C83" w:rsidRDefault="003F3C83" w:rsidP="003F3C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D14739">
        <w:rPr>
          <w:rFonts w:eastAsiaTheme="minorEastAsia"/>
        </w:rPr>
        <w:t>, ver inciso a) de este ejercicio.</w:t>
      </w:r>
    </w:p>
    <w:p w14:paraId="390245C0" w14:textId="21CC0365" w:rsidR="003F3C83" w:rsidRDefault="000B40B4" w:rsidP="008514E3">
      <w:pPr>
        <w:pStyle w:val="Prrafodelista"/>
        <w:tabs>
          <w:tab w:val="left" w:pos="7553"/>
        </w:tabs>
        <w:ind w:left="426"/>
        <w:rPr>
          <w:rFonts w:eastAsiaTheme="minorEastAsia"/>
        </w:rPr>
      </w:pPr>
      <w:r>
        <w:rPr>
          <w:rFonts w:eastAsiaTheme="minorEastAsia"/>
        </w:rPr>
        <w:t>4.54</w:t>
      </w:r>
    </w:p>
    <w:p w14:paraId="2AAAEFDE" w14:textId="6BE3908E" w:rsidR="000B40B4" w:rsidRDefault="000B40B4" w:rsidP="000B40B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1420=381+400+0.45(Y)</m:t>
        </m:r>
      </m:oMath>
      <w:r w:rsidR="009E66F4">
        <w:rPr>
          <w:rFonts w:eastAsiaTheme="minorEastAsia"/>
        </w:rPr>
        <w:t xml:space="preserve">, </w:t>
      </w:r>
      <m:oMath>
        <m:r>
          <w:rPr>
            <w:rFonts w:ascii="Cambria Math" w:eastAsiaTheme="minorEastAsia" w:hAnsi="Cambria Math"/>
          </w:rPr>
          <m:t>1420-781=0.45(Y)</m:t>
        </m:r>
      </m:oMath>
      <w:r w:rsidR="009E66F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639</m:t>
            </m:r>
          </m:num>
          <m:den>
            <m:r>
              <w:rPr>
                <w:rFonts w:ascii="Cambria Math" w:eastAsiaTheme="minorEastAsia" w:hAnsi="Cambria Math"/>
              </w:rPr>
              <m:t>0.45</m:t>
            </m:r>
          </m:den>
        </m:f>
        <m:r>
          <w:rPr>
            <w:rFonts w:ascii="Cambria Math" w:eastAsiaTheme="minorEastAsia" w:hAnsi="Cambria Math"/>
          </w:rPr>
          <m:t>=Y=1420</m:t>
        </m:r>
      </m:oMath>
      <w:r w:rsidR="0062704D">
        <w:rPr>
          <w:rFonts w:eastAsiaTheme="minorEastAsia"/>
        </w:rPr>
        <w:t>.</w:t>
      </w:r>
    </w:p>
    <w:p w14:paraId="0B7A3A0B" w14:textId="70DFE8C3" w:rsidR="000B40B4" w:rsidRDefault="000B40B4" w:rsidP="000B40B4">
      <w:pPr>
        <w:pStyle w:val="Prrafodelista"/>
        <w:tabs>
          <w:tab w:val="left" w:pos="7553"/>
        </w:tabs>
        <w:ind w:left="708"/>
        <w:rPr>
          <w:rFonts w:eastAsiaTheme="minorEastAsia"/>
        </w:rPr>
      </w:pPr>
      <w:r>
        <w:rPr>
          <w:rFonts w:eastAsiaTheme="minorEastAsia"/>
        </w:rPr>
        <w:t xml:space="preserve">b) </w:t>
      </w:r>
      <w:r w:rsidR="00835AAE">
        <w:rPr>
          <w:rFonts w:eastAsiaTheme="minorEastAsia"/>
        </w:rPr>
        <w:t>Considerando el consumo autónomo dentro del gasto autónomo:</w:t>
      </w:r>
      <m:oMath>
        <m:r>
          <w:rPr>
            <w:rFonts w:ascii="Cambria Math" w:eastAsiaTheme="minorEastAsia" w:hAnsi="Cambria Math"/>
          </w:rPr>
          <m:t>381+400=781</m:t>
        </m:r>
      </m:oMath>
      <w:r w:rsidR="008A452E">
        <w:rPr>
          <w:rFonts w:eastAsiaTheme="minorEastAsia"/>
        </w:rPr>
        <w:t>.</w:t>
      </w:r>
    </w:p>
    <w:p w14:paraId="4FCB384B" w14:textId="77777777" w:rsidR="002778DC" w:rsidRDefault="000B40B4" w:rsidP="002778D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2778DC">
        <w:rPr>
          <w:rFonts w:eastAsiaTheme="minorEastAsia"/>
        </w:rPr>
        <w:t>, ver inciso a) de este ejercicio.</w:t>
      </w:r>
    </w:p>
    <w:p w14:paraId="0F1CFEFB" w14:textId="6ADB7E0E" w:rsidR="003F3C83" w:rsidRDefault="006F22CB" w:rsidP="008514E3">
      <w:pPr>
        <w:pStyle w:val="Prrafodelista"/>
        <w:tabs>
          <w:tab w:val="left" w:pos="7553"/>
        </w:tabs>
        <w:ind w:left="426"/>
        <w:rPr>
          <w:rFonts w:eastAsiaTheme="minorEastAsia"/>
        </w:rPr>
      </w:pPr>
      <w:r>
        <w:rPr>
          <w:rFonts w:eastAsiaTheme="minorEastAsia"/>
        </w:rPr>
        <w:t>4.55</w:t>
      </w:r>
    </w:p>
    <w:p w14:paraId="3F28B9F1" w14:textId="07F59D38" w:rsidR="003F3C83" w:rsidRDefault="006F22CB" w:rsidP="006F22C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2100=90+330+0.8(Y)</m:t>
        </m:r>
      </m:oMath>
      <w:r>
        <w:rPr>
          <w:rFonts w:eastAsiaTheme="minorEastAsia"/>
        </w:rPr>
        <w:t xml:space="preserve">, </w:t>
      </w:r>
      <m:oMath>
        <m:r>
          <w:rPr>
            <w:rFonts w:ascii="Cambria Math" w:eastAsiaTheme="minorEastAsia" w:hAnsi="Cambria Math"/>
          </w:rPr>
          <m:t>2100-420=0.8(Y)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1680</m:t>
            </m:r>
          </m:num>
          <m:den>
            <m:r>
              <w:rPr>
                <w:rFonts w:ascii="Cambria Math" w:eastAsiaTheme="minorEastAsia" w:hAnsi="Cambria Math"/>
              </w:rPr>
              <m:t>0.8</m:t>
            </m:r>
          </m:den>
        </m:f>
        <m:r>
          <w:rPr>
            <w:rFonts w:ascii="Cambria Math" w:eastAsiaTheme="minorEastAsia" w:hAnsi="Cambria Math"/>
          </w:rPr>
          <m:t>=Y=2100</m:t>
        </m:r>
      </m:oMath>
      <w:r>
        <w:rPr>
          <w:rFonts w:eastAsiaTheme="minorEastAsia"/>
        </w:rPr>
        <w:t>.</w:t>
      </w:r>
    </w:p>
    <w:p w14:paraId="12632CD0" w14:textId="5F9F5093" w:rsidR="00007C46" w:rsidRDefault="006F22CB" w:rsidP="00007C46">
      <w:pPr>
        <w:pStyle w:val="Prrafodelista"/>
        <w:tabs>
          <w:tab w:val="left" w:pos="7553"/>
        </w:tabs>
        <w:ind w:left="708"/>
        <w:rPr>
          <w:rFonts w:eastAsiaTheme="minorEastAsia"/>
        </w:rPr>
      </w:pPr>
      <w:r>
        <w:rPr>
          <w:rFonts w:eastAsiaTheme="minorEastAsia"/>
        </w:rPr>
        <w:t xml:space="preserve">b) </w:t>
      </w:r>
      <w:r w:rsidR="00007C46">
        <w:rPr>
          <w:rFonts w:eastAsiaTheme="minorEastAsia"/>
        </w:rPr>
        <w:t>Considerando el consumo autónomo dentro del gasto autónomo:</w:t>
      </w:r>
      <m:oMath>
        <m:r>
          <w:rPr>
            <w:rFonts w:ascii="Cambria Math" w:eastAsiaTheme="minorEastAsia" w:hAnsi="Cambria Math"/>
          </w:rPr>
          <m:t>90+330=420</m:t>
        </m:r>
      </m:oMath>
      <w:r w:rsidR="00007C46">
        <w:rPr>
          <w:rFonts w:eastAsiaTheme="minorEastAsia"/>
        </w:rPr>
        <w:t>.</w:t>
      </w:r>
    </w:p>
    <w:p w14:paraId="3EB19537" w14:textId="77777777" w:rsidR="00E95283" w:rsidRDefault="006F22CB" w:rsidP="00E952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E95283">
        <w:rPr>
          <w:rFonts w:eastAsiaTheme="minorEastAsia"/>
        </w:rPr>
        <w:t>, ver inciso a) de este ejercicio.</w:t>
      </w:r>
    </w:p>
    <w:p w14:paraId="6E20D561" w14:textId="1A5B5518" w:rsidR="003F3C83" w:rsidRDefault="00366A8D" w:rsidP="008514E3">
      <w:pPr>
        <w:pStyle w:val="Prrafodelista"/>
        <w:tabs>
          <w:tab w:val="left" w:pos="7553"/>
        </w:tabs>
        <w:ind w:left="426"/>
        <w:rPr>
          <w:rFonts w:eastAsiaTheme="minorEastAsia"/>
        </w:rPr>
      </w:pPr>
      <w:r>
        <w:rPr>
          <w:rFonts w:eastAsiaTheme="minorEastAsia"/>
        </w:rPr>
        <w:t>4.56</w:t>
      </w:r>
    </w:p>
    <w:p w14:paraId="3CDC4A7E" w14:textId="45FC03DB" w:rsidR="00366A8D" w:rsidRDefault="008D752C" w:rsidP="003E4724">
      <w:pPr>
        <w:pStyle w:val="Prrafodelista"/>
        <w:tabs>
          <w:tab w:val="left" w:pos="7553"/>
        </w:tabs>
        <w:ind w:left="708"/>
        <w:rPr>
          <w:rFonts w:eastAsiaTheme="minorEastAsia"/>
        </w:rPr>
      </w:pPr>
      <m:oMath>
        <m:r>
          <w:rPr>
            <w:rFonts w:ascii="Cambria Math" w:eastAsiaTheme="minorEastAsia" w:hAnsi="Cambria Math"/>
          </w:rPr>
          <m:t>250=G+50+20+0,6(250)</m:t>
        </m:r>
      </m:oMath>
      <w:r>
        <w:rPr>
          <w:rFonts w:eastAsiaTheme="minorEastAsia"/>
        </w:rPr>
        <w:t xml:space="preserve">, </w:t>
      </w:r>
      <m:oMath>
        <m:r>
          <w:rPr>
            <w:rFonts w:ascii="Cambria Math" w:eastAsiaTheme="minorEastAsia" w:hAnsi="Cambria Math"/>
          </w:rPr>
          <m:t>250=G+220</m:t>
        </m:r>
      </m:oMath>
      <w:r w:rsidR="003E4724">
        <w:rPr>
          <w:rFonts w:eastAsiaTheme="minorEastAsia"/>
        </w:rPr>
        <w:t xml:space="preserve">, </w:t>
      </w:r>
      <m:oMath>
        <m:r>
          <w:rPr>
            <w:rFonts w:ascii="Cambria Math" w:eastAsiaTheme="minorEastAsia" w:hAnsi="Cambria Math"/>
          </w:rPr>
          <m:t>250-220=G=30</m:t>
        </m:r>
      </m:oMath>
      <w:r w:rsidR="003E4724">
        <w:rPr>
          <w:rFonts w:eastAsiaTheme="minorEastAsia"/>
        </w:rPr>
        <w:t>;</w:t>
      </w:r>
    </w:p>
    <w:p w14:paraId="2746A7C9" w14:textId="6F718D67" w:rsidR="003F3C83" w:rsidRDefault="003E4724" w:rsidP="008514E3">
      <w:pPr>
        <w:pStyle w:val="Prrafodelista"/>
        <w:tabs>
          <w:tab w:val="left" w:pos="7553"/>
        </w:tabs>
        <w:ind w:left="426"/>
        <w:rPr>
          <w:rFonts w:eastAsiaTheme="minorEastAsia"/>
        </w:rPr>
      </w:pPr>
      <w:r>
        <w:rPr>
          <w:rFonts w:eastAsiaTheme="minorEastAsia"/>
        </w:rPr>
        <w:t>4.57</w:t>
      </w:r>
    </w:p>
    <w:p w14:paraId="724AA3E6" w14:textId="3C20CEFB" w:rsidR="003E4724" w:rsidRDefault="003E4724" w:rsidP="003E4724">
      <w:pPr>
        <w:pStyle w:val="Prrafodelista"/>
        <w:tabs>
          <w:tab w:val="left" w:pos="7553"/>
        </w:tabs>
        <w:ind w:left="708"/>
        <w:rPr>
          <w:rFonts w:eastAsiaTheme="minorEastAsia"/>
        </w:rPr>
      </w:pPr>
      <m:oMath>
        <m:r>
          <w:rPr>
            <w:rFonts w:ascii="Cambria Math" w:eastAsiaTheme="minorEastAsia" w:hAnsi="Cambria Math"/>
          </w:rPr>
          <m:t>370=I+15.5+40+0.75(370)</m:t>
        </m:r>
      </m:oMath>
      <w:r>
        <w:rPr>
          <w:rFonts w:eastAsiaTheme="minorEastAsia"/>
        </w:rPr>
        <w:t xml:space="preserve">, </w:t>
      </w:r>
      <m:oMath>
        <m:r>
          <w:rPr>
            <w:rFonts w:ascii="Cambria Math" w:eastAsiaTheme="minorEastAsia" w:hAnsi="Cambria Math"/>
          </w:rPr>
          <m:t>370=I+55.5+277.5</m:t>
        </m:r>
      </m:oMath>
      <w:r>
        <w:rPr>
          <w:rFonts w:eastAsiaTheme="minorEastAsia"/>
        </w:rPr>
        <w:t xml:space="preserve">, </w:t>
      </w:r>
      <m:oMath>
        <m:r>
          <w:rPr>
            <w:rFonts w:ascii="Cambria Math" w:eastAsiaTheme="minorEastAsia" w:hAnsi="Cambria Math"/>
          </w:rPr>
          <m:t>370-333=I=37</m:t>
        </m:r>
      </m:oMath>
      <w:r>
        <w:rPr>
          <w:rFonts w:eastAsiaTheme="minorEastAsia"/>
        </w:rPr>
        <w:t>.</w:t>
      </w:r>
    </w:p>
    <w:p w14:paraId="7EB7C568" w14:textId="08E51BFA" w:rsidR="003E4724" w:rsidRDefault="003E4724" w:rsidP="008514E3">
      <w:pPr>
        <w:pStyle w:val="Prrafodelista"/>
        <w:tabs>
          <w:tab w:val="left" w:pos="7553"/>
        </w:tabs>
        <w:ind w:left="426"/>
        <w:rPr>
          <w:rFonts w:eastAsiaTheme="minorEastAsia"/>
        </w:rPr>
      </w:pPr>
      <w:r>
        <w:rPr>
          <w:rFonts w:eastAsiaTheme="minorEastAsia"/>
        </w:rPr>
        <w:t>4.58</w:t>
      </w:r>
    </w:p>
    <w:p w14:paraId="586F062F" w14:textId="23E2DAF5" w:rsidR="003E4724" w:rsidRDefault="002365A1" w:rsidP="002365A1">
      <w:pPr>
        <w:pStyle w:val="Prrafodelista"/>
        <w:tabs>
          <w:tab w:val="left" w:pos="7553"/>
        </w:tabs>
        <w:ind w:left="708"/>
        <w:rPr>
          <w:rFonts w:eastAsiaTheme="minorEastAsia"/>
        </w:rPr>
      </w:pPr>
      <m:oMath>
        <m:r>
          <w:rPr>
            <w:rFonts w:ascii="Cambria Math" w:eastAsiaTheme="minorEastAsia" w:hAnsi="Cambria Math"/>
          </w:rPr>
          <m:t>460=50+70+C+0,5(460)</m:t>
        </m:r>
      </m:oMath>
      <w:r>
        <w:rPr>
          <w:rFonts w:eastAsiaTheme="minorEastAsia"/>
        </w:rPr>
        <w:t xml:space="preserve">, </w:t>
      </w:r>
      <m:oMath>
        <m:r>
          <w:rPr>
            <w:rFonts w:ascii="Cambria Math" w:eastAsiaTheme="minorEastAsia" w:hAnsi="Cambria Math"/>
          </w:rPr>
          <m:t>460=C+120+230</m:t>
        </m:r>
      </m:oMath>
      <w:r>
        <w:rPr>
          <w:rFonts w:eastAsiaTheme="minorEastAsia"/>
        </w:rPr>
        <w:t xml:space="preserve">, </w:t>
      </w:r>
      <m:oMath>
        <m:r>
          <w:rPr>
            <w:rFonts w:ascii="Cambria Math" w:eastAsiaTheme="minorEastAsia" w:hAnsi="Cambria Math"/>
          </w:rPr>
          <m:t>460-350=C=110</m:t>
        </m:r>
      </m:oMath>
      <w:r>
        <w:rPr>
          <w:rFonts w:eastAsiaTheme="minorEastAsia"/>
        </w:rPr>
        <w:t>.</w:t>
      </w:r>
    </w:p>
    <w:p w14:paraId="578D2D61" w14:textId="50A132E0" w:rsidR="003E4724" w:rsidRDefault="002365A1" w:rsidP="008514E3">
      <w:pPr>
        <w:pStyle w:val="Prrafodelista"/>
        <w:tabs>
          <w:tab w:val="left" w:pos="7553"/>
        </w:tabs>
        <w:ind w:left="426"/>
        <w:rPr>
          <w:rFonts w:eastAsiaTheme="minorEastAsia"/>
        </w:rPr>
      </w:pPr>
      <w:r>
        <w:rPr>
          <w:rFonts w:eastAsiaTheme="minorEastAsia"/>
        </w:rPr>
        <w:t>4.59</w:t>
      </w:r>
    </w:p>
    <w:p w14:paraId="53299B22" w14:textId="53D9A448" w:rsidR="002365A1" w:rsidRDefault="00043CE3" w:rsidP="002365A1">
      <w:pPr>
        <w:pStyle w:val="Prrafodelista"/>
        <w:tabs>
          <w:tab w:val="left" w:pos="7553"/>
        </w:tabs>
        <w:ind w:left="708"/>
        <w:rPr>
          <w:rFonts w:eastAsiaTheme="minorEastAsia"/>
        </w:rPr>
      </w:pPr>
      <m:oMath>
        <m:r>
          <w:rPr>
            <w:rFonts w:ascii="Cambria Math" w:eastAsiaTheme="minorEastAsia" w:hAnsi="Cambria Math"/>
          </w:rPr>
          <m:t>725=G+11+45+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20</m:t>
                </m:r>
              </m:den>
            </m:f>
          </m:e>
        </m:d>
        <m:r>
          <w:rPr>
            <w:rFonts w:ascii="Cambria Math" w:eastAsiaTheme="minorEastAsia" w:hAnsi="Cambria Math"/>
          </w:rPr>
          <m:t>(725)</m:t>
        </m:r>
      </m:oMath>
      <w:r>
        <w:rPr>
          <w:rFonts w:eastAsiaTheme="minorEastAsia"/>
        </w:rPr>
        <w:t>,</w:t>
      </w:r>
      <m:oMath>
        <m:r>
          <w:rPr>
            <w:rFonts w:ascii="Cambria Math" w:eastAsiaTheme="minorEastAsia" w:hAnsi="Cambria Math"/>
          </w:rPr>
          <m:t>725=G+56+616.25</m:t>
        </m:r>
      </m:oMath>
      <w:r w:rsidR="00CA6D9C">
        <w:rPr>
          <w:rFonts w:eastAsiaTheme="minorEastAsia"/>
        </w:rPr>
        <w:t xml:space="preserve">, </w:t>
      </w:r>
      <m:oMath>
        <m:r>
          <w:rPr>
            <w:rFonts w:ascii="Cambria Math" w:eastAsiaTheme="minorEastAsia" w:hAnsi="Cambria Math"/>
          </w:rPr>
          <m:t>725-672.25=G=52.75</m:t>
        </m:r>
      </m:oMath>
      <w:r>
        <w:rPr>
          <w:rFonts w:eastAsiaTheme="minorEastAsia"/>
        </w:rPr>
        <w:t xml:space="preserve"> </w:t>
      </w:r>
    </w:p>
    <w:p w14:paraId="0F1B5BB8" w14:textId="77777777" w:rsidR="000A33BD" w:rsidRDefault="000A33BD" w:rsidP="008514E3">
      <w:pPr>
        <w:pStyle w:val="Prrafodelista"/>
        <w:tabs>
          <w:tab w:val="left" w:pos="7553"/>
        </w:tabs>
        <w:ind w:left="426"/>
        <w:rPr>
          <w:rFonts w:eastAsiaTheme="minorEastAsia"/>
        </w:rPr>
      </w:pPr>
    </w:p>
    <w:p w14:paraId="4367FD6C" w14:textId="470111F9" w:rsidR="002365A1" w:rsidRDefault="00CA6D9C" w:rsidP="008514E3">
      <w:pPr>
        <w:pStyle w:val="Prrafodelista"/>
        <w:tabs>
          <w:tab w:val="left" w:pos="7553"/>
        </w:tabs>
        <w:ind w:left="426"/>
        <w:rPr>
          <w:rFonts w:eastAsiaTheme="minorEastAsia"/>
        </w:rPr>
      </w:pPr>
      <w:r>
        <w:rPr>
          <w:rFonts w:eastAsiaTheme="minorEastAsia"/>
        </w:rPr>
        <w:lastRenderedPageBreak/>
        <w:t>4.60</w:t>
      </w:r>
    </w:p>
    <w:p w14:paraId="54972F5E" w14:textId="6B06DE4F" w:rsidR="000A33BD" w:rsidRDefault="00573F00" w:rsidP="000A33BD">
      <w:pPr>
        <w:pStyle w:val="Prrafodelista"/>
        <w:tabs>
          <w:tab w:val="left" w:pos="7553"/>
        </w:tabs>
        <w:ind w:left="708"/>
        <w:rPr>
          <w:rFonts w:eastAsiaTheme="minorEastAsia"/>
        </w:rPr>
      </w:pPr>
      <m:oMath>
        <m:r>
          <w:rPr>
            <w:rFonts w:ascii="Cambria Math" w:eastAsiaTheme="minorEastAsia" w:hAnsi="Cambria Math"/>
          </w:rPr>
          <m:t>1050=I+20+70+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e>
        </m:d>
        <m:r>
          <w:rPr>
            <w:rFonts w:ascii="Cambria Math" w:eastAsiaTheme="minorEastAsia" w:hAnsi="Cambria Math"/>
          </w:rPr>
          <m:t>(1050)</m:t>
        </m:r>
      </m:oMath>
      <w:r>
        <w:rPr>
          <w:rFonts w:eastAsiaTheme="minorEastAsia"/>
        </w:rPr>
        <w:t xml:space="preserve">, </w:t>
      </w:r>
      <m:oMath>
        <m:r>
          <w:rPr>
            <w:rFonts w:ascii="Cambria Math" w:eastAsiaTheme="minorEastAsia" w:hAnsi="Cambria Math"/>
          </w:rPr>
          <m:t>1050=I+90+945</m:t>
        </m:r>
      </m:oMath>
      <w:r>
        <w:rPr>
          <w:rFonts w:eastAsiaTheme="minorEastAsia"/>
        </w:rPr>
        <w:t xml:space="preserve">, </w:t>
      </w:r>
      <m:oMath>
        <m:r>
          <w:rPr>
            <w:rFonts w:ascii="Cambria Math" w:eastAsiaTheme="minorEastAsia" w:hAnsi="Cambria Math"/>
          </w:rPr>
          <m:t>1050-1035=I=15</m:t>
        </m:r>
      </m:oMath>
      <w:r>
        <w:rPr>
          <w:rFonts w:eastAsiaTheme="minorEastAsia"/>
        </w:rPr>
        <w:t>;</w:t>
      </w:r>
    </w:p>
    <w:p w14:paraId="3652B7C0" w14:textId="3400C5DA" w:rsidR="002365A1" w:rsidRDefault="003217C9" w:rsidP="008514E3">
      <w:pPr>
        <w:pStyle w:val="Prrafodelista"/>
        <w:tabs>
          <w:tab w:val="left" w:pos="7553"/>
        </w:tabs>
        <w:ind w:left="426"/>
        <w:rPr>
          <w:rFonts w:eastAsiaTheme="minorEastAsia"/>
        </w:rPr>
      </w:pPr>
      <w:r>
        <w:rPr>
          <w:rFonts w:eastAsiaTheme="minorEastAsia"/>
        </w:rPr>
        <w:t>4.61</w:t>
      </w:r>
    </w:p>
    <w:p w14:paraId="1CB2F9CA" w14:textId="4663D167" w:rsidR="003217C9" w:rsidRDefault="002817DB" w:rsidP="002817DB">
      <w:pPr>
        <w:pStyle w:val="Prrafodelista"/>
        <w:tabs>
          <w:tab w:val="left" w:pos="7553"/>
        </w:tabs>
        <w:ind w:left="708"/>
        <w:rPr>
          <w:rFonts w:eastAsiaTheme="minorEastAsia"/>
        </w:rPr>
      </w:pPr>
      <m:oMath>
        <m:r>
          <w:rPr>
            <w:rFonts w:ascii="Cambria Math" w:eastAsiaTheme="minorEastAsia" w:hAnsi="Cambria Math"/>
          </w:rPr>
          <m:t>2450=C+50+550+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e>
        </m:d>
        <m:r>
          <w:rPr>
            <w:rFonts w:ascii="Cambria Math" w:eastAsiaTheme="minorEastAsia" w:hAnsi="Cambria Math"/>
          </w:rPr>
          <m:t>(2450)</m:t>
        </m:r>
      </m:oMath>
      <w:r>
        <w:rPr>
          <w:rFonts w:eastAsiaTheme="minorEastAsia"/>
        </w:rPr>
        <w:t xml:space="preserve">, </w:t>
      </w:r>
      <m:oMath>
        <m:r>
          <w:rPr>
            <w:rFonts w:ascii="Cambria Math" w:eastAsiaTheme="minorEastAsia" w:hAnsi="Cambria Math"/>
          </w:rPr>
          <m:t>2450=C+600+1715</m:t>
        </m:r>
      </m:oMath>
      <w:r>
        <w:rPr>
          <w:rFonts w:eastAsiaTheme="minorEastAsia"/>
        </w:rPr>
        <w:t xml:space="preserve">, </w:t>
      </w:r>
      <m:oMath>
        <m:r>
          <w:rPr>
            <w:rFonts w:ascii="Cambria Math" w:eastAsiaTheme="minorEastAsia" w:hAnsi="Cambria Math"/>
          </w:rPr>
          <m:t>2450-2315=C=135</m:t>
        </m:r>
      </m:oMath>
      <w:r>
        <w:rPr>
          <w:rFonts w:eastAsiaTheme="minorEastAsia"/>
        </w:rPr>
        <w:t>.</w:t>
      </w:r>
    </w:p>
    <w:p w14:paraId="691996D1" w14:textId="1BD56DFE" w:rsidR="002365A1" w:rsidRDefault="003E4BDA" w:rsidP="008514E3">
      <w:pPr>
        <w:pStyle w:val="Prrafodelista"/>
        <w:tabs>
          <w:tab w:val="left" w:pos="7553"/>
        </w:tabs>
        <w:ind w:left="426"/>
        <w:rPr>
          <w:rFonts w:eastAsiaTheme="minorEastAsia"/>
        </w:rPr>
      </w:pPr>
      <w:r>
        <w:rPr>
          <w:rFonts w:eastAsiaTheme="minorEastAsia"/>
        </w:rPr>
        <w:t>4.62</w:t>
      </w:r>
    </w:p>
    <w:p w14:paraId="65E96E35" w14:textId="5A5B6377" w:rsidR="003E4BDA" w:rsidRDefault="001E0BC0" w:rsidP="001E0BC0">
      <w:pPr>
        <w:pStyle w:val="Prrafodelista"/>
        <w:tabs>
          <w:tab w:val="left" w:pos="7553"/>
        </w:tabs>
        <w:ind w:left="708"/>
        <w:rPr>
          <w:rFonts w:eastAsiaTheme="minorEastAsia"/>
        </w:rPr>
      </w:pPr>
      <w:r>
        <w:rPr>
          <w:rFonts w:eastAsiaTheme="minorEastAsia"/>
        </w:rPr>
        <w:t>a)</w:t>
      </w:r>
    </w:p>
    <w:p w14:paraId="7F03B8B9" w14:textId="6051EA12" w:rsidR="004B7986" w:rsidRDefault="009C2AA8" w:rsidP="001E0BC0">
      <w:pPr>
        <w:pStyle w:val="Prrafodelista"/>
        <w:tabs>
          <w:tab w:val="left" w:pos="7553"/>
        </w:tabs>
        <w:ind w:left="708"/>
        <w:rPr>
          <w:rFonts w:eastAsiaTheme="minorEastAsia"/>
        </w:rPr>
      </w:pPr>
      <w:r>
        <w:rPr>
          <w:rFonts w:eastAsiaTheme="minorEastAsia"/>
          <w:noProof/>
        </w:rPr>
        <w:drawing>
          <wp:inline distT="0" distB="0" distL="0" distR="0" wp14:anchorId="3D464575" wp14:editId="0166D04E">
            <wp:extent cx="4584700" cy="2755900"/>
            <wp:effectExtent l="0" t="0" r="635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D330C4" w14:textId="09C08A69" w:rsidR="001E0BC0" w:rsidRDefault="001E0BC0" w:rsidP="001E0BC0">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4B7986" w:rsidRPr="004B7986" w14:paraId="6AE3F032" w14:textId="77777777" w:rsidTr="00173A98">
        <w:trPr>
          <w:trHeight w:val="227"/>
          <w:jc w:val="center"/>
        </w:trPr>
        <w:tc>
          <w:tcPr>
            <w:tcW w:w="1200" w:type="dxa"/>
            <w:shd w:val="clear" w:color="auto" w:fill="auto"/>
            <w:noWrap/>
            <w:vAlign w:val="center"/>
            <w:hideMark/>
          </w:tcPr>
          <w:p w14:paraId="7CEBA050"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bookmarkStart w:id="2" w:name="_Hlk24203561"/>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76722893"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148B9800"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4A52F092"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4B7986" w:rsidRPr="004B7986" w14:paraId="107081DE" w14:textId="77777777" w:rsidTr="00173A98">
        <w:trPr>
          <w:trHeight w:val="227"/>
          <w:jc w:val="center"/>
        </w:trPr>
        <w:tc>
          <w:tcPr>
            <w:tcW w:w="1200" w:type="dxa"/>
            <w:shd w:val="clear" w:color="auto" w:fill="auto"/>
            <w:noWrap/>
            <w:vAlign w:val="center"/>
            <w:hideMark/>
          </w:tcPr>
          <w:p w14:paraId="4582A23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300</w:t>
            </w:r>
          </w:p>
        </w:tc>
        <w:tc>
          <w:tcPr>
            <w:tcW w:w="1340" w:type="dxa"/>
            <w:shd w:val="clear" w:color="auto" w:fill="auto"/>
            <w:noWrap/>
            <w:vAlign w:val="center"/>
            <w:hideMark/>
          </w:tcPr>
          <w:p w14:paraId="3F9672D9"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9C0B844"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35</w:t>
            </w:r>
          </w:p>
        </w:tc>
        <w:tc>
          <w:tcPr>
            <w:tcW w:w="1200" w:type="dxa"/>
            <w:shd w:val="clear" w:color="auto" w:fill="auto"/>
            <w:noWrap/>
            <w:vAlign w:val="center"/>
            <w:hideMark/>
          </w:tcPr>
          <w:p w14:paraId="4169BC7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15</w:t>
            </w:r>
          </w:p>
        </w:tc>
      </w:tr>
      <w:tr w:rsidR="004B7986" w:rsidRPr="004B7986" w14:paraId="5044C95B" w14:textId="77777777" w:rsidTr="00173A98">
        <w:trPr>
          <w:trHeight w:val="227"/>
          <w:jc w:val="center"/>
        </w:trPr>
        <w:tc>
          <w:tcPr>
            <w:tcW w:w="1200" w:type="dxa"/>
            <w:shd w:val="clear" w:color="auto" w:fill="auto"/>
            <w:noWrap/>
            <w:vAlign w:val="center"/>
            <w:hideMark/>
          </w:tcPr>
          <w:p w14:paraId="4732EA8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320</w:t>
            </w:r>
          </w:p>
        </w:tc>
        <w:tc>
          <w:tcPr>
            <w:tcW w:w="1340" w:type="dxa"/>
            <w:shd w:val="clear" w:color="auto" w:fill="auto"/>
            <w:noWrap/>
            <w:vAlign w:val="center"/>
            <w:hideMark/>
          </w:tcPr>
          <w:p w14:paraId="075D1950"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19A0CFB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w:t>
            </w:r>
          </w:p>
        </w:tc>
        <w:tc>
          <w:tcPr>
            <w:tcW w:w="1200" w:type="dxa"/>
            <w:shd w:val="clear" w:color="auto" w:fill="auto"/>
            <w:noWrap/>
            <w:vAlign w:val="center"/>
            <w:hideMark/>
          </w:tcPr>
          <w:p w14:paraId="494DFF37"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tr w:rsidR="004B7986" w:rsidRPr="004B7986" w14:paraId="3EB03F4F" w14:textId="77777777" w:rsidTr="00173A98">
        <w:trPr>
          <w:trHeight w:val="227"/>
          <w:jc w:val="center"/>
        </w:trPr>
        <w:tc>
          <w:tcPr>
            <w:tcW w:w="1200" w:type="dxa"/>
            <w:shd w:val="clear" w:color="auto" w:fill="auto"/>
            <w:noWrap/>
            <w:vAlign w:val="center"/>
            <w:hideMark/>
          </w:tcPr>
          <w:p w14:paraId="79ED82D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340</w:t>
            </w:r>
          </w:p>
        </w:tc>
        <w:tc>
          <w:tcPr>
            <w:tcW w:w="1340" w:type="dxa"/>
            <w:shd w:val="clear" w:color="auto" w:fill="auto"/>
            <w:noWrap/>
            <w:vAlign w:val="center"/>
            <w:hideMark/>
          </w:tcPr>
          <w:p w14:paraId="27C2848C"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6C63B91C"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45</w:t>
            </w:r>
          </w:p>
        </w:tc>
        <w:tc>
          <w:tcPr>
            <w:tcW w:w="1200" w:type="dxa"/>
            <w:shd w:val="clear" w:color="auto" w:fill="auto"/>
            <w:noWrap/>
            <w:vAlign w:val="center"/>
            <w:hideMark/>
          </w:tcPr>
          <w:p w14:paraId="48C16799"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219EE6E6" w14:textId="77777777" w:rsidTr="00173A98">
        <w:trPr>
          <w:trHeight w:val="227"/>
          <w:jc w:val="center"/>
        </w:trPr>
        <w:tc>
          <w:tcPr>
            <w:tcW w:w="1200" w:type="dxa"/>
            <w:shd w:val="clear" w:color="auto" w:fill="D9D9D9" w:themeFill="background1" w:themeFillShade="D9"/>
            <w:noWrap/>
            <w:vAlign w:val="center"/>
            <w:hideMark/>
          </w:tcPr>
          <w:p w14:paraId="0A7994A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360</w:t>
            </w:r>
          </w:p>
        </w:tc>
        <w:tc>
          <w:tcPr>
            <w:tcW w:w="1340" w:type="dxa"/>
            <w:shd w:val="clear" w:color="auto" w:fill="D9D9D9" w:themeFill="background1" w:themeFillShade="D9"/>
            <w:noWrap/>
            <w:vAlign w:val="center"/>
            <w:hideMark/>
          </w:tcPr>
          <w:p w14:paraId="754904DD"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0D4C7A97"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4A07A05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0</w:t>
            </w:r>
          </w:p>
        </w:tc>
      </w:tr>
      <w:tr w:rsidR="004B7986" w:rsidRPr="004B7986" w14:paraId="4D644A57" w14:textId="77777777" w:rsidTr="00173A98">
        <w:trPr>
          <w:trHeight w:val="227"/>
          <w:jc w:val="center"/>
        </w:trPr>
        <w:tc>
          <w:tcPr>
            <w:tcW w:w="1200" w:type="dxa"/>
            <w:shd w:val="clear" w:color="auto" w:fill="auto"/>
            <w:noWrap/>
            <w:vAlign w:val="center"/>
            <w:hideMark/>
          </w:tcPr>
          <w:p w14:paraId="680CCF5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380</w:t>
            </w:r>
          </w:p>
        </w:tc>
        <w:tc>
          <w:tcPr>
            <w:tcW w:w="1340" w:type="dxa"/>
            <w:shd w:val="clear" w:color="auto" w:fill="auto"/>
            <w:noWrap/>
            <w:vAlign w:val="center"/>
            <w:hideMark/>
          </w:tcPr>
          <w:p w14:paraId="4E7BD30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7F5BFF92"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55</w:t>
            </w:r>
          </w:p>
        </w:tc>
        <w:tc>
          <w:tcPr>
            <w:tcW w:w="1200" w:type="dxa"/>
            <w:shd w:val="clear" w:color="auto" w:fill="auto"/>
            <w:noWrap/>
            <w:vAlign w:val="center"/>
            <w:hideMark/>
          </w:tcPr>
          <w:p w14:paraId="0768752F"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5A31F911" w14:textId="77777777" w:rsidTr="00173A98">
        <w:trPr>
          <w:trHeight w:val="227"/>
          <w:jc w:val="center"/>
        </w:trPr>
        <w:tc>
          <w:tcPr>
            <w:tcW w:w="1200" w:type="dxa"/>
            <w:shd w:val="clear" w:color="auto" w:fill="auto"/>
            <w:noWrap/>
            <w:vAlign w:val="center"/>
            <w:hideMark/>
          </w:tcPr>
          <w:p w14:paraId="1B84C34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400</w:t>
            </w:r>
          </w:p>
        </w:tc>
        <w:tc>
          <w:tcPr>
            <w:tcW w:w="1340" w:type="dxa"/>
            <w:shd w:val="clear" w:color="auto" w:fill="auto"/>
            <w:noWrap/>
            <w:vAlign w:val="center"/>
            <w:hideMark/>
          </w:tcPr>
          <w:p w14:paraId="4F441BD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2ECBE8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60</w:t>
            </w:r>
          </w:p>
        </w:tc>
        <w:tc>
          <w:tcPr>
            <w:tcW w:w="1200" w:type="dxa"/>
            <w:shd w:val="clear" w:color="auto" w:fill="auto"/>
            <w:noWrap/>
            <w:vAlign w:val="center"/>
            <w:hideMark/>
          </w:tcPr>
          <w:p w14:paraId="4F5710F2"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bookmarkEnd w:id="2"/>
    </w:tbl>
    <w:p w14:paraId="2E05247D" w14:textId="77777777" w:rsidR="004B7986" w:rsidRDefault="004B7986" w:rsidP="004B7986">
      <w:pPr>
        <w:pStyle w:val="Prrafodelista"/>
        <w:tabs>
          <w:tab w:val="left" w:pos="7553"/>
        </w:tabs>
        <w:ind w:left="708"/>
        <w:rPr>
          <w:rFonts w:eastAsiaTheme="minorEastAsia"/>
        </w:rPr>
      </w:pPr>
    </w:p>
    <w:p w14:paraId="789EEFD5" w14:textId="31EFDF78" w:rsidR="004B7986" w:rsidRDefault="004B7986" w:rsidP="004B7986">
      <w:pPr>
        <w:pStyle w:val="Prrafodelista"/>
        <w:tabs>
          <w:tab w:val="left" w:pos="7553"/>
        </w:tabs>
        <w:ind w:left="708"/>
        <w:rPr>
          <w:rFonts w:eastAsiaTheme="minorEastAsia"/>
        </w:rPr>
      </w:pPr>
      <w:r>
        <w:rPr>
          <w:rFonts w:eastAsiaTheme="minorEastAsia"/>
        </w:rPr>
        <w:t>c)</w:t>
      </w:r>
      <w:r w:rsidRPr="004B7986">
        <w:rPr>
          <w:rFonts w:eastAsiaTheme="minorEastAsia"/>
        </w:rPr>
        <w:t xml:space="preserve"> </w:t>
      </w:r>
      <w:bookmarkStart w:id="3" w:name="_Hlk24203760"/>
      <w:r>
        <w:rPr>
          <w:rFonts w:eastAsiaTheme="minorEastAsia"/>
        </w:rPr>
        <w:t>El equilibrio en el sector externo se localiza en el cruce de las funciones de exportaciones e importaciones, en este caso, donde el valor equivale a 50, dado un ingreso de 360. El superávit se localiza en la función de exportaciones netas en todos los puntos por encima del cero</w:t>
      </w:r>
      <w:r w:rsidR="00BC3CC1">
        <w:rPr>
          <w:rFonts w:eastAsiaTheme="minorEastAsia"/>
        </w:rPr>
        <w:t xml:space="preserve"> indicado en las ordenadas</w:t>
      </w:r>
      <w:r>
        <w:rPr>
          <w:rFonts w:eastAsiaTheme="minorEastAsia"/>
        </w:rPr>
        <w:t xml:space="preserve">, mientras que </w:t>
      </w:r>
      <w:r w:rsidR="00BC3CC1">
        <w:rPr>
          <w:rFonts w:eastAsiaTheme="minorEastAsia"/>
        </w:rPr>
        <w:t xml:space="preserve">por debajo de éste se localiza </w:t>
      </w:r>
      <w:r>
        <w:rPr>
          <w:rFonts w:eastAsiaTheme="minorEastAsia"/>
        </w:rPr>
        <w:t>el déficit.</w:t>
      </w:r>
      <w:r w:rsidR="004811E1">
        <w:rPr>
          <w:rFonts w:eastAsiaTheme="minorEastAsia"/>
        </w:rPr>
        <w:t xml:space="preserve"> Note que hay una coincidencia entre el cruce de las funciones de exportaciones e importaciones con el cruce de la función de exportaciones netas en la línea de las </w:t>
      </w:r>
      <w:r w:rsidR="00B92829">
        <w:rPr>
          <w:rFonts w:eastAsiaTheme="minorEastAsia"/>
        </w:rPr>
        <w:t>abscisas</w:t>
      </w:r>
      <w:r w:rsidR="004811E1">
        <w:rPr>
          <w:rFonts w:eastAsiaTheme="minorEastAsia"/>
        </w:rPr>
        <w:t>, es decir, donde la suma algebraica es igual a cero.</w:t>
      </w:r>
    </w:p>
    <w:bookmarkEnd w:id="3"/>
    <w:p w14:paraId="5EE1EE0B" w14:textId="77777777" w:rsidR="002365A1" w:rsidRDefault="002365A1" w:rsidP="004B7986">
      <w:pPr>
        <w:pStyle w:val="Prrafodelista"/>
        <w:tabs>
          <w:tab w:val="left" w:pos="7553"/>
        </w:tabs>
        <w:ind w:left="708"/>
        <w:rPr>
          <w:rFonts w:eastAsiaTheme="minorEastAsia"/>
        </w:rPr>
      </w:pPr>
    </w:p>
    <w:p w14:paraId="04EF961E" w14:textId="77777777" w:rsidR="00B92829" w:rsidRDefault="00B92829" w:rsidP="008514E3">
      <w:pPr>
        <w:pStyle w:val="Prrafodelista"/>
        <w:tabs>
          <w:tab w:val="left" w:pos="7553"/>
        </w:tabs>
        <w:ind w:left="426"/>
        <w:rPr>
          <w:rFonts w:eastAsiaTheme="minorEastAsia"/>
        </w:rPr>
      </w:pPr>
    </w:p>
    <w:p w14:paraId="2B39522F" w14:textId="77777777" w:rsidR="00B92829" w:rsidRDefault="00B92829" w:rsidP="008514E3">
      <w:pPr>
        <w:pStyle w:val="Prrafodelista"/>
        <w:tabs>
          <w:tab w:val="left" w:pos="7553"/>
        </w:tabs>
        <w:ind w:left="426"/>
        <w:rPr>
          <w:rFonts w:eastAsiaTheme="minorEastAsia"/>
        </w:rPr>
      </w:pPr>
    </w:p>
    <w:p w14:paraId="53462A44" w14:textId="77777777" w:rsidR="00B92829" w:rsidRDefault="00B92829" w:rsidP="008514E3">
      <w:pPr>
        <w:pStyle w:val="Prrafodelista"/>
        <w:tabs>
          <w:tab w:val="left" w:pos="7553"/>
        </w:tabs>
        <w:ind w:left="426"/>
        <w:rPr>
          <w:rFonts w:eastAsiaTheme="minorEastAsia"/>
        </w:rPr>
      </w:pPr>
    </w:p>
    <w:p w14:paraId="12F0B878" w14:textId="5112A4B9" w:rsidR="003E4724" w:rsidRDefault="00BC3CC1" w:rsidP="008514E3">
      <w:pPr>
        <w:pStyle w:val="Prrafodelista"/>
        <w:tabs>
          <w:tab w:val="left" w:pos="7553"/>
        </w:tabs>
        <w:ind w:left="426"/>
        <w:rPr>
          <w:rFonts w:eastAsiaTheme="minorEastAsia"/>
        </w:rPr>
      </w:pPr>
      <w:r>
        <w:rPr>
          <w:rFonts w:eastAsiaTheme="minorEastAsia"/>
        </w:rPr>
        <w:lastRenderedPageBreak/>
        <w:t>4.63</w:t>
      </w:r>
    </w:p>
    <w:p w14:paraId="415A48FF" w14:textId="543A2091" w:rsidR="00BC3CC1" w:rsidRDefault="00B92829" w:rsidP="00B92829">
      <w:pPr>
        <w:pStyle w:val="Prrafodelista"/>
        <w:tabs>
          <w:tab w:val="left" w:pos="7553"/>
        </w:tabs>
        <w:ind w:left="708"/>
        <w:rPr>
          <w:rFonts w:eastAsiaTheme="minorEastAsia"/>
        </w:rPr>
      </w:pPr>
      <w:r>
        <w:rPr>
          <w:rFonts w:eastAsiaTheme="minorEastAsia"/>
        </w:rPr>
        <w:t>a)</w:t>
      </w:r>
    </w:p>
    <w:p w14:paraId="550047B2" w14:textId="14E85DA4" w:rsidR="00B92829" w:rsidRDefault="009C2AA8" w:rsidP="00B92829">
      <w:pPr>
        <w:pStyle w:val="Prrafodelista"/>
        <w:tabs>
          <w:tab w:val="left" w:pos="7553"/>
        </w:tabs>
        <w:ind w:left="708"/>
        <w:rPr>
          <w:rFonts w:eastAsiaTheme="minorEastAsia"/>
        </w:rPr>
      </w:pPr>
      <w:r>
        <w:rPr>
          <w:rFonts w:eastAsiaTheme="minorEastAsia"/>
          <w:noProof/>
        </w:rPr>
        <w:drawing>
          <wp:inline distT="0" distB="0" distL="0" distR="0" wp14:anchorId="675D19E0" wp14:editId="11A8D462">
            <wp:extent cx="4584700" cy="2755900"/>
            <wp:effectExtent l="0" t="0" r="6350" b="635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629739" w14:textId="06CB5C85" w:rsidR="00B92829" w:rsidRDefault="00B92829" w:rsidP="00B92829">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282A49" w:rsidRPr="004B7986" w14:paraId="24C47255" w14:textId="77777777" w:rsidTr="00173A98">
        <w:trPr>
          <w:trHeight w:val="227"/>
          <w:jc w:val="center"/>
        </w:trPr>
        <w:tc>
          <w:tcPr>
            <w:tcW w:w="1200" w:type="dxa"/>
            <w:shd w:val="clear" w:color="auto" w:fill="auto"/>
            <w:noWrap/>
            <w:vAlign w:val="center"/>
            <w:hideMark/>
          </w:tcPr>
          <w:p w14:paraId="05E7F594"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2EC4DAAD"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5105E342"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69EC2E98"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282A49" w:rsidRPr="004B7986" w14:paraId="03A8B3D7" w14:textId="77777777" w:rsidTr="00173A98">
        <w:trPr>
          <w:trHeight w:val="227"/>
          <w:jc w:val="center"/>
        </w:trPr>
        <w:tc>
          <w:tcPr>
            <w:tcW w:w="1200" w:type="dxa"/>
            <w:shd w:val="clear" w:color="auto" w:fill="auto"/>
            <w:noWrap/>
            <w:hideMark/>
          </w:tcPr>
          <w:p w14:paraId="1F62FD0C" w14:textId="134759C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800</w:t>
            </w:r>
          </w:p>
        </w:tc>
        <w:tc>
          <w:tcPr>
            <w:tcW w:w="1340" w:type="dxa"/>
            <w:shd w:val="clear" w:color="auto" w:fill="auto"/>
            <w:noWrap/>
            <w:hideMark/>
          </w:tcPr>
          <w:p w14:paraId="33928ADB" w14:textId="2CD0860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17E5B0B4" w14:textId="79919144"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150</w:t>
            </w:r>
          </w:p>
        </w:tc>
        <w:tc>
          <w:tcPr>
            <w:tcW w:w="1200" w:type="dxa"/>
            <w:shd w:val="clear" w:color="auto" w:fill="auto"/>
            <w:noWrap/>
            <w:hideMark/>
          </w:tcPr>
          <w:p w14:paraId="61B8A542" w14:textId="7D9564B7"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76B8CB5F" w14:textId="77777777" w:rsidTr="00173A98">
        <w:trPr>
          <w:trHeight w:val="227"/>
          <w:jc w:val="center"/>
        </w:trPr>
        <w:tc>
          <w:tcPr>
            <w:tcW w:w="1200" w:type="dxa"/>
            <w:shd w:val="clear" w:color="auto" w:fill="auto"/>
            <w:noWrap/>
            <w:hideMark/>
          </w:tcPr>
          <w:p w14:paraId="7A07F0EE" w14:textId="7965723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810</w:t>
            </w:r>
          </w:p>
        </w:tc>
        <w:tc>
          <w:tcPr>
            <w:tcW w:w="1340" w:type="dxa"/>
            <w:shd w:val="clear" w:color="auto" w:fill="auto"/>
            <w:noWrap/>
            <w:hideMark/>
          </w:tcPr>
          <w:p w14:paraId="1DB2D2A6" w14:textId="0B0FF03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7047EB44" w14:textId="0504838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175</w:t>
            </w:r>
          </w:p>
        </w:tc>
        <w:tc>
          <w:tcPr>
            <w:tcW w:w="1200" w:type="dxa"/>
            <w:shd w:val="clear" w:color="auto" w:fill="auto"/>
            <w:noWrap/>
            <w:hideMark/>
          </w:tcPr>
          <w:p w14:paraId="12197C0D" w14:textId="30CE3EC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07B0D331" w14:textId="77777777" w:rsidTr="00282A49">
        <w:trPr>
          <w:trHeight w:val="227"/>
          <w:jc w:val="center"/>
        </w:trPr>
        <w:tc>
          <w:tcPr>
            <w:tcW w:w="1200" w:type="dxa"/>
            <w:shd w:val="clear" w:color="auto" w:fill="D9D9D9" w:themeFill="background1" w:themeFillShade="D9"/>
            <w:noWrap/>
            <w:hideMark/>
          </w:tcPr>
          <w:p w14:paraId="2A5EF4BF" w14:textId="0508990A"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820</w:t>
            </w:r>
          </w:p>
        </w:tc>
        <w:tc>
          <w:tcPr>
            <w:tcW w:w="1340" w:type="dxa"/>
            <w:shd w:val="clear" w:color="auto" w:fill="D9D9D9" w:themeFill="background1" w:themeFillShade="D9"/>
            <w:noWrap/>
            <w:hideMark/>
          </w:tcPr>
          <w:p w14:paraId="17E01955" w14:textId="7F2D241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0B389278" w14:textId="5CECD06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1457CF1A" w14:textId="0D76F63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0</w:t>
            </w:r>
          </w:p>
        </w:tc>
      </w:tr>
      <w:tr w:rsidR="00282A49" w:rsidRPr="004B7986" w14:paraId="46F4485C" w14:textId="77777777" w:rsidTr="00282A49">
        <w:trPr>
          <w:trHeight w:val="227"/>
          <w:jc w:val="center"/>
        </w:trPr>
        <w:tc>
          <w:tcPr>
            <w:tcW w:w="1200" w:type="dxa"/>
            <w:shd w:val="clear" w:color="auto" w:fill="FFFFFF" w:themeFill="background1"/>
            <w:noWrap/>
            <w:hideMark/>
          </w:tcPr>
          <w:p w14:paraId="25A2C1DD" w14:textId="771E96E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830</w:t>
            </w:r>
          </w:p>
        </w:tc>
        <w:tc>
          <w:tcPr>
            <w:tcW w:w="1340" w:type="dxa"/>
            <w:shd w:val="clear" w:color="auto" w:fill="FFFFFF" w:themeFill="background1"/>
            <w:noWrap/>
            <w:hideMark/>
          </w:tcPr>
          <w:p w14:paraId="6FF40490" w14:textId="7CD69D6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FFFFFF" w:themeFill="background1"/>
            <w:noWrap/>
            <w:hideMark/>
          </w:tcPr>
          <w:p w14:paraId="7F5FFAE0" w14:textId="24ADC17D"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225</w:t>
            </w:r>
          </w:p>
        </w:tc>
        <w:tc>
          <w:tcPr>
            <w:tcW w:w="1200" w:type="dxa"/>
            <w:shd w:val="clear" w:color="auto" w:fill="FFFFFF" w:themeFill="background1"/>
            <w:noWrap/>
            <w:hideMark/>
          </w:tcPr>
          <w:p w14:paraId="2028593D" w14:textId="355858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3BC7AF4A" w14:textId="77777777" w:rsidTr="00173A98">
        <w:trPr>
          <w:trHeight w:val="227"/>
          <w:jc w:val="center"/>
        </w:trPr>
        <w:tc>
          <w:tcPr>
            <w:tcW w:w="1200" w:type="dxa"/>
            <w:shd w:val="clear" w:color="auto" w:fill="auto"/>
            <w:noWrap/>
            <w:hideMark/>
          </w:tcPr>
          <w:p w14:paraId="2488CB0A" w14:textId="4F802C4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840</w:t>
            </w:r>
          </w:p>
        </w:tc>
        <w:tc>
          <w:tcPr>
            <w:tcW w:w="1340" w:type="dxa"/>
            <w:shd w:val="clear" w:color="auto" w:fill="auto"/>
            <w:noWrap/>
            <w:hideMark/>
          </w:tcPr>
          <w:p w14:paraId="2EE1FB67" w14:textId="280A72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2E765DCF" w14:textId="3B026CE2"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250</w:t>
            </w:r>
          </w:p>
        </w:tc>
        <w:tc>
          <w:tcPr>
            <w:tcW w:w="1200" w:type="dxa"/>
            <w:shd w:val="clear" w:color="auto" w:fill="auto"/>
            <w:noWrap/>
            <w:hideMark/>
          </w:tcPr>
          <w:p w14:paraId="0DF99B4E" w14:textId="1BAE84F8"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47B6AA9E" w14:textId="77777777" w:rsidTr="00173A98">
        <w:trPr>
          <w:trHeight w:val="227"/>
          <w:jc w:val="center"/>
        </w:trPr>
        <w:tc>
          <w:tcPr>
            <w:tcW w:w="1200" w:type="dxa"/>
            <w:shd w:val="clear" w:color="auto" w:fill="auto"/>
            <w:noWrap/>
            <w:hideMark/>
          </w:tcPr>
          <w:p w14:paraId="769C8D4F" w14:textId="73E0903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850</w:t>
            </w:r>
          </w:p>
        </w:tc>
        <w:tc>
          <w:tcPr>
            <w:tcW w:w="1340" w:type="dxa"/>
            <w:shd w:val="clear" w:color="auto" w:fill="auto"/>
            <w:noWrap/>
            <w:hideMark/>
          </w:tcPr>
          <w:p w14:paraId="6EE61153" w14:textId="26F1FBD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0B338049" w14:textId="45F9F7D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275</w:t>
            </w:r>
          </w:p>
        </w:tc>
        <w:tc>
          <w:tcPr>
            <w:tcW w:w="1200" w:type="dxa"/>
            <w:shd w:val="clear" w:color="auto" w:fill="auto"/>
            <w:noWrap/>
            <w:hideMark/>
          </w:tcPr>
          <w:p w14:paraId="51CD2FFC" w14:textId="6582528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-75</w:t>
            </w:r>
          </w:p>
        </w:tc>
      </w:tr>
    </w:tbl>
    <w:p w14:paraId="42A92086" w14:textId="77777777" w:rsidR="00B92829" w:rsidRDefault="00B92829" w:rsidP="00B92829">
      <w:pPr>
        <w:pStyle w:val="Prrafodelista"/>
        <w:tabs>
          <w:tab w:val="left" w:pos="7553"/>
        </w:tabs>
        <w:ind w:left="708"/>
        <w:rPr>
          <w:rFonts w:eastAsiaTheme="minorEastAsia"/>
        </w:rPr>
      </w:pPr>
    </w:p>
    <w:p w14:paraId="150DBC37" w14:textId="69A7462D" w:rsidR="00B92829" w:rsidRDefault="00B92829" w:rsidP="00B92829">
      <w:pPr>
        <w:pStyle w:val="Prrafodelista"/>
        <w:tabs>
          <w:tab w:val="left" w:pos="7553"/>
        </w:tabs>
        <w:ind w:left="708"/>
        <w:rPr>
          <w:rFonts w:eastAsiaTheme="minorEastAsia"/>
        </w:rPr>
      </w:pPr>
      <w:r>
        <w:rPr>
          <w:rFonts w:eastAsiaTheme="minorEastAsia"/>
        </w:rPr>
        <w:t>c)</w:t>
      </w:r>
      <w:r w:rsidR="00282A49">
        <w:rPr>
          <w:rFonts w:eastAsiaTheme="minorEastAsia"/>
        </w:rPr>
        <w:t xml:space="preserve"> </w:t>
      </w:r>
      <w:r w:rsidR="00282A49" w:rsidRPr="00282A49">
        <w:rPr>
          <w:rFonts w:eastAsiaTheme="minorEastAsia"/>
        </w:rPr>
        <w:t xml:space="preserve">El equilibrio en el sector externo se localiza en el cruce de las funciones de exportaciones e importaciones, en este caso, donde el valor equivale a </w:t>
      </w:r>
      <w:r w:rsidR="00282A49">
        <w:rPr>
          <w:rFonts w:eastAsiaTheme="minorEastAsia"/>
        </w:rPr>
        <w:t>20</w:t>
      </w:r>
      <w:r w:rsidR="00282A49" w:rsidRPr="00282A49">
        <w:rPr>
          <w:rFonts w:eastAsiaTheme="minorEastAsia"/>
        </w:rPr>
        <w:t xml:space="preserve">0, dado un ingreso de </w:t>
      </w:r>
      <w:r w:rsidR="00282A49">
        <w:rPr>
          <w:rFonts w:eastAsiaTheme="minorEastAsia"/>
        </w:rPr>
        <w:t>82</w:t>
      </w:r>
      <w:r w:rsidR="00282A49" w:rsidRPr="00282A49">
        <w:rPr>
          <w:rFonts w:eastAsiaTheme="minorEastAsia"/>
        </w:rPr>
        <w:t>0. El superávit se localiza en la función de exportaciones netas en todos los puntos por encima del cero indicado en las ordenadas, mientras que por debajo de éste se localiza el déficit</w:t>
      </w:r>
      <w:r w:rsidR="00282A49">
        <w:rPr>
          <w:rFonts w:eastAsiaTheme="minorEastAsia"/>
        </w:rPr>
        <w:t>, el superávit, ocurre cuando la cantidad de importaciones es menor a las exportaciones, mientras que el déficit, está dado por la situación inversa, las importaciones son mayores a las exportaciones</w:t>
      </w:r>
      <w:r w:rsidR="00282A49" w:rsidRPr="00282A49">
        <w:rPr>
          <w:rFonts w:eastAsiaTheme="minorEastAsia"/>
        </w:rPr>
        <w:t>. Note que hay una coincidencia entre el cruce de las funciones de exportaciones e importaciones con el cruce de la función de exportaciones netas en la línea de las abscisas, es decir, donde la suma algebraica es igual a cero.</w:t>
      </w:r>
    </w:p>
    <w:p w14:paraId="25C5BD4C" w14:textId="77777777" w:rsidR="009C2AA8" w:rsidRDefault="009C2AA8" w:rsidP="008514E3">
      <w:pPr>
        <w:pStyle w:val="Prrafodelista"/>
        <w:tabs>
          <w:tab w:val="left" w:pos="7553"/>
        </w:tabs>
        <w:ind w:left="426"/>
        <w:rPr>
          <w:rFonts w:eastAsiaTheme="minorEastAsia"/>
        </w:rPr>
      </w:pPr>
    </w:p>
    <w:p w14:paraId="3320C2D2" w14:textId="77777777" w:rsidR="009C2AA8" w:rsidRDefault="009C2AA8" w:rsidP="008514E3">
      <w:pPr>
        <w:pStyle w:val="Prrafodelista"/>
        <w:tabs>
          <w:tab w:val="left" w:pos="7553"/>
        </w:tabs>
        <w:ind w:left="426"/>
        <w:rPr>
          <w:rFonts w:eastAsiaTheme="minorEastAsia"/>
        </w:rPr>
      </w:pPr>
    </w:p>
    <w:p w14:paraId="20EDB84A" w14:textId="77777777" w:rsidR="009C2AA8" w:rsidRDefault="009C2AA8" w:rsidP="008514E3">
      <w:pPr>
        <w:pStyle w:val="Prrafodelista"/>
        <w:tabs>
          <w:tab w:val="left" w:pos="7553"/>
        </w:tabs>
        <w:ind w:left="426"/>
        <w:rPr>
          <w:rFonts w:eastAsiaTheme="minorEastAsia"/>
        </w:rPr>
      </w:pPr>
    </w:p>
    <w:p w14:paraId="2331DBCE" w14:textId="77777777" w:rsidR="009C2AA8" w:rsidRDefault="009C2AA8" w:rsidP="008514E3">
      <w:pPr>
        <w:pStyle w:val="Prrafodelista"/>
        <w:tabs>
          <w:tab w:val="left" w:pos="7553"/>
        </w:tabs>
        <w:ind w:left="426"/>
        <w:rPr>
          <w:rFonts w:eastAsiaTheme="minorEastAsia"/>
        </w:rPr>
      </w:pPr>
    </w:p>
    <w:p w14:paraId="49BA1139" w14:textId="77777777" w:rsidR="009C2AA8" w:rsidRDefault="009C2AA8" w:rsidP="008514E3">
      <w:pPr>
        <w:pStyle w:val="Prrafodelista"/>
        <w:tabs>
          <w:tab w:val="left" w:pos="7553"/>
        </w:tabs>
        <w:ind w:left="426"/>
        <w:rPr>
          <w:rFonts w:eastAsiaTheme="minorEastAsia"/>
        </w:rPr>
      </w:pPr>
    </w:p>
    <w:p w14:paraId="0F329BBC" w14:textId="77777777" w:rsidR="009C2AA8" w:rsidRDefault="009C2AA8" w:rsidP="008514E3">
      <w:pPr>
        <w:pStyle w:val="Prrafodelista"/>
        <w:tabs>
          <w:tab w:val="left" w:pos="7553"/>
        </w:tabs>
        <w:ind w:left="426"/>
        <w:rPr>
          <w:rFonts w:eastAsiaTheme="minorEastAsia"/>
        </w:rPr>
      </w:pPr>
    </w:p>
    <w:p w14:paraId="793736E3" w14:textId="77777777" w:rsidR="009C2AA8" w:rsidRDefault="009C2AA8" w:rsidP="008514E3">
      <w:pPr>
        <w:pStyle w:val="Prrafodelista"/>
        <w:tabs>
          <w:tab w:val="left" w:pos="7553"/>
        </w:tabs>
        <w:ind w:left="426"/>
        <w:rPr>
          <w:rFonts w:eastAsiaTheme="minorEastAsia"/>
        </w:rPr>
      </w:pPr>
    </w:p>
    <w:p w14:paraId="68A9C6BD" w14:textId="18B6B764" w:rsidR="00B92829" w:rsidRDefault="000F6C81" w:rsidP="008514E3">
      <w:pPr>
        <w:pStyle w:val="Prrafodelista"/>
        <w:tabs>
          <w:tab w:val="left" w:pos="7553"/>
        </w:tabs>
        <w:ind w:left="426"/>
        <w:rPr>
          <w:rFonts w:eastAsiaTheme="minorEastAsia"/>
        </w:rPr>
      </w:pPr>
      <w:r>
        <w:rPr>
          <w:rFonts w:eastAsiaTheme="minorEastAsia"/>
        </w:rPr>
        <w:lastRenderedPageBreak/>
        <w:t>4,64</w:t>
      </w:r>
    </w:p>
    <w:p w14:paraId="259DF7B9" w14:textId="5276C01F" w:rsidR="009C2AA8" w:rsidRDefault="009C2AA8" w:rsidP="003014D8">
      <w:pPr>
        <w:pStyle w:val="Prrafodelista"/>
        <w:tabs>
          <w:tab w:val="left" w:pos="7553"/>
        </w:tabs>
        <w:ind w:left="708"/>
        <w:rPr>
          <w:rFonts w:eastAsiaTheme="minorEastAsia"/>
        </w:rPr>
      </w:pPr>
      <w:r>
        <w:rPr>
          <w:rFonts w:eastAsiaTheme="minorEastAsia"/>
        </w:rPr>
        <w:t>a)</w:t>
      </w:r>
      <w:r w:rsidR="009161B3">
        <w:rPr>
          <w:rFonts w:eastAsiaTheme="minorEastAsia"/>
        </w:rPr>
        <w:t>, c)</w:t>
      </w:r>
    </w:p>
    <w:p w14:paraId="4575E7B9" w14:textId="20DDC1AF" w:rsidR="009C2AA8" w:rsidRDefault="007409AB" w:rsidP="003014D8">
      <w:pPr>
        <w:pStyle w:val="Prrafodelista"/>
        <w:tabs>
          <w:tab w:val="left" w:pos="7553"/>
        </w:tabs>
        <w:ind w:left="708"/>
        <w:rPr>
          <w:rFonts w:eastAsiaTheme="minorEastAsia"/>
        </w:rPr>
      </w:pPr>
      <w:r>
        <w:rPr>
          <w:rFonts w:eastAsiaTheme="minorEastAsia"/>
          <w:noProof/>
        </w:rPr>
        <w:drawing>
          <wp:inline distT="0" distB="0" distL="0" distR="0" wp14:anchorId="61EC436C" wp14:editId="4718E388">
            <wp:extent cx="4584700" cy="2755900"/>
            <wp:effectExtent l="0" t="0" r="6350" b="635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2C88D1A" w14:textId="77777777" w:rsidR="009161B3" w:rsidRDefault="009C2AA8" w:rsidP="003014D8">
      <w:pPr>
        <w:pStyle w:val="Prrafodelista"/>
        <w:tabs>
          <w:tab w:val="left" w:pos="7553"/>
        </w:tabs>
        <w:ind w:left="708"/>
        <w:rPr>
          <w:rFonts w:eastAsiaTheme="minorEastAsia"/>
          <w:lang w:val="en-US"/>
        </w:rPr>
      </w:pPr>
      <w:r w:rsidRPr="009161B3">
        <w:rPr>
          <w:rFonts w:eastAsiaTheme="minorEastAsia"/>
          <w:lang w:val="en-US"/>
        </w:rPr>
        <w:t>b)</w:t>
      </w:r>
      <w:r w:rsidR="009161B3" w:rsidRPr="009161B3">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oMath>
      <w:r w:rsidR="009161B3" w:rsidRPr="009161B3">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lang w:val="en-US"/>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 </m:t>
        </m:r>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r w:rsidR="009161B3" w:rsidRPr="009161B3">
        <w:rPr>
          <w:rFonts w:eastAsiaTheme="minorEastAsia"/>
          <w:lang w:val="en-US"/>
        </w:rPr>
        <w:t xml:space="preserve"> </w:t>
      </w:r>
    </w:p>
    <w:p w14:paraId="31921DE9" w14:textId="7E8D8597" w:rsidR="009C2AA8" w:rsidRPr="009161B3" w:rsidRDefault="009161B3" w:rsidP="003014D8">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1-c</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9161B3">
        <w:rPr>
          <w:rFonts w:eastAsiaTheme="minorEastAsia"/>
        </w:rPr>
        <w:t xml:space="preserve">) , </w:t>
      </w: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1-0.25</m:t>
                </m:r>
              </m:e>
            </m:d>
          </m:den>
        </m:f>
        <m:d>
          <m:dPr>
            <m:ctrlPr>
              <w:rPr>
                <w:rFonts w:ascii="Cambria Math" w:eastAsiaTheme="minorEastAsia" w:hAnsi="Cambria Math"/>
                <w:i/>
                <w:lang w:val="en-US"/>
              </w:rPr>
            </m:ctrlPr>
          </m:dPr>
          <m:e>
            <m:r>
              <w:rPr>
                <w:rFonts w:ascii="Cambria Math" w:eastAsiaTheme="minorEastAsia" w:hAnsi="Cambria Math"/>
              </w:rPr>
              <m:t>200+500</m:t>
            </m:r>
            <m:ctrlPr>
              <w:rPr>
                <w:rFonts w:ascii="Cambria Math" w:eastAsiaTheme="minorEastAsia" w:hAnsi="Cambria Math"/>
                <w:i/>
              </w:rPr>
            </m:ctrlPr>
          </m:e>
        </m:d>
        <m:r>
          <w:rPr>
            <w:rFonts w:ascii="Cambria Math" w:eastAsiaTheme="minorEastAsia" w:hAnsi="Cambria Math"/>
          </w:rPr>
          <m:t>=1.33*700=933.33</m:t>
        </m:r>
      </m:oMath>
      <w:r>
        <w:rPr>
          <w:rFonts w:eastAsiaTheme="minorEastAsia"/>
        </w:rPr>
        <w:t>.</w:t>
      </w:r>
    </w:p>
    <w:p w14:paraId="625BEA1E" w14:textId="013F304A" w:rsidR="00CF781B" w:rsidRDefault="003014D8" w:rsidP="003014D8">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1-0.25</m:t>
                </m:r>
              </m:e>
            </m:d>
          </m:den>
        </m:f>
        <m:r>
          <w:rPr>
            <w:rFonts w:ascii="Cambria Math" w:eastAsiaTheme="minorEastAsia" w:hAnsi="Cambria Math"/>
          </w:rPr>
          <m:t>=1.33=</m:t>
        </m:r>
      </m:oMath>
      <w:r w:rsidR="00CF781B" w:rsidRPr="00CF781B">
        <w:t xml:space="preserve"> </w:t>
      </w:r>
      <w:r w:rsidR="00CF781B" w:rsidRPr="00CF781B">
        <w:rPr>
          <w:rFonts w:eastAsiaTheme="minorEastAsia"/>
        </w:rPr>
        <w:t>multiplicador de la inversión</w:t>
      </w:r>
      <w:r w:rsidR="00CF781B">
        <w:rPr>
          <w:rFonts w:eastAsiaTheme="minorEastAsia"/>
        </w:rPr>
        <w:t xml:space="preserve">. </w:t>
      </w:r>
    </w:p>
    <w:p w14:paraId="6606E12B" w14:textId="77466349" w:rsidR="003E4724" w:rsidRDefault="003014D8" w:rsidP="003014D8">
      <w:pPr>
        <w:pStyle w:val="Prrafodelista"/>
        <w:tabs>
          <w:tab w:val="left" w:pos="7553"/>
        </w:tabs>
        <w:ind w:left="708"/>
        <w:rPr>
          <w:rFonts w:eastAsiaTheme="minorEastAsia"/>
        </w:rPr>
      </w:pPr>
      <w:r>
        <w:rPr>
          <w:rFonts w:eastAsiaTheme="minorEastAsia"/>
        </w:rPr>
        <w:t xml:space="preserve">La viabilidad del escenario depende precisamente de la realización de los supuestos, </w:t>
      </w:r>
      <w:r w:rsidR="009C2AA8">
        <w:rPr>
          <w:rFonts w:eastAsiaTheme="minorEastAsia"/>
        </w:rPr>
        <w:t>un sistema económico cerrado y sin gobierno</w:t>
      </w:r>
      <w:r w:rsidR="009824E0">
        <w:rPr>
          <w:rFonts w:eastAsiaTheme="minorEastAsia"/>
        </w:rPr>
        <w:t>, no obstante</w:t>
      </w:r>
      <w:r w:rsidR="00CF781B">
        <w:rPr>
          <w:rFonts w:eastAsiaTheme="minorEastAsia"/>
        </w:rPr>
        <w:t>,</w:t>
      </w:r>
      <w:r w:rsidR="009824E0">
        <w:rPr>
          <w:rFonts w:eastAsiaTheme="minorEastAsia"/>
        </w:rPr>
        <w:t xml:space="preserve"> el hecho de que exista un multiplicador de la inversión que sólo dependa de la propensión marginal a consumir, resulta muy difícil dada la naturaleza de carácter interdependiente de los sistemas económicos.</w:t>
      </w:r>
    </w:p>
    <w:p w14:paraId="61107723" w14:textId="69FE8C27" w:rsidR="003E4724" w:rsidRDefault="00CF781B" w:rsidP="008514E3">
      <w:pPr>
        <w:pStyle w:val="Prrafodelista"/>
        <w:tabs>
          <w:tab w:val="left" w:pos="7553"/>
        </w:tabs>
        <w:ind w:left="426"/>
        <w:rPr>
          <w:rFonts w:eastAsiaTheme="minorEastAsia"/>
        </w:rPr>
      </w:pPr>
      <w:r>
        <w:rPr>
          <w:rFonts w:eastAsiaTheme="minorEastAsia"/>
        </w:rPr>
        <w:t>4.65</w:t>
      </w:r>
    </w:p>
    <w:p w14:paraId="6553B3D8" w14:textId="716BECC2" w:rsidR="00B625C2" w:rsidRDefault="00173A98" w:rsidP="00B625C2">
      <w:pPr>
        <w:pStyle w:val="Prrafodelista"/>
        <w:tabs>
          <w:tab w:val="left" w:pos="7553"/>
        </w:tabs>
        <w:ind w:left="708"/>
        <w:rPr>
          <w:rFonts w:eastAsiaTheme="minorEastAsia"/>
        </w:rPr>
      </w:pPr>
      <w:r>
        <w:rPr>
          <w:rFonts w:eastAsiaTheme="minorEastAsia"/>
        </w:rPr>
        <w:t>a)</w:t>
      </w:r>
      <w:r w:rsidR="00B625C2">
        <w:rPr>
          <w:rFonts w:eastAsiaTheme="minorEastAsia"/>
        </w:rPr>
        <w:t>, c)</w:t>
      </w:r>
      <w:r>
        <w:rPr>
          <w:rFonts w:eastAsiaTheme="minorEastAsia"/>
        </w:rPr>
        <w:t xml:space="preserve"> </w:t>
      </w:r>
    </w:p>
    <w:p w14:paraId="53D4C0F1" w14:textId="5734E19B" w:rsidR="00173A98" w:rsidRDefault="00FE043C" w:rsidP="00173A98">
      <w:pPr>
        <w:pStyle w:val="Prrafodelista"/>
        <w:tabs>
          <w:tab w:val="left" w:pos="7553"/>
        </w:tabs>
        <w:ind w:left="708"/>
        <w:rPr>
          <w:rFonts w:eastAsiaTheme="minorEastAsia"/>
        </w:rPr>
      </w:pPr>
      <w:r>
        <w:rPr>
          <w:rFonts w:eastAsiaTheme="minorEastAsia"/>
          <w:noProof/>
        </w:rPr>
        <w:drawing>
          <wp:inline distT="0" distB="0" distL="0" distR="0" wp14:anchorId="4BE2A366" wp14:editId="3F486419">
            <wp:extent cx="4578350" cy="2755900"/>
            <wp:effectExtent l="0" t="0" r="0" b="635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2D66FBB8" w14:textId="2DFA9726" w:rsidR="00B625C2" w:rsidRPr="00B625C2" w:rsidRDefault="00173A98" w:rsidP="00B625C2">
      <w:pPr>
        <w:pStyle w:val="Prrafodelista"/>
        <w:tabs>
          <w:tab w:val="left" w:pos="7553"/>
        </w:tabs>
        <w:ind w:left="708"/>
        <w:rPr>
          <w:rFonts w:eastAsiaTheme="minorEastAsia"/>
          <w:lang w:val="en-US"/>
        </w:rPr>
      </w:pPr>
      <w:r w:rsidRPr="00B625C2">
        <w:rPr>
          <w:rFonts w:eastAsiaTheme="minorEastAsia"/>
          <w:lang w:val="en-US"/>
        </w:rPr>
        <w:lastRenderedPageBreak/>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oMath>
      <w:r w:rsidR="00B625C2" w:rsidRPr="00B625C2">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00B625C2" w:rsidRPr="00B625C2">
        <w:rPr>
          <w:rFonts w:eastAsiaTheme="minorEastAsia"/>
          <w:lang w:val="en-US"/>
        </w:rPr>
        <w:t xml:space="preserve"> ,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p>
    <w:p w14:paraId="1EBB264D" w14:textId="28777CC4" w:rsidR="00173A98" w:rsidRPr="00B625C2" w:rsidRDefault="00B625C2" w:rsidP="00B625C2">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1-0.5</m:t>
                </m:r>
              </m:e>
            </m:d>
          </m:den>
        </m:f>
        <m:d>
          <m:dPr>
            <m:ctrlPr>
              <w:rPr>
                <w:rFonts w:ascii="Cambria Math" w:eastAsiaTheme="minorEastAsia" w:hAnsi="Cambria Math"/>
                <w:i/>
              </w:rPr>
            </m:ctrlPr>
          </m:dPr>
          <m:e>
            <m:r>
              <w:rPr>
                <w:rFonts w:ascii="Cambria Math" w:eastAsiaTheme="minorEastAsia" w:hAnsi="Cambria Math"/>
              </w:rPr>
              <m:t>200+500</m:t>
            </m:r>
          </m:e>
        </m:d>
        <m:r>
          <w:rPr>
            <w:rFonts w:ascii="Cambria Math" w:eastAsiaTheme="minorEastAsia" w:hAnsi="Cambria Math"/>
          </w:rPr>
          <m:t>=2*700=1400</m:t>
        </m:r>
      </m:oMath>
      <w:r>
        <w:rPr>
          <w:rFonts w:eastAsiaTheme="minorEastAsia"/>
        </w:rPr>
        <w:t>.</w:t>
      </w:r>
    </w:p>
    <w:p w14:paraId="687DA6A6" w14:textId="445FDC06" w:rsidR="00FE043C" w:rsidRDefault="00173A98" w:rsidP="00FE043C">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1-0.5</m:t>
                </m:r>
              </m:e>
            </m:d>
          </m:den>
        </m:f>
        <m:r>
          <w:rPr>
            <w:rFonts w:ascii="Cambria Math" w:eastAsiaTheme="minorEastAsia" w:hAnsi="Cambria Math"/>
          </w:rPr>
          <m:t>=2=</m:t>
        </m:r>
      </m:oMath>
      <w:r w:rsidR="00FE043C" w:rsidRPr="00CF781B">
        <w:t xml:space="preserve"> </w:t>
      </w:r>
      <w:r w:rsidR="00FE043C" w:rsidRPr="00CF781B">
        <w:rPr>
          <w:rFonts w:eastAsiaTheme="minorEastAsia"/>
        </w:rPr>
        <w:t>multiplicador de la inversión</w:t>
      </w:r>
      <w:r w:rsidR="00FE043C">
        <w:rPr>
          <w:rFonts w:eastAsiaTheme="minorEastAsia"/>
        </w:rPr>
        <w:t xml:space="preserve">. </w:t>
      </w:r>
      <w:r w:rsidR="001B7C8B">
        <w:rPr>
          <w:rFonts w:eastAsiaTheme="minorEastAsia"/>
        </w:rPr>
        <w:t xml:space="preserve">Indica que </w:t>
      </w:r>
      <w:r w:rsidR="00860585">
        <w:rPr>
          <w:rFonts w:eastAsiaTheme="minorEastAsia"/>
        </w:rPr>
        <w:t>las modificaciones en el ingreso, derivadas de cambios autónomos en la inversión serán más que proporcionales y en la misma dirección que el cambio en la inversión, en este caso, si la inversión se incrementa en una unidad el ingreso se incrementará en 2 unidades.</w:t>
      </w:r>
    </w:p>
    <w:p w14:paraId="69DC832B" w14:textId="416DBE1D" w:rsidR="00173A98" w:rsidRDefault="00FE043C" w:rsidP="00173A98">
      <w:pPr>
        <w:pStyle w:val="Prrafodelista"/>
        <w:tabs>
          <w:tab w:val="left" w:pos="7553"/>
        </w:tabs>
        <w:ind w:left="708"/>
        <w:rPr>
          <w:rFonts w:eastAsiaTheme="minorEastAsia"/>
        </w:rPr>
      </w:pPr>
      <w:r>
        <w:rPr>
          <w:rFonts w:eastAsiaTheme="minorEastAsia"/>
        </w:rPr>
        <w:t>En la práctica no es viable que esto ocurra dada la existencia de un gobierno cuya actividad recurre al cobro de impuestos, además de un mercado externo que provee de bienes y servicios que se demandan al interior y viceversa.</w:t>
      </w:r>
    </w:p>
    <w:p w14:paraId="27C2914C" w14:textId="23D8178B" w:rsidR="00173A98" w:rsidRDefault="0093490E" w:rsidP="008514E3">
      <w:pPr>
        <w:pStyle w:val="Prrafodelista"/>
        <w:tabs>
          <w:tab w:val="left" w:pos="7553"/>
        </w:tabs>
        <w:ind w:left="426"/>
        <w:rPr>
          <w:rFonts w:eastAsiaTheme="minorEastAsia"/>
        </w:rPr>
      </w:pPr>
      <w:r>
        <w:rPr>
          <w:rFonts w:eastAsiaTheme="minorEastAsia"/>
        </w:rPr>
        <w:t>4.66</w:t>
      </w:r>
    </w:p>
    <w:p w14:paraId="340BE54C" w14:textId="324C6972" w:rsidR="0093490E" w:rsidRDefault="00EE4A1E" w:rsidP="00EE4A1E">
      <w:pPr>
        <w:pStyle w:val="Prrafodelista"/>
        <w:tabs>
          <w:tab w:val="left" w:pos="7553"/>
        </w:tabs>
        <w:ind w:left="708"/>
        <w:rPr>
          <w:rFonts w:eastAsiaTheme="minorEastAsia"/>
        </w:rPr>
      </w:pPr>
      <w:r>
        <w:rPr>
          <w:rFonts w:eastAsiaTheme="minorEastAsia"/>
        </w:rPr>
        <w:t>a), c)</w:t>
      </w:r>
    </w:p>
    <w:p w14:paraId="3876092A" w14:textId="71D42283" w:rsidR="00EE4A1E" w:rsidRDefault="00EE4A1E" w:rsidP="00EE4A1E">
      <w:pPr>
        <w:pStyle w:val="Prrafodelista"/>
        <w:tabs>
          <w:tab w:val="left" w:pos="7553"/>
        </w:tabs>
        <w:ind w:left="708"/>
        <w:rPr>
          <w:rFonts w:eastAsiaTheme="minorEastAsia"/>
        </w:rPr>
      </w:pPr>
      <w:r>
        <w:rPr>
          <w:rFonts w:eastAsiaTheme="minorEastAsia"/>
          <w:noProof/>
        </w:rPr>
        <w:drawing>
          <wp:inline distT="0" distB="0" distL="0" distR="0" wp14:anchorId="2E40F4AA" wp14:editId="1363AC42">
            <wp:extent cx="4584700" cy="2755900"/>
            <wp:effectExtent l="0" t="0" r="6350" b="635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607E8D" w14:textId="2692895D" w:rsidR="00EE4A1E" w:rsidRPr="00B625C2" w:rsidRDefault="00EE4A1E" w:rsidP="00EE4A1E">
      <w:pPr>
        <w:pStyle w:val="Prrafodelista"/>
        <w:tabs>
          <w:tab w:val="left" w:pos="7553"/>
        </w:tabs>
        <w:ind w:left="708"/>
        <w:rPr>
          <w:rFonts w:eastAsiaTheme="minorEastAsia"/>
          <w:lang w:val="en-US"/>
        </w:rPr>
      </w:pPr>
      <w:r w:rsidRPr="00EE4A1E">
        <w:rPr>
          <w:rFonts w:eastAsiaTheme="minorEastAsia"/>
          <w:lang w:val="en-US"/>
        </w:rPr>
        <w:t>b)</w:t>
      </w:r>
      <w:r w:rsidRPr="00B625C2">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oMath>
      <w:r w:rsidRPr="00B625C2">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Pr="00B625C2">
        <w:rPr>
          <w:rFonts w:eastAsiaTheme="minorEastAsia"/>
          <w:lang w:val="en-US"/>
        </w:rPr>
        <w:t xml:space="preserve"> ,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p>
    <w:p w14:paraId="1CE3EAE0" w14:textId="68A927EC" w:rsidR="00EE4A1E" w:rsidRPr="00B625C2" w:rsidRDefault="00EE4A1E" w:rsidP="00EE4A1E">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1-0.75</m:t>
                </m:r>
              </m:e>
            </m:d>
          </m:den>
        </m:f>
        <m:d>
          <m:dPr>
            <m:ctrlPr>
              <w:rPr>
                <w:rFonts w:ascii="Cambria Math" w:eastAsiaTheme="minorEastAsia" w:hAnsi="Cambria Math"/>
                <w:i/>
              </w:rPr>
            </m:ctrlPr>
          </m:dPr>
          <m:e>
            <m:r>
              <w:rPr>
                <w:rFonts w:ascii="Cambria Math" w:eastAsiaTheme="minorEastAsia" w:hAnsi="Cambria Math"/>
              </w:rPr>
              <m:t>200+500</m:t>
            </m:r>
          </m:e>
        </m:d>
        <m:r>
          <w:rPr>
            <w:rFonts w:ascii="Cambria Math" w:eastAsiaTheme="minorEastAsia" w:hAnsi="Cambria Math"/>
          </w:rPr>
          <m:t>=4*700=2800</m:t>
        </m:r>
      </m:oMath>
      <w:r>
        <w:rPr>
          <w:rFonts w:eastAsiaTheme="minorEastAsia"/>
        </w:rPr>
        <w:t>.</w:t>
      </w:r>
    </w:p>
    <w:p w14:paraId="6EB64C65" w14:textId="3F1F58BF" w:rsidR="00EE4A1E" w:rsidRDefault="00EE4A1E" w:rsidP="00EE4A1E">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1-0.75</m:t>
                </m:r>
              </m:e>
            </m:d>
          </m:den>
        </m:f>
        <m:r>
          <w:rPr>
            <w:rFonts w:ascii="Cambria Math" w:eastAsiaTheme="minorEastAsia" w:hAnsi="Cambria Math"/>
          </w:rPr>
          <m:t>=4=</m:t>
        </m:r>
      </m:oMath>
      <w:r w:rsidRPr="00CF781B">
        <w:rPr>
          <w:rFonts w:eastAsiaTheme="minorEastAsia"/>
        </w:rPr>
        <w:t>multiplicador de la inversión</w:t>
      </w:r>
      <w:r>
        <w:rPr>
          <w:rFonts w:eastAsiaTheme="minorEastAsia"/>
        </w:rPr>
        <w:t xml:space="preserve">. Indica que las modificaciones en el ingreso, derivadas de cambios autónomos en la inversión serán más que proporcionales y en la misma dirección que el cambio en la inversión, en este caso, si la inversión se incrementa en una unidad el ingreso se incrementará en </w:t>
      </w:r>
      <w:r w:rsidR="00B65857">
        <w:rPr>
          <w:rFonts w:eastAsiaTheme="minorEastAsia"/>
        </w:rPr>
        <w:t>4</w:t>
      </w:r>
      <w:r>
        <w:rPr>
          <w:rFonts w:eastAsiaTheme="minorEastAsia"/>
        </w:rPr>
        <w:t xml:space="preserve"> unidades.</w:t>
      </w:r>
    </w:p>
    <w:p w14:paraId="629DA14C" w14:textId="77777777" w:rsidR="00EE4A1E" w:rsidRDefault="00EE4A1E" w:rsidP="00EE4A1E">
      <w:pPr>
        <w:pStyle w:val="Prrafodelista"/>
        <w:tabs>
          <w:tab w:val="left" w:pos="7553"/>
        </w:tabs>
        <w:ind w:left="708"/>
        <w:rPr>
          <w:rFonts w:eastAsiaTheme="minorEastAsia"/>
        </w:rPr>
      </w:pPr>
      <w:r>
        <w:rPr>
          <w:rFonts w:eastAsiaTheme="minorEastAsia"/>
        </w:rPr>
        <w:t>En la práctica no es viable que esto ocurra dada la existencia de un gobierno cuya actividad recurre al cobro de impuestos, además de un mercado externo que provee de bienes y servicios que se demandan al interior y viceversa.</w:t>
      </w:r>
    </w:p>
    <w:p w14:paraId="3CFDA9E7" w14:textId="27DEFBFA" w:rsidR="00EE4A1E" w:rsidRDefault="00EE4A1E" w:rsidP="00EE4A1E">
      <w:pPr>
        <w:pStyle w:val="Prrafodelista"/>
        <w:tabs>
          <w:tab w:val="left" w:pos="7553"/>
        </w:tabs>
        <w:ind w:left="708"/>
        <w:rPr>
          <w:rFonts w:eastAsiaTheme="minorEastAsia"/>
        </w:rPr>
      </w:pPr>
    </w:p>
    <w:p w14:paraId="134A6350" w14:textId="476B69C0" w:rsidR="00173A98" w:rsidRDefault="00042FC4" w:rsidP="008514E3">
      <w:pPr>
        <w:pStyle w:val="Prrafodelista"/>
        <w:tabs>
          <w:tab w:val="left" w:pos="7553"/>
        </w:tabs>
        <w:ind w:left="426"/>
        <w:rPr>
          <w:rFonts w:eastAsiaTheme="minorEastAsia"/>
        </w:rPr>
      </w:pPr>
      <w:r>
        <w:rPr>
          <w:rFonts w:eastAsiaTheme="minorEastAsia"/>
        </w:rPr>
        <w:t>4.67</w:t>
      </w:r>
    </w:p>
    <w:p w14:paraId="7EC4BFF1" w14:textId="30962B5B" w:rsidR="00042FC4" w:rsidRDefault="00042FC4" w:rsidP="00042FC4">
      <w:pPr>
        <w:pStyle w:val="Prrafodelista"/>
        <w:tabs>
          <w:tab w:val="left" w:pos="7553"/>
        </w:tabs>
        <w:ind w:left="708"/>
        <w:rPr>
          <w:rFonts w:eastAsiaTheme="minorEastAsia"/>
        </w:rPr>
      </w:pPr>
      <w:r>
        <w:rPr>
          <w:rFonts w:eastAsiaTheme="minorEastAsia"/>
        </w:rPr>
        <w:t>Tanto el multiplicador de la inversión como el nivel de ingreso de equilibrio varían en proporción directa a los cambios en la propensión marginal a consumir, la magnitud del cambio en el multiplicador de la inversión está dado por el inverso recíproco de la propensión marginal a ahorrar</w:t>
      </w:r>
      <w:r w:rsidR="00EC3FC0">
        <w:rPr>
          <w:rFonts w:eastAsiaTheme="minorEastAsia"/>
        </w:rPr>
        <w:t xml:space="preserve">, de ahí que un incremento en la propensión marginal a </w:t>
      </w:r>
      <w:r w:rsidR="00EC3FC0">
        <w:rPr>
          <w:rFonts w:eastAsiaTheme="minorEastAsia"/>
        </w:rPr>
        <w:lastRenderedPageBreak/>
        <w:t>consumir, disminuya la propensión marginal a ahorrar y con ello, incremente el valor multiplicador de la inversión, que a la vez incrementa más que proporcionalmente el valor del ingreso.</w:t>
      </w:r>
    </w:p>
    <w:p w14:paraId="0C0A1B74" w14:textId="77777777" w:rsidR="00EC3FC0" w:rsidRDefault="00EC3FC0" w:rsidP="00042FC4">
      <w:pPr>
        <w:pStyle w:val="Prrafodelista"/>
        <w:tabs>
          <w:tab w:val="left" w:pos="7553"/>
        </w:tabs>
        <w:ind w:left="708"/>
        <w:rPr>
          <w:rFonts w:eastAsiaTheme="minorEastAsia"/>
        </w:rPr>
      </w:pPr>
    </w:p>
    <w:p w14:paraId="1E851137" w14:textId="4EDDE2ED" w:rsidR="00042FC4" w:rsidRDefault="00EC3FC0" w:rsidP="008514E3">
      <w:pPr>
        <w:pStyle w:val="Prrafodelista"/>
        <w:tabs>
          <w:tab w:val="left" w:pos="7553"/>
        </w:tabs>
        <w:ind w:left="426"/>
        <w:rPr>
          <w:rFonts w:eastAsiaTheme="minorEastAsia"/>
        </w:rPr>
      </w:pPr>
      <w:r>
        <w:rPr>
          <w:rFonts w:eastAsiaTheme="minorEastAsia"/>
        </w:rPr>
        <w:t>4.68</w:t>
      </w:r>
    </w:p>
    <w:p w14:paraId="31578679" w14:textId="35CB83C4" w:rsidR="00EC3FC0" w:rsidRDefault="00EC3FC0" w:rsidP="00EC3FC0">
      <w:pPr>
        <w:pStyle w:val="Prrafodelista"/>
        <w:tabs>
          <w:tab w:val="left" w:pos="7553"/>
        </w:tabs>
        <w:ind w:left="708"/>
        <w:rPr>
          <w:rFonts w:eastAsiaTheme="minorEastAsia"/>
        </w:rPr>
      </w:pPr>
      <w:r>
        <w:rPr>
          <w:rFonts w:eastAsiaTheme="minorEastAsia"/>
        </w:rPr>
        <w:t>La respuesta a este ejercicio es la misma que la del ejercicio anterior (se repiten).</w:t>
      </w:r>
    </w:p>
    <w:p w14:paraId="74FF4CB3" w14:textId="01CB7DA0" w:rsidR="00042FC4" w:rsidRDefault="00EC3FC0" w:rsidP="008514E3">
      <w:pPr>
        <w:pStyle w:val="Prrafodelista"/>
        <w:tabs>
          <w:tab w:val="left" w:pos="7553"/>
        </w:tabs>
        <w:ind w:left="426"/>
        <w:rPr>
          <w:rFonts w:eastAsiaTheme="minorEastAsia"/>
        </w:rPr>
      </w:pPr>
      <w:r>
        <w:rPr>
          <w:rFonts w:eastAsiaTheme="minorEastAsia"/>
        </w:rPr>
        <w:t>4.69</w:t>
      </w:r>
    </w:p>
    <w:p w14:paraId="7EA5B312" w14:textId="77777777" w:rsidR="00B46B2C" w:rsidRDefault="00B46B2C" w:rsidP="00EC3FC0">
      <w:pPr>
        <w:pStyle w:val="Prrafodelista"/>
        <w:tabs>
          <w:tab w:val="left" w:pos="7553"/>
        </w:tabs>
        <w:ind w:left="708"/>
        <w:rPr>
          <w:rFonts w:eastAsiaTheme="minorEastAsia"/>
        </w:rPr>
      </w:pPr>
      <w:r>
        <w:rPr>
          <w:rFonts w:eastAsiaTheme="minorEastAsia"/>
        </w:rPr>
        <w:t>a)</w:t>
      </w:r>
    </w:p>
    <w:p w14:paraId="769F0224" w14:textId="15980AA3" w:rsidR="00EC3FC0" w:rsidRDefault="00B46B2C" w:rsidP="00EC3FC0">
      <w:pPr>
        <w:pStyle w:val="Prrafodelista"/>
        <w:tabs>
          <w:tab w:val="left" w:pos="7553"/>
        </w:tabs>
        <w:ind w:left="708"/>
        <w:rPr>
          <w:rFonts w:eastAsiaTheme="minorEastAsia"/>
        </w:rPr>
      </w:pPr>
      <w:r>
        <w:rPr>
          <w:rFonts w:eastAsiaTheme="minorEastAsia"/>
          <w:noProof/>
        </w:rPr>
        <w:drawing>
          <wp:inline distT="0" distB="0" distL="0" distR="0" wp14:anchorId="29FEF3DD" wp14:editId="11C6306F">
            <wp:extent cx="4584700" cy="2755900"/>
            <wp:effectExtent l="0" t="0" r="6350" b="635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4DCCA1D" w14:textId="738A0426" w:rsidR="00B46B2C" w:rsidRPr="002D381A" w:rsidRDefault="00B46B2C" w:rsidP="00EC3FC0">
      <w:pPr>
        <w:pStyle w:val="Prrafodelista"/>
        <w:tabs>
          <w:tab w:val="left" w:pos="7553"/>
        </w:tabs>
        <w:ind w:left="708"/>
        <w:rPr>
          <w:rFonts w:eastAsiaTheme="minorEastAsia"/>
          <w:lang w:val="en-US"/>
        </w:rPr>
      </w:pPr>
      <w:r w:rsidRPr="00B46B2C">
        <w:rPr>
          <w:rFonts w:eastAsiaTheme="minorEastAsia"/>
          <w:lang w:val="en-US"/>
        </w:rPr>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1-0.25</m:t>
                </m:r>
                <m:d>
                  <m:dPr>
                    <m:ctrlPr>
                      <w:rPr>
                        <w:rFonts w:ascii="Cambria Math" w:eastAsiaTheme="minorEastAsia" w:hAnsi="Cambria Math"/>
                        <w:i/>
                      </w:rPr>
                    </m:ctrlPr>
                  </m:dPr>
                  <m:e>
                    <m:r>
                      <w:rPr>
                        <w:rFonts w:ascii="Cambria Math" w:eastAsiaTheme="minorEastAsia" w:hAnsi="Cambria Math"/>
                        <w:lang w:val="en-US"/>
                      </w:rPr>
                      <m:t>1-0.25</m:t>
                    </m:r>
                  </m:e>
                </m:d>
              </m:den>
            </m:f>
          </m:e>
        </m:d>
        <m:r>
          <w:rPr>
            <w:rFonts w:ascii="Cambria Math" w:eastAsiaTheme="minorEastAsia" w:hAnsi="Cambria Math"/>
            <w:lang w:val="en-US"/>
          </w:rPr>
          <m:t>850</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=1.23*</m:t>
        </m:r>
        <m:r>
          <w:rPr>
            <w:rFonts w:ascii="Cambria Math" w:eastAsiaTheme="minorEastAsia" w:hAnsi="Cambria Math"/>
            <w:lang w:val="en-US"/>
          </w:rPr>
          <m:t>850=1046.15</m:t>
        </m:r>
      </m:oMath>
    </w:p>
    <w:p w14:paraId="10CE2A22" w14:textId="4B40B028" w:rsidR="00B46B2C" w:rsidRPr="002D381A" w:rsidRDefault="00B46B2C" w:rsidP="00EC3FC0">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lang w:val="en-US"/>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=0.25</m:t>
        </m:r>
        <m:d>
          <m:dPr>
            <m:ctrlPr>
              <w:rPr>
                <w:rFonts w:ascii="Cambria Math" w:eastAsiaTheme="minorEastAsia" w:hAnsi="Cambria Math"/>
                <w:i/>
              </w:rPr>
            </m:ctrlPr>
          </m:dPr>
          <m:e>
            <m:r>
              <w:rPr>
                <w:rFonts w:ascii="Cambria Math" w:eastAsiaTheme="minorEastAsia" w:hAnsi="Cambria Math"/>
                <w:lang w:val="en-US"/>
              </w:rPr>
              <m:t>1046.15</m:t>
            </m:r>
          </m:e>
        </m:d>
        <m:r>
          <w:rPr>
            <w:rFonts w:ascii="Cambria Math" w:eastAsiaTheme="minorEastAsia" w:hAnsi="Cambria Math"/>
            <w:lang w:val="en-US"/>
          </w:rPr>
          <m:t>=261.54</m:t>
        </m:r>
      </m:oMath>
    </w:p>
    <w:p w14:paraId="0BB2DB55" w14:textId="5C2C336A" w:rsidR="00B46B2C" w:rsidRPr="006005F0" w:rsidRDefault="006005F0" w:rsidP="00EC3FC0">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1-0.25</m:t>
                    </m:r>
                  </m:e>
                </m:d>
              </m:den>
            </m:f>
          </m:e>
        </m:d>
        <m:r>
          <w:rPr>
            <w:rFonts w:ascii="Cambria Math" w:eastAsiaTheme="minorEastAsia" w:hAnsi="Cambria Math"/>
          </w:rPr>
          <m:t>=1.23</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w:t>
      </w:r>
    </w:p>
    <w:p w14:paraId="302A6173" w14:textId="77777777" w:rsidR="007E2ACF" w:rsidRDefault="007E2ACF" w:rsidP="008514E3">
      <w:pPr>
        <w:pStyle w:val="Prrafodelista"/>
        <w:tabs>
          <w:tab w:val="left" w:pos="7553"/>
        </w:tabs>
        <w:ind w:left="426"/>
        <w:rPr>
          <w:rFonts w:eastAsiaTheme="minorEastAsia"/>
        </w:rPr>
      </w:pPr>
    </w:p>
    <w:p w14:paraId="21252E91" w14:textId="77777777" w:rsidR="007E2ACF" w:rsidRDefault="007E2ACF" w:rsidP="008514E3">
      <w:pPr>
        <w:pStyle w:val="Prrafodelista"/>
        <w:tabs>
          <w:tab w:val="left" w:pos="7553"/>
        </w:tabs>
        <w:ind w:left="426"/>
        <w:rPr>
          <w:rFonts w:eastAsiaTheme="minorEastAsia"/>
        </w:rPr>
      </w:pPr>
    </w:p>
    <w:p w14:paraId="636AE026" w14:textId="77777777" w:rsidR="007E2ACF" w:rsidRDefault="007E2ACF" w:rsidP="008514E3">
      <w:pPr>
        <w:pStyle w:val="Prrafodelista"/>
        <w:tabs>
          <w:tab w:val="left" w:pos="7553"/>
        </w:tabs>
        <w:ind w:left="426"/>
        <w:rPr>
          <w:rFonts w:eastAsiaTheme="minorEastAsia"/>
        </w:rPr>
      </w:pPr>
    </w:p>
    <w:p w14:paraId="4C1AD915" w14:textId="77777777" w:rsidR="007E2ACF" w:rsidRDefault="007E2ACF" w:rsidP="008514E3">
      <w:pPr>
        <w:pStyle w:val="Prrafodelista"/>
        <w:tabs>
          <w:tab w:val="left" w:pos="7553"/>
        </w:tabs>
        <w:ind w:left="426"/>
        <w:rPr>
          <w:rFonts w:eastAsiaTheme="minorEastAsia"/>
        </w:rPr>
      </w:pPr>
    </w:p>
    <w:p w14:paraId="492EBB7B" w14:textId="77777777" w:rsidR="007E2ACF" w:rsidRDefault="007E2ACF" w:rsidP="008514E3">
      <w:pPr>
        <w:pStyle w:val="Prrafodelista"/>
        <w:tabs>
          <w:tab w:val="left" w:pos="7553"/>
        </w:tabs>
        <w:ind w:left="426"/>
        <w:rPr>
          <w:rFonts w:eastAsiaTheme="minorEastAsia"/>
        </w:rPr>
      </w:pPr>
    </w:p>
    <w:p w14:paraId="17A861EE" w14:textId="77777777" w:rsidR="007E2ACF" w:rsidRDefault="007E2ACF" w:rsidP="008514E3">
      <w:pPr>
        <w:pStyle w:val="Prrafodelista"/>
        <w:tabs>
          <w:tab w:val="left" w:pos="7553"/>
        </w:tabs>
        <w:ind w:left="426"/>
        <w:rPr>
          <w:rFonts w:eastAsiaTheme="minorEastAsia"/>
        </w:rPr>
      </w:pPr>
    </w:p>
    <w:p w14:paraId="6AB8227D" w14:textId="77777777" w:rsidR="007E2ACF" w:rsidRDefault="007E2ACF" w:rsidP="008514E3">
      <w:pPr>
        <w:pStyle w:val="Prrafodelista"/>
        <w:tabs>
          <w:tab w:val="left" w:pos="7553"/>
        </w:tabs>
        <w:ind w:left="426"/>
        <w:rPr>
          <w:rFonts w:eastAsiaTheme="minorEastAsia"/>
        </w:rPr>
      </w:pPr>
    </w:p>
    <w:p w14:paraId="413A4653" w14:textId="77777777" w:rsidR="007E2ACF" w:rsidRDefault="007E2ACF" w:rsidP="008514E3">
      <w:pPr>
        <w:pStyle w:val="Prrafodelista"/>
        <w:tabs>
          <w:tab w:val="left" w:pos="7553"/>
        </w:tabs>
        <w:ind w:left="426"/>
        <w:rPr>
          <w:rFonts w:eastAsiaTheme="minorEastAsia"/>
        </w:rPr>
      </w:pPr>
    </w:p>
    <w:p w14:paraId="2AEF39B7" w14:textId="77777777" w:rsidR="007E2ACF" w:rsidRDefault="007E2ACF" w:rsidP="008514E3">
      <w:pPr>
        <w:pStyle w:val="Prrafodelista"/>
        <w:tabs>
          <w:tab w:val="left" w:pos="7553"/>
        </w:tabs>
        <w:ind w:left="426"/>
        <w:rPr>
          <w:rFonts w:eastAsiaTheme="minorEastAsia"/>
        </w:rPr>
      </w:pPr>
    </w:p>
    <w:p w14:paraId="4907F880" w14:textId="77777777" w:rsidR="007E2ACF" w:rsidRDefault="007E2ACF" w:rsidP="008514E3">
      <w:pPr>
        <w:pStyle w:val="Prrafodelista"/>
        <w:tabs>
          <w:tab w:val="left" w:pos="7553"/>
        </w:tabs>
        <w:ind w:left="426"/>
        <w:rPr>
          <w:rFonts w:eastAsiaTheme="minorEastAsia"/>
        </w:rPr>
      </w:pPr>
    </w:p>
    <w:p w14:paraId="7999AC03" w14:textId="77777777" w:rsidR="007E2ACF" w:rsidRDefault="007E2ACF" w:rsidP="008514E3">
      <w:pPr>
        <w:pStyle w:val="Prrafodelista"/>
        <w:tabs>
          <w:tab w:val="left" w:pos="7553"/>
        </w:tabs>
        <w:ind w:left="426"/>
        <w:rPr>
          <w:rFonts w:eastAsiaTheme="minorEastAsia"/>
        </w:rPr>
      </w:pPr>
    </w:p>
    <w:p w14:paraId="317CCD4D" w14:textId="77777777" w:rsidR="007E2ACF" w:rsidRDefault="007E2ACF" w:rsidP="008514E3">
      <w:pPr>
        <w:pStyle w:val="Prrafodelista"/>
        <w:tabs>
          <w:tab w:val="left" w:pos="7553"/>
        </w:tabs>
        <w:ind w:left="426"/>
        <w:rPr>
          <w:rFonts w:eastAsiaTheme="minorEastAsia"/>
        </w:rPr>
      </w:pPr>
    </w:p>
    <w:p w14:paraId="323C28A4" w14:textId="1768FB49" w:rsidR="00EC3FC0" w:rsidRDefault="007E2ACF" w:rsidP="008514E3">
      <w:pPr>
        <w:pStyle w:val="Prrafodelista"/>
        <w:tabs>
          <w:tab w:val="left" w:pos="7553"/>
        </w:tabs>
        <w:ind w:left="426"/>
        <w:rPr>
          <w:rFonts w:eastAsiaTheme="minorEastAsia"/>
        </w:rPr>
      </w:pPr>
      <w:r>
        <w:rPr>
          <w:rFonts w:eastAsiaTheme="minorEastAsia"/>
        </w:rPr>
        <w:lastRenderedPageBreak/>
        <w:t>4.70</w:t>
      </w:r>
    </w:p>
    <w:p w14:paraId="3EA2732A" w14:textId="541633F8" w:rsidR="007E2ACF" w:rsidRDefault="007E2ACF" w:rsidP="007E2ACF">
      <w:pPr>
        <w:pStyle w:val="Prrafodelista"/>
        <w:tabs>
          <w:tab w:val="left" w:pos="7553"/>
        </w:tabs>
        <w:ind w:left="708"/>
        <w:rPr>
          <w:rFonts w:eastAsiaTheme="minorEastAsia"/>
        </w:rPr>
      </w:pPr>
      <w:r>
        <w:rPr>
          <w:rFonts w:eastAsiaTheme="minorEastAsia"/>
        </w:rPr>
        <w:t xml:space="preserve">a) </w:t>
      </w:r>
    </w:p>
    <w:p w14:paraId="72D49678" w14:textId="169B531B" w:rsidR="007E2ACF" w:rsidRDefault="007E2ACF" w:rsidP="007E2ACF">
      <w:pPr>
        <w:pStyle w:val="Prrafodelista"/>
        <w:tabs>
          <w:tab w:val="left" w:pos="7553"/>
        </w:tabs>
        <w:ind w:left="708"/>
        <w:rPr>
          <w:rFonts w:eastAsiaTheme="minorEastAsia"/>
        </w:rPr>
      </w:pPr>
      <w:r>
        <w:rPr>
          <w:rFonts w:eastAsiaTheme="minorEastAsia"/>
          <w:noProof/>
        </w:rPr>
        <w:drawing>
          <wp:inline distT="0" distB="0" distL="0" distR="0" wp14:anchorId="42C4156D" wp14:editId="4FB61047">
            <wp:extent cx="4584700" cy="2755900"/>
            <wp:effectExtent l="0" t="0" r="6350" b="635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3305C7" w14:textId="279B455F" w:rsidR="00295DA1" w:rsidRPr="00295DA1" w:rsidRDefault="007E2ACF" w:rsidP="00295DA1">
      <w:pPr>
        <w:pStyle w:val="Prrafodelista"/>
        <w:tabs>
          <w:tab w:val="left" w:pos="7553"/>
        </w:tabs>
        <w:ind w:left="708"/>
        <w:rPr>
          <w:rFonts w:eastAsiaTheme="minorEastAsia"/>
          <w:lang w:val="en-US"/>
        </w:rPr>
      </w:pPr>
      <w:r w:rsidRPr="00295DA1">
        <w:rPr>
          <w:rFonts w:eastAsiaTheme="minorEastAsia"/>
          <w:lang w:val="en-US"/>
        </w:rPr>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00295DA1"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1-0.25</m:t>
                </m:r>
                <m:d>
                  <m:dPr>
                    <m:ctrlPr>
                      <w:rPr>
                        <w:rFonts w:ascii="Cambria Math" w:eastAsiaTheme="minorEastAsia" w:hAnsi="Cambria Math"/>
                        <w:i/>
                      </w:rPr>
                    </m:ctrlPr>
                  </m:dPr>
                  <m:e>
                    <m:r>
                      <w:rPr>
                        <w:rFonts w:ascii="Cambria Math" w:eastAsiaTheme="minorEastAsia" w:hAnsi="Cambria Math"/>
                        <w:lang w:val="en-US"/>
                      </w:rPr>
                      <m:t>1-0.35</m:t>
                    </m:r>
                  </m:e>
                </m:d>
              </m:den>
            </m:f>
          </m:e>
        </m:d>
        <m:r>
          <w:rPr>
            <w:rFonts w:ascii="Cambria Math" w:eastAsiaTheme="minorEastAsia" w:hAnsi="Cambria Math"/>
            <w:lang w:val="en-US"/>
          </w:rPr>
          <m:t>850</m:t>
        </m:r>
      </m:oMath>
      <w:r w:rsidR="00295DA1"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=1.19*850=1014.92</m:t>
        </m:r>
      </m:oMath>
    </w:p>
    <w:p w14:paraId="00718A66" w14:textId="7AFDA823" w:rsidR="00295DA1" w:rsidRPr="00295DA1" w:rsidRDefault="00295DA1" w:rsidP="00295DA1">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=0.35</m:t>
        </m:r>
        <m:d>
          <m:dPr>
            <m:ctrlPr>
              <w:rPr>
                <w:rFonts w:ascii="Cambria Math" w:eastAsiaTheme="minorEastAsia" w:hAnsi="Cambria Math"/>
                <w:i/>
              </w:rPr>
            </m:ctrlPr>
          </m:dPr>
          <m:e>
            <m:r>
              <w:rPr>
                <w:rFonts w:ascii="Cambria Math" w:eastAsiaTheme="minorEastAsia" w:hAnsi="Cambria Math"/>
                <w:lang w:val="en-US"/>
              </w:rPr>
              <m:t>1014.92</m:t>
            </m:r>
          </m:e>
        </m:d>
        <m:r>
          <w:rPr>
            <w:rFonts w:ascii="Cambria Math" w:eastAsiaTheme="minorEastAsia" w:hAnsi="Cambria Math"/>
            <w:lang w:val="en-US"/>
          </w:rPr>
          <m:t>=355.22</m:t>
        </m:r>
      </m:oMath>
    </w:p>
    <w:p w14:paraId="1ED71C23" w14:textId="3836150E" w:rsidR="00295DA1" w:rsidRPr="006005F0" w:rsidRDefault="00295DA1" w:rsidP="00295DA1">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1-0.35</m:t>
                    </m:r>
                  </m:e>
                </m:d>
              </m:den>
            </m:f>
          </m:e>
        </m:d>
        <m:r>
          <w:rPr>
            <w:rFonts w:ascii="Cambria Math" w:eastAsiaTheme="minorEastAsia" w:hAnsi="Cambria Math"/>
          </w:rPr>
          <m:t>=1.19</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 El incremento en la t</w:t>
      </w:r>
      <w:r w:rsidR="009C1A9A">
        <w:rPr>
          <w:rFonts w:eastAsiaTheme="minorEastAsia"/>
        </w:rPr>
        <w:t>ipo</w:t>
      </w:r>
      <w:r>
        <w:rPr>
          <w:rFonts w:eastAsiaTheme="minorEastAsia"/>
        </w:rPr>
        <w:t xml:space="preserve"> impositiv</w:t>
      </w:r>
      <w:r w:rsidR="008B792D">
        <w:rPr>
          <w:rFonts w:eastAsiaTheme="minorEastAsia"/>
        </w:rPr>
        <w:t>o</w:t>
      </w:r>
      <w:r>
        <w:rPr>
          <w:rFonts w:eastAsiaTheme="minorEastAsia"/>
        </w:rPr>
        <w:t xml:space="preserve"> reduce el punto de equilibrio y disminuye el efecto del multiplicador.</w:t>
      </w:r>
    </w:p>
    <w:p w14:paraId="5499D8E7" w14:textId="690452F1" w:rsidR="007E2ACF" w:rsidRPr="006005F0" w:rsidRDefault="00E429F7" w:rsidP="008514E3">
      <w:pPr>
        <w:pStyle w:val="Prrafodelista"/>
        <w:tabs>
          <w:tab w:val="left" w:pos="7553"/>
        </w:tabs>
        <w:ind w:left="426"/>
        <w:rPr>
          <w:rFonts w:eastAsiaTheme="minorEastAsia"/>
        </w:rPr>
      </w:pPr>
      <w:r>
        <w:rPr>
          <w:rFonts w:eastAsiaTheme="minorEastAsia"/>
        </w:rPr>
        <w:t>4.71</w:t>
      </w:r>
    </w:p>
    <w:p w14:paraId="3779091F" w14:textId="5D9E265A" w:rsidR="00EC3FC0" w:rsidRDefault="00E429F7" w:rsidP="00E429F7">
      <w:pPr>
        <w:pStyle w:val="Prrafodelista"/>
        <w:tabs>
          <w:tab w:val="left" w:pos="7553"/>
        </w:tabs>
        <w:ind w:left="708"/>
        <w:rPr>
          <w:rFonts w:eastAsiaTheme="minorEastAsia"/>
        </w:rPr>
      </w:pPr>
      <w:r>
        <w:rPr>
          <w:rFonts w:eastAsiaTheme="minorEastAsia"/>
        </w:rPr>
        <w:t xml:space="preserve">a) </w:t>
      </w:r>
    </w:p>
    <w:p w14:paraId="17323638" w14:textId="5F3F5502" w:rsidR="00E429F7" w:rsidRDefault="00E429F7" w:rsidP="00E429F7">
      <w:pPr>
        <w:pStyle w:val="Prrafodelista"/>
        <w:tabs>
          <w:tab w:val="left" w:pos="7553"/>
        </w:tabs>
        <w:ind w:left="708"/>
        <w:rPr>
          <w:rFonts w:eastAsiaTheme="minorEastAsia"/>
        </w:rPr>
      </w:pPr>
      <w:r>
        <w:rPr>
          <w:rFonts w:eastAsiaTheme="minorEastAsia"/>
          <w:noProof/>
        </w:rPr>
        <w:drawing>
          <wp:inline distT="0" distB="0" distL="0" distR="0" wp14:anchorId="160AE3B0" wp14:editId="0E68A2EF">
            <wp:extent cx="4584700" cy="2755900"/>
            <wp:effectExtent l="0" t="0" r="6350" b="635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1989A7C" w14:textId="3398DE93" w:rsidR="00E429F7" w:rsidRPr="00295DA1" w:rsidRDefault="00E429F7" w:rsidP="00E429F7">
      <w:pPr>
        <w:pStyle w:val="Prrafodelista"/>
        <w:tabs>
          <w:tab w:val="left" w:pos="7553"/>
        </w:tabs>
        <w:ind w:left="708"/>
        <w:rPr>
          <w:rFonts w:eastAsiaTheme="minorEastAsia"/>
          <w:lang w:val="en-US"/>
        </w:rPr>
      </w:pPr>
      <w:r w:rsidRPr="00E429F7">
        <w:rPr>
          <w:rFonts w:eastAsiaTheme="minorEastAsia"/>
          <w:lang w:val="en-US"/>
        </w:rPr>
        <w:lastRenderedPageBreak/>
        <w:t>b</w:t>
      </w:r>
      <w:r w:rsidRPr="00295DA1">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1-0.25</m:t>
                </m:r>
                <m:d>
                  <m:dPr>
                    <m:ctrlPr>
                      <w:rPr>
                        <w:rFonts w:ascii="Cambria Math" w:eastAsiaTheme="minorEastAsia" w:hAnsi="Cambria Math"/>
                        <w:i/>
                      </w:rPr>
                    </m:ctrlPr>
                  </m:dPr>
                  <m:e>
                    <m:r>
                      <w:rPr>
                        <w:rFonts w:ascii="Cambria Math" w:eastAsiaTheme="minorEastAsia" w:hAnsi="Cambria Math"/>
                        <w:lang w:val="en-US"/>
                      </w:rPr>
                      <m:t>1-0.4</m:t>
                    </m:r>
                  </m:e>
                </m:d>
              </m:den>
            </m:f>
          </m:e>
        </m:d>
        <m:r>
          <w:rPr>
            <w:rFonts w:ascii="Cambria Math" w:eastAsiaTheme="minorEastAsia" w:hAnsi="Cambria Math"/>
            <w:lang w:val="en-US"/>
          </w:rPr>
          <m:t>850</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=1.17*850=1000</m:t>
        </m:r>
      </m:oMath>
    </w:p>
    <w:p w14:paraId="466B5426" w14:textId="7360AD11" w:rsidR="00E429F7" w:rsidRPr="00295DA1" w:rsidRDefault="00E429F7" w:rsidP="00E429F7">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=0.4</m:t>
        </m:r>
        <m:d>
          <m:dPr>
            <m:ctrlPr>
              <w:rPr>
                <w:rFonts w:ascii="Cambria Math" w:eastAsiaTheme="minorEastAsia" w:hAnsi="Cambria Math"/>
                <w:i/>
              </w:rPr>
            </m:ctrlPr>
          </m:dPr>
          <m:e>
            <m:r>
              <w:rPr>
                <w:rFonts w:ascii="Cambria Math" w:eastAsiaTheme="minorEastAsia" w:hAnsi="Cambria Math"/>
                <w:lang w:val="en-US"/>
              </w:rPr>
              <m:t>1000</m:t>
            </m:r>
          </m:e>
        </m:d>
        <m:r>
          <w:rPr>
            <w:rFonts w:ascii="Cambria Math" w:eastAsiaTheme="minorEastAsia" w:hAnsi="Cambria Math"/>
            <w:lang w:val="en-US"/>
          </w:rPr>
          <m:t>=400</m:t>
        </m:r>
      </m:oMath>
    </w:p>
    <w:p w14:paraId="1E880C20" w14:textId="1A36C55F" w:rsidR="00E429F7" w:rsidRPr="006005F0" w:rsidRDefault="00E429F7" w:rsidP="00E429F7">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1-0.35</m:t>
                    </m:r>
                  </m:e>
                </m:d>
              </m:den>
            </m:f>
          </m:e>
        </m:d>
        <m:r>
          <w:rPr>
            <w:rFonts w:ascii="Cambria Math" w:eastAsiaTheme="minorEastAsia" w:hAnsi="Cambria Math"/>
          </w:rPr>
          <m:t>=1.17</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w:t>
      </w:r>
    </w:p>
    <w:p w14:paraId="74EB1894" w14:textId="6445E4B1" w:rsidR="00E429F7" w:rsidRPr="006005F0" w:rsidRDefault="00E429F7" w:rsidP="00E429F7">
      <w:pPr>
        <w:pStyle w:val="Prrafodelista"/>
        <w:tabs>
          <w:tab w:val="left" w:pos="7553"/>
        </w:tabs>
        <w:ind w:left="708"/>
        <w:rPr>
          <w:rFonts w:eastAsiaTheme="minorEastAsia"/>
        </w:rPr>
      </w:pPr>
    </w:p>
    <w:p w14:paraId="2B7CB967" w14:textId="075FF7C5" w:rsidR="00EC3FC0" w:rsidRDefault="009C1A9A" w:rsidP="008514E3">
      <w:pPr>
        <w:pStyle w:val="Prrafodelista"/>
        <w:tabs>
          <w:tab w:val="left" w:pos="7553"/>
        </w:tabs>
        <w:ind w:left="426"/>
        <w:rPr>
          <w:rFonts w:eastAsiaTheme="minorEastAsia"/>
        </w:rPr>
      </w:pPr>
      <w:r>
        <w:rPr>
          <w:rFonts w:eastAsiaTheme="minorEastAsia"/>
        </w:rPr>
        <w:t>4.72</w:t>
      </w:r>
    </w:p>
    <w:p w14:paraId="07B0E97B" w14:textId="017A00A4" w:rsidR="009C1A9A" w:rsidRPr="006005F0" w:rsidRDefault="009C1A9A" w:rsidP="009C1A9A">
      <w:pPr>
        <w:pStyle w:val="Prrafodelista"/>
        <w:tabs>
          <w:tab w:val="left" w:pos="7553"/>
        </w:tabs>
        <w:ind w:left="708"/>
        <w:rPr>
          <w:rFonts w:eastAsiaTheme="minorEastAsia"/>
        </w:rPr>
      </w:pPr>
      <w:r>
        <w:rPr>
          <w:rFonts w:eastAsiaTheme="minorEastAsia"/>
        </w:rPr>
        <w:t xml:space="preserve">El incremento </w:t>
      </w:r>
      <w:r w:rsidR="008B792D">
        <w:rPr>
          <w:rFonts w:eastAsiaTheme="minorEastAsia"/>
        </w:rPr>
        <w:t xml:space="preserve">del </w:t>
      </w:r>
      <w:r>
        <w:rPr>
          <w:rFonts w:eastAsiaTheme="minorEastAsia"/>
        </w:rPr>
        <w:t>t</w:t>
      </w:r>
      <w:r w:rsidR="008B792D">
        <w:rPr>
          <w:rFonts w:eastAsiaTheme="minorEastAsia"/>
        </w:rPr>
        <w:t>ipo</w:t>
      </w:r>
      <w:r>
        <w:rPr>
          <w:rFonts w:eastAsiaTheme="minorEastAsia"/>
        </w:rPr>
        <w:t xml:space="preserve"> impositiv</w:t>
      </w:r>
      <w:r w:rsidR="008B792D">
        <w:rPr>
          <w:rFonts w:eastAsiaTheme="minorEastAsia"/>
        </w:rPr>
        <w:t>o</w:t>
      </w:r>
      <w:r>
        <w:rPr>
          <w:rFonts w:eastAsiaTheme="minorEastAsia"/>
        </w:rPr>
        <w:t xml:space="preserve"> reduce el punto de equilibrio y disminuye el efecto del multiplicador.</w:t>
      </w:r>
    </w:p>
    <w:p w14:paraId="3C7432D9" w14:textId="77777777" w:rsidR="006B0FFD" w:rsidRDefault="006B0FFD" w:rsidP="008514E3">
      <w:pPr>
        <w:pStyle w:val="Prrafodelista"/>
        <w:tabs>
          <w:tab w:val="left" w:pos="7553"/>
        </w:tabs>
        <w:ind w:left="426"/>
        <w:rPr>
          <w:rFonts w:eastAsiaTheme="minorEastAsia"/>
        </w:rPr>
      </w:pPr>
    </w:p>
    <w:p w14:paraId="63854BE3" w14:textId="25796068" w:rsidR="00EC3FC0" w:rsidRPr="006005F0" w:rsidRDefault="006B0FFD" w:rsidP="008514E3">
      <w:pPr>
        <w:pStyle w:val="Prrafodelista"/>
        <w:tabs>
          <w:tab w:val="left" w:pos="7553"/>
        </w:tabs>
        <w:ind w:left="426"/>
        <w:rPr>
          <w:rFonts w:eastAsiaTheme="minorEastAsia"/>
        </w:rPr>
      </w:pPr>
      <w:r>
        <w:rPr>
          <w:rFonts w:eastAsiaTheme="minorEastAsia"/>
        </w:rPr>
        <w:t>4.73</w:t>
      </w:r>
    </w:p>
    <w:p w14:paraId="11A6B4AE" w14:textId="4512E900" w:rsidR="00021DEB" w:rsidRPr="00021DEB" w:rsidRDefault="002D381A" w:rsidP="002D38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m:t>
        </m:r>
        <m:r>
          <w:rPr>
            <w:rFonts w:ascii="Cambria Math" w:eastAsiaTheme="minorEastAsia" w:hAnsi="Cambria Math"/>
          </w:rPr>
          <m:t>=Y</m:t>
        </m:r>
        <m:r>
          <w:rPr>
            <w:rFonts w:ascii="Cambria Math" w:eastAsiaTheme="minorEastAsia" w:hAnsi="Cambria Math"/>
          </w:rPr>
          <m:t>=C+G+I+X-M</m:t>
        </m:r>
      </m:oMath>
      <w:r>
        <w:rPr>
          <w:rFonts w:eastAsiaTheme="minorEastAsia"/>
        </w:rPr>
        <w:t xml:space="preserve">; </w:t>
      </w:r>
    </w:p>
    <w:p w14:paraId="6EC6ECA9" w14:textId="56C2DFE5" w:rsidR="00042FC4" w:rsidRDefault="00021DEB" w:rsidP="002D381A">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Pr>
          <w:rFonts w:eastAsiaTheme="minorEastAsia"/>
        </w:rPr>
        <w:t xml:space="preserve"> </w:t>
      </w:r>
    </w:p>
    <w:p w14:paraId="7258B940" w14:textId="01BEA4DA" w:rsidR="00C6091E" w:rsidRPr="00C6091E" w:rsidRDefault="00C6091E" w:rsidP="00E74EC2">
      <w:pPr>
        <w:pStyle w:val="Prrafodelista"/>
        <w:tabs>
          <w:tab w:val="left" w:pos="7553"/>
        </w:tabs>
        <w:ind w:left="1416"/>
        <w:rPr>
          <w:rFonts w:eastAsiaTheme="minorEastAsia"/>
        </w:rPr>
      </w:pPr>
      <m:oMath>
        <m:r>
          <w:rPr>
            <w:rFonts w:ascii="Cambria Math" w:eastAsiaTheme="minorEastAsia" w:hAnsi="Cambria Math"/>
          </w:rPr>
          <m:t>YND=(1-t)Y</m:t>
        </m:r>
      </m:oMath>
      <w:r>
        <w:rPr>
          <w:rFonts w:eastAsiaTheme="minorEastAsia"/>
        </w:rPr>
        <w:t xml:space="preserve"> </w:t>
      </w:r>
    </w:p>
    <w:p w14:paraId="39F09130" w14:textId="6FAD9C79" w:rsidR="00021DEB" w:rsidRDefault="00021DEB" w:rsidP="00E74EC2">
      <w:pPr>
        <w:pStyle w:val="Prrafodelista"/>
        <w:tabs>
          <w:tab w:val="left" w:pos="7553"/>
        </w:tabs>
        <w:ind w:left="1416"/>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A</m:t>
        </m:r>
      </m:oMath>
      <w:r w:rsidRPr="00021DEB">
        <w:rPr>
          <w:rFonts w:eastAsiaTheme="minorEastAsia"/>
        </w:rPr>
        <w:t>;</w:t>
      </w:r>
    </w:p>
    <w:p w14:paraId="1D4EB5C6" w14:textId="77777777" w:rsidR="00EB4DCF" w:rsidRPr="0072377A" w:rsidRDefault="00E74EC2" w:rsidP="00EB4DCF">
      <w:pPr>
        <w:pStyle w:val="Prrafodelista"/>
        <w:tabs>
          <w:tab w:val="left" w:pos="7553"/>
        </w:tabs>
        <w:ind w:left="708"/>
        <w:rPr>
          <w:rFonts w:eastAsiaTheme="minorEastAsia"/>
        </w:rPr>
      </w:pPr>
      <m:oMath>
        <m:r>
          <w:rPr>
            <w:rFonts w:ascii="Cambria Math" w:eastAsiaTheme="minorEastAsia" w:hAnsi="Cambria Math"/>
            <w:lang w:val="fr-FR"/>
          </w:rPr>
          <m:t>Y</m:t>
        </m:r>
        <m: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m:t>
            </m:r>
            <m:r>
              <w:rPr>
                <w:rFonts w:ascii="Cambria Math" w:eastAsiaTheme="minorEastAsia" w:hAnsi="Cambria Math"/>
                <w:lang w:val="fr-FR"/>
              </w:rPr>
              <m:t>t</m:t>
            </m:r>
          </m:e>
        </m:d>
        <m:r>
          <w:rPr>
            <w:rFonts w:ascii="Cambria Math" w:eastAsiaTheme="minorEastAsia" w:hAnsi="Cambria Math"/>
            <w:lang w:val="fr-FR"/>
          </w:rPr>
          <m:t>Y</m:t>
        </m:r>
        <m:r>
          <w:rPr>
            <w:rFonts w:ascii="Cambria Math" w:eastAsiaTheme="minorEastAsia" w:hAnsi="Cambria Math"/>
          </w:rPr>
          <m:t>-</m:t>
        </m:r>
        <m:r>
          <w:rPr>
            <w:rFonts w:ascii="Cambria Math" w:eastAsiaTheme="minorEastAsia" w:hAnsi="Cambria Math"/>
          </w:rPr>
          <m:t>mY</m:t>
        </m:r>
        <m:r>
          <w:rPr>
            <w:rFonts w:ascii="Cambria Math" w:eastAsiaTheme="minorEastAsia" w:hAnsi="Cambria Math"/>
          </w:rPr>
          <m:t>+</m:t>
        </m:r>
        <m:r>
          <w:rPr>
            <w:rFonts w:ascii="Cambria Math" w:eastAsiaTheme="minorEastAsia" w:hAnsi="Cambria Math"/>
          </w:rPr>
          <m:t>A</m:t>
        </m:r>
      </m:oMath>
      <w:r w:rsidR="00021DEB" w:rsidRPr="0072377A">
        <w:rPr>
          <w:rFonts w:eastAsiaTheme="minorEastAsia"/>
        </w:rPr>
        <w:t xml:space="preserve"> </w:t>
      </w:r>
    </w:p>
    <w:p w14:paraId="57BB418B" w14:textId="62D8926B" w:rsidR="00021DEB" w:rsidRPr="0072377A" w:rsidRDefault="00E0668E" w:rsidP="00EB4DCF">
      <w:pPr>
        <w:pStyle w:val="Prrafodelista"/>
        <w:tabs>
          <w:tab w:val="left" w:pos="7553"/>
        </w:tabs>
        <w:ind w:left="708"/>
        <w:rPr>
          <w:rFonts w:eastAsiaTheme="minorEastAsia"/>
          <w:lang w:val="en-US"/>
        </w:rPr>
      </w:pPr>
      <m:oMath>
        <m:r>
          <w:rPr>
            <w:rFonts w:ascii="Cambria Math" w:eastAsiaTheme="minorEastAsia" w:hAnsi="Cambria Math"/>
            <w:lang w:val="fr-FR"/>
          </w:rPr>
          <m:t>Y</m:t>
        </m:r>
        <m:r>
          <w:rPr>
            <w:rFonts w:ascii="Cambria Math" w:eastAsiaTheme="minorEastAsia" w:hAnsi="Cambria Math"/>
            <w:lang w:val="en-US"/>
          </w:rPr>
          <m:t>=</m:t>
        </m:r>
        <m:r>
          <w:rPr>
            <w:rFonts w:ascii="Cambria Math" w:eastAsiaTheme="minorEastAsia" w:hAnsi="Cambria Math"/>
            <w:lang w:val="fr-FR"/>
          </w:rPr>
          <m:t>Y</m:t>
        </m:r>
        <m:r>
          <w:rPr>
            <w:rFonts w:ascii="Cambria Math" w:eastAsiaTheme="minorEastAsia" w:hAnsi="Cambria Math"/>
            <w:lang w:val="en-US"/>
          </w:rPr>
          <m:t>(</m:t>
        </m:r>
        <m:r>
          <w:rPr>
            <w:rFonts w:ascii="Cambria Math" w:eastAsiaTheme="minorEastAsia" w:hAnsi="Cambria Math"/>
            <w:lang w:val="fr-FR"/>
          </w:rPr>
          <m:t>c</m:t>
        </m:r>
        <m:d>
          <m:dPr>
            <m:ctrlPr>
              <w:rPr>
                <w:rFonts w:ascii="Cambria Math" w:eastAsiaTheme="minorEastAsia" w:hAnsi="Cambria Math"/>
                <w:i/>
                <w:lang w:val="fr-FR"/>
              </w:rPr>
            </m:ctrlPr>
          </m:dPr>
          <m:e>
            <m:r>
              <w:rPr>
                <w:rFonts w:ascii="Cambria Math" w:eastAsiaTheme="minorEastAsia" w:hAnsi="Cambria Math"/>
                <w:lang w:val="en-US"/>
              </w:rPr>
              <m:t>1-</m:t>
            </m:r>
            <m:r>
              <w:rPr>
                <w:rFonts w:ascii="Cambria Math" w:eastAsiaTheme="minorEastAsia" w:hAnsi="Cambria Math"/>
                <w:lang w:val="fr-FR"/>
              </w:rPr>
              <m:t>t</m:t>
            </m:r>
          </m:e>
        </m:d>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r>
          <w:rPr>
            <w:rFonts w:ascii="Cambria Math" w:eastAsiaTheme="minorEastAsia" w:hAnsi="Cambria Math"/>
            <w:lang w:val="fr-FR"/>
          </w:rPr>
          <m:t>A</m:t>
        </m:r>
      </m:oMath>
      <w:r w:rsidR="0072377A" w:rsidRPr="0072377A">
        <w:rPr>
          <w:rFonts w:eastAsiaTheme="minorEastAsia"/>
          <w:lang w:val="en-US"/>
        </w:rPr>
        <w:t xml:space="preserve"> </w:t>
      </w:r>
    </w:p>
    <w:p w14:paraId="4C9A0822" w14:textId="67E5B527" w:rsidR="00021DEB" w:rsidRDefault="00E74EC2" w:rsidP="002D381A">
      <w:pPr>
        <w:pStyle w:val="Prrafodelista"/>
        <w:tabs>
          <w:tab w:val="left" w:pos="7553"/>
        </w:tabs>
        <w:ind w:left="708"/>
        <w:rPr>
          <w:rFonts w:eastAsiaTheme="minorEastAsia"/>
          <w:lang w:val="en-US"/>
        </w:rPr>
      </w:pP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lang w:val="fr-FR"/>
          </w:rPr>
          <m:t>Y(</m:t>
        </m:r>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lang w:val="en-US"/>
          </w:rPr>
          <m:t>-m)</m:t>
        </m:r>
        <m:r>
          <w:rPr>
            <w:rFonts w:ascii="Cambria Math" w:eastAsiaTheme="minorEastAsia" w:hAnsi="Cambria Math"/>
            <w:lang w:val="en-US"/>
          </w:rPr>
          <m:t>=</m:t>
        </m:r>
        <m:r>
          <w:rPr>
            <w:rFonts w:ascii="Cambria Math" w:eastAsiaTheme="minorEastAsia" w:hAnsi="Cambria Math"/>
          </w:rPr>
          <m:t>A</m:t>
        </m:r>
      </m:oMath>
      <w:r w:rsidR="00021DEB" w:rsidRPr="0072377A">
        <w:rPr>
          <w:rFonts w:eastAsiaTheme="minorEastAsia"/>
          <w:lang w:val="en-US"/>
        </w:rPr>
        <w:t xml:space="preserve"> </w:t>
      </w:r>
    </w:p>
    <w:p w14:paraId="726380CB" w14:textId="18BD27C9" w:rsidR="0072377A" w:rsidRDefault="0072377A" w:rsidP="002D381A">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t>
            </m:r>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lang w:val="en-US"/>
              </w:rPr>
              <m:t>)</m:t>
            </m:r>
          </m:den>
        </m:f>
        <m:r>
          <w:rPr>
            <w:rFonts w:ascii="Cambria Math" w:eastAsiaTheme="minorEastAsia" w:hAnsi="Cambria Math"/>
          </w:rPr>
          <m:t>A</m:t>
        </m:r>
      </m:oMath>
      <w:r>
        <w:rPr>
          <w:rFonts w:eastAsiaTheme="minorEastAsia"/>
        </w:rPr>
        <w:t xml:space="preserve"> </w:t>
      </w:r>
    </w:p>
    <w:p w14:paraId="0623B403" w14:textId="470BA84B" w:rsidR="00C6091E" w:rsidRPr="00C6091E" w:rsidRDefault="00C6091E" w:rsidP="002D381A">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-0.1</m:t>
                </m:r>
                <m:r>
                  <w:rPr>
                    <w:rFonts w:ascii="Cambria Math" w:eastAsiaTheme="minorEastAsia" w:hAnsi="Cambria Math"/>
                  </w:rPr>
                  <m:t>)</m:t>
                </m:r>
                <m:ctrlPr>
                  <w:rPr>
                    <w:rFonts w:ascii="Cambria Math" w:eastAsiaTheme="minorEastAsia" w:hAnsi="Cambria Math"/>
                    <w:i/>
                    <w:lang w:val="en-US"/>
                  </w:rPr>
                </m:ctrlPr>
              </m:e>
            </m:d>
          </m:den>
        </m:f>
        <m:r>
          <w:rPr>
            <w:rFonts w:ascii="Cambria Math" w:eastAsiaTheme="minorEastAsia" w:hAnsi="Cambria Math"/>
          </w:rPr>
          <m:t>150=200</m:t>
        </m:r>
      </m:oMath>
      <w:r>
        <w:rPr>
          <w:rFonts w:eastAsiaTheme="minorEastAsia"/>
        </w:rPr>
        <w:t xml:space="preserve"> </w:t>
      </w:r>
    </w:p>
    <w:p w14:paraId="710E29ED" w14:textId="72008361" w:rsidR="00042FC4" w:rsidRPr="00BC52E8" w:rsidRDefault="002D381A" w:rsidP="002D381A">
      <w:pPr>
        <w:pStyle w:val="Prrafodelista"/>
        <w:tabs>
          <w:tab w:val="left" w:pos="7553"/>
        </w:tabs>
        <w:ind w:left="708"/>
        <w:rPr>
          <w:rFonts w:eastAsiaTheme="minorEastAsia"/>
        </w:rPr>
      </w:pPr>
      <w:r w:rsidRPr="00BC52E8">
        <w:rPr>
          <w:rFonts w:eastAsiaTheme="minorEastAsia"/>
        </w:rPr>
        <w:t>b)</w:t>
      </w:r>
      <w:r w:rsidR="00BC52E8">
        <w:rPr>
          <w:rFonts w:eastAsiaTheme="minorEastAsia"/>
        </w:rPr>
        <w:t xml:space="preserve"> </w:t>
      </w:r>
      <w:r w:rsidR="00BC52E8" w:rsidRPr="00BC52E8">
        <w:rPr>
          <w:rFonts w:eastAsiaTheme="minorEastAsia"/>
        </w:rPr>
        <w:t>La magnitud del multiplicador es:</w:t>
      </w:r>
      <w:r w:rsidRPr="00BC52E8">
        <w:rPr>
          <w:rFonts w:eastAsiaTheme="minorEastAsia"/>
        </w:rPr>
        <w:t xml:space="preserve">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-0.1</m:t>
                </m:r>
                <m:ctrlPr>
                  <w:rPr>
                    <w:rFonts w:ascii="Cambria Math" w:eastAsiaTheme="minorEastAsia" w:hAnsi="Cambria Math"/>
                    <w:i/>
                    <w:lang w:val="en-US"/>
                  </w:rPr>
                </m:ctrlPr>
              </m:e>
            </m:d>
          </m:den>
        </m:f>
        <m:r>
          <w:rPr>
            <w:rFonts w:ascii="Cambria Math" w:eastAsiaTheme="minorEastAsia" w:hAnsi="Cambria Math"/>
          </w:rPr>
          <m:t>=1.33</m:t>
        </m:r>
      </m:oMath>
      <w:r w:rsidR="000A73F0">
        <w:rPr>
          <w:rFonts w:eastAsiaTheme="minorEastAsia"/>
        </w:rPr>
        <w:t>.</w:t>
      </w:r>
    </w:p>
    <w:p w14:paraId="14FD4E77" w14:textId="77777777" w:rsidR="00BC52E8" w:rsidRPr="00BC52E8" w:rsidRDefault="00BC52E8" w:rsidP="002D381A">
      <w:pPr>
        <w:pStyle w:val="Prrafodelista"/>
        <w:tabs>
          <w:tab w:val="left" w:pos="7553"/>
        </w:tabs>
        <w:ind w:left="708"/>
        <w:rPr>
          <w:rFonts w:eastAsiaTheme="minorEastAsia"/>
        </w:rPr>
      </w:pPr>
    </w:p>
    <w:p w14:paraId="0EA88D84" w14:textId="6AF37E2D" w:rsidR="00042FC4" w:rsidRDefault="000A73F0" w:rsidP="008514E3">
      <w:pPr>
        <w:pStyle w:val="Prrafodelista"/>
        <w:tabs>
          <w:tab w:val="left" w:pos="7553"/>
        </w:tabs>
        <w:ind w:left="426"/>
        <w:rPr>
          <w:rFonts w:eastAsiaTheme="minorEastAsia"/>
        </w:rPr>
      </w:pPr>
      <w:r>
        <w:rPr>
          <w:rFonts w:eastAsiaTheme="minorEastAsia"/>
        </w:rPr>
        <w:t>4.74</w:t>
      </w:r>
    </w:p>
    <w:p w14:paraId="1A3C7A83" w14:textId="3CFE6186" w:rsidR="000A73F0" w:rsidRDefault="000A73F0" w:rsidP="000A73F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lang w:val="en-US"/>
              </w:rPr>
              <m:t>)</m:t>
            </m:r>
          </m:den>
        </m:f>
        <m:r>
          <w:rPr>
            <w:rFonts w:ascii="Cambria Math" w:eastAsiaTheme="minorEastAsia" w:hAnsi="Cambria Math"/>
          </w:rPr>
          <m:t>A</m:t>
        </m:r>
      </m:oMath>
    </w:p>
    <w:p w14:paraId="3DEBDF28" w14:textId="21E7AAD3" w:rsidR="000A73F0" w:rsidRPr="00C6091E" w:rsidRDefault="000A73F0" w:rsidP="000A73F0">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2)</m:t>
                </m:r>
                <m:ctrlPr>
                  <w:rPr>
                    <w:rFonts w:ascii="Cambria Math" w:eastAsiaTheme="minorEastAsia" w:hAnsi="Cambria Math"/>
                    <w:i/>
                    <w:lang w:val="en-US"/>
                  </w:rPr>
                </m:ctrlPr>
              </m:e>
            </m:d>
          </m:den>
        </m:f>
        <m:r>
          <w:rPr>
            <w:rFonts w:ascii="Cambria Math" w:eastAsiaTheme="minorEastAsia" w:hAnsi="Cambria Math"/>
          </w:rPr>
          <m:t>150=176.5</m:t>
        </m:r>
      </m:oMath>
      <w:r>
        <w:rPr>
          <w:rFonts w:eastAsiaTheme="minorEastAsia"/>
        </w:rPr>
        <w:t xml:space="preserve"> </w:t>
      </w:r>
    </w:p>
    <w:p w14:paraId="004CD593" w14:textId="4C59A0AA" w:rsidR="000A73F0" w:rsidRDefault="000A73F0" w:rsidP="000A73F0">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2)</m:t>
                </m:r>
                <m:ctrlPr>
                  <w:rPr>
                    <w:rFonts w:ascii="Cambria Math" w:eastAsiaTheme="minorEastAsia" w:hAnsi="Cambria Math"/>
                    <w:i/>
                    <w:lang w:val="en-US"/>
                  </w:rPr>
                </m:ctrlPr>
              </m:e>
            </m:d>
          </m:den>
        </m:f>
        <m:r>
          <w:rPr>
            <w:rFonts w:ascii="Cambria Math" w:eastAsiaTheme="minorEastAsia" w:hAnsi="Cambria Math"/>
          </w:rPr>
          <m:t>=1.</m:t>
        </m:r>
        <m:r>
          <w:rPr>
            <w:rFonts w:ascii="Cambria Math" w:eastAsiaTheme="minorEastAsia" w:hAnsi="Cambria Math"/>
          </w:rPr>
          <m:t>17</m:t>
        </m:r>
      </m:oMath>
    </w:p>
    <w:p w14:paraId="031D97A3" w14:textId="77777777" w:rsidR="000A73F0" w:rsidRDefault="000A73F0" w:rsidP="008514E3">
      <w:pPr>
        <w:pStyle w:val="Prrafodelista"/>
        <w:tabs>
          <w:tab w:val="left" w:pos="7553"/>
        </w:tabs>
        <w:ind w:left="426"/>
        <w:rPr>
          <w:rFonts w:eastAsiaTheme="minorEastAsia"/>
        </w:rPr>
      </w:pPr>
    </w:p>
    <w:p w14:paraId="328D645C" w14:textId="56973D75" w:rsidR="000A73F0" w:rsidRDefault="000A73F0" w:rsidP="008514E3">
      <w:pPr>
        <w:pStyle w:val="Prrafodelista"/>
        <w:tabs>
          <w:tab w:val="left" w:pos="7553"/>
        </w:tabs>
        <w:ind w:left="426"/>
        <w:rPr>
          <w:rFonts w:eastAsiaTheme="minorEastAsia"/>
        </w:rPr>
      </w:pPr>
      <w:r>
        <w:rPr>
          <w:rFonts w:eastAsiaTheme="minorEastAsia"/>
        </w:rPr>
        <w:t>4.75</w:t>
      </w:r>
    </w:p>
    <w:p w14:paraId="1FD14E70" w14:textId="77777777" w:rsidR="000A73F0" w:rsidRDefault="000A73F0" w:rsidP="000A73F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m:t>
                    </m:r>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rPr>
              <m:t>)</m:t>
            </m:r>
          </m:den>
        </m:f>
        <m:r>
          <w:rPr>
            <w:rFonts w:ascii="Cambria Math" w:eastAsiaTheme="minorEastAsia" w:hAnsi="Cambria Math"/>
          </w:rPr>
          <m:t>A</m:t>
        </m:r>
      </m:oMath>
    </w:p>
    <w:p w14:paraId="3BBAD550" w14:textId="2AF34A56" w:rsidR="000A73F0" w:rsidRPr="00C6091E" w:rsidRDefault="000A73F0" w:rsidP="000A73F0">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3)</m:t>
                </m:r>
                <m:ctrlPr>
                  <w:rPr>
                    <w:rFonts w:ascii="Cambria Math" w:eastAsiaTheme="minorEastAsia" w:hAnsi="Cambria Math"/>
                    <w:i/>
                    <w:lang w:val="en-US"/>
                  </w:rPr>
                </m:ctrlPr>
              </m:e>
            </m:d>
          </m:den>
        </m:f>
        <m:r>
          <w:rPr>
            <w:rFonts w:ascii="Cambria Math" w:eastAsiaTheme="minorEastAsia" w:hAnsi="Cambria Math"/>
          </w:rPr>
          <m:t>150=157.9</m:t>
        </m:r>
      </m:oMath>
      <w:r>
        <w:rPr>
          <w:rFonts w:eastAsiaTheme="minorEastAsia"/>
        </w:rPr>
        <w:t xml:space="preserve"> </w:t>
      </w:r>
    </w:p>
    <w:p w14:paraId="09962180" w14:textId="068502AA" w:rsidR="000A73F0" w:rsidRDefault="000A73F0" w:rsidP="000A73F0">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3)</m:t>
                </m:r>
                <m:ctrlPr>
                  <w:rPr>
                    <w:rFonts w:ascii="Cambria Math" w:eastAsiaTheme="minorEastAsia" w:hAnsi="Cambria Math"/>
                    <w:i/>
                    <w:lang w:val="en-US"/>
                  </w:rPr>
                </m:ctrlPr>
              </m:e>
            </m:d>
          </m:den>
        </m:f>
        <m:r>
          <w:rPr>
            <w:rFonts w:ascii="Cambria Math" w:eastAsiaTheme="minorEastAsia" w:hAnsi="Cambria Math"/>
          </w:rPr>
          <m:t>=1.</m:t>
        </m:r>
        <m:r>
          <w:rPr>
            <w:rFonts w:ascii="Cambria Math" w:eastAsiaTheme="minorEastAsia" w:hAnsi="Cambria Math"/>
          </w:rPr>
          <m:t>05</m:t>
        </m:r>
      </m:oMath>
    </w:p>
    <w:p w14:paraId="167D4625" w14:textId="52779A36" w:rsidR="000A73F0" w:rsidRDefault="000A73F0" w:rsidP="008514E3">
      <w:pPr>
        <w:pStyle w:val="Prrafodelista"/>
        <w:tabs>
          <w:tab w:val="left" w:pos="7553"/>
        </w:tabs>
        <w:ind w:left="426"/>
        <w:rPr>
          <w:rFonts w:eastAsiaTheme="minorEastAsia"/>
        </w:rPr>
      </w:pPr>
    </w:p>
    <w:p w14:paraId="5163E2B5" w14:textId="7AAD4125" w:rsidR="000A73F0" w:rsidRDefault="000A73F0" w:rsidP="008514E3">
      <w:pPr>
        <w:pStyle w:val="Prrafodelista"/>
        <w:tabs>
          <w:tab w:val="left" w:pos="7553"/>
        </w:tabs>
        <w:ind w:left="426"/>
        <w:rPr>
          <w:rFonts w:eastAsiaTheme="minorEastAsia"/>
        </w:rPr>
      </w:pPr>
      <w:r>
        <w:rPr>
          <w:rFonts w:eastAsiaTheme="minorEastAsia"/>
        </w:rPr>
        <w:t>4.76</w:t>
      </w:r>
    </w:p>
    <w:p w14:paraId="63A91D54" w14:textId="2CFE6264" w:rsidR="000A73F0" w:rsidRDefault="000A73F0" w:rsidP="00DC713E">
      <w:pPr>
        <w:pStyle w:val="Prrafodelista"/>
        <w:tabs>
          <w:tab w:val="left" w:pos="7553"/>
        </w:tabs>
        <w:ind w:left="708"/>
        <w:rPr>
          <w:rFonts w:eastAsiaTheme="minorEastAsia"/>
        </w:rPr>
      </w:pPr>
      <w:r>
        <w:rPr>
          <w:rFonts w:eastAsiaTheme="minorEastAsia"/>
        </w:rPr>
        <w:lastRenderedPageBreak/>
        <w:t xml:space="preserve">La propensión marginal a </w:t>
      </w:r>
      <w:r w:rsidR="00DC713E">
        <w:rPr>
          <w:rFonts w:eastAsiaTheme="minorEastAsia"/>
        </w:rPr>
        <w:t>importar</w:t>
      </w:r>
      <w:r>
        <w:rPr>
          <w:rFonts w:eastAsiaTheme="minorEastAsia"/>
        </w:rPr>
        <w:t xml:space="preserve"> ejerce un efecto inverso sobre el multiplicador de la inversión, es decir, </w:t>
      </w:r>
      <w:r w:rsidR="00DC713E">
        <w:rPr>
          <w:rFonts w:eastAsiaTheme="minorEastAsia"/>
        </w:rPr>
        <w:t>s</w:t>
      </w:r>
      <w:r>
        <w:rPr>
          <w:rFonts w:eastAsiaTheme="minorEastAsia"/>
        </w:rPr>
        <w:t xml:space="preserve">u disminución </w:t>
      </w:r>
      <w:r w:rsidR="00DC713E">
        <w:rPr>
          <w:rFonts w:eastAsiaTheme="minorEastAsia"/>
        </w:rPr>
        <w:t>da origen a un incremento en la magnitud del multiplicador y por consiguiente a un amento en el ingreso nacional.</w:t>
      </w:r>
    </w:p>
    <w:p w14:paraId="0844A00F" w14:textId="4BBD1D1D" w:rsidR="000A73F0" w:rsidRDefault="000A73F0" w:rsidP="008514E3">
      <w:pPr>
        <w:pStyle w:val="Prrafodelista"/>
        <w:tabs>
          <w:tab w:val="left" w:pos="7553"/>
        </w:tabs>
        <w:ind w:left="426"/>
        <w:rPr>
          <w:rFonts w:eastAsiaTheme="minorEastAsia"/>
        </w:rPr>
      </w:pPr>
    </w:p>
    <w:p w14:paraId="3112CE2F" w14:textId="2C97519E" w:rsidR="000A73F0" w:rsidRDefault="00BD27F7" w:rsidP="008514E3">
      <w:pPr>
        <w:pStyle w:val="Prrafodelista"/>
        <w:tabs>
          <w:tab w:val="left" w:pos="7553"/>
        </w:tabs>
        <w:ind w:left="426"/>
        <w:rPr>
          <w:rFonts w:eastAsiaTheme="minorEastAsia"/>
        </w:rPr>
      </w:pPr>
      <w:r>
        <w:rPr>
          <w:rFonts w:eastAsiaTheme="minorEastAsia"/>
        </w:rPr>
        <w:t>4.77</w:t>
      </w:r>
    </w:p>
    <w:p w14:paraId="3BF1C8AC" w14:textId="29B3796F" w:rsidR="009A3E25" w:rsidRPr="009A3E25" w:rsidRDefault="00BD27F7" w:rsidP="009A3E2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m:t>
                    </m:r>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rPr>
              <m:t>)</m:t>
            </m:r>
          </m:den>
        </m:f>
        <m:r>
          <w:rPr>
            <w:rFonts w:ascii="Cambria Math" w:eastAsiaTheme="minorEastAsia" w:hAnsi="Cambria Math"/>
          </w:rPr>
          <m:t xml:space="preserve">A; </m:t>
        </m:r>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m:t>
                </m:r>
                <m:r>
                  <w:rPr>
                    <w:rFonts w:ascii="Cambria Math" w:eastAsiaTheme="minorEastAsia" w:hAnsi="Cambria Math"/>
                  </w:rPr>
                  <m:t>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1</m:t>
                </m:r>
                <m:r>
                  <w:rPr>
                    <w:rFonts w:ascii="Cambria Math" w:eastAsiaTheme="minorEastAsia" w:hAnsi="Cambria Math"/>
                  </w:rPr>
                  <m:t>)</m:t>
                </m:r>
                <m:ctrlPr>
                  <w:rPr>
                    <w:rFonts w:ascii="Cambria Math" w:eastAsiaTheme="minorEastAsia" w:hAnsi="Cambria Math"/>
                    <w:i/>
                    <w:lang w:val="en-US"/>
                  </w:rPr>
                </m:ctrlPr>
              </m:e>
            </m:d>
          </m:den>
        </m:f>
        <m:r>
          <w:rPr>
            <w:rFonts w:ascii="Cambria Math" w:eastAsiaTheme="minorEastAsia" w:hAnsi="Cambria Math"/>
          </w:rPr>
          <m:t>1</m:t>
        </m:r>
        <m:r>
          <w:rPr>
            <w:rFonts w:ascii="Cambria Math" w:eastAsiaTheme="minorEastAsia" w:hAnsi="Cambria Math"/>
          </w:rPr>
          <m:t>0</m:t>
        </m:r>
        <m:r>
          <w:rPr>
            <w:rFonts w:ascii="Cambria Math" w:eastAsiaTheme="minorEastAsia" w:hAnsi="Cambria Math"/>
          </w:rPr>
          <m:t>5=1</m:t>
        </m:r>
        <m:r>
          <w:rPr>
            <w:rFonts w:ascii="Cambria Math" w:eastAsiaTheme="minorEastAsia" w:hAnsi="Cambria Math"/>
          </w:rPr>
          <m:t>09.375</m:t>
        </m:r>
      </m:oMath>
      <w:r w:rsidR="009A3E25" w:rsidRPr="009A3E25">
        <w:rPr>
          <w:rFonts w:eastAsiaTheme="minorEastAsia"/>
        </w:rPr>
        <w:t xml:space="preserve"> </w:t>
      </w:r>
    </w:p>
    <w:p w14:paraId="38F4431B" w14:textId="287AA4F8" w:rsidR="003C242B" w:rsidRDefault="00BD27F7" w:rsidP="003C242B">
      <w:pPr>
        <w:pStyle w:val="Prrafodelista"/>
        <w:tabs>
          <w:tab w:val="left" w:pos="7553"/>
        </w:tabs>
        <w:ind w:left="708"/>
        <w:rPr>
          <w:rFonts w:eastAsiaTheme="minorEastAsia"/>
        </w:rPr>
      </w:pPr>
      <w:r>
        <w:rPr>
          <w:rFonts w:eastAsiaTheme="minorEastAsia"/>
        </w:rPr>
        <w:t>b)</w:t>
      </w:r>
      <w:r w:rsidR="009A3E25">
        <w:rPr>
          <w:rFonts w:eastAsiaTheme="minorEastAsia"/>
        </w:rPr>
        <w:t xml:space="preserve"> </w:t>
      </w:r>
      <w:r w:rsidR="003C242B"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1)</m:t>
                </m:r>
                <m:ctrlPr>
                  <w:rPr>
                    <w:rFonts w:ascii="Cambria Math" w:eastAsiaTheme="minorEastAsia" w:hAnsi="Cambria Math"/>
                    <w:i/>
                    <w:lang w:val="en-US"/>
                  </w:rPr>
                </m:ctrlPr>
              </m:e>
            </m:d>
          </m:den>
        </m:f>
        <m:r>
          <w:rPr>
            <w:rFonts w:ascii="Cambria Math" w:eastAsiaTheme="minorEastAsia" w:hAnsi="Cambria Math"/>
          </w:rPr>
          <m:t>=1.</m:t>
        </m:r>
        <m:r>
          <w:rPr>
            <w:rFonts w:ascii="Cambria Math" w:eastAsiaTheme="minorEastAsia" w:hAnsi="Cambria Math"/>
          </w:rPr>
          <m:t>04</m:t>
        </m:r>
      </m:oMath>
    </w:p>
    <w:p w14:paraId="0DFB9784" w14:textId="37A3AA21" w:rsidR="00BD27F7" w:rsidRDefault="00BD27F7" w:rsidP="00BD27F7">
      <w:pPr>
        <w:pStyle w:val="Prrafodelista"/>
        <w:tabs>
          <w:tab w:val="left" w:pos="7553"/>
        </w:tabs>
        <w:ind w:left="708"/>
        <w:rPr>
          <w:rFonts w:eastAsiaTheme="minorEastAsia"/>
        </w:rPr>
      </w:pPr>
      <w:r>
        <w:rPr>
          <w:rFonts w:eastAsiaTheme="minorEastAsia"/>
        </w:rPr>
        <w:t>c)</w:t>
      </w:r>
      <w:r w:rsidR="003C242B">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oMath>
      <w:r w:rsidR="003C242B">
        <w:rPr>
          <w:rFonts w:eastAsiaTheme="minorEastAsia"/>
        </w:rPr>
        <w:t xml:space="preserve">; </w:t>
      </w:r>
      <m:oMath>
        <m:r>
          <w:rPr>
            <w:rFonts w:ascii="Cambria Math" w:eastAsiaTheme="minorEastAsia" w:hAnsi="Cambria Math"/>
          </w:rPr>
          <m:t>C=80+0.2</m:t>
        </m:r>
        <m:d>
          <m:dPr>
            <m:ctrlPr>
              <w:rPr>
                <w:rFonts w:ascii="Cambria Math" w:eastAsiaTheme="minorEastAsia" w:hAnsi="Cambria Math"/>
                <w:i/>
              </w:rPr>
            </m:ctrlPr>
          </m:dPr>
          <m:e>
            <m:r>
              <w:rPr>
                <w:rFonts w:ascii="Cambria Math" w:eastAsiaTheme="minorEastAsia" w:hAnsi="Cambria Math"/>
              </w:rPr>
              <m:t>75.56</m:t>
            </m:r>
          </m:e>
        </m:d>
        <m:r>
          <w:rPr>
            <w:rFonts w:ascii="Cambria Math" w:eastAsiaTheme="minorEastAsia" w:hAnsi="Cambria Math"/>
          </w:rPr>
          <m:t>=95.3</m:t>
        </m:r>
        <m:r>
          <w:rPr>
            <w:rFonts w:ascii="Cambria Math" w:eastAsiaTheme="minorEastAsia" w:hAnsi="Cambria Math"/>
          </w:rPr>
          <m:t>1</m:t>
        </m:r>
      </m:oMath>
    </w:p>
    <w:p w14:paraId="1F0428CF" w14:textId="1192015C" w:rsidR="00BD27F7" w:rsidRDefault="00BD27F7" w:rsidP="00BD27F7">
      <w:pPr>
        <w:pStyle w:val="Prrafodelista"/>
        <w:tabs>
          <w:tab w:val="left" w:pos="7553"/>
        </w:tabs>
        <w:ind w:left="708"/>
        <w:rPr>
          <w:rFonts w:eastAsiaTheme="minorEastAsia"/>
        </w:rPr>
      </w:pPr>
      <w:r>
        <w:rPr>
          <w:rFonts w:eastAsiaTheme="minorEastAsia"/>
        </w:rPr>
        <w:t>d)</w:t>
      </w:r>
      <w:r w:rsidR="001C312B">
        <w:rPr>
          <w:rFonts w:eastAsiaTheme="minorEastAsia"/>
        </w:rPr>
        <w:t xml:space="preserv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sidR="003C242B">
        <w:rPr>
          <w:rFonts w:eastAsiaTheme="minorEastAsia"/>
        </w:rPr>
        <w:t xml:space="preserve">; </w:t>
      </w:r>
      <m:oMath>
        <m:r>
          <w:rPr>
            <w:rFonts w:ascii="Cambria Math" w:eastAsiaTheme="minorEastAsia" w:hAnsi="Cambria Math"/>
          </w:rPr>
          <m:t>M=50+0.1(109.375)=60.9375</m:t>
        </m:r>
      </m:oMath>
    </w:p>
    <w:p w14:paraId="76F22086" w14:textId="01D44094" w:rsidR="00BD27F7" w:rsidRDefault="00BD27F7" w:rsidP="00BD27F7">
      <w:pPr>
        <w:pStyle w:val="Prrafodelista"/>
        <w:tabs>
          <w:tab w:val="left" w:pos="7553"/>
        </w:tabs>
        <w:ind w:left="708"/>
        <w:rPr>
          <w:rFonts w:eastAsiaTheme="minorEastAsia"/>
        </w:rPr>
      </w:pPr>
      <w:r>
        <w:rPr>
          <w:rFonts w:eastAsiaTheme="minorEastAsia"/>
        </w:rPr>
        <w:t>e)</w:t>
      </w:r>
      <w:r w:rsidR="000C29FC">
        <w:rPr>
          <w:rFonts w:eastAsiaTheme="minorEastAsia"/>
        </w:rPr>
        <w:t xml:space="preserve"> </w:t>
      </w:r>
      <m:oMath>
        <m:r>
          <w:rPr>
            <w:rFonts w:ascii="Cambria Math" w:eastAsiaTheme="minorEastAsia" w:hAnsi="Cambria Math"/>
          </w:rPr>
          <m:t>A=I+</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=17.2+</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+80+25-50=105</m:t>
        </m:r>
      </m:oMath>
      <w:r w:rsidR="003868F5">
        <w:rPr>
          <w:rFonts w:eastAsiaTheme="minorEastAsia"/>
        </w:rPr>
        <w:t xml:space="preserve">, luego,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=32.8</m:t>
        </m:r>
      </m:oMath>
    </w:p>
    <w:p w14:paraId="46BE28CF" w14:textId="5DC07F8A" w:rsidR="003868F5" w:rsidRPr="004204FC" w:rsidRDefault="003868F5" w:rsidP="00BD27F7">
      <w:pPr>
        <w:pStyle w:val="Prrafodelista"/>
        <w:tabs>
          <w:tab w:val="left" w:pos="7553"/>
        </w:tabs>
        <w:ind w:left="708"/>
        <w:rPr>
          <w:rFonts w:eastAsiaTheme="minorEastAsia"/>
          <w:lang w:val="en-US"/>
        </w:rPr>
      </w:pPr>
      <m:oMath>
        <m:r>
          <w:rPr>
            <w:rFonts w:ascii="Cambria Math" w:eastAsiaTheme="minorEastAsia" w:hAnsi="Cambria Math"/>
          </w:rPr>
          <m:t>G</m:t>
        </m:r>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=0.3</m:t>
        </m:r>
        <m:d>
          <m:dPr>
            <m:ctrlPr>
              <w:rPr>
                <w:rFonts w:ascii="Cambria Math" w:eastAsiaTheme="minorEastAsia" w:hAnsi="Cambria Math"/>
                <w:i/>
              </w:rPr>
            </m:ctrlPr>
          </m:dPr>
          <m:e>
            <m:r>
              <w:rPr>
                <w:rFonts w:ascii="Cambria Math" w:eastAsiaTheme="minorEastAsia" w:hAnsi="Cambria Math"/>
                <w:lang w:val="en-US"/>
              </w:rPr>
              <m:t>109.375</m:t>
            </m:r>
          </m:e>
        </m:d>
        <m:r>
          <w:rPr>
            <w:rFonts w:ascii="Cambria Math" w:eastAsiaTheme="minorEastAsia" w:hAnsi="Cambria Math"/>
            <w:lang w:val="en-US"/>
          </w:rPr>
          <m:t>=32.8125</m:t>
        </m:r>
      </m:oMath>
      <w:r w:rsidRPr="004204FC">
        <w:rPr>
          <w:rFonts w:eastAsiaTheme="minorEastAsia"/>
          <w:lang w:val="en-US"/>
        </w:rPr>
        <w:t xml:space="preserve"> </w:t>
      </w:r>
    </w:p>
    <w:p w14:paraId="0C62C0C7" w14:textId="26D97473" w:rsidR="004204FC" w:rsidRPr="004204FC" w:rsidRDefault="00BD27F7" w:rsidP="00BD27F7">
      <w:pPr>
        <w:pStyle w:val="Prrafodelista"/>
        <w:tabs>
          <w:tab w:val="left" w:pos="7553"/>
        </w:tabs>
        <w:ind w:left="708"/>
        <w:rPr>
          <w:rFonts w:eastAsiaTheme="minorEastAsia"/>
          <w:lang w:val="en-US"/>
        </w:rPr>
      </w:pPr>
      <w:r w:rsidRPr="004204FC">
        <w:rPr>
          <w:rFonts w:eastAsiaTheme="minorEastAsia"/>
          <w:lang w:val="en-US"/>
        </w:rPr>
        <w:t>f)</w:t>
      </w:r>
      <w:r w:rsidR="004204FC" w:rsidRPr="004204FC">
        <w:rPr>
          <w:rFonts w:eastAsiaTheme="minorEastAsia"/>
          <w:lang w:val="en-US"/>
        </w:rPr>
        <w:t xml:space="preserve"> </w:t>
      </w:r>
      <m:oMath>
        <m:r>
          <w:rPr>
            <w:rFonts w:ascii="Cambria Math" w:eastAsiaTheme="minorEastAsia" w:hAnsi="Cambria Math"/>
            <w:lang w:val="en-US"/>
          </w:rPr>
          <m:t>D</m:t>
        </m:r>
        <m:r>
          <w:rPr>
            <w:rFonts w:ascii="Cambria Math" w:eastAsiaTheme="minorEastAsia" w:hAnsi="Cambria Math"/>
          </w:rPr>
          <m:t>A</m:t>
        </m:r>
        <m:r>
          <w:rPr>
            <w:rFonts w:ascii="Cambria Math" w:eastAsiaTheme="minorEastAsia" w:hAnsi="Cambria Math"/>
            <w:lang w:val="en-US"/>
          </w:rPr>
          <m:t>=</m:t>
        </m:r>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1-t</m:t>
            </m:r>
          </m:e>
        </m:d>
        <m:r>
          <w:rPr>
            <w:rFonts w:ascii="Cambria Math" w:eastAsiaTheme="minorEastAsia" w:hAnsi="Cambria Math"/>
            <w:lang w:val="en-US"/>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0</m:t>
                </m:r>
              </m:sub>
            </m:sSub>
            <m:r>
              <w:rPr>
                <w:rFonts w:ascii="Cambria Math" w:eastAsiaTheme="minorEastAsia" w:hAnsi="Cambria Math"/>
                <w:lang w:val="en-US"/>
              </w:rPr>
              <m:t>+mY</m:t>
            </m:r>
          </m:e>
        </m:d>
      </m:oMath>
    </w:p>
    <w:p w14:paraId="695E64CC" w14:textId="7A2CE1A5" w:rsidR="00BD27F7" w:rsidRPr="004204FC" w:rsidRDefault="004204FC" w:rsidP="00BD27F7">
      <w:pPr>
        <w:pStyle w:val="Prrafodelista"/>
        <w:tabs>
          <w:tab w:val="left" w:pos="7553"/>
        </w:tabs>
        <w:ind w:left="708"/>
        <w:rPr>
          <w:rFonts w:eastAsiaTheme="minorEastAsia"/>
          <w:lang w:val="en-US"/>
        </w:rPr>
      </w:pPr>
      <m:oMath>
        <m:r>
          <w:rPr>
            <w:rFonts w:ascii="Cambria Math" w:eastAsiaTheme="minorEastAsia" w:hAnsi="Cambria Math"/>
            <w:lang w:val="en-US"/>
          </w:rPr>
          <m:t>DA=</m:t>
        </m:r>
        <m:r>
          <w:rPr>
            <w:rFonts w:ascii="Cambria Math" w:eastAsiaTheme="minorEastAsia" w:hAnsi="Cambria Math"/>
            <w:lang w:val="en-US"/>
          </w:rPr>
          <m:t>17.2+</m:t>
        </m:r>
        <m:r>
          <w:rPr>
            <w:rFonts w:ascii="Cambria Math" w:eastAsiaTheme="minorEastAsia" w:hAnsi="Cambria Math"/>
          </w:rPr>
          <m:t>32.8</m:t>
        </m:r>
        <m:r>
          <w:rPr>
            <w:rFonts w:ascii="Cambria Math" w:eastAsiaTheme="minorEastAsia" w:hAnsi="Cambria Math"/>
            <w:lang w:val="en-US"/>
          </w:rPr>
          <m:t>+80</m:t>
        </m:r>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0.2</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109.375</m:t>
                </m:r>
              </m:e>
            </m:d>
          </m:e>
        </m:d>
        <m:r>
          <w:rPr>
            <w:rFonts w:ascii="Cambria Math" w:eastAsiaTheme="minorEastAsia" w:hAnsi="Cambria Math"/>
            <w:lang w:val="en-US"/>
          </w:rPr>
          <m:t>+25-</m:t>
        </m:r>
        <m:r>
          <w:rPr>
            <w:rFonts w:ascii="Cambria Math" w:eastAsiaTheme="minorEastAsia" w:hAnsi="Cambria Math"/>
            <w:lang w:val="en-US"/>
          </w:rPr>
          <m:t>[</m:t>
        </m:r>
        <m:r>
          <w:rPr>
            <w:rFonts w:ascii="Cambria Math" w:eastAsiaTheme="minorEastAsia" w:hAnsi="Cambria Math"/>
            <w:lang w:val="en-US"/>
          </w:rPr>
          <m:t>50</m:t>
        </m:r>
        <m:r>
          <w:rPr>
            <w:rFonts w:ascii="Cambria Math" w:eastAsiaTheme="minorEastAsia" w:hAnsi="Cambria Math"/>
            <w:lang w:val="en-US"/>
          </w:rPr>
          <m:t>+0.1</m:t>
        </m:r>
        <m:d>
          <m:dPr>
            <m:ctrlPr>
              <w:rPr>
                <w:rFonts w:ascii="Cambria Math" w:eastAsiaTheme="minorEastAsia" w:hAnsi="Cambria Math"/>
                <w:i/>
                <w:lang w:val="en-US"/>
              </w:rPr>
            </m:ctrlPr>
          </m:dPr>
          <m:e>
            <m:r>
              <w:rPr>
                <w:rFonts w:ascii="Cambria Math" w:eastAsiaTheme="minorEastAsia" w:hAnsi="Cambria Math"/>
                <w:lang w:val="en-US"/>
              </w:rPr>
              <m:t>109.375</m:t>
            </m:r>
          </m:e>
        </m:d>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1</m:t>
        </m:r>
        <m:r>
          <w:rPr>
            <w:rFonts w:ascii="Cambria Math" w:eastAsiaTheme="minorEastAsia" w:hAnsi="Cambria Math"/>
            <w:lang w:val="en-US"/>
          </w:rPr>
          <m:t>0</m:t>
        </m:r>
        <m:r>
          <w:rPr>
            <w:rFonts w:ascii="Cambria Math" w:eastAsiaTheme="minorEastAsia" w:hAnsi="Cambria Math"/>
            <w:lang w:val="en-US"/>
          </w:rPr>
          <m:t>9.37</m:t>
        </m:r>
        <m:r>
          <w:rPr>
            <w:rFonts w:ascii="Cambria Math" w:eastAsiaTheme="minorEastAsia" w:hAnsi="Cambria Math"/>
            <w:lang w:val="en-US"/>
          </w:rPr>
          <m:t>5</m:t>
        </m:r>
      </m:oMath>
      <w:r>
        <w:rPr>
          <w:rFonts w:eastAsiaTheme="minorEastAsia"/>
          <w:lang w:val="en-US"/>
        </w:rPr>
        <w:t xml:space="preserve"> </w:t>
      </w:r>
    </w:p>
    <w:p w14:paraId="76537201" w14:textId="128C6E4A" w:rsidR="004204FC" w:rsidRDefault="004204FC" w:rsidP="00BD27F7">
      <w:pPr>
        <w:pStyle w:val="Prrafodelista"/>
        <w:tabs>
          <w:tab w:val="left" w:pos="7553"/>
        </w:tabs>
        <w:ind w:left="708"/>
        <w:rPr>
          <w:rFonts w:eastAsiaTheme="minorEastAsia"/>
        </w:rPr>
      </w:pPr>
      <w:r>
        <w:rPr>
          <w:rFonts w:eastAsiaTheme="minorEastAsia"/>
          <w:noProof/>
        </w:rPr>
        <w:drawing>
          <wp:inline distT="0" distB="0" distL="0" distR="0" wp14:anchorId="469A3E77" wp14:editId="649711A2">
            <wp:extent cx="4584700" cy="2755900"/>
            <wp:effectExtent l="0" t="0" r="6350" b="635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C1EE4FD" w14:textId="5887149D" w:rsidR="00BD27F7" w:rsidRDefault="00BD27F7" w:rsidP="00BD27F7">
      <w:pPr>
        <w:pStyle w:val="Prrafodelista"/>
        <w:tabs>
          <w:tab w:val="left" w:pos="7553"/>
        </w:tabs>
        <w:ind w:left="708"/>
        <w:rPr>
          <w:rFonts w:eastAsiaTheme="minorEastAsia"/>
        </w:rPr>
      </w:pPr>
      <w:r>
        <w:rPr>
          <w:rFonts w:eastAsiaTheme="minorEastAsia"/>
        </w:rPr>
        <w:t>g)</w:t>
      </w:r>
      <w:r w:rsidR="004204FC">
        <w:rPr>
          <w:rFonts w:eastAsiaTheme="minorEastAsia"/>
        </w:rPr>
        <w:t xml:space="preserve"> </w:t>
      </w:r>
      <m:oMath>
        <m:r>
          <w:rPr>
            <w:rFonts w:ascii="Cambria Math" w:eastAsiaTheme="minorEastAsia" w:hAnsi="Cambria Math"/>
          </w:rPr>
          <m:t>YND=</m:t>
        </m:r>
        <m:d>
          <m:dPr>
            <m:ctrlPr>
              <w:rPr>
                <w:rFonts w:ascii="Cambria Math" w:eastAsiaTheme="minorEastAsia" w:hAnsi="Cambria Math"/>
                <w:i/>
              </w:rPr>
            </m:ctrlPr>
          </m:dPr>
          <m:e>
            <m:r>
              <w:rPr>
                <w:rFonts w:ascii="Cambria Math" w:eastAsiaTheme="minorEastAsia" w:hAnsi="Cambria Math"/>
              </w:rPr>
              <m:t>1-t</m:t>
            </m:r>
          </m:e>
        </m:d>
        <m:r>
          <w:rPr>
            <w:rFonts w:ascii="Cambria Math" w:eastAsiaTheme="minorEastAsia" w:hAnsi="Cambria Math"/>
          </w:rPr>
          <m:t>Y=</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109.375</m:t>
            </m:r>
          </m:e>
        </m:d>
        <m:r>
          <w:rPr>
            <w:rFonts w:ascii="Cambria Math" w:eastAsiaTheme="minorEastAsia" w:hAnsi="Cambria Math"/>
            <w:lang w:val="en-US"/>
          </w:rPr>
          <m:t>=7</m:t>
        </m:r>
        <m:r>
          <w:rPr>
            <w:rFonts w:ascii="Cambria Math" w:eastAsiaTheme="minorEastAsia" w:hAnsi="Cambria Math"/>
            <w:lang w:val="en-US"/>
          </w:rPr>
          <m:t>5.56</m:t>
        </m:r>
      </m:oMath>
    </w:p>
    <w:p w14:paraId="05FF7923" w14:textId="46620ADE" w:rsidR="00BD27F7" w:rsidRDefault="00BD27F7" w:rsidP="008514E3">
      <w:pPr>
        <w:pStyle w:val="Prrafodelista"/>
        <w:tabs>
          <w:tab w:val="left" w:pos="7553"/>
        </w:tabs>
        <w:ind w:left="426"/>
        <w:rPr>
          <w:rFonts w:eastAsiaTheme="minorEastAsia"/>
        </w:rPr>
      </w:pPr>
    </w:p>
    <w:p w14:paraId="3A47C715" w14:textId="66885E62" w:rsidR="00694FBF" w:rsidRDefault="00694FBF" w:rsidP="008514E3">
      <w:pPr>
        <w:pStyle w:val="Prrafodelista"/>
        <w:tabs>
          <w:tab w:val="left" w:pos="7553"/>
        </w:tabs>
        <w:ind w:left="426"/>
        <w:rPr>
          <w:rFonts w:eastAsiaTheme="minorEastAsia"/>
        </w:rPr>
      </w:pPr>
      <w:r>
        <w:rPr>
          <w:rFonts w:eastAsiaTheme="minorEastAsia"/>
        </w:rPr>
        <w:t>4.78</w:t>
      </w:r>
    </w:p>
    <w:p w14:paraId="5DBDD343" w14:textId="55FD230E" w:rsidR="00694FBF" w:rsidRPr="009A3E25" w:rsidRDefault="00694FBF" w:rsidP="00694FBF">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m:t>
                    </m:r>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rPr>
              <m:t>)</m:t>
            </m:r>
          </m:den>
        </m:f>
        <m:r>
          <w:rPr>
            <w:rFonts w:ascii="Cambria Math" w:eastAsiaTheme="minorEastAsia" w:hAnsi="Cambria Math"/>
          </w:rPr>
          <m:t xml:space="preserve">A; </m:t>
        </m:r>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m:t>
                </m:r>
                <m:r>
                  <w:rPr>
                    <w:rFonts w:ascii="Cambria Math" w:eastAsiaTheme="minorEastAsia" w:hAnsi="Cambria Math"/>
                  </w:rPr>
                  <m:t>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1</m:t>
                </m:r>
                <m:r>
                  <w:rPr>
                    <w:rFonts w:ascii="Cambria Math" w:eastAsiaTheme="minorEastAsia" w:hAnsi="Cambria Math"/>
                  </w:rPr>
                  <m:t>5</m:t>
                </m:r>
                <m:r>
                  <w:rPr>
                    <w:rFonts w:ascii="Cambria Math" w:eastAsiaTheme="minorEastAsia" w:hAnsi="Cambria Math"/>
                  </w:rPr>
                  <m:t>)</m:t>
                </m:r>
                <m:ctrlPr>
                  <w:rPr>
                    <w:rFonts w:ascii="Cambria Math" w:eastAsiaTheme="minorEastAsia" w:hAnsi="Cambria Math"/>
                    <w:i/>
                    <w:lang w:val="en-US"/>
                  </w:rPr>
                </m:ctrlPr>
              </m:e>
            </m:d>
          </m:den>
        </m:f>
        <m:r>
          <w:rPr>
            <w:rFonts w:ascii="Cambria Math" w:eastAsiaTheme="minorEastAsia" w:hAnsi="Cambria Math"/>
          </w:rPr>
          <m:t>1</m:t>
        </m:r>
        <m:r>
          <w:rPr>
            <w:rFonts w:ascii="Cambria Math" w:eastAsiaTheme="minorEastAsia" w:hAnsi="Cambria Math"/>
          </w:rPr>
          <m:t>0</m:t>
        </m:r>
        <m:r>
          <w:rPr>
            <w:rFonts w:ascii="Cambria Math" w:eastAsiaTheme="minorEastAsia" w:hAnsi="Cambria Math"/>
          </w:rPr>
          <m:t>5=1</m:t>
        </m:r>
        <m:r>
          <w:rPr>
            <w:rFonts w:ascii="Cambria Math" w:eastAsiaTheme="minorEastAsia" w:hAnsi="Cambria Math"/>
          </w:rPr>
          <m:t>04</m:t>
        </m:r>
      </m:oMath>
    </w:p>
    <w:p w14:paraId="565E8C27" w14:textId="69DDABFE" w:rsidR="00694FBF" w:rsidRDefault="00694FBF" w:rsidP="00694FBF">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1</m:t>
                </m:r>
                <m:r>
                  <w:rPr>
                    <w:rFonts w:ascii="Cambria Math" w:eastAsiaTheme="minorEastAsia" w:hAnsi="Cambria Math"/>
                  </w:rPr>
                  <m:t>5</m:t>
                </m:r>
                <m:r>
                  <w:rPr>
                    <w:rFonts w:ascii="Cambria Math" w:eastAsiaTheme="minorEastAsia" w:hAnsi="Cambria Math"/>
                  </w:rPr>
                  <m:t>)</m:t>
                </m:r>
                <m:ctrlPr>
                  <w:rPr>
                    <w:rFonts w:ascii="Cambria Math" w:eastAsiaTheme="minorEastAsia" w:hAnsi="Cambria Math"/>
                    <w:i/>
                    <w:lang w:val="en-US"/>
                  </w:rPr>
                </m:ctrlPr>
              </m:e>
            </m:d>
          </m:den>
        </m:f>
        <m:r>
          <w:rPr>
            <w:rFonts w:ascii="Cambria Math" w:eastAsiaTheme="minorEastAsia" w:hAnsi="Cambria Math"/>
          </w:rPr>
          <m:t>=</m:t>
        </m:r>
        <m:r>
          <w:rPr>
            <w:rFonts w:ascii="Cambria Math" w:eastAsiaTheme="minorEastAsia" w:hAnsi="Cambria Math"/>
          </w:rPr>
          <m:t>0.99</m:t>
        </m:r>
      </m:oMath>
    </w:p>
    <w:p w14:paraId="043393B5" w14:textId="3C4BE097" w:rsidR="00694FBF" w:rsidRDefault="00694FBF" w:rsidP="00694FBF">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oMath>
      <w:r>
        <w:rPr>
          <w:rFonts w:eastAsiaTheme="minorEastAsia"/>
        </w:rPr>
        <w:t xml:space="preserve">; </w:t>
      </w:r>
      <m:oMath>
        <m:r>
          <w:rPr>
            <w:rFonts w:ascii="Cambria Math" w:eastAsiaTheme="minorEastAsia" w:hAnsi="Cambria Math"/>
          </w:rPr>
          <m:t>C=80+0.2</m:t>
        </m:r>
        <m:d>
          <m:dPr>
            <m:ctrlPr>
              <w:rPr>
                <w:rFonts w:ascii="Cambria Math" w:eastAsiaTheme="minorEastAsia" w:hAnsi="Cambria Math"/>
                <w:i/>
              </w:rPr>
            </m:ctrlPr>
          </m:dPr>
          <m:e>
            <m:r>
              <w:rPr>
                <w:rFonts w:ascii="Cambria Math" w:eastAsiaTheme="minorEastAsia" w:hAnsi="Cambria Math"/>
              </w:rPr>
              <m:t>72.8</m:t>
            </m:r>
          </m:e>
        </m:d>
        <m:r>
          <w:rPr>
            <w:rFonts w:ascii="Cambria Math" w:eastAsiaTheme="minorEastAsia" w:hAnsi="Cambria Math"/>
          </w:rPr>
          <m:t>=</m:t>
        </m:r>
        <m:r>
          <w:rPr>
            <w:rFonts w:ascii="Cambria Math" w:eastAsiaTheme="minorEastAsia" w:hAnsi="Cambria Math"/>
          </w:rPr>
          <m:t>94.6</m:t>
        </m:r>
      </m:oMath>
    </w:p>
    <w:p w14:paraId="49B62A92" w14:textId="17140099" w:rsidR="00694FBF" w:rsidRDefault="00694FBF" w:rsidP="00694FBF">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Pr>
          <w:rFonts w:eastAsiaTheme="minorEastAsia"/>
        </w:rPr>
        <w:t xml:space="preserve">; </w:t>
      </w:r>
      <m:oMath>
        <m:r>
          <w:rPr>
            <w:rFonts w:ascii="Cambria Math" w:eastAsiaTheme="minorEastAsia" w:hAnsi="Cambria Math"/>
          </w:rPr>
          <m:t>M=50+0.1</m:t>
        </m:r>
        <m:r>
          <w:rPr>
            <w:rFonts w:ascii="Cambria Math" w:eastAsiaTheme="minorEastAsia" w:hAnsi="Cambria Math"/>
          </w:rPr>
          <m:t>5</m:t>
        </m:r>
        <m:r>
          <w:rPr>
            <w:rFonts w:ascii="Cambria Math" w:eastAsiaTheme="minorEastAsia" w:hAnsi="Cambria Math"/>
          </w:rPr>
          <m:t>(10</m:t>
        </m:r>
        <m:r>
          <w:rPr>
            <w:rFonts w:ascii="Cambria Math" w:eastAsiaTheme="minorEastAsia" w:hAnsi="Cambria Math"/>
          </w:rPr>
          <m:t>4</m:t>
        </m:r>
        <m:r>
          <w:rPr>
            <w:rFonts w:ascii="Cambria Math" w:eastAsiaTheme="minorEastAsia" w:hAnsi="Cambria Math"/>
          </w:rPr>
          <m:t>)=65</m:t>
        </m:r>
        <m:r>
          <w:rPr>
            <w:rFonts w:ascii="Cambria Math" w:eastAsiaTheme="minorEastAsia" w:hAnsi="Cambria Math"/>
          </w:rPr>
          <m:t>.6</m:t>
        </m:r>
      </m:oMath>
    </w:p>
    <w:p w14:paraId="6C8BF622" w14:textId="1EA3C373" w:rsidR="00694FBF" w:rsidRDefault="00694FBF" w:rsidP="00694FBF">
      <w:pPr>
        <w:pStyle w:val="Prrafodelista"/>
        <w:tabs>
          <w:tab w:val="left" w:pos="7553"/>
        </w:tabs>
        <w:ind w:left="708"/>
        <w:rPr>
          <w:rFonts w:eastAsiaTheme="minorEastAsia"/>
        </w:rPr>
      </w:pPr>
      <w:r>
        <w:rPr>
          <w:rFonts w:eastAsiaTheme="minorEastAsia"/>
        </w:rPr>
        <w:t xml:space="preserve">e) </w:t>
      </w:r>
      <m:oMath>
        <m:r>
          <w:rPr>
            <w:rFonts w:ascii="Cambria Math" w:eastAsiaTheme="minorEastAsia" w:hAnsi="Cambria Math"/>
          </w:rPr>
          <m:t>A=I+</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=1</m:t>
        </m:r>
        <m:r>
          <w:rPr>
            <w:rFonts w:ascii="Cambria Math" w:eastAsiaTheme="minorEastAsia" w:hAnsi="Cambria Math"/>
          </w:rPr>
          <m:t>8.8</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+80+25-50=105</m:t>
        </m:r>
      </m:oMath>
      <w:r>
        <w:rPr>
          <w:rFonts w:eastAsiaTheme="minorEastAsia"/>
        </w:rPr>
        <w:t xml:space="preserve">, luego,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2</m:t>
        </m:r>
      </m:oMath>
    </w:p>
    <w:p w14:paraId="506E610C" w14:textId="000007E3" w:rsidR="00694FBF" w:rsidRPr="004204FC" w:rsidRDefault="00694FBF" w:rsidP="00694FBF">
      <w:pPr>
        <w:pStyle w:val="Prrafodelista"/>
        <w:tabs>
          <w:tab w:val="left" w:pos="7553"/>
        </w:tabs>
        <w:ind w:left="708"/>
        <w:rPr>
          <w:rFonts w:eastAsiaTheme="minorEastAsia"/>
          <w:lang w:val="en-US"/>
        </w:rPr>
      </w:pPr>
      <m:oMath>
        <m:r>
          <w:rPr>
            <w:rFonts w:ascii="Cambria Math" w:eastAsiaTheme="minorEastAsia" w:hAnsi="Cambria Math"/>
          </w:rPr>
          <m:t>G</m:t>
        </m:r>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=0.3</m:t>
        </m:r>
        <m:d>
          <m:dPr>
            <m:ctrlPr>
              <w:rPr>
                <w:rFonts w:ascii="Cambria Math" w:eastAsiaTheme="minorEastAsia" w:hAnsi="Cambria Math"/>
                <w:i/>
              </w:rPr>
            </m:ctrlPr>
          </m:dPr>
          <m:e>
            <m:r>
              <w:rPr>
                <w:rFonts w:ascii="Cambria Math" w:eastAsiaTheme="minorEastAsia" w:hAnsi="Cambria Math"/>
                <w:lang w:val="en-US"/>
              </w:rPr>
              <m:t>104</m:t>
            </m:r>
          </m:e>
        </m:d>
        <m:r>
          <w:rPr>
            <w:rFonts w:ascii="Cambria Math" w:eastAsiaTheme="minorEastAsia" w:hAnsi="Cambria Math"/>
            <w:lang w:val="en-US"/>
          </w:rPr>
          <m:t>=3</m:t>
        </m:r>
        <m:r>
          <w:rPr>
            <w:rFonts w:ascii="Cambria Math" w:eastAsiaTheme="minorEastAsia" w:hAnsi="Cambria Math"/>
            <w:lang w:val="en-US"/>
          </w:rPr>
          <m:t>1.</m:t>
        </m:r>
        <m:r>
          <w:rPr>
            <w:rFonts w:ascii="Cambria Math" w:eastAsiaTheme="minorEastAsia" w:hAnsi="Cambria Math"/>
            <w:lang w:val="en-US"/>
          </w:rPr>
          <m:t>2</m:t>
        </m:r>
      </m:oMath>
      <w:r w:rsidRPr="004204FC">
        <w:rPr>
          <w:rFonts w:eastAsiaTheme="minorEastAsia"/>
          <w:lang w:val="en-US"/>
        </w:rPr>
        <w:t xml:space="preserve"> </w:t>
      </w:r>
    </w:p>
    <w:p w14:paraId="358DFC60" w14:textId="77777777" w:rsidR="00694FBF" w:rsidRPr="004204FC" w:rsidRDefault="00694FBF" w:rsidP="00694FBF">
      <w:pPr>
        <w:pStyle w:val="Prrafodelista"/>
        <w:tabs>
          <w:tab w:val="left" w:pos="7553"/>
        </w:tabs>
        <w:ind w:left="708"/>
        <w:rPr>
          <w:rFonts w:eastAsiaTheme="minorEastAsia"/>
          <w:lang w:val="en-US"/>
        </w:rPr>
      </w:pPr>
      <w:r w:rsidRPr="004204FC">
        <w:rPr>
          <w:rFonts w:eastAsiaTheme="minorEastAsia"/>
          <w:lang w:val="en-US"/>
        </w:rPr>
        <w:t xml:space="preserve">f) </w:t>
      </w:r>
      <m:oMath>
        <m:r>
          <w:rPr>
            <w:rFonts w:ascii="Cambria Math" w:eastAsiaTheme="minorEastAsia" w:hAnsi="Cambria Math"/>
            <w:lang w:val="en-US"/>
          </w:rPr>
          <m:t>D</m:t>
        </m:r>
        <m:r>
          <w:rPr>
            <w:rFonts w:ascii="Cambria Math" w:eastAsiaTheme="minorEastAsia" w:hAnsi="Cambria Math"/>
          </w:rPr>
          <m:t>A</m:t>
        </m:r>
        <m:r>
          <w:rPr>
            <w:rFonts w:ascii="Cambria Math" w:eastAsiaTheme="minorEastAsia" w:hAnsi="Cambria Math"/>
            <w:lang w:val="en-US"/>
          </w:rPr>
          <m:t>=</m:t>
        </m:r>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1-t</m:t>
            </m:r>
          </m:e>
        </m:d>
        <m:r>
          <w:rPr>
            <w:rFonts w:ascii="Cambria Math" w:eastAsiaTheme="minorEastAsia" w:hAnsi="Cambria Math"/>
            <w:lang w:val="en-US"/>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0</m:t>
                </m:r>
              </m:sub>
            </m:sSub>
            <m:r>
              <w:rPr>
                <w:rFonts w:ascii="Cambria Math" w:eastAsiaTheme="minorEastAsia" w:hAnsi="Cambria Math"/>
                <w:lang w:val="en-US"/>
              </w:rPr>
              <m:t>+mY</m:t>
            </m:r>
          </m:e>
        </m:d>
      </m:oMath>
    </w:p>
    <w:p w14:paraId="2317C1BF" w14:textId="1B4F3323" w:rsidR="00694FBF" w:rsidRPr="004204FC" w:rsidRDefault="00694FBF" w:rsidP="00694FBF">
      <w:pPr>
        <w:pStyle w:val="Prrafodelista"/>
        <w:tabs>
          <w:tab w:val="left" w:pos="7553"/>
        </w:tabs>
        <w:ind w:left="708"/>
        <w:rPr>
          <w:rFonts w:eastAsiaTheme="minorEastAsia"/>
          <w:lang w:val="en-US"/>
        </w:rPr>
      </w:pPr>
      <m:oMath>
        <m:r>
          <w:rPr>
            <w:rFonts w:ascii="Cambria Math" w:eastAsiaTheme="minorEastAsia" w:hAnsi="Cambria Math"/>
            <w:lang w:val="en-US"/>
          </w:rPr>
          <m:t>DA=</m:t>
        </m:r>
        <m:r>
          <w:rPr>
            <w:rFonts w:ascii="Cambria Math" w:eastAsiaTheme="minorEastAsia" w:hAnsi="Cambria Math"/>
            <w:lang w:val="en-US"/>
          </w:rPr>
          <m:t>1</m:t>
        </m:r>
        <m:r>
          <w:rPr>
            <w:rFonts w:ascii="Cambria Math" w:eastAsiaTheme="minorEastAsia" w:hAnsi="Cambria Math"/>
            <w:lang w:val="en-US"/>
          </w:rPr>
          <m:t>8.8</m:t>
        </m:r>
        <m:r>
          <w:rPr>
            <w:rFonts w:ascii="Cambria Math" w:eastAsiaTheme="minorEastAsia" w:hAnsi="Cambria Math"/>
            <w:lang w:val="en-US"/>
          </w:rPr>
          <m:t>+</m:t>
        </m:r>
        <m:r>
          <w:rPr>
            <w:rFonts w:ascii="Cambria Math" w:eastAsiaTheme="minorEastAsia" w:hAnsi="Cambria Math"/>
          </w:rPr>
          <m:t>3</m:t>
        </m:r>
        <m:r>
          <w:rPr>
            <w:rFonts w:ascii="Cambria Math" w:eastAsiaTheme="minorEastAsia" w:hAnsi="Cambria Math"/>
          </w:rPr>
          <m:t>1.2</m:t>
        </m:r>
        <m:r>
          <w:rPr>
            <w:rFonts w:ascii="Cambria Math" w:eastAsiaTheme="minorEastAsia" w:hAnsi="Cambria Math"/>
            <w:lang w:val="en-US"/>
          </w:rPr>
          <m:t>+80</m:t>
        </m:r>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0.2</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m:t>
                </m:r>
                <m:r>
                  <w:rPr>
                    <w:rFonts w:ascii="Cambria Math" w:eastAsiaTheme="minorEastAsia" w:hAnsi="Cambria Math"/>
                    <w:lang w:val="en-US"/>
                  </w:rPr>
                  <m:t>4</m:t>
                </m:r>
              </m:e>
            </m:d>
          </m:e>
        </m:d>
        <m:r>
          <w:rPr>
            <w:rFonts w:ascii="Cambria Math" w:eastAsiaTheme="minorEastAsia" w:hAnsi="Cambria Math"/>
            <w:lang w:val="en-US"/>
          </w:rPr>
          <m:t>+25-</m:t>
        </m:r>
        <m:r>
          <w:rPr>
            <w:rFonts w:ascii="Cambria Math" w:eastAsiaTheme="minorEastAsia" w:hAnsi="Cambria Math"/>
            <w:lang w:val="en-US"/>
          </w:rPr>
          <m:t>[</m:t>
        </m:r>
        <m:r>
          <w:rPr>
            <w:rFonts w:ascii="Cambria Math" w:eastAsiaTheme="minorEastAsia" w:hAnsi="Cambria Math"/>
            <w:lang w:val="en-US"/>
          </w:rPr>
          <m:t>50</m:t>
        </m:r>
        <m:r>
          <w:rPr>
            <w:rFonts w:ascii="Cambria Math" w:eastAsiaTheme="minorEastAsia" w:hAnsi="Cambria Math"/>
            <w:lang w:val="en-US"/>
          </w:rPr>
          <m:t>+0.1</m:t>
        </m:r>
        <m:r>
          <w:rPr>
            <w:rFonts w:ascii="Cambria Math" w:eastAsiaTheme="minorEastAsia" w:hAnsi="Cambria Math"/>
            <w:lang w:val="en-US"/>
          </w:rPr>
          <m:t>5</m:t>
        </m:r>
        <m:d>
          <m:dPr>
            <m:ctrlPr>
              <w:rPr>
                <w:rFonts w:ascii="Cambria Math" w:eastAsiaTheme="minorEastAsia" w:hAnsi="Cambria Math"/>
                <w:i/>
                <w:lang w:val="en-US"/>
              </w:rPr>
            </m:ctrlPr>
          </m:dPr>
          <m:e>
            <m:r>
              <w:rPr>
                <w:rFonts w:ascii="Cambria Math" w:eastAsiaTheme="minorEastAsia" w:hAnsi="Cambria Math"/>
                <w:lang w:val="en-US"/>
              </w:rPr>
              <m:t>10</m:t>
            </m:r>
            <m:r>
              <w:rPr>
                <w:rFonts w:ascii="Cambria Math" w:eastAsiaTheme="minorEastAsia" w:hAnsi="Cambria Math"/>
                <w:lang w:val="en-US"/>
              </w:rPr>
              <m:t>4</m:t>
            </m:r>
          </m:e>
        </m:d>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1</m:t>
        </m:r>
        <m:r>
          <w:rPr>
            <w:rFonts w:ascii="Cambria Math" w:eastAsiaTheme="minorEastAsia" w:hAnsi="Cambria Math"/>
            <w:lang w:val="en-US"/>
          </w:rPr>
          <m:t>0</m:t>
        </m:r>
        <m:r>
          <w:rPr>
            <w:rFonts w:ascii="Cambria Math" w:eastAsiaTheme="minorEastAsia" w:hAnsi="Cambria Math"/>
            <w:lang w:val="en-US"/>
          </w:rPr>
          <m:t>4</m:t>
        </m:r>
      </m:oMath>
      <w:r>
        <w:rPr>
          <w:rFonts w:eastAsiaTheme="minorEastAsia"/>
          <w:lang w:val="en-US"/>
        </w:rPr>
        <w:t xml:space="preserve"> </w:t>
      </w:r>
    </w:p>
    <w:p w14:paraId="6170922E" w14:textId="0EA36FC8" w:rsidR="00694FBF" w:rsidRDefault="00FF356F" w:rsidP="00694FBF">
      <w:pPr>
        <w:pStyle w:val="Prrafodelista"/>
        <w:tabs>
          <w:tab w:val="left" w:pos="7553"/>
        </w:tabs>
        <w:ind w:left="708"/>
        <w:rPr>
          <w:rFonts w:eastAsiaTheme="minorEastAsia"/>
        </w:rPr>
      </w:pPr>
      <w:r>
        <w:rPr>
          <w:rFonts w:eastAsiaTheme="minorEastAsia"/>
          <w:noProof/>
        </w:rPr>
        <w:lastRenderedPageBreak/>
        <w:drawing>
          <wp:inline distT="0" distB="0" distL="0" distR="0" wp14:anchorId="364F1E62" wp14:editId="713EBB46">
            <wp:extent cx="4584700" cy="2755900"/>
            <wp:effectExtent l="0" t="0" r="6350" b="635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6A4C7BA" w14:textId="3B3AF29B" w:rsidR="00694FBF" w:rsidRPr="00FF356F" w:rsidRDefault="00694FBF" w:rsidP="00694FBF">
      <w:pPr>
        <w:pStyle w:val="Prrafodelista"/>
        <w:tabs>
          <w:tab w:val="left" w:pos="7553"/>
        </w:tabs>
        <w:ind w:left="708"/>
        <w:rPr>
          <w:rFonts w:eastAsiaTheme="minorEastAsia"/>
          <w:lang w:val="en-US"/>
        </w:rPr>
      </w:pPr>
      <w:r w:rsidRPr="00FF356F">
        <w:rPr>
          <w:rFonts w:eastAsiaTheme="minorEastAsia"/>
          <w:lang w:val="en-US"/>
        </w:rPr>
        <w:t xml:space="preserve">g) </w:t>
      </w:r>
      <m:oMath>
        <m:r>
          <w:rPr>
            <w:rFonts w:ascii="Cambria Math" w:eastAsiaTheme="minorEastAsia" w:hAnsi="Cambria Math"/>
          </w:rPr>
          <m:t>YND</m:t>
        </m:r>
        <m: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m:t>
            </m:r>
            <m:r>
              <w:rPr>
                <w:rFonts w:ascii="Cambria Math" w:eastAsiaTheme="minorEastAsia" w:hAnsi="Cambria Math"/>
                <w:lang w:val="en-US"/>
              </w:rPr>
              <m:t>4</m:t>
            </m:r>
          </m:e>
        </m:d>
        <m:r>
          <w:rPr>
            <w:rFonts w:ascii="Cambria Math" w:eastAsiaTheme="minorEastAsia" w:hAnsi="Cambria Math"/>
            <w:lang w:val="en-US"/>
          </w:rPr>
          <m:t>=7</m:t>
        </m:r>
        <m:r>
          <w:rPr>
            <w:rFonts w:ascii="Cambria Math" w:eastAsiaTheme="minorEastAsia" w:hAnsi="Cambria Math"/>
            <w:lang w:val="en-US"/>
          </w:rPr>
          <m:t>2.8</m:t>
        </m:r>
      </m:oMath>
    </w:p>
    <w:p w14:paraId="1899C240" w14:textId="77777777" w:rsidR="00694FBF" w:rsidRPr="00FF356F" w:rsidRDefault="00694FBF" w:rsidP="008514E3">
      <w:pPr>
        <w:pStyle w:val="Prrafodelista"/>
        <w:tabs>
          <w:tab w:val="left" w:pos="7553"/>
        </w:tabs>
        <w:ind w:left="426"/>
        <w:rPr>
          <w:rFonts w:eastAsiaTheme="minorEastAsia"/>
          <w:lang w:val="en-US"/>
        </w:rPr>
      </w:pPr>
    </w:p>
    <w:p w14:paraId="33746A0D" w14:textId="4DF2506C" w:rsidR="00BD27F7" w:rsidRPr="00FF356F" w:rsidRDefault="00FF356F" w:rsidP="008514E3">
      <w:pPr>
        <w:pStyle w:val="Prrafodelista"/>
        <w:tabs>
          <w:tab w:val="left" w:pos="7553"/>
        </w:tabs>
        <w:ind w:left="426"/>
        <w:rPr>
          <w:rFonts w:eastAsiaTheme="minorEastAsia"/>
          <w:lang w:val="en-US"/>
        </w:rPr>
      </w:pPr>
      <w:r w:rsidRPr="00FF356F">
        <w:rPr>
          <w:rFonts w:eastAsiaTheme="minorEastAsia"/>
          <w:lang w:val="en-US"/>
        </w:rPr>
        <w:t>4.79</w:t>
      </w:r>
    </w:p>
    <w:p w14:paraId="074366F7" w14:textId="7D6E8C30" w:rsidR="00FF356F" w:rsidRPr="00FF356F" w:rsidRDefault="00FF356F" w:rsidP="00FF356F">
      <w:pPr>
        <w:pStyle w:val="Prrafodelista"/>
        <w:tabs>
          <w:tab w:val="left" w:pos="7553"/>
        </w:tabs>
        <w:ind w:left="708"/>
        <w:rPr>
          <w:rFonts w:eastAsiaTheme="minorEastAsia"/>
          <w:lang w:val="en-US"/>
        </w:rPr>
      </w:pPr>
      <w:r w:rsidRPr="00FF356F">
        <w:rPr>
          <w:rFonts w:eastAsiaTheme="minorEastAsia"/>
          <w:lang w:val="en-US"/>
        </w:rPr>
        <w:t xml:space="preserve">a) </w:t>
      </w:r>
      <m:oMath>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lang w:val="en-US"/>
              </w:rPr>
              <m:t>)</m:t>
            </m:r>
          </m:den>
        </m:f>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lang w:val="en-US"/>
                  </w:rPr>
                  <m:t>0.2</m:t>
                </m:r>
                <m:d>
                  <m:dPr>
                    <m:ctrlPr>
                      <w:rPr>
                        <w:rFonts w:ascii="Cambria Math" w:eastAsiaTheme="minorEastAsia" w:hAnsi="Cambria Math"/>
                        <w:i/>
                        <w:lang w:val="fr-FR"/>
                      </w:rPr>
                    </m:ctrlPr>
                  </m:dPr>
                  <m:e>
                    <m:r>
                      <w:rPr>
                        <w:rFonts w:ascii="Cambria Math" w:eastAsiaTheme="minorEastAsia" w:hAnsi="Cambria Math"/>
                        <w:lang w:val="en-US"/>
                      </w:rPr>
                      <m:t>1-0.3</m:t>
                    </m:r>
                  </m:e>
                </m:d>
                <m:r>
                  <w:rPr>
                    <w:rFonts w:ascii="Cambria Math" w:eastAsiaTheme="minorEastAsia" w:hAnsi="Cambria Math"/>
                    <w:lang w:val="en-US"/>
                  </w:rPr>
                  <m:t>-0.</m:t>
                </m:r>
                <m:r>
                  <w:rPr>
                    <w:rFonts w:ascii="Cambria Math" w:eastAsiaTheme="minorEastAsia" w:hAnsi="Cambria Math"/>
                    <w:lang w:val="en-US"/>
                  </w:rPr>
                  <m:t>2</m:t>
                </m:r>
                <m:r>
                  <w:rPr>
                    <w:rFonts w:ascii="Cambria Math" w:eastAsiaTheme="minorEastAsia" w:hAnsi="Cambria Math"/>
                    <w:lang w:val="en-US"/>
                  </w:rPr>
                  <m:t>)</m:t>
                </m:r>
                <m:ctrlPr>
                  <w:rPr>
                    <w:rFonts w:ascii="Cambria Math" w:eastAsiaTheme="minorEastAsia" w:hAnsi="Cambria Math"/>
                    <w:i/>
                    <w:lang w:val="en-US"/>
                  </w:rPr>
                </m:ctrlPr>
              </m:e>
            </m:d>
          </m:den>
        </m:f>
        <m:r>
          <w:rPr>
            <w:rFonts w:ascii="Cambria Math" w:eastAsiaTheme="minorEastAsia" w:hAnsi="Cambria Math"/>
            <w:lang w:val="en-US"/>
          </w:rPr>
          <m:t>105=</m:t>
        </m:r>
        <m:r>
          <w:rPr>
            <w:rFonts w:ascii="Cambria Math" w:eastAsiaTheme="minorEastAsia" w:hAnsi="Cambria Math"/>
            <w:lang w:val="en-US"/>
          </w:rPr>
          <m:t>99.1</m:t>
        </m:r>
      </m:oMath>
    </w:p>
    <w:p w14:paraId="3FD1C355" w14:textId="7EE7BE48" w:rsidR="00FF356F" w:rsidRDefault="00FF356F" w:rsidP="00FF356F">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m:t>
                </m:r>
                <m:r>
                  <w:rPr>
                    <w:rFonts w:ascii="Cambria Math" w:eastAsiaTheme="minorEastAsia" w:hAnsi="Cambria Math"/>
                  </w:rPr>
                  <m:t>2)</m:t>
                </m:r>
                <m:ctrlPr>
                  <w:rPr>
                    <w:rFonts w:ascii="Cambria Math" w:eastAsiaTheme="minorEastAsia" w:hAnsi="Cambria Math"/>
                    <w:i/>
                    <w:lang w:val="en-US"/>
                  </w:rPr>
                </m:ctrlPr>
              </m:e>
            </m:d>
          </m:den>
        </m:f>
        <m:r>
          <w:rPr>
            <w:rFonts w:ascii="Cambria Math" w:eastAsiaTheme="minorEastAsia" w:hAnsi="Cambria Math"/>
          </w:rPr>
          <m:t>=</m:t>
        </m:r>
        <m:r>
          <w:rPr>
            <w:rFonts w:ascii="Cambria Math" w:eastAsiaTheme="minorEastAsia" w:hAnsi="Cambria Math"/>
          </w:rPr>
          <m:t>0.94</m:t>
        </m:r>
      </m:oMath>
    </w:p>
    <w:p w14:paraId="6D3F7728" w14:textId="7BAF0A4A" w:rsidR="00FF356F" w:rsidRDefault="00FF356F" w:rsidP="00FF356F">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oMath>
      <w:r>
        <w:rPr>
          <w:rFonts w:eastAsiaTheme="minorEastAsia"/>
        </w:rPr>
        <w:t xml:space="preserve">; </w:t>
      </w:r>
      <m:oMath>
        <m:r>
          <w:rPr>
            <w:rFonts w:ascii="Cambria Math" w:eastAsiaTheme="minorEastAsia" w:hAnsi="Cambria Math"/>
          </w:rPr>
          <m:t>C=80+0.2</m:t>
        </m:r>
        <m:d>
          <m:dPr>
            <m:ctrlPr>
              <w:rPr>
                <w:rFonts w:ascii="Cambria Math" w:eastAsiaTheme="minorEastAsia" w:hAnsi="Cambria Math"/>
                <w:i/>
              </w:rPr>
            </m:ctrlPr>
          </m:dPr>
          <m:e>
            <m:r>
              <w:rPr>
                <w:rFonts w:ascii="Cambria Math" w:eastAsiaTheme="minorEastAsia" w:hAnsi="Cambria Math"/>
              </w:rPr>
              <m:t>69.3</m:t>
            </m:r>
          </m:e>
        </m:d>
        <m:r>
          <w:rPr>
            <w:rFonts w:ascii="Cambria Math" w:eastAsiaTheme="minorEastAsia" w:hAnsi="Cambria Math"/>
          </w:rPr>
          <m:t>=93.9</m:t>
        </m:r>
      </m:oMath>
    </w:p>
    <w:p w14:paraId="36CB2D39" w14:textId="09ED60B1" w:rsidR="00FF356F" w:rsidRDefault="00FF356F" w:rsidP="00FF356F">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Pr>
          <w:rFonts w:eastAsiaTheme="minorEastAsia"/>
        </w:rPr>
        <w:t xml:space="preserve">; </w:t>
      </w:r>
      <m:oMath>
        <m:r>
          <w:rPr>
            <w:rFonts w:ascii="Cambria Math" w:eastAsiaTheme="minorEastAsia" w:hAnsi="Cambria Math"/>
          </w:rPr>
          <m:t>M=50+0.</m:t>
        </m:r>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99.</m:t>
        </m:r>
        <m:r>
          <w:rPr>
            <w:rFonts w:ascii="Cambria Math" w:eastAsiaTheme="minorEastAsia" w:hAnsi="Cambria Math"/>
          </w:rPr>
          <m:t>1)=</m:t>
        </m:r>
        <m:r>
          <w:rPr>
            <w:rFonts w:ascii="Cambria Math" w:eastAsiaTheme="minorEastAsia" w:hAnsi="Cambria Math"/>
          </w:rPr>
          <m:t>69.8</m:t>
        </m:r>
      </m:oMath>
    </w:p>
    <w:p w14:paraId="2B92A891" w14:textId="57646AB8" w:rsidR="00FF356F" w:rsidRDefault="00FF356F" w:rsidP="00FF356F">
      <w:pPr>
        <w:pStyle w:val="Prrafodelista"/>
        <w:tabs>
          <w:tab w:val="left" w:pos="7553"/>
        </w:tabs>
        <w:ind w:left="708"/>
        <w:rPr>
          <w:rFonts w:eastAsiaTheme="minorEastAsia"/>
        </w:rPr>
      </w:pPr>
      <w:r>
        <w:rPr>
          <w:rFonts w:eastAsiaTheme="minorEastAsia"/>
        </w:rPr>
        <w:t xml:space="preserve">e) </w:t>
      </w:r>
      <m:oMath>
        <m:r>
          <w:rPr>
            <w:rFonts w:ascii="Cambria Math" w:eastAsiaTheme="minorEastAsia" w:hAnsi="Cambria Math"/>
          </w:rPr>
          <m:t>A=I+</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=20.3+</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+80+25-50=105</m:t>
        </m:r>
      </m:oMath>
      <w:r>
        <w:rPr>
          <w:rFonts w:eastAsiaTheme="minorEastAsia"/>
        </w:rPr>
        <w:t xml:space="preserve">, luego,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=29.7</m:t>
        </m:r>
      </m:oMath>
    </w:p>
    <w:p w14:paraId="345999BE" w14:textId="3A7C39BE" w:rsidR="00FF356F" w:rsidRPr="004204FC" w:rsidRDefault="00FF356F" w:rsidP="00FF356F">
      <w:pPr>
        <w:pStyle w:val="Prrafodelista"/>
        <w:tabs>
          <w:tab w:val="left" w:pos="7553"/>
        </w:tabs>
        <w:ind w:left="708"/>
        <w:rPr>
          <w:rFonts w:eastAsiaTheme="minorEastAsia"/>
          <w:lang w:val="en-US"/>
        </w:rPr>
      </w:pPr>
      <m:oMath>
        <m:r>
          <w:rPr>
            <w:rFonts w:ascii="Cambria Math" w:eastAsiaTheme="minorEastAsia" w:hAnsi="Cambria Math"/>
          </w:rPr>
          <m:t>G</m:t>
        </m:r>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=0.3</m:t>
        </m:r>
        <m:d>
          <m:dPr>
            <m:ctrlPr>
              <w:rPr>
                <w:rFonts w:ascii="Cambria Math" w:eastAsiaTheme="minorEastAsia" w:hAnsi="Cambria Math"/>
                <w:i/>
              </w:rPr>
            </m:ctrlPr>
          </m:dPr>
          <m:e>
            <m:r>
              <w:rPr>
                <w:rFonts w:ascii="Cambria Math" w:eastAsiaTheme="minorEastAsia" w:hAnsi="Cambria Math"/>
                <w:lang w:val="en-US"/>
              </w:rPr>
              <m:t>99.1</m:t>
            </m:r>
          </m:e>
        </m:d>
        <m:r>
          <w:rPr>
            <w:rFonts w:ascii="Cambria Math" w:eastAsiaTheme="minorEastAsia" w:hAnsi="Cambria Math"/>
            <w:lang w:val="en-US"/>
          </w:rPr>
          <m:t>=2</m:t>
        </m:r>
        <m:r>
          <w:rPr>
            <w:rFonts w:ascii="Cambria Math" w:eastAsiaTheme="minorEastAsia" w:hAnsi="Cambria Math"/>
            <w:lang w:val="en-US"/>
          </w:rPr>
          <m:t>9.7</m:t>
        </m:r>
      </m:oMath>
      <w:r>
        <w:rPr>
          <w:rFonts w:eastAsiaTheme="minorEastAsia"/>
          <w:lang w:val="en-US"/>
        </w:rPr>
        <w:t>7</w:t>
      </w:r>
      <w:r w:rsidRPr="004204FC">
        <w:rPr>
          <w:rFonts w:eastAsiaTheme="minorEastAsia"/>
          <w:lang w:val="en-US"/>
        </w:rPr>
        <w:t xml:space="preserve"> </w:t>
      </w:r>
    </w:p>
    <w:p w14:paraId="6C6BEA68" w14:textId="77777777" w:rsidR="00FF356F" w:rsidRPr="004204FC" w:rsidRDefault="00FF356F" w:rsidP="00FF356F">
      <w:pPr>
        <w:pStyle w:val="Prrafodelista"/>
        <w:tabs>
          <w:tab w:val="left" w:pos="7553"/>
        </w:tabs>
        <w:ind w:left="708"/>
        <w:rPr>
          <w:rFonts w:eastAsiaTheme="minorEastAsia"/>
          <w:lang w:val="en-US"/>
        </w:rPr>
      </w:pPr>
      <w:r w:rsidRPr="004204FC">
        <w:rPr>
          <w:rFonts w:eastAsiaTheme="minorEastAsia"/>
          <w:lang w:val="en-US"/>
        </w:rPr>
        <w:t xml:space="preserve">f) </w:t>
      </w:r>
      <m:oMath>
        <m:r>
          <w:rPr>
            <w:rFonts w:ascii="Cambria Math" w:eastAsiaTheme="minorEastAsia" w:hAnsi="Cambria Math"/>
            <w:lang w:val="en-US"/>
          </w:rPr>
          <m:t>D</m:t>
        </m:r>
        <m:r>
          <w:rPr>
            <w:rFonts w:ascii="Cambria Math" w:eastAsiaTheme="minorEastAsia" w:hAnsi="Cambria Math"/>
          </w:rPr>
          <m:t>A</m:t>
        </m:r>
        <m:r>
          <w:rPr>
            <w:rFonts w:ascii="Cambria Math" w:eastAsiaTheme="minorEastAsia" w:hAnsi="Cambria Math"/>
            <w:lang w:val="en-US"/>
          </w:rPr>
          <m:t>=</m:t>
        </m:r>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1-t</m:t>
            </m:r>
          </m:e>
        </m:d>
        <m:r>
          <w:rPr>
            <w:rFonts w:ascii="Cambria Math" w:eastAsiaTheme="minorEastAsia" w:hAnsi="Cambria Math"/>
            <w:lang w:val="en-US"/>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0</m:t>
                </m:r>
              </m:sub>
            </m:sSub>
            <m:r>
              <w:rPr>
                <w:rFonts w:ascii="Cambria Math" w:eastAsiaTheme="minorEastAsia" w:hAnsi="Cambria Math"/>
                <w:lang w:val="en-US"/>
              </w:rPr>
              <m:t>+mY</m:t>
            </m:r>
          </m:e>
        </m:d>
      </m:oMath>
    </w:p>
    <w:p w14:paraId="030C9690" w14:textId="3E68E661" w:rsidR="00FF356F" w:rsidRPr="004204FC" w:rsidRDefault="00FF356F" w:rsidP="00FF356F">
      <w:pPr>
        <w:pStyle w:val="Prrafodelista"/>
        <w:tabs>
          <w:tab w:val="left" w:pos="7553"/>
        </w:tabs>
        <w:ind w:left="708"/>
        <w:rPr>
          <w:rFonts w:eastAsiaTheme="minorEastAsia"/>
          <w:lang w:val="en-US"/>
        </w:rPr>
      </w:pPr>
      <m:oMath>
        <m:r>
          <w:rPr>
            <w:rFonts w:ascii="Cambria Math" w:eastAsiaTheme="minorEastAsia" w:hAnsi="Cambria Math"/>
            <w:lang w:val="en-US"/>
          </w:rPr>
          <m:t>DA=20.3</m:t>
        </m:r>
        <m:r>
          <w:rPr>
            <w:rFonts w:ascii="Cambria Math" w:eastAsiaTheme="minorEastAsia" w:hAnsi="Cambria Math"/>
            <w:lang w:val="en-US"/>
          </w:rPr>
          <m:t>+</m:t>
        </m:r>
        <m:r>
          <w:rPr>
            <w:rFonts w:ascii="Cambria Math" w:eastAsiaTheme="minorEastAsia" w:hAnsi="Cambria Math"/>
          </w:rPr>
          <m:t>29.7</m:t>
        </m:r>
        <m:r>
          <w:rPr>
            <w:rFonts w:ascii="Cambria Math" w:eastAsiaTheme="minorEastAsia" w:hAnsi="Cambria Math"/>
            <w:lang w:val="en-US"/>
          </w:rPr>
          <m:t>+80</m:t>
        </m:r>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0.2</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99.1</m:t>
                </m:r>
              </m:e>
            </m:d>
          </m:e>
        </m:d>
        <m:r>
          <w:rPr>
            <w:rFonts w:ascii="Cambria Math" w:eastAsiaTheme="minorEastAsia" w:hAnsi="Cambria Math"/>
            <w:lang w:val="en-US"/>
          </w:rPr>
          <m:t>+25-</m:t>
        </m:r>
        <m:r>
          <w:rPr>
            <w:rFonts w:ascii="Cambria Math" w:eastAsiaTheme="minorEastAsia" w:hAnsi="Cambria Math"/>
            <w:lang w:val="en-US"/>
          </w:rPr>
          <m:t>[</m:t>
        </m:r>
        <m:r>
          <w:rPr>
            <w:rFonts w:ascii="Cambria Math" w:eastAsiaTheme="minorEastAsia" w:hAnsi="Cambria Math"/>
            <w:lang w:val="en-US"/>
          </w:rPr>
          <m:t>50</m:t>
        </m:r>
        <m:r>
          <w:rPr>
            <w:rFonts w:ascii="Cambria Math" w:eastAsiaTheme="minorEastAsia" w:hAnsi="Cambria Math"/>
            <w:lang w:val="en-US"/>
          </w:rPr>
          <m:t>+0.2</m:t>
        </m:r>
        <m:d>
          <m:dPr>
            <m:ctrlPr>
              <w:rPr>
                <w:rFonts w:ascii="Cambria Math" w:eastAsiaTheme="minorEastAsia" w:hAnsi="Cambria Math"/>
                <w:i/>
                <w:lang w:val="en-US"/>
              </w:rPr>
            </m:ctrlPr>
          </m:dPr>
          <m:e>
            <m:r>
              <w:rPr>
                <w:rFonts w:ascii="Cambria Math" w:eastAsiaTheme="minorEastAsia" w:hAnsi="Cambria Math"/>
                <w:lang w:val="en-US"/>
              </w:rPr>
              <m:t>99.1</m:t>
            </m:r>
          </m:e>
        </m:d>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99.1</m:t>
        </m:r>
      </m:oMath>
      <w:r>
        <w:rPr>
          <w:rFonts w:eastAsiaTheme="minorEastAsia"/>
          <w:lang w:val="en-US"/>
        </w:rPr>
        <w:t xml:space="preserve"> </w:t>
      </w:r>
    </w:p>
    <w:p w14:paraId="14F8D2AE" w14:textId="7BBD7034" w:rsidR="00FF356F" w:rsidRDefault="00FF356F" w:rsidP="00FF356F">
      <w:pPr>
        <w:pStyle w:val="Prrafodelista"/>
        <w:tabs>
          <w:tab w:val="left" w:pos="7553"/>
        </w:tabs>
        <w:ind w:left="708"/>
        <w:rPr>
          <w:rFonts w:eastAsiaTheme="minorEastAsia"/>
        </w:rPr>
      </w:pPr>
      <w:r>
        <w:rPr>
          <w:rFonts w:eastAsiaTheme="minorEastAsia"/>
          <w:noProof/>
        </w:rPr>
        <w:drawing>
          <wp:inline distT="0" distB="0" distL="0" distR="0" wp14:anchorId="6419CE58" wp14:editId="09CF9616">
            <wp:extent cx="4584700" cy="2755900"/>
            <wp:effectExtent l="0" t="0" r="6350" b="635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B711D1" w14:textId="5BEBAAEA" w:rsidR="00FF356F" w:rsidRDefault="00FF356F" w:rsidP="00FF356F">
      <w:pPr>
        <w:pStyle w:val="Prrafodelista"/>
        <w:tabs>
          <w:tab w:val="left" w:pos="7553"/>
        </w:tabs>
        <w:ind w:left="708"/>
        <w:rPr>
          <w:rFonts w:eastAsiaTheme="minorEastAsia"/>
        </w:rPr>
      </w:pPr>
      <w:r>
        <w:rPr>
          <w:rFonts w:eastAsiaTheme="minorEastAsia"/>
        </w:rPr>
        <w:t xml:space="preserve">g) </w:t>
      </w:r>
      <m:oMath>
        <m:r>
          <w:rPr>
            <w:rFonts w:ascii="Cambria Math" w:eastAsiaTheme="minorEastAsia" w:hAnsi="Cambria Math"/>
          </w:rPr>
          <m:t>YND=</m:t>
        </m:r>
        <m:d>
          <m:dPr>
            <m:ctrlPr>
              <w:rPr>
                <w:rFonts w:ascii="Cambria Math" w:eastAsiaTheme="minorEastAsia" w:hAnsi="Cambria Math"/>
                <w:i/>
              </w:rPr>
            </m:ctrlPr>
          </m:dPr>
          <m:e>
            <m:r>
              <w:rPr>
                <w:rFonts w:ascii="Cambria Math" w:eastAsiaTheme="minorEastAsia" w:hAnsi="Cambria Math"/>
              </w:rPr>
              <m:t>1-t</m:t>
            </m:r>
          </m:e>
        </m:d>
        <m:r>
          <w:rPr>
            <w:rFonts w:ascii="Cambria Math" w:eastAsiaTheme="minorEastAsia" w:hAnsi="Cambria Math"/>
          </w:rPr>
          <m:t>Y=</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99.1</m:t>
            </m:r>
          </m:e>
        </m:d>
        <m:r>
          <w:rPr>
            <w:rFonts w:ascii="Cambria Math" w:eastAsiaTheme="minorEastAsia" w:hAnsi="Cambria Math"/>
            <w:lang w:val="en-US"/>
          </w:rPr>
          <m:t>=69.3</m:t>
        </m:r>
      </m:oMath>
    </w:p>
    <w:p w14:paraId="109EDA0C" w14:textId="0DDDE188" w:rsidR="00BD27F7" w:rsidRDefault="001473E4" w:rsidP="008514E3">
      <w:pPr>
        <w:pStyle w:val="Prrafodelista"/>
        <w:tabs>
          <w:tab w:val="left" w:pos="7553"/>
        </w:tabs>
        <w:ind w:left="426"/>
        <w:rPr>
          <w:rFonts w:eastAsiaTheme="minorEastAsia"/>
        </w:rPr>
      </w:pPr>
      <w:r w:rsidRPr="00543265">
        <w:rPr>
          <w:rFonts w:eastAsiaTheme="minorEastAsia"/>
          <w:highlight w:val="yellow"/>
        </w:rPr>
        <w:lastRenderedPageBreak/>
        <w:t>4.80</w:t>
      </w:r>
      <w:r w:rsidR="00543265" w:rsidRPr="00543265">
        <w:rPr>
          <w:rFonts w:eastAsiaTheme="minorEastAsia"/>
          <w:highlight w:val="yellow"/>
        </w:rPr>
        <w:t xml:space="preserve"> Ver instrucciones en el libro</w:t>
      </w:r>
    </w:p>
    <w:p w14:paraId="1220F775" w14:textId="6AC29246" w:rsidR="00BD27F7" w:rsidRDefault="00543265" w:rsidP="008514E3">
      <w:pPr>
        <w:pStyle w:val="Prrafodelista"/>
        <w:tabs>
          <w:tab w:val="left" w:pos="7553"/>
        </w:tabs>
        <w:ind w:left="426"/>
        <w:rPr>
          <w:rFonts w:eastAsiaTheme="minorEastAsia"/>
        </w:rPr>
      </w:pPr>
      <w:r>
        <w:rPr>
          <w:rFonts w:eastAsiaTheme="minorEastAsia"/>
        </w:rPr>
        <w:t>4.81</w:t>
      </w:r>
    </w:p>
    <w:p w14:paraId="0C8A0538" w14:textId="77777777" w:rsidR="00543265" w:rsidRDefault="00543265" w:rsidP="0054326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m:t>
        </m:r>
        <m:r>
          <w:rPr>
            <w:rFonts w:ascii="Cambria Math" w:eastAsiaTheme="minorEastAsia" w:hAnsi="Cambria Math"/>
          </w:rPr>
          <m:t>c(Y)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=400</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400=300</m:t>
        </m:r>
      </m:oMath>
      <w:r>
        <w:rPr>
          <w:rFonts w:eastAsiaTheme="minorEastAsia"/>
        </w:rPr>
        <w:t xml:space="preserve">; </w:t>
      </w:r>
      <m:oMath>
        <m:r>
          <w:rPr>
            <w:rFonts w:ascii="Cambria Math" w:eastAsiaTheme="minorEastAsia" w:hAnsi="Cambria Math"/>
          </w:rPr>
          <m:t>DA=100+300+c(600)=600</m:t>
        </m:r>
      </m:oMath>
      <w:r>
        <w:rPr>
          <w:rFonts w:eastAsiaTheme="minorEastAsia"/>
        </w:rPr>
        <w:t>;</w:t>
      </w:r>
    </w:p>
    <w:p w14:paraId="457280E3" w14:textId="74D9A946" w:rsidR="00543265" w:rsidRDefault="00543265" w:rsidP="00543265">
      <w:pPr>
        <w:pStyle w:val="Prrafodelista"/>
        <w:tabs>
          <w:tab w:val="left" w:pos="7553"/>
        </w:tabs>
        <w:ind w:left="708"/>
        <w:rPr>
          <w:rFonts w:eastAsiaTheme="minorEastAsia"/>
        </w:rPr>
      </w:pPr>
      <m:oMath>
        <m:r>
          <w:rPr>
            <w:rFonts w:ascii="Cambria Math" w:eastAsiaTheme="minorEastAsia" w:hAnsi="Cambria Math"/>
          </w:rPr>
          <m:t>600-400=c(600)</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200</m:t>
            </m:r>
          </m:num>
          <m:den>
            <m:r>
              <w:rPr>
                <w:rFonts w:ascii="Cambria Math" w:eastAsiaTheme="minorEastAsia" w:hAnsi="Cambria Math"/>
              </w:rPr>
              <m:t>600</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sidR="00F67431">
        <w:rPr>
          <w:rFonts w:eastAsiaTheme="minorEastAsia"/>
        </w:rPr>
        <w:t xml:space="preserve"> </w:t>
      </w:r>
    </w:p>
    <w:p w14:paraId="5D3FDD3C" w14:textId="696821C1" w:rsidR="00F67431" w:rsidRDefault="00F67431" w:rsidP="00543265">
      <w:pPr>
        <w:pStyle w:val="Prrafodelista"/>
        <w:tabs>
          <w:tab w:val="left" w:pos="7553"/>
        </w:tabs>
        <w:ind w:left="708"/>
        <w:rPr>
          <w:rFonts w:eastAsiaTheme="minorEastAsia"/>
        </w:rPr>
      </w:pPr>
      <m:oMath>
        <m:r>
          <w:rPr>
            <w:rFonts w:ascii="Cambria Math" w:eastAsiaTheme="minorEastAsia" w:hAnsi="Cambria Math"/>
          </w:rPr>
          <m:t>DA=</m:t>
        </m:r>
        <m:r>
          <w:rPr>
            <w:rFonts w:ascii="Cambria Math" w:eastAsiaTheme="minorEastAsia" w:hAnsi="Cambria Math"/>
          </w:rPr>
          <m:t>4</m:t>
        </m:r>
        <m:r>
          <w:rPr>
            <w:rFonts w:ascii="Cambria Math" w:eastAsiaTheme="minorEastAsia" w:hAnsi="Cambria Math"/>
          </w:rPr>
          <m:t>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(600)=600</m:t>
        </m:r>
      </m:oMath>
      <w:r>
        <w:rPr>
          <w:rFonts w:eastAsiaTheme="minorEastAsia"/>
        </w:rPr>
        <w:t xml:space="preserve"> </w:t>
      </w:r>
    </w:p>
    <w:p w14:paraId="081B80C1" w14:textId="709183F9" w:rsidR="00543265" w:rsidRDefault="00543265" w:rsidP="0054326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Y</m:t>
        </m:r>
      </m:oMath>
    </w:p>
    <w:p w14:paraId="1D40957E" w14:textId="77777777" w:rsidR="00F67431" w:rsidRDefault="00543265" w:rsidP="00543265">
      <w:pPr>
        <w:pStyle w:val="Prrafodelista"/>
        <w:tabs>
          <w:tab w:val="left" w:pos="7553"/>
        </w:tabs>
        <w:ind w:left="708"/>
        <w:rPr>
          <w:rFonts w:eastAsiaTheme="minorEastAsia"/>
        </w:rPr>
      </w:pPr>
      <w:r>
        <w:rPr>
          <w:rFonts w:eastAsiaTheme="minorEastAsia"/>
        </w:rPr>
        <w:t xml:space="preserve">c) </w:t>
      </w:r>
    </w:p>
    <w:p w14:paraId="66B025C0" w14:textId="3E3827E5" w:rsidR="00543265" w:rsidRDefault="007D4DAD" w:rsidP="00543265">
      <w:pPr>
        <w:pStyle w:val="Prrafodelista"/>
        <w:tabs>
          <w:tab w:val="left" w:pos="7553"/>
        </w:tabs>
        <w:ind w:left="708"/>
        <w:rPr>
          <w:rFonts w:eastAsiaTheme="minorEastAsia"/>
        </w:rPr>
      </w:pPr>
      <w:r>
        <w:rPr>
          <w:rFonts w:eastAsiaTheme="minorEastAsia"/>
          <w:noProof/>
        </w:rPr>
        <w:drawing>
          <wp:inline distT="0" distB="0" distL="0" distR="0" wp14:anchorId="298F2009" wp14:editId="26B9BA98">
            <wp:extent cx="4584700" cy="2749550"/>
            <wp:effectExtent l="0" t="0" r="635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4F0A72A" w14:textId="77777777" w:rsidR="007D4DAD" w:rsidRDefault="007D4DAD" w:rsidP="008514E3">
      <w:pPr>
        <w:pStyle w:val="Prrafodelista"/>
        <w:tabs>
          <w:tab w:val="left" w:pos="7553"/>
        </w:tabs>
        <w:ind w:left="426"/>
        <w:rPr>
          <w:rFonts w:eastAsiaTheme="minorEastAsia"/>
        </w:rPr>
      </w:pPr>
    </w:p>
    <w:p w14:paraId="4EA55BEA" w14:textId="4D377E2F" w:rsidR="00BD27F7" w:rsidRPr="00BC52E8" w:rsidRDefault="007D4DAD" w:rsidP="008514E3">
      <w:pPr>
        <w:pStyle w:val="Prrafodelista"/>
        <w:tabs>
          <w:tab w:val="left" w:pos="7553"/>
        </w:tabs>
        <w:ind w:left="426"/>
        <w:rPr>
          <w:rFonts w:eastAsiaTheme="minorEastAsia"/>
        </w:rPr>
      </w:pPr>
      <w:r>
        <w:rPr>
          <w:rFonts w:eastAsiaTheme="minorEastAsia"/>
        </w:rPr>
        <w:t>4.82</w:t>
      </w:r>
    </w:p>
    <w:p w14:paraId="32FD79D1" w14:textId="5D4AEE1C" w:rsidR="007D4DAD" w:rsidRDefault="007D4DAD" w:rsidP="007D4DA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m:t>
        </m:r>
        <m:r>
          <w:rPr>
            <w:rFonts w:ascii="Cambria Math" w:eastAsiaTheme="minorEastAsia" w:hAnsi="Cambria Math"/>
          </w:rPr>
          <m:t>c(Y)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=4</m:t>
        </m:r>
        <m:r>
          <w:rPr>
            <w:rFonts w:ascii="Cambria Math" w:eastAsiaTheme="minorEastAsia" w:hAnsi="Cambria Math"/>
          </w:rPr>
          <m:t>50</m:t>
        </m:r>
        <m:r>
          <w:rPr>
            <w:rFonts w:ascii="Cambria Math" w:eastAsiaTheme="minorEastAsia" w:hAnsi="Cambria Math"/>
          </w:rPr>
          <m:t>-</m:t>
        </m:r>
        <m:r>
          <w:rPr>
            <w:rFonts w:ascii="Cambria Math" w:eastAsiaTheme="minorEastAsia" w:hAnsi="Cambria Math"/>
          </w:rPr>
          <m:t>0.65(</m:t>
        </m:r>
        <m:r>
          <w:rPr>
            <w:rFonts w:ascii="Cambria Math" w:eastAsiaTheme="minorEastAsia" w:hAnsi="Cambria Math"/>
          </w:rPr>
          <m:t>4</m:t>
        </m:r>
        <m:r>
          <w:rPr>
            <w:rFonts w:ascii="Cambria Math" w:eastAsiaTheme="minorEastAsia" w:hAnsi="Cambria Math"/>
          </w:rPr>
          <m:t>5</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292.5</m:t>
        </m:r>
      </m:oMath>
      <w:r>
        <w:rPr>
          <w:rFonts w:eastAsiaTheme="minorEastAsia"/>
        </w:rPr>
        <w:t xml:space="preserve">; </w:t>
      </w:r>
      <m:oMath>
        <m:r>
          <w:rPr>
            <w:rFonts w:ascii="Cambria Math" w:eastAsiaTheme="minorEastAsia" w:hAnsi="Cambria Math"/>
          </w:rPr>
          <m:t>DA=1</m:t>
        </m:r>
        <m:r>
          <w:rPr>
            <w:rFonts w:ascii="Cambria Math" w:eastAsiaTheme="minorEastAsia" w:hAnsi="Cambria Math"/>
          </w:rPr>
          <m:t>57.5</m:t>
        </m:r>
        <m:r>
          <w:rPr>
            <w:rFonts w:ascii="Cambria Math" w:eastAsiaTheme="minorEastAsia" w:hAnsi="Cambria Math"/>
          </w:rPr>
          <m:t>+</m:t>
        </m:r>
        <m:r>
          <w:rPr>
            <w:rFonts w:ascii="Cambria Math" w:eastAsiaTheme="minorEastAsia" w:hAnsi="Cambria Math"/>
          </w:rPr>
          <m:t>292.5</m:t>
        </m:r>
        <m:r>
          <w:rPr>
            <w:rFonts w:ascii="Cambria Math" w:eastAsiaTheme="minorEastAsia" w:hAnsi="Cambria Math"/>
          </w:rPr>
          <m:t>+c(</m:t>
        </m:r>
        <m:r>
          <w:rPr>
            <w:rFonts w:ascii="Cambria Math" w:eastAsiaTheme="minorEastAsia" w:hAnsi="Cambria Math"/>
          </w:rPr>
          <m:t>800</m:t>
        </m:r>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00</m:t>
        </m:r>
      </m:oMath>
      <w:r>
        <w:rPr>
          <w:rFonts w:eastAsiaTheme="minorEastAsia"/>
        </w:rPr>
        <w:t>;</w:t>
      </w:r>
    </w:p>
    <w:p w14:paraId="4137129B" w14:textId="6B83C187" w:rsidR="007D4DAD" w:rsidRDefault="007D4DAD" w:rsidP="007D4DAD">
      <w:pPr>
        <w:pStyle w:val="Prrafodelista"/>
        <w:tabs>
          <w:tab w:val="left" w:pos="7553"/>
        </w:tabs>
        <w:ind w:left="708"/>
        <w:rPr>
          <w:rFonts w:eastAsiaTheme="minorEastAsia"/>
        </w:rPr>
      </w:pPr>
      <m:oMath>
        <m:r>
          <w:rPr>
            <w:rFonts w:ascii="Cambria Math" w:eastAsiaTheme="minorEastAsia" w:hAnsi="Cambria Math"/>
          </w:rPr>
          <m:t>8</m:t>
        </m:r>
        <m:r>
          <w:rPr>
            <w:rFonts w:ascii="Cambria Math" w:eastAsiaTheme="minorEastAsia" w:hAnsi="Cambria Math"/>
          </w:rPr>
          <m:t>00-</m:t>
        </m:r>
        <m:r>
          <w:rPr>
            <w:rFonts w:ascii="Cambria Math" w:eastAsiaTheme="minorEastAsia" w:hAnsi="Cambria Math"/>
          </w:rPr>
          <m:t>45</m:t>
        </m:r>
        <m:r>
          <w:rPr>
            <w:rFonts w:ascii="Cambria Math" w:eastAsiaTheme="minorEastAsia" w:hAnsi="Cambria Math"/>
          </w:rPr>
          <m:t>0=c(</m:t>
        </m:r>
        <m:r>
          <w:rPr>
            <w:rFonts w:ascii="Cambria Math" w:eastAsiaTheme="minorEastAsia" w:hAnsi="Cambria Math"/>
          </w:rPr>
          <m:t>80</m:t>
        </m:r>
        <m:r>
          <w:rPr>
            <w:rFonts w:ascii="Cambria Math" w:eastAsiaTheme="minorEastAsia" w:hAnsi="Cambria Math"/>
          </w:rPr>
          <m:t>0)</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35</m:t>
            </m:r>
            <m:r>
              <w:rPr>
                <w:rFonts w:ascii="Cambria Math" w:eastAsiaTheme="minorEastAsia" w:hAnsi="Cambria Math"/>
              </w:rPr>
              <m:t>0</m:t>
            </m:r>
          </m:num>
          <m:den>
            <m:r>
              <w:rPr>
                <w:rFonts w:ascii="Cambria Math" w:eastAsiaTheme="minorEastAsia" w:hAnsi="Cambria Math"/>
              </w:rPr>
              <m:t>8</m:t>
            </m:r>
            <m:r>
              <w:rPr>
                <w:rFonts w:ascii="Cambria Math" w:eastAsiaTheme="minorEastAsia" w:hAnsi="Cambria Math"/>
              </w:rPr>
              <m:t>00</m:t>
            </m:r>
          </m:den>
        </m:f>
        <m:r>
          <w:rPr>
            <w:rFonts w:ascii="Cambria Math" w:eastAsiaTheme="minorEastAsia" w:hAnsi="Cambria Math"/>
          </w:rPr>
          <m:t>=c=</m:t>
        </m:r>
        <m:r>
          <w:rPr>
            <w:rFonts w:ascii="Cambria Math" w:eastAsiaTheme="minorEastAsia" w:hAnsi="Cambria Math"/>
          </w:rPr>
          <m:t>0.4375</m:t>
        </m:r>
      </m:oMath>
      <w:r>
        <w:rPr>
          <w:rFonts w:eastAsiaTheme="minorEastAsia"/>
        </w:rPr>
        <w:t xml:space="preserve"> </w:t>
      </w:r>
    </w:p>
    <w:p w14:paraId="78D18950" w14:textId="00143323" w:rsidR="007D4DAD" w:rsidRDefault="007D4DAD" w:rsidP="007D4DAD">
      <w:pPr>
        <w:pStyle w:val="Prrafodelista"/>
        <w:tabs>
          <w:tab w:val="left" w:pos="7553"/>
        </w:tabs>
        <w:ind w:left="708"/>
        <w:rPr>
          <w:rFonts w:eastAsiaTheme="minorEastAsia"/>
        </w:rPr>
      </w:pPr>
      <m:oMath>
        <m:r>
          <w:rPr>
            <w:rFonts w:ascii="Cambria Math" w:eastAsiaTheme="minorEastAsia" w:hAnsi="Cambria Math"/>
          </w:rPr>
          <m:t>DA=</m:t>
        </m:r>
        <m:r>
          <w:rPr>
            <w:rFonts w:ascii="Cambria Math" w:eastAsiaTheme="minorEastAsia" w:hAnsi="Cambria Math"/>
          </w:rPr>
          <m:t>4</m:t>
        </m:r>
        <m:r>
          <w:rPr>
            <w:rFonts w:ascii="Cambria Math" w:eastAsiaTheme="minorEastAsia" w:hAnsi="Cambria Math"/>
          </w:rPr>
          <m:t>5</m:t>
        </m:r>
        <m:r>
          <w:rPr>
            <w:rFonts w:ascii="Cambria Math" w:eastAsiaTheme="minorEastAsia" w:hAnsi="Cambria Math"/>
          </w:rPr>
          <m:t>0+</m:t>
        </m:r>
        <m:r>
          <w:rPr>
            <w:rFonts w:ascii="Cambria Math" w:eastAsiaTheme="minorEastAsia" w:hAnsi="Cambria Math"/>
          </w:rPr>
          <m:t>0.4375</m:t>
        </m:r>
        <m:r>
          <w:rPr>
            <w:rFonts w:ascii="Cambria Math" w:eastAsiaTheme="minorEastAsia" w:hAnsi="Cambria Math"/>
          </w:rPr>
          <m:t>(</m:t>
        </m:r>
        <m:r>
          <w:rPr>
            <w:rFonts w:ascii="Cambria Math" w:eastAsiaTheme="minorEastAsia" w:hAnsi="Cambria Math"/>
          </w:rPr>
          <m:t>80</m:t>
        </m:r>
        <m:r>
          <w:rPr>
            <w:rFonts w:ascii="Cambria Math" w:eastAsiaTheme="minorEastAsia" w:hAnsi="Cambria Math"/>
          </w:rPr>
          <m:t>0)=</m:t>
        </m:r>
        <m:r>
          <w:rPr>
            <w:rFonts w:ascii="Cambria Math" w:eastAsiaTheme="minorEastAsia" w:hAnsi="Cambria Math"/>
          </w:rPr>
          <m:t>8</m:t>
        </m:r>
        <m:r>
          <w:rPr>
            <w:rFonts w:ascii="Cambria Math" w:eastAsiaTheme="minorEastAsia" w:hAnsi="Cambria Math"/>
          </w:rPr>
          <m:t>00</m:t>
        </m:r>
      </m:oMath>
      <w:r>
        <w:rPr>
          <w:rFonts w:eastAsiaTheme="minorEastAsia"/>
        </w:rPr>
        <w:t xml:space="preserve"> </w:t>
      </w:r>
    </w:p>
    <w:p w14:paraId="198DCD6F" w14:textId="4EDE43C9" w:rsidR="007D4DAD" w:rsidRDefault="007D4DAD" w:rsidP="007D4DAD">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m:t>
        </m:r>
        <m:r>
          <w:rPr>
            <w:rFonts w:ascii="Cambria Math" w:eastAsiaTheme="minorEastAsia" w:hAnsi="Cambria Math"/>
          </w:rPr>
          <m:t>292.5</m:t>
        </m:r>
        <m:r>
          <w:rPr>
            <w:rFonts w:ascii="Cambria Math" w:eastAsiaTheme="minorEastAsia" w:hAnsi="Cambria Math"/>
          </w:rPr>
          <m:t>+</m:t>
        </m:r>
        <m:r>
          <w:rPr>
            <w:rFonts w:ascii="Cambria Math" w:eastAsiaTheme="minorEastAsia" w:hAnsi="Cambria Math"/>
          </w:rPr>
          <m:t>0.4375</m:t>
        </m:r>
        <m:r>
          <w:rPr>
            <w:rFonts w:ascii="Cambria Math" w:eastAsiaTheme="minorEastAsia" w:hAnsi="Cambria Math"/>
          </w:rPr>
          <m:t>Y</m:t>
        </m:r>
      </m:oMath>
    </w:p>
    <w:p w14:paraId="700EC91A" w14:textId="3FDB62E4" w:rsidR="007D4DAD" w:rsidRDefault="007D4DAD" w:rsidP="007D4DAD">
      <w:pPr>
        <w:pStyle w:val="Prrafodelista"/>
        <w:tabs>
          <w:tab w:val="left" w:pos="7553"/>
        </w:tabs>
        <w:ind w:left="708"/>
        <w:rPr>
          <w:rFonts w:eastAsiaTheme="minorEastAsia"/>
        </w:rPr>
      </w:pPr>
      <w:r>
        <w:rPr>
          <w:rFonts w:eastAsiaTheme="minorEastAsia"/>
        </w:rPr>
        <w:t xml:space="preserve">c) </w:t>
      </w:r>
    </w:p>
    <w:p w14:paraId="5E6D9BBE" w14:textId="29E30501" w:rsidR="007D6F98" w:rsidRDefault="007D6F98" w:rsidP="007D4DAD">
      <w:pPr>
        <w:pStyle w:val="Prrafodelista"/>
        <w:tabs>
          <w:tab w:val="left" w:pos="7553"/>
        </w:tabs>
        <w:ind w:left="708"/>
        <w:rPr>
          <w:rFonts w:eastAsiaTheme="minorEastAsia"/>
        </w:rPr>
      </w:pPr>
      <w:r>
        <w:rPr>
          <w:rFonts w:eastAsiaTheme="minorEastAsia"/>
          <w:noProof/>
        </w:rPr>
        <w:lastRenderedPageBreak/>
        <w:drawing>
          <wp:inline distT="0" distB="0" distL="0" distR="0" wp14:anchorId="19AB5D67" wp14:editId="6ECF830A">
            <wp:extent cx="4584700" cy="2755900"/>
            <wp:effectExtent l="0" t="0" r="6350" b="635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B19E669" w14:textId="147CF356" w:rsidR="00173A98" w:rsidRDefault="00173A98" w:rsidP="008514E3">
      <w:pPr>
        <w:pStyle w:val="Prrafodelista"/>
        <w:tabs>
          <w:tab w:val="left" w:pos="7553"/>
        </w:tabs>
        <w:ind w:left="426"/>
        <w:rPr>
          <w:rFonts w:eastAsiaTheme="minorEastAsia"/>
        </w:rPr>
      </w:pPr>
    </w:p>
    <w:p w14:paraId="4929B769" w14:textId="0CDFBABE" w:rsidR="007D6F98" w:rsidRPr="00016844" w:rsidRDefault="007D6F98" w:rsidP="008514E3">
      <w:pPr>
        <w:pStyle w:val="Prrafodelista"/>
        <w:tabs>
          <w:tab w:val="left" w:pos="7553"/>
        </w:tabs>
        <w:ind w:left="426"/>
        <w:rPr>
          <w:rFonts w:eastAsiaTheme="minorEastAsia"/>
          <w:lang w:val="fr-FR"/>
        </w:rPr>
      </w:pPr>
      <w:r w:rsidRPr="00016844">
        <w:rPr>
          <w:rFonts w:eastAsiaTheme="minorEastAsia"/>
          <w:lang w:val="fr-FR"/>
        </w:rPr>
        <w:t>4.83</w:t>
      </w:r>
    </w:p>
    <w:p w14:paraId="1B56F08B" w14:textId="3700D0B7" w:rsidR="00016844" w:rsidRPr="00016844" w:rsidRDefault="00C176DE" w:rsidP="00C176DE">
      <w:pPr>
        <w:pStyle w:val="Prrafodelista"/>
        <w:tabs>
          <w:tab w:val="left" w:pos="7553"/>
        </w:tabs>
        <w:ind w:left="708"/>
        <w:rPr>
          <w:rFonts w:eastAsiaTheme="minorEastAsia"/>
          <w:lang w:val="fr-FR"/>
        </w:rPr>
      </w:pPr>
      <w:r w:rsidRPr="00016844">
        <w:rPr>
          <w:rFonts w:eastAsiaTheme="minorEastAsia"/>
          <w:lang w:val="fr-FR"/>
        </w:rPr>
        <w:t xml:space="preserve">a) </w:t>
      </w:r>
      <m:oMath>
        <m:r>
          <w:rPr>
            <w:rFonts w:ascii="Cambria Math" w:eastAsiaTheme="minorEastAsia" w:hAnsi="Cambria Math"/>
          </w:rPr>
          <m:t>DA</m:t>
        </m:r>
        <m:r>
          <w:rPr>
            <w:rFonts w:ascii="Cambria Math" w:eastAsiaTheme="minorEastAsia" w:hAnsi="Cambria Math"/>
            <w:lang w:val="fr-FR"/>
          </w:rPr>
          <m:t>=</m:t>
        </m:r>
        <m:r>
          <w:rPr>
            <w:rFonts w:ascii="Cambria Math" w:eastAsiaTheme="minorEastAsia" w:hAnsi="Cambria Math"/>
          </w:rPr>
          <m:t>A</m:t>
        </m:r>
        <m:r>
          <w:rPr>
            <w:rFonts w:ascii="Cambria Math" w:eastAsiaTheme="minorEastAsia" w:hAnsi="Cambria Math"/>
            <w:lang w:val="fr-FR"/>
          </w:rPr>
          <m:t>+</m:t>
        </m:r>
        <m:r>
          <w:rPr>
            <w:rFonts w:ascii="Cambria Math" w:eastAsiaTheme="minorEastAsia" w:hAnsi="Cambria Math"/>
          </w:rPr>
          <m:t>c</m:t>
        </m:r>
        <m:r>
          <w:rPr>
            <w:rFonts w:ascii="Cambria Math" w:eastAsiaTheme="minorEastAsia" w:hAnsi="Cambria Math"/>
            <w:lang w:val="fr-FR"/>
          </w:rPr>
          <m:t>(1-</m:t>
        </m:r>
        <m:r>
          <w:rPr>
            <w:rFonts w:ascii="Cambria Math" w:eastAsiaTheme="minorEastAsia" w:hAnsi="Cambria Math"/>
          </w:rPr>
          <m:t>t</m:t>
        </m:r>
        <m:r>
          <w:rPr>
            <w:rFonts w:ascii="Cambria Math" w:eastAsiaTheme="minorEastAsia" w:hAnsi="Cambria Math"/>
            <w:lang w:val="fr-FR"/>
          </w:rPr>
          <m:t>)</m:t>
        </m:r>
        <m:r>
          <w:rPr>
            <w:rFonts w:ascii="Cambria Math" w:eastAsiaTheme="minorEastAsia" w:hAnsi="Cambria Math"/>
          </w:rPr>
          <m:t>Y</m:t>
        </m:r>
        <m:r>
          <w:rPr>
            <w:rFonts w:ascii="Cambria Math" w:eastAsiaTheme="minorEastAsia" w:hAnsi="Cambria Math"/>
            <w:lang w:val="fr-FR"/>
          </w:rPr>
          <m:t>=950=450+[0.</m:t>
        </m:r>
        <m:r>
          <w:rPr>
            <w:rFonts w:ascii="Cambria Math" w:eastAsiaTheme="minorEastAsia" w:hAnsi="Cambria Math"/>
            <w:lang w:val="fr-FR"/>
          </w:rPr>
          <m:t>7</m:t>
        </m:r>
        <m:r>
          <w:rPr>
            <w:rFonts w:ascii="Cambria Math" w:eastAsiaTheme="minorEastAsia" w:hAnsi="Cambria Math"/>
            <w:lang w:val="fr-FR"/>
          </w:rPr>
          <m:t>(1-</m:t>
        </m:r>
        <m:r>
          <w:rPr>
            <w:rFonts w:ascii="Cambria Math" w:eastAsiaTheme="minorEastAsia" w:hAnsi="Cambria Math"/>
          </w:rPr>
          <m:t>t</m:t>
        </m:r>
        <m:r>
          <w:rPr>
            <w:rFonts w:ascii="Cambria Math" w:eastAsiaTheme="minorEastAsia" w:hAnsi="Cambria Math"/>
            <w:lang w:val="fr-FR"/>
          </w:rPr>
          <m:t>)950)];</m:t>
        </m:r>
      </m:oMath>
    </w:p>
    <w:p w14:paraId="7E0BB667" w14:textId="40003869" w:rsidR="007D6F98" w:rsidRDefault="00016844" w:rsidP="00C176DE">
      <w:pPr>
        <w:pStyle w:val="Prrafodelista"/>
        <w:tabs>
          <w:tab w:val="left" w:pos="7553"/>
        </w:tabs>
        <w:ind w:left="708"/>
        <w:rPr>
          <w:rFonts w:eastAsiaTheme="minorEastAsia"/>
          <w:lang w:val="fr-FR"/>
        </w:rPr>
      </w:pPr>
      <m:oMath>
        <m:f>
          <m:fPr>
            <m:ctrlPr>
              <w:rPr>
                <w:rFonts w:ascii="Cambria Math" w:eastAsiaTheme="minorEastAsia" w:hAnsi="Cambria Math"/>
                <w:i/>
                <w:lang w:val="fr-FR"/>
              </w:rPr>
            </m:ctrlPr>
          </m:fPr>
          <m:num>
            <m:r>
              <w:rPr>
                <w:rFonts w:ascii="Cambria Math" w:eastAsiaTheme="minorEastAsia" w:hAnsi="Cambria Math"/>
                <w:lang w:val="fr-FR"/>
              </w:rPr>
              <m:t>DA-A-cY</m:t>
            </m:r>
          </m:num>
          <m:den>
            <m:r>
              <w:rPr>
                <w:rFonts w:ascii="Cambria Math" w:eastAsiaTheme="minorEastAsia" w:hAnsi="Cambria Math"/>
                <w:lang w:val="fr-FR"/>
              </w:rPr>
              <m:t>cY</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950-450-665</m:t>
            </m:r>
          </m:num>
          <m:den>
            <m:r>
              <w:rPr>
                <w:rFonts w:ascii="Cambria Math" w:eastAsiaTheme="minorEastAsia" w:hAnsi="Cambria Math"/>
                <w:lang w:val="fr-FR"/>
              </w:rPr>
              <m:t>665</m:t>
            </m:r>
          </m:den>
        </m:f>
        <m:r>
          <w:rPr>
            <w:rFonts w:ascii="Cambria Math" w:eastAsiaTheme="minorEastAsia" w:hAnsi="Cambria Math"/>
            <w:lang w:val="fr-FR"/>
          </w:rPr>
          <m:t>=</m:t>
        </m:r>
        <m:r>
          <w:rPr>
            <w:rFonts w:ascii="Cambria Math" w:eastAsiaTheme="minorEastAsia" w:hAnsi="Cambria Math"/>
            <w:lang w:val="fr-FR"/>
          </w:rPr>
          <m:t>t=0.25</m:t>
        </m:r>
      </m:oMath>
      <w:r>
        <w:rPr>
          <w:rFonts w:eastAsiaTheme="minorEastAsia"/>
          <w:lang w:val="fr-FR"/>
        </w:rPr>
        <w:t xml:space="preserve"> </w:t>
      </w:r>
    </w:p>
    <w:p w14:paraId="6380EFA1" w14:textId="3AABAAB9" w:rsidR="00016844" w:rsidRPr="00016844" w:rsidRDefault="00016844" w:rsidP="00C176DE">
      <w:pPr>
        <w:pStyle w:val="Prrafodelista"/>
        <w:tabs>
          <w:tab w:val="left" w:pos="7553"/>
        </w:tabs>
        <w:ind w:left="708"/>
        <w:rPr>
          <w:rFonts w:eastAsiaTheme="minorEastAsia"/>
          <w:lang w:val="en-US"/>
        </w:rPr>
      </w:pPr>
      <m:oMath>
        <m:r>
          <w:rPr>
            <w:rFonts w:ascii="Cambria Math" w:eastAsiaTheme="minorEastAsia" w:hAnsi="Cambria Math"/>
            <w:lang w:val="fr-FR"/>
          </w:rPr>
          <m:t>DA</m:t>
        </m:r>
        <m:r>
          <w:rPr>
            <w:rFonts w:ascii="Cambria Math" w:eastAsiaTheme="minorEastAsia" w:hAnsi="Cambria Math"/>
            <w:lang w:val="en-US"/>
          </w:rPr>
          <m:t>=</m:t>
        </m:r>
        <m:r>
          <w:rPr>
            <w:rFonts w:ascii="Cambria Math" w:eastAsiaTheme="minorEastAsia" w:hAnsi="Cambria Math"/>
            <w:lang w:val="en-US"/>
          </w:rPr>
          <m:t>450+[0.</m:t>
        </m:r>
        <m:r>
          <w:rPr>
            <w:rFonts w:ascii="Cambria Math" w:eastAsiaTheme="minorEastAsia" w:hAnsi="Cambria Math"/>
            <w:lang w:val="en-US"/>
          </w:rPr>
          <m:t>7</m:t>
        </m:r>
        <m:r>
          <w:rPr>
            <w:rFonts w:ascii="Cambria Math" w:eastAsiaTheme="minorEastAsia" w:hAnsi="Cambria Math"/>
            <w:lang w:val="en-US"/>
          </w:rPr>
          <m:t>(1-</m:t>
        </m:r>
        <m:r>
          <w:rPr>
            <w:rFonts w:ascii="Cambria Math" w:eastAsiaTheme="minorEastAsia" w:hAnsi="Cambria Math"/>
            <w:lang w:val="en-US"/>
          </w:rPr>
          <m:t>0.</m:t>
        </m:r>
        <m:r>
          <w:rPr>
            <w:rFonts w:ascii="Cambria Math" w:eastAsiaTheme="minorEastAsia" w:hAnsi="Cambria Math"/>
            <w:lang w:val="en-US"/>
          </w:rPr>
          <m:t>25</m:t>
        </m:r>
        <m:r>
          <w:rPr>
            <w:rFonts w:ascii="Cambria Math" w:eastAsiaTheme="minorEastAsia" w:hAnsi="Cambria Math"/>
            <w:lang w:val="en-US"/>
          </w:rPr>
          <m:t>)</m:t>
        </m:r>
        <m:r>
          <w:rPr>
            <w:rFonts w:ascii="Cambria Math" w:eastAsiaTheme="minorEastAsia" w:hAnsi="Cambria Math"/>
            <w:lang w:val="fr-FR"/>
          </w:rPr>
          <m:t>Y</m:t>
        </m:r>
        <m:r>
          <w:rPr>
            <w:rFonts w:ascii="Cambria Math" w:eastAsiaTheme="minorEastAsia" w:hAnsi="Cambria Math"/>
            <w:lang w:val="en-US"/>
          </w:rPr>
          <m:t>)]</m:t>
        </m:r>
      </m:oMath>
      <w:r w:rsidRPr="00016844">
        <w:rPr>
          <w:rFonts w:eastAsiaTheme="minorEastAsia"/>
          <w:lang w:val="en-US"/>
        </w:rPr>
        <w:t xml:space="preserve"> </w:t>
      </w:r>
    </w:p>
    <w:p w14:paraId="7BC9343F" w14:textId="23E5292A" w:rsidR="00C176DE" w:rsidRPr="00016844" w:rsidRDefault="00C176DE" w:rsidP="00C176DE">
      <w:pPr>
        <w:pStyle w:val="Prrafodelista"/>
        <w:tabs>
          <w:tab w:val="left" w:pos="7553"/>
        </w:tabs>
        <w:ind w:left="708"/>
        <w:rPr>
          <w:rFonts w:eastAsiaTheme="minorEastAsia"/>
          <w:lang w:val="en-US"/>
        </w:rPr>
      </w:pPr>
      <w:r w:rsidRPr="00016844">
        <w:rPr>
          <w:rFonts w:eastAsiaTheme="minorEastAsia"/>
          <w:lang w:val="en-US"/>
        </w:rPr>
        <w:t xml:space="preserve">b) </w:t>
      </w:r>
      <m:oMath>
        <m:r>
          <w:rPr>
            <w:rFonts w:ascii="Cambria Math" w:eastAsiaTheme="minorEastAsia" w:hAnsi="Cambria Math"/>
            <w:lang w:val="fr-FR"/>
          </w:rPr>
          <m:t>C</m:t>
        </m:r>
        <m:r>
          <w:rPr>
            <w:rFonts w:ascii="Cambria Math" w:eastAsiaTheme="minorEastAsia" w:hAnsi="Cambria Math"/>
            <w:lang w:val="en-US"/>
          </w:rPr>
          <m:t>=</m:t>
        </m:r>
        <m:r>
          <w:rPr>
            <w:rFonts w:ascii="Cambria Math" w:eastAsiaTheme="minorEastAsia" w:hAnsi="Cambria Math"/>
            <w:lang w:val="fr-FR"/>
          </w:rPr>
          <m:t>C</m:t>
        </m:r>
        <m:r>
          <w:rPr>
            <w:rFonts w:ascii="Cambria Math" w:eastAsiaTheme="minorEastAsia" w:hAnsi="Cambria Math"/>
            <w:lang w:val="en-US"/>
          </w:rPr>
          <m:t>+</m:t>
        </m:r>
        <m:r>
          <w:rPr>
            <w:rFonts w:ascii="Cambria Math" w:eastAsiaTheme="minorEastAsia" w:hAnsi="Cambria Math"/>
            <w:lang w:val="fr-FR"/>
          </w:rPr>
          <m:t>cY</m:t>
        </m:r>
        <m:r>
          <w:rPr>
            <w:rFonts w:ascii="Cambria Math" w:eastAsiaTheme="minorEastAsia" w:hAnsi="Cambria Math"/>
            <w:lang w:val="en-US"/>
          </w:rPr>
          <m:t xml:space="preserve">; </m:t>
        </m:r>
        <m:r>
          <w:rPr>
            <w:rFonts w:ascii="Cambria Math" w:eastAsiaTheme="minorEastAsia" w:hAnsi="Cambria Math"/>
            <w:lang w:val="fr-FR"/>
          </w:rPr>
          <m:t>C</m:t>
        </m:r>
        <m:r>
          <w:rPr>
            <w:rFonts w:ascii="Cambria Math" w:eastAsiaTheme="minorEastAsia" w:hAnsi="Cambria Math"/>
            <w:lang w:val="en-US"/>
          </w:rPr>
          <m:t>=225+0.7(</m:t>
        </m:r>
        <m:r>
          <w:rPr>
            <w:rFonts w:ascii="Cambria Math" w:eastAsiaTheme="minorEastAsia" w:hAnsi="Cambria Math"/>
            <w:lang w:val="fr-FR"/>
          </w:rPr>
          <m:t>Y</m:t>
        </m:r>
        <m:r>
          <w:rPr>
            <w:rFonts w:ascii="Cambria Math" w:eastAsiaTheme="minorEastAsia" w:hAnsi="Cambria Math"/>
            <w:lang w:val="en-US"/>
          </w:rPr>
          <m:t>)</m:t>
        </m:r>
      </m:oMath>
    </w:p>
    <w:p w14:paraId="6171AE67" w14:textId="12E02A5C" w:rsidR="00C176DE" w:rsidRPr="00B07AD7" w:rsidRDefault="00C176DE" w:rsidP="00C176DE">
      <w:pPr>
        <w:pStyle w:val="Prrafodelista"/>
        <w:tabs>
          <w:tab w:val="left" w:pos="7553"/>
        </w:tabs>
        <w:ind w:left="708"/>
        <w:rPr>
          <w:rFonts w:eastAsiaTheme="minorEastAsia"/>
        </w:rPr>
      </w:pPr>
      <w:r w:rsidRPr="00A3481F">
        <w:rPr>
          <w:rFonts w:eastAsiaTheme="minorEastAsia"/>
        </w:rPr>
        <w:t xml:space="preserve">c) </w:t>
      </w:r>
      <m:oMath>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=0.5</m:t>
        </m:r>
        <m:r>
          <w:rPr>
            <w:rFonts w:ascii="Cambria Math" w:eastAsiaTheme="minorEastAsia" w:hAnsi="Cambria Math"/>
            <w:lang w:val="fr-FR"/>
          </w:rPr>
          <m:t>A</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(450)=225</m:t>
        </m:r>
      </m:oMath>
      <w:r w:rsidR="00A3481F" w:rsidRPr="00A3481F">
        <w:rPr>
          <w:rFonts w:eastAsiaTheme="minorEastAsia"/>
        </w:rPr>
        <w:t xml:space="preserve">, luego </w:t>
      </w:r>
      <m:oMath>
        <m:r>
          <w:rPr>
            <w:rFonts w:ascii="Cambria Math" w:eastAsiaTheme="minorEastAsia" w:hAnsi="Cambria Math"/>
            <w:lang w:val="fr-FR"/>
          </w:rPr>
          <m:t>A</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fr-FR"/>
          </w:rPr>
          <m:t>I</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G</m:t>
            </m:r>
          </m:e>
          <m:sub>
            <m:r>
              <w:rPr>
                <w:rFonts w:ascii="Cambria Math" w:eastAsiaTheme="minorEastAsia" w:hAnsi="Cambria Math"/>
              </w:rPr>
              <m:t>0</m:t>
            </m:r>
          </m:sub>
        </m:sSub>
        <m:r>
          <w:rPr>
            <w:rFonts w:ascii="Cambria Math" w:eastAsiaTheme="minorEastAsia" w:hAnsi="Cambria Math"/>
          </w:rPr>
          <m:t>=450-225=225</m:t>
        </m:r>
      </m:oMath>
      <w:r w:rsidR="00B07AD7" w:rsidRPr="00B07AD7">
        <w:rPr>
          <w:rFonts w:eastAsiaTheme="minorEastAsia"/>
        </w:rPr>
        <w:t xml:space="preserve">, </w:t>
      </w:r>
      <w:r w:rsidR="00B07AD7">
        <w:rPr>
          <w:rFonts w:eastAsiaTheme="minorEastAsia"/>
        </w:rPr>
        <w:t>si bien, el gasto de ambos se realiza independientemente de las variaciones en el ingreso, el efecto que puede llegar a tener sobre éste, se ve atenuado por el tipo impositivo.</w:t>
      </w:r>
    </w:p>
    <w:p w14:paraId="6F113E4E" w14:textId="102A5DC2" w:rsidR="00C176DE" w:rsidRDefault="00C176DE" w:rsidP="00C176DE">
      <w:pPr>
        <w:pStyle w:val="Prrafodelista"/>
        <w:tabs>
          <w:tab w:val="left" w:pos="7553"/>
        </w:tabs>
        <w:ind w:left="708"/>
        <w:rPr>
          <w:rFonts w:eastAsiaTheme="minorEastAsia"/>
          <w:lang w:val="fr-FR"/>
        </w:rPr>
      </w:pPr>
      <w:r w:rsidRPr="00016844">
        <w:rPr>
          <w:rFonts w:eastAsiaTheme="minorEastAsia"/>
          <w:lang w:val="fr-FR"/>
        </w:rPr>
        <w:t>d)</w:t>
      </w:r>
    </w:p>
    <w:p w14:paraId="445B96E5" w14:textId="027FFB40" w:rsidR="00786702" w:rsidRPr="00016844" w:rsidRDefault="00786702" w:rsidP="00C176DE">
      <w:pPr>
        <w:pStyle w:val="Prrafodelista"/>
        <w:tabs>
          <w:tab w:val="left" w:pos="7553"/>
        </w:tabs>
        <w:ind w:left="708"/>
        <w:rPr>
          <w:rFonts w:eastAsiaTheme="minorEastAsia"/>
          <w:lang w:val="fr-FR"/>
        </w:rPr>
      </w:pPr>
      <w:r>
        <w:rPr>
          <w:rFonts w:eastAsiaTheme="minorEastAsia"/>
          <w:noProof/>
          <w:lang w:val="fr-FR"/>
        </w:rPr>
        <w:drawing>
          <wp:inline distT="0" distB="0" distL="0" distR="0" wp14:anchorId="4D2BD41C" wp14:editId="414B581C">
            <wp:extent cx="4584700" cy="2755900"/>
            <wp:effectExtent l="0" t="0" r="6350" b="635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35DA95" w14:textId="6A9D6AFB" w:rsidR="00C176DE" w:rsidRDefault="00C176DE" w:rsidP="008514E3">
      <w:pPr>
        <w:pStyle w:val="Prrafodelista"/>
        <w:tabs>
          <w:tab w:val="left" w:pos="7553"/>
        </w:tabs>
        <w:ind w:left="426"/>
        <w:rPr>
          <w:rFonts w:eastAsiaTheme="minorEastAsia"/>
          <w:lang w:val="fr-FR"/>
        </w:rPr>
      </w:pPr>
    </w:p>
    <w:p w14:paraId="341E205C" w14:textId="653995BC" w:rsidR="00B07AD7" w:rsidRDefault="00B07AD7" w:rsidP="008514E3">
      <w:pPr>
        <w:pStyle w:val="Prrafodelista"/>
        <w:tabs>
          <w:tab w:val="left" w:pos="7553"/>
        </w:tabs>
        <w:ind w:left="426"/>
        <w:rPr>
          <w:rFonts w:eastAsiaTheme="minorEastAsia"/>
          <w:lang w:val="fr-FR"/>
        </w:rPr>
      </w:pPr>
      <w:r>
        <w:rPr>
          <w:rFonts w:eastAsiaTheme="minorEastAsia"/>
          <w:lang w:val="fr-FR"/>
        </w:rPr>
        <w:t>4.84</w:t>
      </w:r>
    </w:p>
    <w:p w14:paraId="7C8E1C15" w14:textId="67DDF9D7" w:rsidR="00B07AD7" w:rsidRPr="00016844" w:rsidRDefault="00B07AD7" w:rsidP="00B07AD7">
      <w:pPr>
        <w:pStyle w:val="Prrafodelista"/>
        <w:tabs>
          <w:tab w:val="left" w:pos="7553"/>
        </w:tabs>
        <w:ind w:left="708"/>
        <w:rPr>
          <w:rFonts w:eastAsiaTheme="minorEastAsia"/>
          <w:lang w:val="fr-FR"/>
        </w:rPr>
      </w:pPr>
      <w:r w:rsidRPr="00016844">
        <w:rPr>
          <w:rFonts w:eastAsiaTheme="minorEastAsia"/>
          <w:lang w:val="fr-FR"/>
        </w:rPr>
        <w:t xml:space="preserve">a) </w:t>
      </w:r>
      <m:oMath>
        <m:r>
          <w:rPr>
            <w:rFonts w:ascii="Cambria Math" w:eastAsiaTheme="minorEastAsia" w:hAnsi="Cambria Math"/>
          </w:rPr>
          <m:t>DA</m:t>
        </m:r>
        <m:r>
          <w:rPr>
            <w:rFonts w:ascii="Cambria Math" w:eastAsiaTheme="minorEastAsia" w:hAnsi="Cambria Math"/>
            <w:lang w:val="fr-FR"/>
          </w:rPr>
          <m:t>=</m:t>
        </m:r>
        <m:r>
          <w:rPr>
            <w:rFonts w:ascii="Cambria Math" w:eastAsiaTheme="minorEastAsia" w:hAnsi="Cambria Math"/>
          </w:rPr>
          <m:t>A</m:t>
        </m:r>
        <m:r>
          <w:rPr>
            <w:rFonts w:ascii="Cambria Math" w:eastAsiaTheme="minorEastAsia" w:hAnsi="Cambria Math"/>
            <w:lang w:val="fr-FR"/>
          </w:rPr>
          <m:t>+</m:t>
        </m:r>
        <m:r>
          <w:rPr>
            <w:rFonts w:ascii="Cambria Math" w:eastAsiaTheme="minorEastAsia" w:hAnsi="Cambria Math"/>
          </w:rPr>
          <m:t>c</m:t>
        </m:r>
        <m:r>
          <w:rPr>
            <w:rFonts w:ascii="Cambria Math" w:eastAsiaTheme="minorEastAsia" w:hAnsi="Cambria Math"/>
            <w:lang w:val="fr-FR"/>
          </w:rPr>
          <m:t>(1-</m:t>
        </m:r>
        <m:r>
          <w:rPr>
            <w:rFonts w:ascii="Cambria Math" w:eastAsiaTheme="minorEastAsia" w:hAnsi="Cambria Math"/>
          </w:rPr>
          <m:t>t</m:t>
        </m:r>
        <m:r>
          <w:rPr>
            <w:rFonts w:ascii="Cambria Math" w:eastAsiaTheme="minorEastAsia" w:hAnsi="Cambria Math"/>
            <w:lang w:val="fr-FR"/>
          </w:rPr>
          <m:t>)</m:t>
        </m:r>
        <m:r>
          <w:rPr>
            <w:rFonts w:ascii="Cambria Math" w:eastAsiaTheme="minorEastAsia" w:hAnsi="Cambria Math"/>
          </w:rPr>
          <m:t>Y</m:t>
        </m:r>
        <m:r>
          <w:rPr>
            <w:rFonts w:ascii="Cambria Math" w:eastAsiaTheme="minorEastAsia" w:hAnsi="Cambria Math"/>
            <w:lang w:val="fr-FR"/>
          </w:rPr>
          <m:t>=</m:t>
        </m:r>
        <m:r>
          <w:rPr>
            <w:rFonts w:ascii="Cambria Math" w:eastAsiaTheme="minorEastAsia" w:hAnsi="Cambria Math"/>
            <w:lang w:val="fr-FR"/>
          </w:rPr>
          <m:t>64</m:t>
        </m:r>
        <m:r>
          <w:rPr>
            <w:rFonts w:ascii="Cambria Math" w:eastAsiaTheme="minorEastAsia" w:hAnsi="Cambria Math"/>
            <w:lang w:val="fr-FR"/>
          </w:rPr>
          <m:t>0=</m:t>
        </m:r>
        <m:r>
          <w:rPr>
            <w:rFonts w:ascii="Cambria Math" w:eastAsiaTheme="minorEastAsia" w:hAnsi="Cambria Math"/>
            <w:lang w:val="fr-FR"/>
          </w:rPr>
          <m:t>23</m:t>
        </m:r>
        <m:r>
          <w:rPr>
            <w:rFonts w:ascii="Cambria Math" w:eastAsiaTheme="minorEastAsia" w:hAnsi="Cambria Math"/>
            <w:lang w:val="fr-FR"/>
          </w:rPr>
          <m:t>0+[0.</m:t>
        </m:r>
        <m:r>
          <w:rPr>
            <w:rFonts w:ascii="Cambria Math" w:eastAsiaTheme="minorEastAsia" w:hAnsi="Cambria Math"/>
            <w:lang w:val="fr-FR"/>
          </w:rPr>
          <m:t>8</m:t>
        </m:r>
        <m:r>
          <w:rPr>
            <w:rFonts w:ascii="Cambria Math" w:eastAsiaTheme="minorEastAsia" w:hAnsi="Cambria Math"/>
            <w:lang w:val="fr-FR"/>
          </w:rPr>
          <m:t>(1-</m:t>
        </m:r>
        <m:r>
          <w:rPr>
            <w:rFonts w:ascii="Cambria Math" w:eastAsiaTheme="minorEastAsia" w:hAnsi="Cambria Math"/>
          </w:rPr>
          <m:t>t</m:t>
        </m:r>
        <m:r>
          <w:rPr>
            <w:rFonts w:ascii="Cambria Math" w:eastAsiaTheme="minorEastAsia" w:hAnsi="Cambria Math"/>
            <w:lang w:val="fr-FR"/>
          </w:rPr>
          <m:t>)</m:t>
        </m:r>
        <m:r>
          <w:rPr>
            <w:rFonts w:ascii="Cambria Math" w:eastAsiaTheme="minorEastAsia" w:hAnsi="Cambria Math"/>
            <w:lang w:val="fr-FR"/>
          </w:rPr>
          <m:t>64</m:t>
        </m:r>
        <m:r>
          <w:rPr>
            <w:rFonts w:ascii="Cambria Math" w:eastAsiaTheme="minorEastAsia" w:hAnsi="Cambria Math"/>
            <w:lang w:val="fr-FR"/>
          </w:rPr>
          <m:t>0)];</m:t>
        </m:r>
      </m:oMath>
    </w:p>
    <w:p w14:paraId="72D839DA" w14:textId="68BA8A2B" w:rsidR="00B07AD7" w:rsidRDefault="00B07AD7" w:rsidP="00B07AD7">
      <w:pPr>
        <w:pStyle w:val="Prrafodelista"/>
        <w:tabs>
          <w:tab w:val="left" w:pos="7553"/>
        </w:tabs>
        <w:ind w:left="708"/>
        <w:rPr>
          <w:rFonts w:eastAsiaTheme="minorEastAsia"/>
          <w:lang w:val="fr-FR"/>
        </w:rPr>
      </w:pPr>
      <m:oMath>
        <m:f>
          <m:fPr>
            <m:ctrlPr>
              <w:rPr>
                <w:rFonts w:ascii="Cambria Math" w:eastAsiaTheme="minorEastAsia" w:hAnsi="Cambria Math"/>
                <w:i/>
                <w:lang w:val="fr-FR"/>
              </w:rPr>
            </m:ctrlPr>
          </m:fPr>
          <m:num>
            <m:r>
              <w:rPr>
                <w:rFonts w:ascii="Cambria Math" w:eastAsiaTheme="minorEastAsia" w:hAnsi="Cambria Math"/>
                <w:lang w:val="fr-FR"/>
              </w:rPr>
              <m:t>DA-A-cY</m:t>
            </m:r>
          </m:num>
          <m:den>
            <m:r>
              <w:rPr>
                <w:rFonts w:ascii="Cambria Math" w:eastAsiaTheme="minorEastAsia" w:hAnsi="Cambria Math"/>
                <w:lang w:val="fr-FR"/>
              </w:rPr>
              <m:t>cY</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64</m:t>
            </m:r>
            <m:r>
              <w:rPr>
                <w:rFonts w:ascii="Cambria Math" w:eastAsiaTheme="minorEastAsia" w:hAnsi="Cambria Math"/>
                <w:lang w:val="fr-FR"/>
              </w:rPr>
              <m:t>0-</m:t>
            </m:r>
            <m:r>
              <w:rPr>
                <w:rFonts w:ascii="Cambria Math" w:eastAsiaTheme="minorEastAsia" w:hAnsi="Cambria Math"/>
                <w:lang w:val="fr-FR"/>
              </w:rPr>
              <m:t>23</m:t>
            </m:r>
            <m:r>
              <w:rPr>
                <w:rFonts w:ascii="Cambria Math" w:eastAsiaTheme="minorEastAsia" w:hAnsi="Cambria Math"/>
                <w:lang w:val="fr-FR"/>
              </w:rPr>
              <m:t>0-</m:t>
            </m:r>
            <m:r>
              <w:rPr>
                <w:rFonts w:ascii="Cambria Math" w:eastAsiaTheme="minorEastAsia" w:hAnsi="Cambria Math"/>
                <w:lang w:val="fr-FR"/>
              </w:rPr>
              <m:t>512</m:t>
            </m:r>
          </m:num>
          <m:den>
            <m:r>
              <w:rPr>
                <w:rFonts w:ascii="Cambria Math" w:eastAsiaTheme="minorEastAsia" w:hAnsi="Cambria Math"/>
                <w:lang w:val="fr-FR"/>
              </w:rPr>
              <m:t>5</m:t>
            </m:r>
            <m:r>
              <w:rPr>
                <w:rFonts w:ascii="Cambria Math" w:eastAsiaTheme="minorEastAsia" w:hAnsi="Cambria Math"/>
                <w:lang w:val="fr-FR"/>
              </w:rPr>
              <m:t>12</m:t>
            </m:r>
          </m:den>
        </m:f>
        <m:r>
          <w:rPr>
            <w:rFonts w:ascii="Cambria Math" w:eastAsiaTheme="minorEastAsia" w:hAnsi="Cambria Math"/>
            <w:lang w:val="fr-FR"/>
          </w:rPr>
          <m:t>=</m:t>
        </m:r>
        <m:r>
          <w:rPr>
            <w:rFonts w:ascii="Cambria Math" w:eastAsiaTheme="minorEastAsia" w:hAnsi="Cambria Math"/>
            <w:lang w:val="fr-FR"/>
          </w:rPr>
          <m:t>t=0.2</m:t>
        </m:r>
      </m:oMath>
      <w:r>
        <w:rPr>
          <w:rFonts w:eastAsiaTheme="minorEastAsia"/>
          <w:lang w:val="fr-FR"/>
        </w:rPr>
        <w:t xml:space="preserve"> </w:t>
      </w:r>
    </w:p>
    <w:p w14:paraId="6C305382" w14:textId="6E668671" w:rsidR="00B07AD7" w:rsidRPr="00B07AD7" w:rsidRDefault="00B07AD7" w:rsidP="00B07AD7">
      <w:pPr>
        <w:pStyle w:val="Prrafodelista"/>
        <w:tabs>
          <w:tab w:val="left" w:pos="7553"/>
        </w:tabs>
        <w:ind w:left="708"/>
        <w:rPr>
          <w:rFonts w:eastAsiaTheme="minorEastAsia"/>
          <w:lang w:val="fr-FR"/>
        </w:rPr>
      </w:pPr>
      <m:oMath>
        <m:r>
          <w:rPr>
            <w:rFonts w:ascii="Cambria Math" w:eastAsiaTheme="minorEastAsia" w:hAnsi="Cambria Math"/>
            <w:lang w:val="fr-FR"/>
          </w:rPr>
          <m:t>DA</m:t>
        </m:r>
        <m:r>
          <w:rPr>
            <w:rFonts w:ascii="Cambria Math" w:eastAsiaTheme="minorEastAsia" w:hAnsi="Cambria Math"/>
            <w:lang w:val="fr-FR"/>
          </w:rPr>
          <m:t>=</m:t>
        </m:r>
        <m:r>
          <w:rPr>
            <w:rFonts w:ascii="Cambria Math" w:eastAsiaTheme="minorEastAsia" w:hAnsi="Cambria Math"/>
            <w:lang w:val="fr-FR"/>
          </w:rPr>
          <m:t>23</m:t>
        </m:r>
        <m:r>
          <w:rPr>
            <w:rFonts w:ascii="Cambria Math" w:eastAsiaTheme="minorEastAsia" w:hAnsi="Cambria Math"/>
            <w:lang w:val="fr-FR"/>
          </w:rPr>
          <m:t>0+[0.</m:t>
        </m:r>
        <m:r>
          <w:rPr>
            <w:rFonts w:ascii="Cambria Math" w:eastAsiaTheme="minorEastAsia" w:hAnsi="Cambria Math"/>
            <w:lang w:val="fr-FR"/>
          </w:rPr>
          <m:t>8</m:t>
        </m:r>
        <m:r>
          <w:rPr>
            <w:rFonts w:ascii="Cambria Math" w:eastAsiaTheme="minorEastAsia" w:hAnsi="Cambria Math"/>
            <w:lang w:val="fr-FR"/>
          </w:rPr>
          <m:t>(1-0.2)</m:t>
        </m:r>
        <m:r>
          <w:rPr>
            <w:rFonts w:ascii="Cambria Math" w:eastAsiaTheme="minorEastAsia" w:hAnsi="Cambria Math"/>
            <w:lang w:val="fr-FR"/>
          </w:rPr>
          <m:t>Y</m:t>
        </m:r>
        <m:r>
          <w:rPr>
            <w:rFonts w:ascii="Cambria Math" w:eastAsiaTheme="minorEastAsia" w:hAnsi="Cambria Math"/>
            <w:lang w:val="fr-FR"/>
          </w:rPr>
          <m:t>)]</m:t>
        </m:r>
      </m:oMath>
      <w:r w:rsidRPr="00B07AD7">
        <w:rPr>
          <w:rFonts w:eastAsiaTheme="minorEastAsia"/>
          <w:lang w:val="fr-FR"/>
        </w:rPr>
        <w:t xml:space="preserve"> </w:t>
      </w:r>
    </w:p>
    <w:p w14:paraId="1500910C" w14:textId="77777777" w:rsidR="00B07AD7" w:rsidRPr="00B07AD7" w:rsidRDefault="00B07AD7" w:rsidP="00B07AD7">
      <w:pPr>
        <w:pStyle w:val="Prrafodelista"/>
        <w:tabs>
          <w:tab w:val="left" w:pos="7553"/>
        </w:tabs>
        <w:ind w:left="708"/>
        <w:rPr>
          <w:rFonts w:eastAsiaTheme="minorEastAsia"/>
          <w:lang w:val="fr-FR"/>
        </w:rPr>
      </w:pPr>
      <w:r w:rsidRPr="00B07AD7">
        <w:rPr>
          <w:rFonts w:eastAsiaTheme="minorEastAsia"/>
          <w:lang w:val="fr-FR"/>
        </w:rPr>
        <w:t xml:space="preserve">b) </w:t>
      </w:r>
      <m:oMath>
        <m:r>
          <w:rPr>
            <w:rFonts w:ascii="Cambria Math" w:eastAsiaTheme="minorEastAsia" w:hAnsi="Cambria Math"/>
            <w:lang w:val="fr-FR"/>
          </w:rPr>
          <m:t>C</m:t>
        </m:r>
        <m:r>
          <w:rPr>
            <w:rFonts w:ascii="Cambria Math" w:eastAsiaTheme="minorEastAsia" w:hAnsi="Cambria Math"/>
            <w:lang w:val="fr-FR"/>
          </w:rPr>
          <m:t>=</m:t>
        </m:r>
        <m:r>
          <w:rPr>
            <w:rFonts w:ascii="Cambria Math" w:eastAsiaTheme="minorEastAsia" w:hAnsi="Cambria Math"/>
            <w:lang w:val="fr-FR"/>
          </w:rPr>
          <m:t>C</m:t>
        </m:r>
        <m:r>
          <w:rPr>
            <w:rFonts w:ascii="Cambria Math" w:eastAsiaTheme="minorEastAsia" w:hAnsi="Cambria Math"/>
            <w:lang w:val="fr-FR"/>
          </w:rPr>
          <m:t>+</m:t>
        </m:r>
        <m:r>
          <w:rPr>
            <w:rFonts w:ascii="Cambria Math" w:eastAsiaTheme="minorEastAsia" w:hAnsi="Cambria Math"/>
            <w:lang w:val="fr-FR"/>
          </w:rPr>
          <m:t>cY</m:t>
        </m:r>
        <m:r>
          <w:rPr>
            <w:rFonts w:ascii="Cambria Math" w:eastAsiaTheme="minorEastAsia" w:hAnsi="Cambria Math"/>
            <w:lang w:val="fr-FR"/>
          </w:rPr>
          <m:t xml:space="preserve">; </m:t>
        </m:r>
        <m:r>
          <w:rPr>
            <w:rFonts w:ascii="Cambria Math" w:eastAsiaTheme="minorEastAsia" w:hAnsi="Cambria Math"/>
            <w:lang w:val="fr-FR"/>
          </w:rPr>
          <m:t>C</m:t>
        </m:r>
        <m:r>
          <w:rPr>
            <w:rFonts w:ascii="Cambria Math" w:eastAsiaTheme="minorEastAsia" w:hAnsi="Cambria Math"/>
            <w:lang w:val="fr-FR"/>
          </w:rPr>
          <m:t>=225+0.7(</m:t>
        </m:r>
        <m:r>
          <w:rPr>
            <w:rFonts w:ascii="Cambria Math" w:eastAsiaTheme="minorEastAsia" w:hAnsi="Cambria Math"/>
            <w:lang w:val="fr-FR"/>
          </w:rPr>
          <m:t>Y</m:t>
        </m:r>
        <m:r>
          <w:rPr>
            <w:rFonts w:ascii="Cambria Math" w:eastAsiaTheme="minorEastAsia" w:hAnsi="Cambria Math"/>
            <w:lang w:val="fr-FR"/>
          </w:rPr>
          <m:t>)</m:t>
        </m:r>
      </m:oMath>
    </w:p>
    <w:p w14:paraId="51C945B6" w14:textId="4052E0EA" w:rsidR="00B07AD7" w:rsidRPr="00B07AD7" w:rsidRDefault="00B07AD7" w:rsidP="00B07AD7">
      <w:pPr>
        <w:pStyle w:val="Prrafodelista"/>
        <w:tabs>
          <w:tab w:val="left" w:pos="7553"/>
        </w:tabs>
        <w:ind w:left="708"/>
        <w:rPr>
          <w:rFonts w:eastAsiaTheme="minorEastAsia"/>
        </w:rPr>
      </w:pPr>
      <w:r w:rsidRPr="00A3481F">
        <w:rPr>
          <w:rFonts w:eastAsiaTheme="minorEastAsia"/>
        </w:rPr>
        <w:t xml:space="preserve">c) </w:t>
      </w:r>
      <m:oMath>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=0.5</m:t>
        </m:r>
        <m:r>
          <w:rPr>
            <w:rFonts w:ascii="Cambria Math" w:eastAsiaTheme="minorEastAsia" w:hAnsi="Cambria Math"/>
            <w:lang w:val="fr-FR"/>
          </w:rPr>
          <m:t>A</m:t>
        </m:r>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23</m:t>
        </m:r>
        <m:r>
          <w:rPr>
            <w:rFonts w:ascii="Cambria Math" w:eastAsiaTheme="minorEastAsia" w:hAnsi="Cambria Math"/>
          </w:rPr>
          <m:t>0)=</m:t>
        </m:r>
        <m:r>
          <w:rPr>
            <w:rFonts w:ascii="Cambria Math" w:eastAsiaTheme="minorEastAsia" w:hAnsi="Cambria Math"/>
          </w:rPr>
          <m:t>138</m:t>
        </m:r>
      </m:oMath>
      <w:r w:rsidRPr="00A3481F">
        <w:rPr>
          <w:rFonts w:eastAsiaTheme="minorEastAsia"/>
        </w:rPr>
        <w:t xml:space="preserve">, luego </w:t>
      </w:r>
      <m:oMath>
        <m:r>
          <w:rPr>
            <w:rFonts w:ascii="Cambria Math" w:eastAsiaTheme="minorEastAsia" w:hAnsi="Cambria Math"/>
            <w:lang w:val="fr-FR"/>
          </w:rPr>
          <m:t>A</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fr-FR"/>
          </w:rPr>
          <m:t>I</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G</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23</m:t>
        </m:r>
        <m:r>
          <w:rPr>
            <w:rFonts w:ascii="Cambria Math" w:eastAsiaTheme="minorEastAsia" w:hAnsi="Cambria Math"/>
          </w:rPr>
          <m:t>0-</m:t>
        </m:r>
        <m:r>
          <w:rPr>
            <w:rFonts w:ascii="Cambria Math" w:eastAsiaTheme="minorEastAsia" w:hAnsi="Cambria Math"/>
          </w:rPr>
          <m:t>138</m:t>
        </m:r>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2</m:t>
        </m:r>
      </m:oMath>
      <w:r w:rsidRPr="00B07AD7">
        <w:rPr>
          <w:rFonts w:eastAsiaTheme="minorEastAsia"/>
        </w:rPr>
        <w:t xml:space="preserve">, </w:t>
      </w:r>
      <w:r>
        <w:rPr>
          <w:rFonts w:eastAsiaTheme="minorEastAsia"/>
        </w:rPr>
        <w:t>si bien, el gasto de ambos se realiza independientemente de las variaciones en el ingreso, el efecto que puede llegar a tener sobre éste, se ve atenuado por el tipo impositivo.</w:t>
      </w:r>
    </w:p>
    <w:p w14:paraId="3184347B" w14:textId="3CC5CFAF" w:rsidR="00B07AD7" w:rsidRDefault="00B07AD7" w:rsidP="00B07AD7">
      <w:pPr>
        <w:pStyle w:val="Prrafodelista"/>
        <w:tabs>
          <w:tab w:val="left" w:pos="7553"/>
        </w:tabs>
        <w:ind w:left="708"/>
        <w:rPr>
          <w:rFonts w:eastAsiaTheme="minorEastAsia"/>
          <w:lang w:val="fr-FR"/>
        </w:rPr>
      </w:pPr>
      <w:r w:rsidRPr="00016844">
        <w:rPr>
          <w:rFonts w:eastAsiaTheme="minorEastAsia"/>
          <w:lang w:val="fr-FR"/>
        </w:rPr>
        <w:t>d)</w:t>
      </w:r>
    </w:p>
    <w:p w14:paraId="0BBD3243" w14:textId="76D8CC1D" w:rsidR="000C21EA" w:rsidRDefault="000C21EA" w:rsidP="00B07AD7">
      <w:pPr>
        <w:pStyle w:val="Prrafodelista"/>
        <w:tabs>
          <w:tab w:val="left" w:pos="7553"/>
        </w:tabs>
        <w:ind w:left="708"/>
        <w:rPr>
          <w:rFonts w:eastAsiaTheme="minorEastAsia"/>
          <w:lang w:val="fr-FR"/>
        </w:rPr>
      </w:pPr>
      <w:r>
        <w:rPr>
          <w:rFonts w:eastAsiaTheme="minorEastAsia"/>
          <w:noProof/>
          <w:lang w:val="fr-FR"/>
        </w:rPr>
        <w:drawing>
          <wp:inline distT="0" distB="0" distL="0" distR="0" wp14:anchorId="7693470B" wp14:editId="518BAF81">
            <wp:extent cx="4584700" cy="2755900"/>
            <wp:effectExtent l="0" t="0" r="6350" b="635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4196DA" w14:textId="77777777" w:rsidR="00B85515" w:rsidRDefault="00B85515" w:rsidP="008514E3">
      <w:pPr>
        <w:pStyle w:val="Prrafodelista"/>
        <w:tabs>
          <w:tab w:val="left" w:pos="7553"/>
        </w:tabs>
        <w:ind w:left="426"/>
        <w:rPr>
          <w:rFonts w:eastAsiaTheme="minorEastAsia"/>
          <w:lang w:val="fr-FR"/>
        </w:rPr>
      </w:pPr>
    </w:p>
    <w:p w14:paraId="6D32475A" w14:textId="5F554B96" w:rsidR="00B07AD7" w:rsidRPr="00016844" w:rsidRDefault="00B85515" w:rsidP="008514E3">
      <w:pPr>
        <w:pStyle w:val="Prrafodelista"/>
        <w:tabs>
          <w:tab w:val="left" w:pos="7553"/>
        </w:tabs>
        <w:ind w:left="426"/>
        <w:rPr>
          <w:rFonts w:eastAsiaTheme="minorEastAsia"/>
          <w:lang w:val="fr-FR"/>
        </w:rPr>
      </w:pPr>
      <w:bookmarkStart w:id="4" w:name="_GoBack"/>
      <w:bookmarkEnd w:id="4"/>
      <w:r>
        <w:rPr>
          <w:rFonts w:eastAsiaTheme="minorEastAsia"/>
          <w:lang w:val="fr-FR"/>
        </w:rPr>
        <w:t>4.85</w:t>
      </w:r>
    </w:p>
    <w:p w14:paraId="7C5FE4C1" w14:textId="05D7C14B" w:rsidR="007D6F98" w:rsidRPr="00016844" w:rsidRDefault="007D6F98" w:rsidP="008514E3">
      <w:pPr>
        <w:pStyle w:val="Prrafodelista"/>
        <w:tabs>
          <w:tab w:val="left" w:pos="7553"/>
        </w:tabs>
        <w:ind w:left="426"/>
        <w:rPr>
          <w:rFonts w:eastAsiaTheme="minorEastAsia"/>
          <w:lang w:val="fr-FR"/>
        </w:rPr>
      </w:pPr>
    </w:p>
    <w:p w14:paraId="411F136B" w14:textId="6038BA0C" w:rsidR="007D6F98" w:rsidRPr="00016844" w:rsidRDefault="007D6F98" w:rsidP="008514E3">
      <w:pPr>
        <w:pStyle w:val="Prrafodelista"/>
        <w:tabs>
          <w:tab w:val="left" w:pos="7553"/>
        </w:tabs>
        <w:ind w:left="426"/>
        <w:rPr>
          <w:rFonts w:eastAsiaTheme="minorEastAsia"/>
          <w:lang w:val="fr-FR"/>
        </w:rPr>
      </w:pPr>
    </w:p>
    <w:p w14:paraId="7B4657D1" w14:textId="77777777" w:rsidR="007D6F98" w:rsidRPr="00016844" w:rsidRDefault="007D6F98" w:rsidP="008514E3">
      <w:pPr>
        <w:pStyle w:val="Prrafodelista"/>
        <w:tabs>
          <w:tab w:val="left" w:pos="7553"/>
        </w:tabs>
        <w:ind w:left="426"/>
        <w:rPr>
          <w:rFonts w:eastAsiaTheme="minorEastAsia"/>
          <w:lang w:val="fr-FR"/>
        </w:rPr>
      </w:pPr>
    </w:p>
    <w:p w14:paraId="46C8435D" w14:textId="77777777" w:rsidR="003E4724" w:rsidRPr="00016844" w:rsidRDefault="003E4724" w:rsidP="008514E3">
      <w:pPr>
        <w:pStyle w:val="Prrafodelista"/>
        <w:tabs>
          <w:tab w:val="left" w:pos="7553"/>
        </w:tabs>
        <w:ind w:left="426"/>
        <w:rPr>
          <w:rFonts w:eastAsiaTheme="minorEastAsia"/>
          <w:lang w:val="fr-FR"/>
        </w:rPr>
      </w:pPr>
    </w:p>
    <w:sectPr w:rsidR="003E4724" w:rsidRPr="0001684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07C46"/>
    <w:rsid w:val="0001016E"/>
    <w:rsid w:val="00012AAE"/>
    <w:rsid w:val="00016844"/>
    <w:rsid w:val="00021DEB"/>
    <w:rsid w:val="0002548B"/>
    <w:rsid w:val="000263AB"/>
    <w:rsid w:val="00034209"/>
    <w:rsid w:val="0003665C"/>
    <w:rsid w:val="00042FC4"/>
    <w:rsid w:val="00043CE3"/>
    <w:rsid w:val="0004549C"/>
    <w:rsid w:val="00060E7A"/>
    <w:rsid w:val="00064447"/>
    <w:rsid w:val="000661C0"/>
    <w:rsid w:val="00073F56"/>
    <w:rsid w:val="0007663D"/>
    <w:rsid w:val="00080E12"/>
    <w:rsid w:val="00081702"/>
    <w:rsid w:val="000845E2"/>
    <w:rsid w:val="00084789"/>
    <w:rsid w:val="00086724"/>
    <w:rsid w:val="00086CE3"/>
    <w:rsid w:val="000A0829"/>
    <w:rsid w:val="000A0908"/>
    <w:rsid w:val="000A0AA4"/>
    <w:rsid w:val="000A172F"/>
    <w:rsid w:val="000A238D"/>
    <w:rsid w:val="000A33BD"/>
    <w:rsid w:val="000A73F0"/>
    <w:rsid w:val="000A77ED"/>
    <w:rsid w:val="000B40B4"/>
    <w:rsid w:val="000C21EA"/>
    <w:rsid w:val="000C29FC"/>
    <w:rsid w:val="000C78DC"/>
    <w:rsid w:val="000F44B4"/>
    <w:rsid w:val="000F57B6"/>
    <w:rsid w:val="000F68AC"/>
    <w:rsid w:val="000F6C81"/>
    <w:rsid w:val="00100085"/>
    <w:rsid w:val="00103BB6"/>
    <w:rsid w:val="00105BE5"/>
    <w:rsid w:val="00123C71"/>
    <w:rsid w:val="00125660"/>
    <w:rsid w:val="00132710"/>
    <w:rsid w:val="001403ED"/>
    <w:rsid w:val="001473E4"/>
    <w:rsid w:val="0015517B"/>
    <w:rsid w:val="00156344"/>
    <w:rsid w:val="00161AB6"/>
    <w:rsid w:val="00162148"/>
    <w:rsid w:val="0016435C"/>
    <w:rsid w:val="00164D6D"/>
    <w:rsid w:val="001735B9"/>
    <w:rsid w:val="00173782"/>
    <w:rsid w:val="00173A98"/>
    <w:rsid w:val="00181461"/>
    <w:rsid w:val="00193C5C"/>
    <w:rsid w:val="00194B80"/>
    <w:rsid w:val="00195358"/>
    <w:rsid w:val="001A0AD0"/>
    <w:rsid w:val="001A17C4"/>
    <w:rsid w:val="001B7C8B"/>
    <w:rsid w:val="001C2F5C"/>
    <w:rsid w:val="001C312B"/>
    <w:rsid w:val="001C3857"/>
    <w:rsid w:val="001C6DEC"/>
    <w:rsid w:val="001D0387"/>
    <w:rsid w:val="001E0BC0"/>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365A1"/>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778DC"/>
    <w:rsid w:val="0028075B"/>
    <w:rsid w:val="0028113E"/>
    <w:rsid w:val="002817DB"/>
    <w:rsid w:val="00282A49"/>
    <w:rsid w:val="002849A3"/>
    <w:rsid w:val="00292CDF"/>
    <w:rsid w:val="0029391A"/>
    <w:rsid w:val="00294CF1"/>
    <w:rsid w:val="002957CA"/>
    <w:rsid w:val="00295DA1"/>
    <w:rsid w:val="002963A1"/>
    <w:rsid w:val="002A610D"/>
    <w:rsid w:val="002A7D75"/>
    <w:rsid w:val="002A7E85"/>
    <w:rsid w:val="002B616C"/>
    <w:rsid w:val="002C1E48"/>
    <w:rsid w:val="002C619C"/>
    <w:rsid w:val="002C7350"/>
    <w:rsid w:val="002D381A"/>
    <w:rsid w:val="002D3E51"/>
    <w:rsid w:val="002D4B3B"/>
    <w:rsid w:val="002D50B3"/>
    <w:rsid w:val="002D6C9D"/>
    <w:rsid w:val="002E5138"/>
    <w:rsid w:val="002E5C60"/>
    <w:rsid w:val="002E603C"/>
    <w:rsid w:val="002E7122"/>
    <w:rsid w:val="002E714C"/>
    <w:rsid w:val="002F417C"/>
    <w:rsid w:val="003014D8"/>
    <w:rsid w:val="00301680"/>
    <w:rsid w:val="003117DB"/>
    <w:rsid w:val="00312CC5"/>
    <w:rsid w:val="00313A27"/>
    <w:rsid w:val="00313BFC"/>
    <w:rsid w:val="003209E8"/>
    <w:rsid w:val="003217C9"/>
    <w:rsid w:val="00325470"/>
    <w:rsid w:val="00326295"/>
    <w:rsid w:val="0032759B"/>
    <w:rsid w:val="003305FD"/>
    <w:rsid w:val="0033230F"/>
    <w:rsid w:val="0033243D"/>
    <w:rsid w:val="00333975"/>
    <w:rsid w:val="00342B75"/>
    <w:rsid w:val="00342E49"/>
    <w:rsid w:val="00345EDE"/>
    <w:rsid w:val="00346ADA"/>
    <w:rsid w:val="00351E50"/>
    <w:rsid w:val="00352039"/>
    <w:rsid w:val="00353124"/>
    <w:rsid w:val="00357CEE"/>
    <w:rsid w:val="00366A8D"/>
    <w:rsid w:val="003730A8"/>
    <w:rsid w:val="00373E65"/>
    <w:rsid w:val="00374AF6"/>
    <w:rsid w:val="003766E5"/>
    <w:rsid w:val="003868F5"/>
    <w:rsid w:val="00392689"/>
    <w:rsid w:val="00393DB6"/>
    <w:rsid w:val="003A08E8"/>
    <w:rsid w:val="003A3A28"/>
    <w:rsid w:val="003A57E8"/>
    <w:rsid w:val="003B36FA"/>
    <w:rsid w:val="003C1FE7"/>
    <w:rsid w:val="003C242B"/>
    <w:rsid w:val="003C4690"/>
    <w:rsid w:val="003D473B"/>
    <w:rsid w:val="003E16DE"/>
    <w:rsid w:val="003E4724"/>
    <w:rsid w:val="003E4BDA"/>
    <w:rsid w:val="003E6FAF"/>
    <w:rsid w:val="003F3C83"/>
    <w:rsid w:val="003F5AEA"/>
    <w:rsid w:val="00401DE6"/>
    <w:rsid w:val="00410A16"/>
    <w:rsid w:val="00410A46"/>
    <w:rsid w:val="0041205F"/>
    <w:rsid w:val="0041700B"/>
    <w:rsid w:val="00417BA3"/>
    <w:rsid w:val="00417C6D"/>
    <w:rsid w:val="004204FC"/>
    <w:rsid w:val="004222A8"/>
    <w:rsid w:val="0042539A"/>
    <w:rsid w:val="0043651B"/>
    <w:rsid w:val="004423CD"/>
    <w:rsid w:val="00446079"/>
    <w:rsid w:val="00450715"/>
    <w:rsid w:val="00453411"/>
    <w:rsid w:val="004625D4"/>
    <w:rsid w:val="00463236"/>
    <w:rsid w:val="0047096E"/>
    <w:rsid w:val="004762B4"/>
    <w:rsid w:val="004811E1"/>
    <w:rsid w:val="00481A39"/>
    <w:rsid w:val="00482256"/>
    <w:rsid w:val="00484C06"/>
    <w:rsid w:val="00490F6C"/>
    <w:rsid w:val="004941E9"/>
    <w:rsid w:val="004A47D9"/>
    <w:rsid w:val="004A6230"/>
    <w:rsid w:val="004B757E"/>
    <w:rsid w:val="004B7986"/>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3265"/>
    <w:rsid w:val="005467AF"/>
    <w:rsid w:val="00547F18"/>
    <w:rsid w:val="00551080"/>
    <w:rsid w:val="005515FC"/>
    <w:rsid w:val="00552C2D"/>
    <w:rsid w:val="0055409F"/>
    <w:rsid w:val="00561203"/>
    <w:rsid w:val="0056143F"/>
    <w:rsid w:val="00562757"/>
    <w:rsid w:val="00562CDB"/>
    <w:rsid w:val="0056405E"/>
    <w:rsid w:val="00573F00"/>
    <w:rsid w:val="00587E9A"/>
    <w:rsid w:val="00594240"/>
    <w:rsid w:val="00594898"/>
    <w:rsid w:val="005A6E76"/>
    <w:rsid w:val="005B0002"/>
    <w:rsid w:val="005B2D8F"/>
    <w:rsid w:val="005B5FFF"/>
    <w:rsid w:val="005B630C"/>
    <w:rsid w:val="005B688F"/>
    <w:rsid w:val="005B6EDC"/>
    <w:rsid w:val="005B7F97"/>
    <w:rsid w:val="005C37B5"/>
    <w:rsid w:val="005D2EC6"/>
    <w:rsid w:val="005D491B"/>
    <w:rsid w:val="005F0B51"/>
    <w:rsid w:val="006005F0"/>
    <w:rsid w:val="0060100B"/>
    <w:rsid w:val="006029D0"/>
    <w:rsid w:val="00604848"/>
    <w:rsid w:val="00607CC4"/>
    <w:rsid w:val="00616228"/>
    <w:rsid w:val="006174CA"/>
    <w:rsid w:val="006202BA"/>
    <w:rsid w:val="00623BCE"/>
    <w:rsid w:val="00624795"/>
    <w:rsid w:val="0062704D"/>
    <w:rsid w:val="006322F4"/>
    <w:rsid w:val="00642BC3"/>
    <w:rsid w:val="0064698D"/>
    <w:rsid w:val="0065224A"/>
    <w:rsid w:val="00652943"/>
    <w:rsid w:val="006729EC"/>
    <w:rsid w:val="00673EC3"/>
    <w:rsid w:val="00676748"/>
    <w:rsid w:val="00680826"/>
    <w:rsid w:val="00682357"/>
    <w:rsid w:val="00686973"/>
    <w:rsid w:val="0069147C"/>
    <w:rsid w:val="00693E34"/>
    <w:rsid w:val="00693F7A"/>
    <w:rsid w:val="00694FBF"/>
    <w:rsid w:val="0069620C"/>
    <w:rsid w:val="0069710C"/>
    <w:rsid w:val="006A0E27"/>
    <w:rsid w:val="006A189A"/>
    <w:rsid w:val="006B0FFD"/>
    <w:rsid w:val="006B28F4"/>
    <w:rsid w:val="006B2EEF"/>
    <w:rsid w:val="006B3A3E"/>
    <w:rsid w:val="006B4508"/>
    <w:rsid w:val="006B69F5"/>
    <w:rsid w:val="006C0638"/>
    <w:rsid w:val="006C433F"/>
    <w:rsid w:val="006C6F91"/>
    <w:rsid w:val="006D1144"/>
    <w:rsid w:val="006D5D60"/>
    <w:rsid w:val="006E3AF0"/>
    <w:rsid w:val="006E67A9"/>
    <w:rsid w:val="006E6B89"/>
    <w:rsid w:val="006E76BD"/>
    <w:rsid w:val="006F22CB"/>
    <w:rsid w:val="006F5D50"/>
    <w:rsid w:val="006F6AED"/>
    <w:rsid w:val="0070289C"/>
    <w:rsid w:val="00705D54"/>
    <w:rsid w:val="007107E9"/>
    <w:rsid w:val="00714FA7"/>
    <w:rsid w:val="007171FE"/>
    <w:rsid w:val="00720944"/>
    <w:rsid w:val="0072377A"/>
    <w:rsid w:val="007360A6"/>
    <w:rsid w:val="007401D1"/>
    <w:rsid w:val="007409AB"/>
    <w:rsid w:val="007428B3"/>
    <w:rsid w:val="00743EB9"/>
    <w:rsid w:val="00744C00"/>
    <w:rsid w:val="00745113"/>
    <w:rsid w:val="0074708E"/>
    <w:rsid w:val="007514C7"/>
    <w:rsid w:val="00752C01"/>
    <w:rsid w:val="0076088F"/>
    <w:rsid w:val="00771747"/>
    <w:rsid w:val="007738F5"/>
    <w:rsid w:val="00785385"/>
    <w:rsid w:val="00785E48"/>
    <w:rsid w:val="00786702"/>
    <w:rsid w:val="00795498"/>
    <w:rsid w:val="00795881"/>
    <w:rsid w:val="007966ED"/>
    <w:rsid w:val="007B41A7"/>
    <w:rsid w:val="007B4F2A"/>
    <w:rsid w:val="007C0655"/>
    <w:rsid w:val="007C1788"/>
    <w:rsid w:val="007C7F35"/>
    <w:rsid w:val="007D001B"/>
    <w:rsid w:val="007D1342"/>
    <w:rsid w:val="007D25C1"/>
    <w:rsid w:val="007D4DAD"/>
    <w:rsid w:val="007D6F98"/>
    <w:rsid w:val="007E2ACF"/>
    <w:rsid w:val="007E3D19"/>
    <w:rsid w:val="007F4947"/>
    <w:rsid w:val="008014F8"/>
    <w:rsid w:val="00802004"/>
    <w:rsid w:val="00803E45"/>
    <w:rsid w:val="00812F92"/>
    <w:rsid w:val="00815B75"/>
    <w:rsid w:val="00817C6D"/>
    <w:rsid w:val="0082368D"/>
    <w:rsid w:val="00831653"/>
    <w:rsid w:val="00833014"/>
    <w:rsid w:val="00835AAE"/>
    <w:rsid w:val="00836384"/>
    <w:rsid w:val="00836B0F"/>
    <w:rsid w:val="00837A8D"/>
    <w:rsid w:val="00843604"/>
    <w:rsid w:val="008514E3"/>
    <w:rsid w:val="008558A9"/>
    <w:rsid w:val="00856E9E"/>
    <w:rsid w:val="00860585"/>
    <w:rsid w:val="00863B90"/>
    <w:rsid w:val="00864732"/>
    <w:rsid w:val="0087026E"/>
    <w:rsid w:val="00874D4E"/>
    <w:rsid w:val="00877354"/>
    <w:rsid w:val="008808A8"/>
    <w:rsid w:val="00881F6E"/>
    <w:rsid w:val="00883DD7"/>
    <w:rsid w:val="00894CCB"/>
    <w:rsid w:val="008951C2"/>
    <w:rsid w:val="008A17A2"/>
    <w:rsid w:val="008A3940"/>
    <w:rsid w:val="008A452E"/>
    <w:rsid w:val="008B106C"/>
    <w:rsid w:val="008B51B1"/>
    <w:rsid w:val="008B792D"/>
    <w:rsid w:val="008C0DDB"/>
    <w:rsid w:val="008C16FC"/>
    <w:rsid w:val="008C2352"/>
    <w:rsid w:val="008C3B47"/>
    <w:rsid w:val="008C7A97"/>
    <w:rsid w:val="008D4282"/>
    <w:rsid w:val="008D7329"/>
    <w:rsid w:val="008D752C"/>
    <w:rsid w:val="008E0DE6"/>
    <w:rsid w:val="008E5993"/>
    <w:rsid w:val="008E67D0"/>
    <w:rsid w:val="008E7B96"/>
    <w:rsid w:val="008F4202"/>
    <w:rsid w:val="0090331B"/>
    <w:rsid w:val="00903B95"/>
    <w:rsid w:val="0090623D"/>
    <w:rsid w:val="0090679B"/>
    <w:rsid w:val="00910F03"/>
    <w:rsid w:val="00912CD8"/>
    <w:rsid w:val="00914F64"/>
    <w:rsid w:val="009161B3"/>
    <w:rsid w:val="009176EC"/>
    <w:rsid w:val="00920ADB"/>
    <w:rsid w:val="00922BD0"/>
    <w:rsid w:val="00923424"/>
    <w:rsid w:val="009275AA"/>
    <w:rsid w:val="00933FFF"/>
    <w:rsid w:val="0093490E"/>
    <w:rsid w:val="00944774"/>
    <w:rsid w:val="009458EF"/>
    <w:rsid w:val="00946D87"/>
    <w:rsid w:val="009618AE"/>
    <w:rsid w:val="00961B62"/>
    <w:rsid w:val="00962196"/>
    <w:rsid w:val="009626CD"/>
    <w:rsid w:val="00962979"/>
    <w:rsid w:val="009725AB"/>
    <w:rsid w:val="00974315"/>
    <w:rsid w:val="009824E0"/>
    <w:rsid w:val="00982CFF"/>
    <w:rsid w:val="00986128"/>
    <w:rsid w:val="00987F9C"/>
    <w:rsid w:val="00990524"/>
    <w:rsid w:val="00990EBE"/>
    <w:rsid w:val="009A37A1"/>
    <w:rsid w:val="009A3E25"/>
    <w:rsid w:val="009B0E95"/>
    <w:rsid w:val="009B3F0F"/>
    <w:rsid w:val="009B43F4"/>
    <w:rsid w:val="009B66EF"/>
    <w:rsid w:val="009C1A9A"/>
    <w:rsid w:val="009C2AA8"/>
    <w:rsid w:val="009C5B1A"/>
    <w:rsid w:val="009D7196"/>
    <w:rsid w:val="009E04D2"/>
    <w:rsid w:val="009E32F0"/>
    <w:rsid w:val="009E3F79"/>
    <w:rsid w:val="009E4AC0"/>
    <w:rsid w:val="009E599D"/>
    <w:rsid w:val="009E66F4"/>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481F"/>
    <w:rsid w:val="00A35F57"/>
    <w:rsid w:val="00A42CF2"/>
    <w:rsid w:val="00A55A3A"/>
    <w:rsid w:val="00A56E5D"/>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7DF5"/>
    <w:rsid w:val="00AD1546"/>
    <w:rsid w:val="00AD2707"/>
    <w:rsid w:val="00AD37A2"/>
    <w:rsid w:val="00AD55C8"/>
    <w:rsid w:val="00AD63E6"/>
    <w:rsid w:val="00AE2705"/>
    <w:rsid w:val="00AE7A67"/>
    <w:rsid w:val="00AE7AD0"/>
    <w:rsid w:val="00AF013E"/>
    <w:rsid w:val="00AF2137"/>
    <w:rsid w:val="00AF3CC1"/>
    <w:rsid w:val="00AF690A"/>
    <w:rsid w:val="00B046AC"/>
    <w:rsid w:val="00B07209"/>
    <w:rsid w:val="00B07AD7"/>
    <w:rsid w:val="00B14383"/>
    <w:rsid w:val="00B16732"/>
    <w:rsid w:val="00B16EEE"/>
    <w:rsid w:val="00B2452E"/>
    <w:rsid w:val="00B31634"/>
    <w:rsid w:val="00B32836"/>
    <w:rsid w:val="00B40895"/>
    <w:rsid w:val="00B455E9"/>
    <w:rsid w:val="00B46B2C"/>
    <w:rsid w:val="00B4799D"/>
    <w:rsid w:val="00B53760"/>
    <w:rsid w:val="00B54914"/>
    <w:rsid w:val="00B57A5A"/>
    <w:rsid w:val="00B625C2"/>
    <w:rsid w:val="00B65857"/>
    <w:rsid w:val="00B66EB1"/>
    <w:rsid w:val="00B67DD6"/>
    <w:rsid w:val="00B70E5B"/>
    <w:rsid w:val="00B74E97"/>
    <w:rsid w:val="00B84E46"/>
    <w:rsid w:val="00B85515"/>
    <w:rsid w:val="00B86190"/>
    <w:rsid w:val="00B91BBB"/>
    <w:rsid w:val="00B92829"/>
    <w:rsid w:val="00B94E61"/>
    <w:rsid w:val="00B9645B"/>
    <w:rsid w:val="00BA2CF8"/>
    <w:rsid w:val="00BA490E"/>
    <w:rsid w:val="00BA735D"/>
    <w:rsid w:val="00BB5657"/>
    <w:rsid w:val="00BB5FF3"/>
    <w:rsid w:val="00BC1077"/>
    <w:rsid w:val="00BC1112"/>
    <w:rsid w:val="00BC2484"/>
    <w:rsid w:val="00BC31BF"/>
    <w:rsid w:val="00BC3CC1"/>
    <w:rsid w:val="00BC52E8"/>
    <w:rsid w:val="00BD0D58"/>
    <w:rsid w:val="00BD27F7"/>
    <w:rsid w:val="00BD6652"/>
    <w:rsid w:val="00BE2974"/>
    <w:rsid w:val="00BE33DF"/>
    <w:rsid w:val="00BE4B6B"/>
    <w:rsid w:val="00BF1BF3"/>
    <w:rsid w:val="00BF4753"/>
    <w:rsid w:val="00C01227"/>
    <w:rsid w:val="00C06671"/>
    <w:rsid w:val="00C176DE"/>
    <w:rsid w:val="00C2012F"/>
    <w:rsid w:val="00C215AA"/>
    <w:rsid w:val="00C2222B"/>
    <w:rsid w:val="00C26F06"/>
    <w:rsid w:val="00C40021"/>
    <w:rsid w:val="00C41D6D"/>
    <w:rsid w:val="00C45CE6"/>
    <w:rsid w:val="00C547E6"/>
    <w:rsid w:val="00C552EE"/>
    <w:rsid w:val="00C6091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6D9C"/>
    <w:rsid w:val="00CA77EA"/>
    <w:rsid w:val="00CB12D2"/>
    <w:rsid w:val="00CB1D89"/>
    <w:rsid w:val="00CB4C5C"/>
    <w:rsid w:val="00CB5E4E"/>
    <w:rsid w:val="00CC7192"/>
    <w:rsid w:val="00CD30C9"/>
    <w:rsid w:val="00CD4D79"/>
    <w:rsid w:val="00CE221F"/>
    <w:rsid w:val="00CE516E"/>
    <w:rsid w:val="00CE7A46"/>
    <w:rsid w:val="00CF59E9"/>
    <w:rsid w:val="00CF781B"/>
    <w:rsid w:val="00D1032A"/>
    <w:rsid w:val="00D13A43"/>
    <w:rsid w:val="00D14739"/>
    <w:rsid w:val="00D167B1"/>
    <w:rsid w:val="00D21E7B"/>
    <w:rsid w:val="00D23408"/>
    <w:rsid w:val="00D239B2"/>
    <w:rsid w:val="00D2543B"/>
    <w:rsid w:val="00D338C3"/>
    <w:rsid w:val="00D3651F"/>
    <w:rsid w:val="00D37004"/>
    <w:rsid w:val="00D37934"/>
    <w:rsid w:val="00D42C72"/>
    <w:rsid w:val="00D473DA"/>
    <w:rsid w:val="00D50823"/>
    <w:rsid w:val="00D51211"/>
    <w:rsid w:val="00D518AD"/>
    <w:rsid w:val="00D62208"/>
    <w:rsid w:val="00D656C0"/>
    <w:rsid w:val="00D65CD4"/>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C713E"/>
    <w:rsid w:val="00DD44AC"/>
    <w:rsid w:val="00DD6946"/>
    <w:rsid w:val="00DE182A"/>
    <w:rsid w:val="00E0668E"/>
    <w:rsid w:val="00E076FB"/>
    <w:rsid w:val="00E07F1A"/>
    <w:rsid w:val="00E11664"/>
    <w:rsid w:val="00E12A29"/>
    <w:rsid w:val="00E2325A"/>
    <w:rsid w:val="00E31930"/>
    <w:rsid w:val="00E32201"/>
    <w:rsid w:val="00E35DBE"/>
    <w:rsid w:val="00E35EAF"/>
    <w:rsid w:val="00E429F7"/>
    <w:rsid w:val="00E452C3"/>
    <w:rsid w:val="00E4736D"/>
    <w:rsid w:val="00E47F43"/>
    <w:rsid w:val="00E5213E"/>
    <w:rsid w:val="00E574CB"/>
    <w:rsid w:val="00E73E16"/>
    <w:rsid w:val="00E74EC2"/>
    <w:rsid w:val="00E751F2"/>
    <w:rsid w:val="00E80F2E"/>
    <w:rsid w:val="00E81286"/>
    <w:rsid w:val="00E82A56"/>
    <w:rsid w:val="00E84745"/>
    <w:rsid w:val="00E9144F"/>
    <w:rsid w:val="00E95283"/>
    <w:rsid w:val="00E970DC"/>
    <w:rsid w:val="00EA00E6"/>
    <w:rsid w:val="00EA6B43"/>
    <w:rsid w:val="00EB0A0E"/>
    <w:rsid w:val="00EB1F91"/>
    <w:rsid w:val="00EB2FB1"/>
    <w:rsid w:val="00EB48A0"/>
    <w:rsid w:val="00EB4DCF"/>
    <w:rsid w:val="00EB72F6"/>
    <w:rsid w:val="00EB7ADA"/>
    <w:rsid w:val="00EC3FC0"/>
    <w:rsid w:val="00EC54EC"/>
    <w:rsid w:val="00EC712A"/>
    <w:rsid w:val="00ED0C2D"/>
    <w:rsid w:val="00EE4A1E"/>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0D7C"/>
    <w:rsid w:val="00F62335"/>
    <w:rsid w:val="00F67431"/>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043C"/>
    <w:rsid w:val="00FE2C13"/>
    <w:rsid w:val="00FE5B8B"/>
    <w:rsid w:val="00FE61C4"/>
    <w:rsid w:val="00FE761E"/>
    <w:rsid w:val="00FF356F"/>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A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786780595">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chart" Target="charts/chart4.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oleObject" Target="embeddings/Microsoft_Excel_Chart.xls"/><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7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0EE81-D6C6-4D02-A0BE-65E19AE4C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77</Pages>
  <Words>10170</Words>
  <Characters>55937</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426</cp:revision>
  <dcterms:created xsi:type="dcterms:W3CDTF">2015-02-07T02:27:00Z</dcterms:created>
  <dcterms:modified xsi:type="dcterms:W3CDTF">2019-11-12T22:55:00Z</dcterms:modified>
</cp:coreProperties>
</file>