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43" w:rsidRPr="00836D43" w:rsidRDefault="00836D43" w:rsidP="00374BB7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6D43">
        <w:rPr>
          <w:rFonts w:ascii="Times New Roman" w:eastAsia="Times New Roman" w:hAnsi="Times New Roman" w:cs="Times New Roman"/>
          <w:b/>
          <w:bCs/>
          <w:sz w:val="28"/>
          <w:szCs w:val="28"/>
        </w:rPr>
        <w:t>What is Encapsulation and Why is it Important?</w:t>
      </w:r>
    </w:p>
    <w:p w:rsidR="00C3632A" w:rsidRPr="00374BB7" w:rsidRDefault="00836D43" w:rsidP="00374B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b/>
          <w:bCs/>
          <w:sz w:val="24"/>
          <w:szCs w:val="24"/>
        </w:rPr>
        <w:t>Meaning of Encapsulation</w:t>
      </w:r>
      <w:proofErr w:type="gramStart"/>
      <w:r w:rsidRPr="00836D4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36D43">
        <w:rPr>
          <w:rFonts w:ascii="Times New Roman" w:eastAsia="Times New Roman" w:hAnsi="Times New Roman" w:cs="Times New Roman"/>
          <w:sz w:val="24"/>
          <w:szCs w:val="24"/>
        </w:rPr>
        <w:br/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>Encapsulation is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>the second principle of programming with classes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>. It is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like putting something in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a capsule.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>Encapsulation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involves information hiding or contr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olling access to internal data.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This means to hide the details on the operation of the 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>behaviors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of classes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>, so other code cannot s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ee or manipulate these details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 xml:space="preserve"> with the help of access modifiers. 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It builds on the idea of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abstraction that can handle change. 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The function of abstraction was to let a class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handle a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particular task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, freeing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other parts of the program 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from this task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they only need to interact with the class. Encapsulation takes it further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>restricting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 xml:space="preserve"> access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 xml:space="preserve"> of the rest of 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 xml:space="preserve">the program 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to the operation details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A class contains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 xml:space="preserve"> all of the data and logic surrounding the task. If other parts of the program need 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>access the data</w:t>
      </w:r>
      <w:r w:rsidR="00C3632A" w:rsidRPr="00374BB7">
        <w:rPr>
          <w:rFonts w:ascii="Times New Roman" w:eastAsia="Times New Roman" w:hAnsi="Times New Roman" w:cs="Times New Roman"/>
          <w:sz w:val="24"/>
          <w:szCs w:val="24"/>
        </w:rPr>
        <w:t>, they communicate with the class in question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 xml:space="preserve"> through methods</w:t>
      </w:r>
      <w:r w:rsidR="001A75DE" w:rsidRPr="00374B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D43" w:rsidRPr="00836D43" w:rsidRDefault="00836D43" w:rsidP="00374B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b/>
          <w:bCs/>
          <w:sz w:val="24"/>
          <w:szCs w:val="24"/>
        </w:rPr>
        <w:t>Benefit of Encapsulation</w:t>
      </w:r>
      <w:proofErr w:type="gramStart"/>
      <w:r w:rsidRPr="00836D4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36D43">
        <w:rPr>
          <w:rFonts w:ascii="Times New Roman" w:eastAsia="Times New Roman" w:hAnsi="Times New Roman" w:cs="Times New Roman"/>
          <w:sz w:val="24"/>
          <w:szCs w:val="24"/>
        </w:rPr>
        <w:br/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36D43">
        <w:rPr>
          <w:rFonts w:ascii="Times New Roman" w:eastAsia="Times New Roman" w:hAnsi="Times New Roman" w:cs="Times New Roman"/>
          <w:sz w:val="24"/>
          <w:szCs w:val="24"/>
        </w:rPr>
        <w:t xml:space="preserve"> benefits of encapsulation is 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>that it improves</w:t>
      </w:r>
      <w:r w:rsidRPr="00836D43">
        <w:rPr>
          <w:rFonts w:ascii="Times New Roman" w:eastAsia="Times New Roman" w:hAnsi="Times New Roman" w:cs="Times New Roman"/>
          <w:sz w:val="24"/>
          <w:szCs w:val="24"/>
        </w:rPr>
        <w:t xml:space="preserve"> maintainability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 xml:space="preserve"> of code</w:t>
      </w:r>
      <w:r w:rsidRPr="00836D43">
        <w:rPr>
          <w:rFonts w:ascii="Times New Roman" w:eastAsia="Times New Roman" w:hAnsi="Times New Roman" w:cs="Times New Roman"/>
          <w:sz w:val="24"/>
          <w:szCs w:val="24"/>
        </w:rPr>
        <w:t xml:space="preserve">. By restricting direct access to an object's internal state, 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 xml:space="preserve">internal features can be changed </w:t>
      </w:r>
      <w:r w:rsidRPr="00836D43">
        <w:rPr>
          <w:rFonts w:ascii="Times New Roman" w:eastAsia="Times New Roman" w:hAnsi="Times New Roman" w:cs="Times New Roman"/>
          <w:sz w:val="24"/>
          <w:szCs w:val="24"/>
        </w:rPr>
        <w:t>without affecting other parts of the program. This makes it easier to identify and fix bugs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36D43">
        <w:rPr>
          <w:rFonts w:ascii="Times New Roman" w:eastAsia="Times New Roman" w:hAnsi="Times New Roman" w:cs="Times New Roman"/>
          <w:sz w:val="24"/>
          <w:szCs w:val="24"/>
        </w:rPr>
        <w:t>lead</w:t>
      </w:r>
      <w:r w:rsidR="00C66FB9" w:rsidRPr="00374BB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36D43">
        <w:rPr>
          <w:rFonts w:ascii="Times New Roman" w:eastAsia="Times New Roman" w:hAnsi="Times New Roman" w:cs="Times New Roman"/>
          <w:sz w:val="24"/>
          <w:szCs w:val="24"/>
        </w:rPr>
        <w:t xml:space="preserve"> to fewer side effects. </w:t>
      </w:r>
    </w:p>
    <w:p w:rsidR="00374BB7" w:rsidRPr="00374BB7" w:rsidRDefault="00836D43" w:rsidP="00374B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of Encapsulation</w:t>
      </w:r>
      <w:proofErr w:type="gramStart"/>
      <w:r w:rsidRPr="00836D4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36D43">
        <w:rPr>
          <w:rFonts w:ascii="Times New Roman" w:eastAsia="Times New Roman" w:hAnsi="Times New Roman" w:cs="Times New Roman"/>
          <w:sz w:val="24"/>
          <w:szCs w:val="24"/>
        </w:rPr>
        <w:br/>
      </w:r>
      <w:r w:rsidR="00374BB7" w:rsidRPr="00374BB7">
        <w:rPr>
          <w:rFonts w:ascii="Times New Roman" w:eastAsia="Times New Roman" w:hAnsi="Times New Roman" w:cs="Times New Roman"/>
          <w:sz w:val="24"/>
          <w:szCs w:val="24"/>
        </w:rPr>
        <w:t xml:space="preserve">an application of encapsulation can be seen in my scripture program. In my </w:t>
      </w:r>
      <w:proofErr w:type="spellStart"/>
      <w:r w:rsidR="00374BB7" w:rsidRPr="00374BB7">
        <w:rPr>
          <w:rFonts w:ascii="Times New Roman" w:eastAsia="Times New Roman" w:hAnsi="Times New Roman" w:cs="Times New Roman"/>
          <w:sz w:val="24"/>
          <w:szCs w:val="24"/>
        </w:rPr>
        <w:t>scriptureprogram</w:t>
      </w:r>
      <w:proofErr w:type="spellEnd"/>
      <w:r w:rsidR="00374BB7" w:rsidRPr="00374BB7">
        <w:rPr>
          <w:rFonts w:ascii="Times New Roman" w:eastAsia="Times New Roman" w:hAnsi="Times New Roman" w:cs="Times New Roman"/>
          <w:sz w:val="24"/>
          <w:szCs w:val="24"/>
        </w:rPr>
        <w:t xml:space="preserve">, the Scripture class acts like a special box that keeps everything safe inside. It holds a list of words and a reference but doesn’t let other parts of the code look inside or change things directly. Instead, it has easy-to-use functions, like </w:t>
      </w:r>
      <w:proofErr w:type="spellStart"/>
      <w:proofErr w:type="gramStart"/>
      <w:r w:rsidR="00374BB7" w:rsidRPr="00374BB7">
        <w:rPr>
          <w:rFonts w:ascii="Times New Roman" w:eastAsia="Times New Roman" w:hAnsi="Times New Roman" w:cs="Times New Roman"/>
          <w:sz w:val="24"/>
          <w:szCs w:val="24"/>
        </w:rPr>
        <w:t>HideRandomWords</w:t>
      </w:r>
      <w:proofErr w:type="spellEnd"/>
      <w:r w:rsidR="00374BB7" w:rsidRPr="00374B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74BB7" w:rsidRPr="00374BB7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="00374BB7" w:rsidRPr="00374BB7">
        <w:rPr>
          <w:rFonts w:ascii="Times New Roman" w:eastAsia="Times New Roman" w:hAnsi="Times New Roman" w:cs="Times New Roman"/>
          <w:sz w:val="24"/>
          <w:szCs w:val="24"/>
        </w:rPr>
        <w:t>GetDisplayText</w:t>
      </w:r>
      <w:proofErr w:type="spellEnd"/>
      <w:r w:rsidR="00374BB7" w:rsidRPr="00374BB7">
        <w:rPr>
          <w:rFonts w:ascii="Times New Roman" w:eastAsia="Times New Roman" w:hAnsi="Times New Roman" w:cs="Times New Roman"/>
          <w:sz w:val="24"/>
          <w:szCs w:val="24"/>
        </w:rPr>
        <w:t xml:space="preserve">(), that allow you to interact with the words without seeing what's inside. This way everything stays organized 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b/>
          <w:sz w:val="24"/>
          <w:szCs w:val="24"/>
        </w:rPr>
        <w:t>Code Example: Scripture Class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class Scripture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Reference _referen</w:t>
      </w:r>
      <w:bookmarkStart w:id="0" w:name="_GoBack"/>
      <w:bookmarkEnd w:id="0"/>
      <w:r w:rsidRPr="00374BB7">
        <w:rPr>
          <w:rFonts w:ascii="Times New Roman" w:eastAsia="Times New Roman" w:hAnsi="Times New Roman" w:cs="Times New Roman"/>
          <w:sz w:val="24"/>
          <w:szCs w:val="24"/>
        </w:rPr>
        <w:t>ce;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List&lt;Word&gt; _words;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Scripture(Reference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reference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, string text)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_reference = reference;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_words = </w:t>
      </w:r>
      <w:proofErr w:type="spellStart"/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text.Split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>' ').Select(w =&gt; new Word(w)).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ToList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HideRandomWords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numberToHide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visibleWords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= _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words.Where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(w =&gt; !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w.IsWordHidden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()).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ToList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wordsToHide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Math.Min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numberToHide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visibleWords.Count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shuffledWords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visibleWords.OrderBy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(w =&gt;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Guid.NewGuid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()).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ToList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wordsToHide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; i++)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shuffledWords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>i].Hide(); // Hide the selected word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AllWordsHidden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words.All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(w =&gt;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w.IsWordHidden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GetDisplayText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74BB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$"{_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reference.GetDisplayString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()}\n{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string.Join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(" ", _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words.Select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(w =&gt; </w:t>
      </w:r>
      <w:proofErr w:type="spellStart"/>
      <w:r w:rsidRPr="00374BB7">
        <w:rPr>
          <w:rFonts w:ascii="Times New Roman" w:eastAsia="Times New Roman" w:hAnsi="Times New Roman" w:cs="Times New Roman"/>
          <w:sz w:val="24"/>
          <w:szCs w:val="24"/>
        </w:rPr>
        <w:t>w.GetDisplayText</w:t>
      </w:r>
      <w:proofErr w:type="spellEnd"/>
      <w:r w:rsidRPr="00374BB7">
        <w:rPr>
          <w:rFonts w:ascii="Times New Roman" w:eastAsia="Times New Roman" w:hAnsi="Times New Roman" w:cs="Times New Roman"/>
          <w:sz w:val="24"/>
          <w:szCs w:val="24"/>
        </w:rPr>
        <w:t>()))}";</w:t>
      </w:r>
    </w:p>
    <w:p w:rsidR="00374BB7" w:rsidRPr="00374BB7" w:rsidRDefault="00374BB7" w:rsidP="00374B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51350" w:rsidRPr="00374BB7" w:rsidRDefault="00374BB7" w:rsidP="00374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4BB7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B51350" w:rsidRPr="0037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E4"/>
    <w:rsid w:val="001A75DE"/>
    <w:rsid w:val="0022751E"/>
    <w:rsid w:val="00374BB7"/>
    <w:rsid w:val="00394D9E"/>
    <w:rsid w:val="0051662D"/>
    <w:rsid w:val="00836D43"/>
    <w:rsid w:val="00B51350"/>
    <w:rsid w:val="00C3632A"/>
    <w:rsid w:val="00C66FB9"/>
    <w:rsid w:val="00F5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D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D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6D4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D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D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6D4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0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2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15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8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8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57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 Wirjo</dc:creator>
  <cp:lastModifiedBy>Mimi Wirjo</cp:lastModifiedBy>
  <cp:revision>4</cp:revision>
  <dcterms:created xsi:type="dcterms:W3CDTF">2024-10-02T21:31:00Z</dcterms:created>
  <dcterms:modified xsi:type="dcterms:W3CDTF">2024-10-03T04:21:00Z</dcterms:modified>
</cp:coreProperties>
</file>