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5339F" w14:textId="77777777" w:rsidR="00733CB8" w:rsidRPr="00207678" w:rsidRDefault="00733CB8"/>
    <w:p w14:paraId="520A4516" w14:textId="77777777" w:rsidR="00A25B59" w:rsidRPr="00207678" w:rsidRDefault="00A25B59"/>
    <w:p w14:paraId="6F092D2A" w14:textId="77777777" w:rsidR="00A25B59" w:rsidRPr="00207678" w:rsidRDefault="00A25B59"/>
    <w:p w14:paraId="4E168BBC" w14:textId="77777777" w:rsidR="00A25B59" w:rsidRPr="00207678" w:rsidRDefault="00A25B59"/>
    <w:p w14:paraId="51FB7F4A" w14:textId="77777777" w:rsidR="00A25B59" w:rsidRPr="00207678" w:rsidRDefault="00A25B59" w:rsidP="00A25B59">
      <w:pPr>
        <w:jc w:val="center"/>
      </w:pPr>
      <w:r w:rsidRPr="00207678">
        <w:rPr>
          <w:noProof/>
        </w:rPr>
        <w:drawing>
          <wp:anchor distT="0" distB="0" distL="114300" distR="114300" simplePos="0" relativeHeight="251658240" behindDoc="1" locked="0" layoutInCell="1" allowOverlap="1" wp14:anchorId="4F6C0334" wp14:editId="7DC3D1C1">
            <wp:simplePos x="0" y="0"/>
            <wp:positionH relativeFrom="margin">
              <wp:align>center</wp:align>
            </wp:positionH>
            <wp:positionV relativeFrom="page">
              <wp:posOffset>2048933</wp:posOffset>
            </wp:positionV>
            <wp:extent cx="5576400" cy="1461600"/>
            <wp:effectExtent l="0" t="0" r="0" b="0"/>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6400" cy="146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F2B7A" w14:textId="77777777" w:rsidR="00C65C40" w:rsidRPr="00207678" w:rsidRDefault="00C65C40" w:rsidP="00A25B59">
      <w:pPr>
        <w:jc w:val="center"/>
        <w:rPr>
          <w:sz w:val="36"/>
        </w:rPr>
      </w:pPr>
    </w:p>
    <w:p w14:paraId="5043A8E2" w14:textId="10CB10F1" w:rsidR="007F0D88" w:rsidRPr="00207678" w:rsidRDefault="00A064CD" w:rsidP="00EE75F4">
      <w:pPr>
        <w:pStyle w:val="Title"/>
        <w:rPr>
          <w:noProof w:val="0"/>
        </w:rPr>
      </w:pPr>
      <w:bookmarkStart w:id="0" w:name="_Hlk531895939"/>
      <w:r w:rsidRPr="00207678">
        <w:rPr>
          <w:noProof w:val="0"/>
        </w:rPr>
        <w:t xml:space="preserve">PROTOCOL: External validation of existing dementia prediction models on observational health data </w:t>
      </w:r>
    </w:p>
    <w:p w14:paraId="4EB2BD78" w14:textId="77777777" w:rsidR="00511932" w:rsidRPr="00207678" w:rsidRDefault="00511932" w:rsidP="00A25B59">
      <w:pPr>
        <w:jc w:val="center"/>
        <w:rPr>
          <w:b/>
          <w:sz w:val="36"/>
        </w:rPr>
      </w:pPr>
    </w:p>
    <w:p w14:paraId="3A1B767E" w14:textId="0C29F297" w:rsidR="00D10DCE" w:rsidRPr="00207678" w:rsidRDefault="00A064CD" w:rsidP="00EE75F4">
      <w:pPr>
        <w:pStyle w:val="Subtitle"/>
        <w:rPr>
          <w:noProof w:val="0"/>
        </w:rPr>
      </w:pPr>
      <w:r w:rsidRPr="00207678">
        <w:rPr>
          <w:noProof w:val="0"/>
        </w:rPr>
        <w:t>Luis H. John, Jan A. Kors, Jenna M. Reps, Peter R. Rijnbeek</w:t>
      </w:r>
    </w:p>
    <w:p w14:paraId="4A9D87B4" w14:textId="3C031010" w:rsidR="00D10DCE" w:rsidRPr="00207678" w:rsidRDefault="00A064CD" w:rsidP="00A25B59">
      <w:pPr>
        <w:jc w:val="center"/>
        <w:rPr>
          <w:sz w:val="28"/>
        </w:rPr>
      </w:pPr>
      <w:r w:rsidRPr="00207678">
        <w:rPr>
          <w:sz w:val="28"/>
        </w:rPr>
        <w:t>19/02/2021</w:t>
      </w:r>
    </w:p>
    <w:p w14:paraId="186BEC9E" w14:textId="51974441" w:rsidR="007F0D88" w:rsidRPr="00207678" w:rsidRDefault="00D10DCE" w:rsidP="00A25B59">
      <w:pPr>
        <w:jc w:val="center"/>
        <w:rPr>
          <w:sz w:val="28"/>
        </w:rPr>
      </w:pPr>
      <w:r w:rsidRPr="00207678">
        <w:rPr>
          <w:sz w:val="28"/>
        </w:rPr>
        <w:t>Version</w:t>
      </w:r>
      <w:r w:rsidR="00A064CD" w:rsidRPr="00207678">
        <w:rPr>
          <w:sz w:val="28"/>
        </w:rPr>
        <w:t xml:space="preserve"> </w:t>
      </w:r>
      <w:r w:rsidR="00C42E39" w:rsidRPr="00207678">
        <w:rPr>
          <w:sz w:val="28"/>
        </w:rPr>
        <w:t>1</w:t>
      </w:r>
    </w:p>
    <w:bookmarkEnd w:id="0"/>
    <w:p w14:paraId="7D1C80E5" w14:textId="328DFF5E" w:rsidR="002C59E5" w:rsidRPr="00207678" w:rsidRDefault="00A25B59" w:rsidP="002C59E5">
      <w:pPr>
        <w:spacing w:after="0"/>
      </w:pPr>
      <w:r w:rsidRPr="00207678">
        <w:br w:type="page"/>
      </w:r>
      <w:r w:rsidR="002C59E5" w:rsidRPr="00207678">
        <w:rPr>
          <w:b/>
        </w:rPr>
        <w:lastRenderedPageBreak/>
        <w:t xml:space="preserve">Version: </w:t>
      </w:r>
      <w:r w:rsidR="00E46148">
        <w:t>1</w:t>
      </w:r>
    </w:p>
    <w:p w14:paraId="4989C58E" w14:textId="77777777" w:rsidR="002C59E5" w:rsidRPr="00207678" w:rsidRDefault="002C59E5" w:rsidP="002C59E5">
      <w:pPr>
        <w:spacing w:after="0"/>
        <w:rPr>
          <w:b/>
        </w:rPr>
      </w:pPr>
    </w:p>
    <w:p w14:paraId="456CB5DF" w14:textId="77777777" w:rsidR="002C59E5" w:rsidRPr="00207678" w:rsidRDefault="002C59E5" w:rsidP="002C59E5">
      <w:pPr>
        <w:spacing w:after="0"/>
        <w:rPr>
          <w:b/>
        </w:rPr>
      </w:pPr>
      <w:r w:rsidRPr="00207678">
        <w:rPr>
          <w:b/>
        </w:rPr>
        <w:t>Authors:</w:t>
      </w:r>
    </w:p>
    <w:p w14:paraId="768A0B51" w14:textId="51932F7F" w:rsidR="002C59E5" w:rsidRPr="00207678" w:rsidRDefault="0046072D" w:rsidP="002C59E5">
      <w:r w:rsidRPr="00207678">
        <w:t>Luis H. John</w:t>
      </w:r>
      <w:r w:rsidR="002C59E5" w:rsidRPr="00207678">
        <w:rPr>
          <w:vertAlign w:val="superscript"/>
        </w:rPr>
        <w:t>1</w:t>
      </w:r>
      <w:r w:rsidR="002C59E5" w:rsidRPr="00207678">
        <w:t xml:space="preserve">, </w:t>
      </w:r>
      <w:r w:rsidRPr="00207678">
        <w:t>Jan A. Kors</w:t>
      </w:r>
      <w:r w:rsidR="005648A6" w:rsidRPr="00207678">
        <w:rPr>
          <w:vertAlign w:val="superscript"/>
        </w:rPr>
        <w:t>1</w:t>
      </w:r>
      <w:r w:rsidR="002C59E5" w:rsidRPr="00207678">
        <w:t xml:space="preserve">, </w:t>
      </w:r>
      <w:r w:rsidRPr="00207678">
        <w:t>Jenna M. Reps</w:t>
      </w:r>
      <w:r w:rsidR="002C59E5" w:rsidRPr="00207678">
        <w:t>t</w:t>
      </w:r>
      <w:r w:rsidR="005648A6" w:rsidRPr="00207678">
        <w:rPr>
          <w:vertAlign w:val="superscript"/>
        </w:rPr>
        <w:t>2</w:t>
      </w:r>
      <w:r w:rsidR="002C59E5" w:rsidRPr="00207678">
        <w:t xml:space="preserve">, Peter </w:t>
      </w:r>
      <w:r w:rsidR="005648A6" w:rsidRPr="00207678">
        <w:t xml:space="preserve">R. </w:t>
      </w:r>
      <w:r w:rsidR="002C59E5" w:rsidRPr="00207678">
        <w:t>Rijnbeek</w:t>
      </w:r>
      <w:r w:rsidR="005648A6" w:rsidRPr="00207678">
        <w:rPr>
          <w:vertAlign w:val="superscript"/>
        </w:rPr>
        <w:t>1</w:t>
      </w:r>
    </w:p>
    <w:p w14:paraId="603F4921" w14:textId="28C81C1F" w:rsidR="002C59E5" w:rsidRPr="00207678" w:rsidRDefault="002C59E5" w:rsidP="00705F91">
      <w:r w:rsidRPr="00207678">
        <w:rPr>
          <w:vertAlign w:val="superscript"/>
        </w:rPr>
        <w:t>1</w:t>
      </w:r>
      <w:r w:rsidRPr="00207678">
        <w:t xml:space="preserve"> </w:t>
      </w:r>
      <w:r w:rsidR="005648A6" w:rsidRPr="00207678">
        <w:t>Erasmus University Medical Center</w:t>
      </w:r>
      <w:r w:rsidRPr="00207678">
        <w:t>,</w:t>
      </w:r>
      <w:r w:rsidR="00BB5CB8" w:rsidRPr="00207678">
        <w:t xml:space="preserve"> </w:t>
      </w:r>
      <w:r w:rsidRPr="00207678">
        <w:rPr>
          <w:vertAlign w:val="superscript"/>
        </w:rPr>
        <w:t>2</w:t>
      </w:r>
      <w:r w:rsidRPr="00207678">
        <w:t xml:space="preserve"> Janssen Research and Development</w:t>
      </w:r>
    </w:p>
    <w:p w14:paraId="1FEB8FAE" w14:textId="77777777" w:rsidR="00705F91" w:rsidRPr="00207678" w:rsidRDefault="00705F91" w:rsidP="00705F91">
      <w:pPr>
        <w:pStyle w:val="NoSpacing"/>
        <w:rPr>
          <w:lang w:val="en-GB"/>
        </w:rPr>
      </w:pPr>
    </w:p>
    <w:p w14:paraId="76E56787" w14:textId="571CA14D" w:rsidR="002C59E5" w:rsidRPr="00207678" w:rsidRDefault="002C59E5" w:rsidP="002C59E5">
      <w:pPr>
        <w:spacing w:after="0"/>
      </w:pPr>
      <w:r w:rsidRPr="00207678">
        <w:rPr>
          <w:b/>
        </w:rPr>
        <w:t>Date:</w:t>
      </w:r>
      <w:r w:rsidRPr="00207678">
        <w:t xml:space="preserve"> </w:t>
      </w:r>
      <w:r w:rsidR="000C0C75">
        <w:rPr>
          <w:lang w:val="en-US"/>
        </w:rPr>
        <w:t>1</w:t>
      </w:r>
      <w:r w:rsidRPr="00207678">
        <w:t xml:space="preserve"> </w:t>
      </w:r>
      <w:r w:rsidR="000C0C75">
        <w:rPr>
          <w:lang w:val="en-US"/>
        </w:rPr>
        <w:t>March</w:t>
      </w:r>
      <w:r w:rsidRPr="00207678">
        <w:t xml:space="preserve"> 202</w:t>
      </w:r>
      <w:r w:rsidR="001C0A5C" w:rsidRPr="00207678">
        <w:t>1</w:t>
      </w:r>
    </w:p>
    <w:p w14:paraId="7410DC45" w14:textId="77777777" w:rsidR="002C59E5" w:rsidRPr="00207678" w:rsidRDefault="002C59E5" w:rsidP="002C59E5">
      <w:pPr>
        <w:spacing w:after="0"/>
      </w:pPr>
    </w:p>
    <w:p w14:paraId="45DF3D0D" w14:textId="4A5B5FD4" w:rsidR="002C59E5" w:rsidRPr="00207678" w:rsidRDefault="002C59E5" w:rsidP="002C59E5">
      <w:pPr>
        <w:spacing w:after="0"/>
      </w:pPr>
      <w:r w:rsidRPr="00207678">
        <w:rPr>
          <w:b/>
        </w:rPr>
        <w:t>Acknowledgment</w:t>
      </w:r>
      <w:r w:rsidR="003C0E68">
        <w:rPr>
          <w:b/>
        </w:rPr>
        <w:t>:</w:t>
      </w:r>
      <w:r w:rsidRPr="00207678">
        <w:t xml:space="preserve"> The analysis is based in part on work from the Observational Health Sciences and Informatics (OHDSI) collaborative. OHDSI (</w:t>
      </w:r>
      <w:r w:rsidR="00CD553C">
        <w:fldChar w:fldCharType="begin"/>
      </w:r>
      <w:r w:rsidR="00CD553C">
        <w:instrText xml:space="preserve"> HYPERLINK "https://ohdsi.org/" \h </w:instrText>
      </w:r>
      <w:r w:rsidR="00CD553C">
        <w:fldChar w:fldCharType="separate"/>
      </w:r>
      <w:r w:rsidR="008A141F" w:rsidRPr="00207678">
        <w:rPr>
          <w:color w:val="0000FF"/>
          <w:u w:val="single"/>
        </w:rPr>
        <w:t>https://ohdsi.org/</w:t>
      </w:r>
      <w:r w:rsidR="00CD553C">
        <w:rPr>
          <w:color w:val="0000FF"/>
          <w:u w:val="single"/>
        </w:rPr>
        <w:fldChar w:fldCharType="end"/>
      </w:r>
      <w:r w:rsidRPr="00207678">
        <w:t>) is a multi-stakeholder, interdisciplinary collaborative to create open-source solutions that bring out the value of observational health data through large-scale analytics.</w:t>
      </w:r>
    </w:p>
    <w:p w14:paraId="2035EA79" w14:textId="77777777" w:rsidR="002C59E5" w:rsidRPr="00207678" w:rsidRDefault="002C59E5" w:rsidP="002C59E5">
      <w:pPr>
        <w:spacing w:after="0"/>
        <w:rPr>
          <w:b/>
        </w:rPr>
      </w:pPr>
    </w:p>
    <w:p w14:paraId="7F613645" w14:textId="76697D1B" w:rsidR="00443305" w:rsidRPr="00B50E68" w:rsidRDefault="002C59E5" w:rsidP="003B624B">
      <w:pPr>
        <w:spacing w:after="0"/>
        <w:rPr>
          <w:b/>
        </w:rPr>
      </w:pPr>
      <w:r w:rsidRPr="00207678">
        <w:rPr>
          <w:b/>
        </w:rPr>
        <w:t>Disclosures:</w:t>
      </w:r>
      <w:r w:rsidR="00B50E68">
        <w:rPr>
          <w:b/>
        </w:rPr>
        <w:t xml:space="preserve"> </w:t>
      </w:r>
      <w:r w:rsidRPr="00207678">
        <w:t>J</w:t>
      </w:r>
      <w:r w:rsidR="00DD5284" w:rsidRPr="00207678">
        <w:t>M</w:t>
      </w:r>
      <w:r w:rsidRPr="00207678">
        <w:t>R</w:t>
      </w:r>
      <w:r w:rsidR="00DD5284" w:rsidRPr="00207678">
        <w:t xml:space="preserve"> is an empl</w:t>
      </w:r>
      <w:r w:rsidR="00B30538" w:rsidRPr="00207678">
        <w:t>o</w:t>
      </w:r>
      <w:r w:rsidR="00DD5284" w:rsidRPr="00207678">
        <w:t>yee</w:t>
      </w:r>
      <w:r w:rsidRPr="00207678">
        <w:t xml:space="preserve"> of Janssen Research and Development.</w:t>
      </w:r>
    </w:p>
    <w:p w14:paraId="0EBBA4FC" w14:textId="4FB509D3" w:rsidR="00B50E68" w:rsidRDefault="00B50E68" w:rsidP="003B624B">
      <w:pPr>
        <w:spacing w:after="0"/>
      </w:pPr>
    </w:p>
    <w:p w14:paraId="0D90D841" w14:textId="77777777" w:rsidR="00B50E68" w:rsidRPr="00B50E68" w:rsidRDefault="00B50E68" w:rsidP="00B50E68">
      <w:pPr>
        <w:pStyle w:val="NoSpacing"/>
      </w:pPr>
      <w:r w:rsidRPr="00B50E68">
        <w:rPr>
          <w:b/>
          <w:bCs/>
        </w:rPr>
        <w:t xml:space="preserve">Funding statement: </w:t>
      </w:r>
      <w:r w:rsidRPr="00B50E68">
        <w:t>This project has received funding from the Innovative Medicines Initiative 2 Joint Undertaking (JU) under grant agreement No 806968. The JU receives support from the European Union’s Horizon 2020 research and innovation programme and EFPIA.</w:t>
      </w:r>
    </w:p>
    <w:p w14:paraId="6F46B8EB" w14:textId="08C4FFA6" w:rsidR="00B50E68" w:rsidRPr="00207678" w:rsidRDefault="00B50E68" w:rsidP="003B624B">
      <w:pPr>
        <w:spacing w:after="0"/>
      </w:pPr>
    </w:p>
    <w:p w14:paraId="64772EBD" w14:textId="77777777" w:rsidR="00443305" w:rsidRPr="00207678" w:rsidRDefault="00443305">
      <w:r w:rsidRPr="00207678">
        <w:br w:type="page"/>
      </w:r>
    </w:p>
    <w:sdt>
      <w:sdtPr>
        <w:rPr>
          <w:rFonts w:ascii="Calibri" w:eastAsiaTheme="minorHAnsi" w:hAnsi="Calibri" w:cstheme="minorHAnsi"/>
          <w:b w:val="0"/>
          <w:bCs w:val="0"/>
          <w:color w:val="000000" w:themeColor="text1"/>
          <w:sz w:val="22"/>
          <w:szCs w:val="22"/>
          <w:lang w:val="en-GB"/>
        </w:rPr>
        <w:id w:val="-732082219"/>
        <w:docPartObj>
          <w:docPartGallery w:val="Table of Contents"/>
          <w:docPartUnique/>
        </w:docPartObj>
      </w:sdtPr>
      <w:sdtEndPr>
        <w:rPr>
          <w:rFonts w:asciiTheme="minorHAnsi" w:eastAsia="Times New Roman" w:hAnsiTheme="minorHAnsi" w:cs="Times New Roman"/>
          <w:color w:val="auto"/>
          <w:szCs w:val="24"/>
          <w:lang w:val="en-NL"/>
        </w:rPr>
      </w:sdtEndPr>
      <w:sdtContent>
        <w:p w14:paraId="2F002551" w14:textId="2D6A82F7" w:rsidR="002B3B5F" w:rsidRPr="00207678" w:rsidRDefault="002B3B5F">
          <w:pPr>
            <w:pStyle w:val="TOCHeading"/>
            <w:rPr>
              <w:lang w:val="en-GB"/>
            </w:rPr>
          </w:pPr>
          <w:r w:rsidRPr="00207678">
            <w:rPr>
              <w:lang w:val="en-GB"/>
            </w:rPr>
            <w:t>Table of Contents</w:t>
          </w:r>
        </w:p>
        <w:p w14:paraId="26BF51F4" w14:textId="2E350E4C" w:rsidR="00104E25" w:rsidRDefault="002B3B5F">
          <w:pPr>
            <w:pStyle w:val="TOC1"/>
            <w:tabs>
              <w:tab w:val="left" w:pos="440"/>
              <w:tab w:val="right" w:leader="dot" w:pos="9062"/>
            </w:tabs>
            <w:rPr>
              <w:rFonts w:eastAsiaTheme="minorEastAsia" w:cstheme="minorBidi"/>
              <w:b w:val="0"/>
              <w:bCs w:val="0"/>
              <w:i w:val="0"/>
              <w:iCs w:val="0"/>
              <w:noProof/>
            </w:rPr>
          </w:pPr>
          <w:r w:rsidRPr="00207678">
            <w:rPr>
              <w:b w:val="0"/>
              <w:bCs w:val="0"/>
            </w:rPr>
            <w:fldChar w:fldCharType="begin"/>
          </w:r>
          <w:r w:rsidRPr="00207678">
            <w:instrText xml:space="preserve"> TOC \o "1-3" \h \z \u </w:instrText>
          </w:r>
          <w:r w:rsidRPr="00207678">
            <w:rPr>
              <w:b w:val="0"/>
              <w:bCs w:val="0"/>
            </w:rPr>
            <w:fldChar w:fldCharType="separate"/>
          </w:r>
          <w:hyperlink w:anchor="_Toc65575183" w:history="1">
            <w:r w:rsidR="00104E25" w:rsidRPr="00751A62">
              <w:rPr>
                <w:rStyle w:val="Hyperlink"/>
                <w:rFonts w:eastAsiaTheme="majorEastAsia"/>
                <w:noProof/>
              </w:rPr>
              <w:t>1</w:t>
            </w:r>
            <w:r w:rsidR="00104E25">
              <w:rPr>
                <w:rFonts w:eastAsiaTheme="minorEastAsia" w:cstheme="minorBidi"/>
                <w:b w:val="0"/>
                <w:bCs w:val="0"/>
                <w:i w:val="0"/>
                <w:iCs w:val="0"/>
                <w:noProof/>
              </w:rPr>
              <w:tab/>
            </w:r>
            <w:r w:rsidR="00104E25" w:rsidRPr="00751A62">
              <w:rPr>
                <w:rStyle w:val="Hyperlink"/>
                <w:rFonts w:eastAsiaTheme="majorEastAsia"/>
                <w:noProof/>
              </w:rPr>
              <w:t>List of abbreviations</w:t>
            </w:r>
            <w:r w:rsidR="00104E25">
              <w:rPr>
                <w:noProof/>
                <w:webHidden/>
              </w:rPr>
              <w:tab/>
            </w:r>
            <w:r w:rsidR="00104E25">
              <w:rPr>
                <w:noProof/>
                <w:webHidden/>
              </w:rPr>
              <w:fldChar w:fldCharType="begin"/>
            </w:r>
            <w:r w:rsidR="00104E25">
              <w:rPr>
                <w:noProof/>
                <w:webHidden/>
              </w:rPr>
              <w:instrText xml:space="preserve"> PAGEREF _Toc65575183 \h </w:instrText>
            </w:r>
            <w:r w:rsidR="00104E25">
              <w:rPr>
                <w:noProof/>
                <w:webHidden/>
              </w:rPr>
            </w:r>
            <w:r w:rsidR="00104E25">
              <w:rPr>
                <w:noProof/>
                <w:webHidden/>
              </w:rPr>
              <w:fldChar w:fldCharType="separate"/>
            </w:r>
            <w:r w:rsidR="00104E25">
              <w:rPr>
                <w:noProof/>
                <w:webHidden/>
              </w:rPr>
              <w:t>4</w:t>
            </w:r>
            <w:r w:rsidR="00104E25">
              <w:rPr>
                <w:noProof/>
                <w:webHidden/>
              </w:rPr>
              <w:fldChar w:fldCharType="end"/>
            </w:r>
          </w:hyperlink>
        </w:p>
        <w:p w14:paraId="14B7D815" w14:textId="6347456C" w:rsidR="00104E25" w:rsidRDefault="00104E25">
          <w:pPr>
            <w:pStyle w:val="TOC1"/>
            <w:tabs>
              <w:tab w:val="left" w:pos="440"/>
              <w:tab w:val="right" w:leader="dot" w:pos="9062"/>
            </w:tabs>
            <w:rPr>
              <w:rFonts w:eastAsiaTheme="minorEastAsia" w:cstheme="minorBidi"/>
              <w:b w:val="0"/>
              <w:bCs w:val="0"/>
              <w:i w:val="0"/>
              <w:iCs w:val="0"/>
              <w:noProof/>
            </w:rPr>
          </w:pPr>
          <w:hyperlink w:anchor="_Toc65575184" w:history="1">
            <w:r w:rsidRPr="00751A62">
              <w:rPr>
                <w:rStyle w:val="Hyperlink"/>
                <w:rFonts w:eastAsiaTheme="majorEastAsia"/>
                <w:noProof/>
              </w:rPr>
              <w:t>2</w:t>
            </w:r>
            <w:r>
              <w:rPr>
                <w:rFonts w:eastAsiaTheme="minorEastAsia" w:cstheme="minorBidi"/>
                <w:b w:val="0"/>
                <w:bCs w:val="0"/>
                <w:i w:val="0"/>
                <w:iCs w:val="0"/>
                <w:noProof/>
              </w:rPr>
              <w:tab/>
            </w:r>
            <w:r w:rsidRPr="00751A62">
              <w:rPr>
                <w:rStyle w:val="Hyperlink"/>
                <w:rFonts w:eastAsiaTheme="majorEastAsia"/>
                <w:noProof/>
              </w:rPr>
              <w:t>Executive summary</w:t>
            </w:r>
            <w:r>
              <w:rPr>
                <w:noProof/>
                <w:webHidden/>
              </w:rPr>
              <w:tab/>
            </w:r>
            <w:r>
              <w:rPr>
                <w:noProof/>
                <w:webHidden/>
              </w:rPr>
              <w:fldChar w:fldCharType="begin"/>
            </w:r>
            <w:r>
              <w:rPr>
                <w:noProof/>
                <w:webHidden/>
              </w:rPr>
              <w:instrText xml:space="preserve"> PAGEREF _Toc65575184 \h </w:instrText>
            </w:r>
            <w:r>
              <w:rPr>
                <w:noProof/>
                <w:webHidden/>
              </w:rPr>
            </w:r>
            <w:r>
              <w:rPr>
                <w:noProof/>
                <w:webHidden/>
              </w:rPr>
              <w:fldChar w:fldCharType="separate"/>
            </w:r>
            <w:r>
              <w:rPr>
                <w:noProof/>
                <w:webHidden/>
              </w:rPr>
              <w:t>4</w:t>
            </w:r>
            <w:r>
              <w:rPr>
                <w:noProof/>
                <w:webHidden/>
              </w:rPr>
              <w:fldChar w:fldCharType="end"/>
            </w:r>
          </w:hyperlink>
        </w:p>
        <w:p w14:paraId="6BE95A52" w14:textId="12DCA068" w:rsidR="00104E25" w:rsidRDefault="00104E25">
          <w:pPr>
            <w:pStyle w:val="TOC1"/>
            <w:tabs>
              <w:tab w:val="left" w:pos="440"/>
              <w:tab w:val="right" w:leader="dot" w:pos="9062"/>
            </w:tabs>
            <w:rPr>
              <w:rFonts w:eastAsiaTheme="minorEastAsia" w:cstheme="minorBidi"/>
              <w:b w:val="0"/>
              <w:bCs w:val="0"/>
              <w:i w:val="0"/>
              <w:iCs w:val="0"/>
              <w:noProof/>
            </w:rPr>
          </w:pPr>
          <w:hyperlink w:anchor="_Toc65575185" w:history="1">
            <w:r w:rsidRPr="00751A62">
              <w:rPr>
                <w:rStyle w:val="Hyperlink"/>
                <w:rFonts w:eastAsiaTheme="majorEastAsia"/>
                <w:noProof/>
              </w:rPr>
              <w:t>3</w:t>
            </w:r>
            <w:r>
              <w:rPr>
                <w:rFonts w:eastAsiaTheme="minorEastAsia" w:cstheme="minorBidi"/>
                <w:b w:val="0"/>
                <w:bCs w:val="0"/>
                <w:i w:val="0"/>
                <w:iCs w:val="0"/>
                <w:noProof/>
              </w:rPr>
              <w:tab/>
            </w:r>
            <w:r w:rsidRPr="00751A62">
              <w:rPr>
                <w:rStyle w:val="Hyperlink"/>
                <w:rFonts w:eastAsiaTheme="majorEastAsia"/>
                <w:noProof/>
              </w:rPr>
              <w:t>Amendments and updates</w:t>
            </w:r>
            <w:r>
              <w:rPr>
                <w:noProof/>
                <w:webHidden/>
              </w:rPr>
              <w:tab/>
            </w:r>
            <w:r>
              <w:rPr>
                <w:noProof/>
                <w:webHidden/>
              </w:rPr>
              <w:fldChar w:fldCharType="begin"/>
            </w:r>
            <w:r>
              <w:rPr>
                <w:noProof/>
                <w:webHidden/>
              </w:rPr>
              <w:instrText xml:space="preserve"> PAGEREF _Toc65575185 \h </w:instrText>
            </w:r>
            <w:r>
              <w:rPr>
                <w:noProof/>
                <w:webHidden/>
              </w:rPr>
            </w:r>
            <w:r>
              <w:rPr>
                <w:noProof/>
                <w:webHidden/>
              </w:rPr>
              <w:fldChar w:fldCharType="separate"/>
            </w:r>
            <w:r>
              <w:rPr>
                <w:noProof/>
                <w:webHidden/>
              </w:rPr>
              <w:t>4</w:t>
            </w:r>
            <w:r>
              <w:rPr>
                <w:noProof/>
                <w:webHidden/>
              </w:rPr>
              <w:fldChar w:fldCharType="end"/>
            </w:r>
          </w:hyperlink>
        </w:p>
        <w:p w14:paraId="723ADA92" w14:textId="183C9A7B" w:rsidR="00104E25" w:rsidRDefault="00104E25">
          <w:pPr>
            <w:pStyle w:val="TOC1"/>
            <w:tabs>
              <w:tab w:val="left" w:pos="440"/>
              <w:tab w:val="right" w:leader="dot" w:pos="9062"/>
            </w:tabs>
            <w:rPr>
              <w:rFonts w:eastAsiaTheme="minorEastAsia" w:cstheme="minorBidi"/>
              <w:b w:val="0"/>
              <w:bCs w:val="0"/>
              <w:i w:val="0"/>
              <w:iCs w:val="0"/>
              <w:noProof/>
            </w:rPr>
          </w:pPr>
          <w:hyperlink w:anchor="_Toc65575186" w:history="1">
            <w:r w:rsidRPr="00751A62">
              <w:rPr>
                <w:rStyle w:val="Hyperlink"/>
                <w:rFonts w:eastAsiaTheme="majorEastAsia"/>
                <w:noProof/>
              </w:rPr>
              <w:t>4</w:t>
            </w:r>
            <w:r>
              <w:rPr>
                <w:rFonts w:eastAsiaTheme="minorEastAsia" w:cstheme="minorBidi"/>
                <w:b w:val="0"/>
                <w:bCs w:val="0"/>
                <w:i w:val="0"/>
                <w:iCs w:val="0"/>
                <w:noProof/>
              </w:rPr>
              <w:tab/>
            </w:r>
            <w:r w:rsidRPr="00751A62">
              <w:rPr>
                <w:rStyle w:val="Hyperlink"/>
                <w:rFonts w:eastAsiaTheme="majorEastAsia"/>
                <w:noProof/>
              </w:rPr>
              <w:t>Milestones</w:t>
            </w:r>
            <w:r>
              <w:rPr>
                <w:noProof/>
                <w:webHidden/>
              </w:rPr>
              <w:tab/>
            </w:r>
            <w:r>
              <w:rPr>
                <w:noProof/>
                <w:webHidden/>
              </w:rPr>
              <w:fldChar w:fldCharType="begin"/>
            </w:r>
            <w:r>
              <w:rPr>
                <w:noProof/>
                <w:webHidden/>
              </w:rPr>
              <w:instrText xml:space="preserve"> PAGEREF _Toc65575186 \h </w:instrText>
            </w:r>
            <w:r>
              <w:rPr>
                <w:noProof/>
                <w:webHidden/>
              </w:rPr>
            </w:r>
            <w:r>
              <w:rPr>
                <w:noProof/>
                <w:webHidden/>
              </w:rPr>
              <w:fldChar w:fldCharType="separate"/>
            </w:r>
            <w:r>
              <w:rPr>
                <w:noProof/>
                <w:webHidden/>
              </w:rPr>
              <w:t>4</w:t>
            </w:r>
            <w:r>
              <w:rPr>
                <w:noProof/>
                <w:webHidden/>
              </w:rPr>
              <w:fldChar w:fldCharType="end"/>
            </w:r>
          </w:hyperlink>
        </w:p>
        <w:p w14:paraId="56E00AB3" w14:textId="786E6C8A" w:rsidR="00104E25" w:rsidRDefault="00104E25">
          <w:pPr>
            <w:pStyle w:val="TOC1"/>
            <w:tabs>
              <w:tab w:val="left" w:pos="440"/>
              <w:tab w:val="right" w:leader="dot" w:pos="9062"/>
            </w:tabs>
            <w:rPr>
              <w:rFonts w:eastAsiaTheme="minorEastAsia" w:cstheme="minorBidi"/>
              <w:b w:val="0"/>
              <w:bCs w:val="0"/>
              <w:i w:val="0"/>
              <w:iCs w:val="0"/>
              <w:noProof/>
            </w:rPr>
          </w:pPr>
          <w:hyperlink w:anchor="_Toc65575187" w:history="1">
            <w:r w:rsidRPr="00751A62">
              <w:rPr>
                <w:rStyle w:val="Hyperlink"/>
                <w:rFonts w:eastAsiaTheme="majorEastAsia"/>
                <w:noProof/>
              </w:rPr>
              <w:t>5</w:t>
            </w:r>
            <w:r>
              <w:rPr>
                <w:rFonts w:eastAsiaTheme="minorEastAsia" w:cstheme="minorBidi"/>
                <w:b w:val="0"/>
                <w:bCs w:val="0"/>
                <w:i w:val="0"/>
                <w:iCs w:val="0"/>
                <w:noProof/>
              </w:rPr>
              <w:tab/>
            </w:r>
            <w:r w:rsidRPr="00751A62">
              <w:rPr>
                <w:rStyle w:val="Hyperlink"/>
                <w:rFonts w:eastAsiaTheme="majorEastAsia"/>
                <w:noProof/>
              </w:rPr>
              <w:t>Rational &amp; background</w:t>
            </w:r>
            <w:r>
              <w:rPr>
                <w:noProof/>
                <w:webHidden/>
              </w:rPr>
              <w:tab/>
            </w:r>
            <w:r>
              <w:rPr>
                <w:noProof/>
                <w:webHidden/>
              </w:rPr>
              <w:fldChar w:fldCharType="begin"/>
            </w:r>
            <w:r>
              <w:rPr>
                <w:noProof/>
                <w:webHidden/>
              </w:rPr>
              <w:instrText xml:space="preserve"> PAGEREF _Toc65575187 \h </w:instrText>
            </w:r>
            <w:r>
              <w:rPr>
                <w:noProof/>
                <w:webHidden/>
              </w:rPr>
            </w:r>
            <w:r>
              <w:rPr>
                <w:noProof/>
                <w:webHidden/>
              </w:rPr>
              <w:fldChar w:fldCharType="separate"/>
            </w:r>
            <w:r>
              <w:rPr>
                <w:noProof/>
                <w:webHidden/>
              </w:rPr>
              <w:t>5</w:t>
            </w:r>
            <w:r>
              <w:rPr>
                <w:noProof/>
                <w:webHidden/>
              </w:rPr>
              <w:fldChar w:fldCharType="end"/>
            </w:r>
          </w:hyperlink>
        </w:p>
        <w:p w14:paraId="6C075203" w14:textId="63294E7A" w:rsidR="00104E25" w:rsidRDefault="00104E25">
          <w:pPr>
            <w:pStyle w:val="TOC1"/>
            <w:tabs>
              <w:tab w:val="left" w:pos="440"/>
              <w:tab w:val="right" w:leader="dot" w:pos="9062"/>
            </w:tabs>
            <w:rPr>
              <w:rFonts w:eastAsiaTheme="minorEastAsia" w:cstheme="minorBidi"/>
              <w:b w:val="0"/>
              <w:bCs w:val="0"/>
              <w:i w:val="0"/>
              <w:iCs w:val="0"/>
              <w:noProof/>
            </w:rPr>
          </w:pPr>
          <w:hyperlink w:anchor="_Toc65575188" w:history="1">
            <w:r w:rsidRPr="00751A62">
              <w:rPr>
                <w:rStyle w:val="Hyperlink"/>
                <w:rFonts w:eastAsiaTheme="majorEastAsia"/>
                <w:noProof/>
              </w:rPr>
              <w:t>6</w:t>
            </w:r>
            <w:r>
              <w:rPr>
                <w:rFonts w:eastAsiaTheme="minorEastAsia" w:cstheme="minorBidi"/>
                <w:b w:val="0"/>
                <w:bCs w:val="0"/>
                <w:i w:val="0"/>
                <w:iCs w:val="0"/>
                <w:noProof/>
              </w:rPr>
              <w:tab/>
            </w:r>
            <w:r w:rsidRPr="00751A62">
              <w:rPr>
                <w:rStyle w:val="Hyperlink"/>
                <w:rFonts w:eastAsiaTheme="majorEastAsia"/>
                <w:noProof/>
              </w:rPr>
              <w:t>Objectives</w:t>
            </w:r>
            <w:r>
              <w:rPr>
                <w:noProof/>
                <w:webHidden/>
              </w:rPr>
              <w:tab/>
            </w:r>
            <w:r>
              <w:rPr>
                <w:noProof/>
                <w:webHidden/>
              </w:rPr>
              <w:fldChar w:fldCharType="begin"/>
            </w:r>
            <w:r>
              <w:rPr>
                <w:noProof/>
                <w:webHidden/>
              </w:rPr>
              <w:instrText xml:space="preserve"> PAGEREF _Toc65575188 \h </w:instrText>
            </w:r>
            <w:r>
              <w:rPr>
                <w:noProof/>
                <w:webHidden/>
              </w:rPr>
            </w:r>
            <w:r>
              <w:rPr>
                <w:noProof/>
                <w:webHidden/>
              </w:rPr>
              <w:fldChar w:fldCharType="separate"/>
            </w:r>
            <w:r>
              <w:rPr>
                <w:noProof/>
                <w:webHidden/>
              </w:rPr>
              <w:t>5</w:t>
            </w:r>
            <w:r>
              <w:rPr>
                <w:noProof/>
                <w:webHidden/>
              </w:rPr>
              <w:fldChar w:fldCharType="end"/>
            </w:r>
          </w:hyperlink>
        </w:p>
        <w:p w14:paraId="6FE226E3" w14:textId="1C446E05" w:rsidR="00104E25" w:rsidRDefault="00104E25">
          <w:pPr>
            <w:pStyle w:val="TOC1"/>
            <w:tabs>
              <w:tab w:val="left" w:pos="440"/>
              <w:tab w:val="right" w:leader="dot" w:pos="9062"/>
            </w:tabs>
            <w:rPr>
              <w:rFonts w:eastAsiaTheme="minorEastAsia" w:cstheme="minorBidi"/>
              <w:b w:val="0"/>
              <w:bCs w:val="0"/>
              <w:i w:val="0"/>
              <w:iCs w:val="0"/>
              <w:noProof/>
            </w:rPr>
          </w:pPr>
          <w:hyperlink w:anchor="_Toc65575189" w:history="1">
            <w:r w:rsidRPr="00751A62">
              <w:rPr>
                <w:rStyle w:val="Hyperlink"/>
                <w:rFonts w:eastAsiaTheme="majorEastAsia"/>
                <w:noProof/>
              </w:rPr>
              <w:t>7</w:t>
            </w:r>
            <w:r>
              <w:rPr>
                <w:rFonts w:eastAsiaTheme="minorEastAsia" w:cstheme="minorBidi"/>
                <w:b w:val="0"/>
                <w:bCs w:val="0"/>
                <w:i w:val="0"/>
                <w:iCs w:val="0"/>
                <w:noProof/>
              </w:rPr>
              <w:tab/>
            </w:r>
            <w:r w:rsidRPr="00751A62">
              <w:rPr>
                <w:rStyle w:val="Hyperlink"/>
                <w:rFonts w:eastAsiaTheme="majorEastAsia"/>
                <w:noProof/>
              </w:rPr>
              <w:t>Methods</w:t>
            </w:r>
            <w:r>
              <w:rPr>
                <w:noProof/>
                <w:webHidden/>
              </w:rPr>
              <w:tab/>
            </w:r>
            <w:r>
              <w:rPr>
                <w:noProof/>
                <w:webHidden/>
              </w:rPr>
              <w:fldChar w:fldCharType="begin"/>
            </w:r>
            <w:r>
              <w:rPr>
                <w:noProof/>
                <w:webHidden/>
              </w:rPr>
              <w:instrText xml:space="preserve"> PAGEREF _Toc65575189 \h </w:instrText>
            </w:r>
            <w:r>
              <w:rPr>
                <w:noProof/>
                <w:webHidden/>
              </w:rPr>
            </w:r>
            <w:r>
              <w:rPr>
                <w:noProof/>
                <w:webHidden/>
              </w:rPr>
              <w:fldChar w:fldCharType="separate"/>
            </w:r>
            <w:r>
              <w:rPr>
                <w:noProof/>
                <w:webHidden/>
              </w:rPr>
              <w:t>6</w:t>
            </w:r>
            <w:r>
              <w:rPr>
                <w:noProof/>
                <w:webHidden/>
              </w:rPr>
              <w:fldChar w:fldCharType="end"/>
            </w:r>
          </w:hyperlink>
        </w:p>
        <w:p w14:paraId="51FABE96" w14:textId="35F1B40D" w:rsidR="00104E25" w:rsidRDefault="00104E25">
          <w:pPr>
            <w:pStyle w:val="TOC2"/>
            <w:tabs>
              <w:tab w:val="left" w:pos="880"/>
              <w:tab w:val="right" w:leader="dot" w:pos="9062"/>
            </w:tabs>
            <w:rPr>
              <w:rFonts w:eastAsiaTheme="minorEastAsia" w:cstheme="minorBidi"/>
              <w:b w:val="0"/>
              <w:bCs w:val="0"/>
              <w:noProof/>
              <w:sz w:val="24"/>
            </w:rPr>
          </w:pPr>
          <w:hyperlink w:anchor="_Toc65575190" w:history="1">
            <w:r w:rsidRPr="00751A62">
              <w:rPr>
                <w:rStyle w:val="Hyperlink"/>
                <w:rFonts w:eastAsiaTheme="majorEastAsia"/>
                <w:noProof/>
              </w:rPr>
              <w:t>7.1</w:t>
            </w:r>
            <w:r>
              <w:rPr>
                <w:rFonts w:eastAsiaTheme="minorEastAsia" w:cstheme="minorBidi"/>
                <w:b w:val="0"/>
                <w:bCs w:val="0"/>
                <w:noProof/>
                <w:sz w:val="24"/>
              </w:rPr>
              <w:tab/>
            </w:r>
            <w:r w:rsidRPr="00751A62">
              <w:rPr>
                <w:rStyle w:val="Hyperlink"/>
                <w:rFonts w:eastAsiaTheme="majorEastAsia"/>
                <w:noProof/>
              </w:rPr>
              <w:t>Model selection</w:t>
            </w:r>
            <w:r>
              <w:rPr>
                <w:noProof/>
                <w:webHidden/>
              </w:rPr>
              <w:tab/>
            </w:r>
            <w:r>
              <w:rPr>
                <w:noProof/>
                <w:webHidden/>
              </w:rPr>
              <w:fldChar w:fldCharType="begin"/>
            </w:r>
            <w:r>
              <w:rPr>
                <w:noProof/>
                <w:webHidden/>
              </w:rPr>
              <w:instrText xml:space="preserve"> PAGEREF _Toc65575190 \h </w:instrText>
            </w:r>
            <w:r>
              <w:rPr>
                <w:noProof/>
                <w:webHidden/>
              </w:rPr>
            </w:r>
            <w:r>
              <w:rPr>
                <w:noProof/>
                <w:webHidden/>
              </w:rPr>
              <w:fldChar w:fldCharType="separate"/>
            </w:r>
            <w:r>
              <w:rPr>
                <w:noProof/>
                <w:webHidden/>
              </w:rPr>
              <w:t>6</w:t>
            </w:r>
            <w:r>
              <w:rPr>
                <w:noProof/>
                <w:webHidden/>
              </w:rPr>
              <w:fldChar w:fldCharType="end"/>
            </w:r>
          </w:hyperlink>
        </w:p>
        <w:p w14:paraId="1B6E5E88" w14:textId="7B4D9A3C" w:rsidR="00104E25" w:rsidRDefault="00104E25">
          <w:pPr>
            <w:pStyle w:val="TOC2"/>
            <w:tabs>
              <w:tab w:val="left" w:pos="880"/>
              <w:tab w:val="right" w:leader="dot" w:pos="9062"/>
            </w:tabs>
            <w:rPr>
              <w:rFonts w:eastAsiaTheme="minorEastAsia" w:cstheme="minorBidi"/>
              <w:b w:val="0"/>
              <w:bCs w:val="0"/>
              <w:noProof/>
              <w:sz w:val="24"/>
            </w:rPr>
          </w:pPr>
          <w:hyperlink w:anchor="_Toc65575191" w:history="1">
            <w:r w:rsidRPr="00751A62">
              <w:rPr>
                <w:rStyle w:val="Hyperlink"/>
                <w:rFonts w:eastAsiaTheme="majorEastAsia"/>
                <w:noProof/>
              </w:rPr>
              <w:t>7.2</w:t>
            </w:r>
            <w:r>
              <w:rPr>
                <w:rFonts w:eastAsiaTheme="minorEastAsia" w:cstheme="minorBidi"/>
                <w:b w:val="0"/>
                <w:bCs w:val="0"/>
                <w:noProof/>
                <w:sz w:val="24"/>
              </w:rPr>
              <w:tab/>
            </w:r>
            <w:r w:rsidRPr="00751A62">
              <w:rPr>
                <w:rStyle w:val="Hyperlink"/>
                <w:rFonts w:eastAsiaTheme="majorEastAsia"/>
                <w:noProof/>
              </w:rPr>
              <w:t>Study design</w:t>
            </w:r>
            <w:r>
              <w:rPr>
                <w:noProof/>
                <w:webHidden/>
              </w:rPr>
              <w:tab/>
            </w:r>
            <w:r>
              <w:rPr>
                <w:noProof/>
                <w:webHidden/>
              </w:rPr>
              <w:fldChar w:fldCharType="begin"/>
            </w:r>
            <w:r>
              <w:rPr>
                <w:noProof/>
                <w:webHidden/>
              </w:rPr>
              <w:instrText xml:space="preserve"> PAGEREF _Toc65575191 \h </w:instrText>
            </w:r>
            <w:r>
              <w:rPr>
                <w:noProof/>
                <w:webHidden/>
              </w:rPr>
            </w:r>
            <w:r>
              <w:rPr>
                <w:noProof/>
                <w:webHidden/>
              </w:rPr>
              <w:fldChar w:fldCharType="separate"/>
            </w:r>
            <w:r>
              <w:rPr>
                <w:noProof/>
                <w:webHidden/>
              </w:rPr>
              <w:t>6</w:t>
            </w:r>
            <w:r>
              <w:rPr>
                <w:noProof/>
                <w:webHidden/>
              </w:rPr>
              <w:fldChar w:fldCharType="end"/>
            </w:r>
          </w:hyperlink>
        </w:p>
        <w:p w14:paraId="742D394E" w14:textId="4F608E1D" w:rsidR="00104E25" w:rsidRDefault="00104E25">
          <w:pPr>
            <w:pStyle w:val="TOC2"/>
            <w:tabs>
              <w:tab w:val="left" w:pos="880"/>
              <w:tab w:val="right" w:leader="dot" w:pos="9062"/>
            </w:tabs>
            <w:rPr>
              <w:rFonts w:eastAsiaTheme="minorEastAsia" w:cstheme="minorBidi"/>
              <w:b w:val="0"/>
              <w:bCs w:val="0"/>
              <w:noProof/>
              <w:sz w:val="24"/>
            </w:rPr>
          </w:pPr>
          <w:hyperlink w:anchor="_Toc65575192" w:history="1">
            <w:r w:rsidRPr="00751A62">
              <w:rPr>
                <w:rStyle w:val="Hyperlink"/>
                <w:rFonts w:eastAsiaTheme="majorEastAsia"/>
                <w:noProof/>
              </w:rPr>
              <w:t>7.3</w:t>
            </w:r>
            <w:r>
              <w:rPr>
                <w:rFonts w:eastAsiaTheme="minorEastAsia" w:cstheme="minorBidi"/>
                <w:b w:val="0"/>
                <w:bCs w:val="0"/>
                <w:noProof/>
                <w:sz w:val="24"/>
              </w:rPr>
              <w:tab/>
            </w:r>
            <w:r w:rsidRPr="00751A62">
              <w:rPr>
                <w:rStyle w:val="Hyperlink"/>
                <w:rFonts w:eastAsiaTheme="majorEastAsia"/>
                <w:noProof/>
              </w:rPr>
              <w:t>Data sources</w:t>
            </w:r>
            <w:r>
              <w:rPr>
                <w:noProof/>
                <w:webHidden/>
              </w:rPr>
              <w:tab/>
            </w:r>
            <w:r>
              <w:rPr>
                <w:noProof/>
                <w:webHidden/>
              </w:rPr>
              <w:fldChar w:fldCharType="begin"/>
            </w:r>
            <w:r>
              <w:rPr>
                <w:noProof/>
                <w:webHidden/>
              </w:rPr>
              <w:instrText xml:space="preserve"> PAGEREF _Toc65575192 \h </w:instrText>
            </w:r>
            <w:r>
              <w:rPr>
                <w:noProof/>
                <w:webHidden/>
              </w:rPr>
            </w:r>
            <w:r>
              <w:rPr>
                <w:noProof/>
                <w:webHidden/>
              </w:rPr>
              <w:fldChar w:fldCharType="separate"/>
            </w:r>
            <w:r>
              <w:rPr>
                <w:noProof/>
                <w:webHidden/>
              </w:rPr>
              <w:t>7</w:t>
            </w:r>
            <w:r>
              <w:rPr>
                <w:noProof/>
                <w:webHidden/>
              </w:rPr>
              <w:fldChar w:fldCharType="end"/>
            </w:r>
          </w:hyperlink>
        </w:p>
        <w:p w14:paraId="05FC647E" w14:textId="3D26D2D7" w:rsidR="00104E25" w:rsidRDefault="00104E25">
          <w:pPr>
            <w:pStyle w:val="TOC2"/>
            <w:tabs>
              <w:tab w:val="left" w:pos="880"/>
              <w:tab w:val="right" w:leader="dot" w:pos="9062"/>
            </w:tabs>
            <w:rPr>
              <w:rFonts w:eastAsiaTheme="minorEastAsia" w:cstheme="minorBidi"/>
              <w:b w:val="0"/>
              <w:bCs w:val="0"/>
              <w:noProof/>
              <w:sz w:val="24"/>
            </w:rPr>
          </w:pPr>
          <w:hyperlink w:anchor="_Toc65575193" w:history="1">
            <w:r w:rsidRPr="00751A62">
              <w:rPr>
                <w:rStyle w:val="Hyperlink"/>
                <w:rFonts w:eastAsiaTheme="majorEastAsia"/>
                <w:noProof/>
              </w:rPr>
              <w:t>7.4</w:t>
            </w:r>
            <w:r>
              <w:rPr>
                <w:rFonts w:eastAsiaTheme="minorEastAsia" w:cstheme="minorBidi"/>
                <w:b w:val="0"/>
                <w:bCs w:val="0"/>
                <w:noProof/>
                <w:sz w:val="24"/>
              </w:rPr>
              <w:tab/>
            </w:r>
            <w:r w:rsidRPr="00751A62">
              <w:rPr>
                <w:rStyle w:val="Hyperlink"/>
                <w:rFonts w:eastAsiaTheme="majorEastAsia"/>
                <w:noProof/>
              </w:rPr>
              <w:t>Study population</w:t>
            </w:r>
            <w:r w:rsidRPr="00751A62">
              <w:rPr>
                <w:rStyle w:val="Hyperlink"/>
                <w:rFonts w:eastAsiaTheme="majorEastAsia"/>
                <w:noProof/>
                <w:lang w:val="en-US"/>
              </w:rPr>
              <w:t>s</w:t>
            </w:r>
            <w:r>
              <w:rPr>
                <w:noProof/>
                <w:webHidden/>
              </w:rPr>
              <w:tab/>
            </w:r>
            <w:r>
              <w:rPr>
                <w:noProof/>
                <w:webHidden/>
              </w:rPr>
              <w:fldChar w:fldCharType="begin"/>
            </w:r>
            <w:r>
              <w:rPr>
                <w:noProof/>
                <w:webHidden/>
              </w:rPr>
              <w:instrText xml:space="preserve"> PAGEREF _Toc65575193 \h </w:instrText>
            </w:r>
            <w:r>
              <w:rPr>
                <w:noProof/>
                <w:webHidden/>
              </w:rPr>
            </w:r>
            <w:r>
              <w:rPr>
                <w:noProof/>
                <w:webHidden/>
              </w:rPr>
              <w:fldChar w:fldCharType="separate"/>
            </w:r>
            <w:r>
              <w:rPr>
                <w:noProof/>
                <w:webHidden/>
              </w:rPr>
              <w:t>8</w:t>
            </w:r>
            <w:r>
              <w:rPr>
                <w:noProof/>
                <w:webHidden/>
              </w:rPr>
              <w:fldChar w:fldCharType="end"/>
            </w:r>
          </w:hyperlink>
        </w:p>
        <w:p w14:paraId="3EA7F2B1" w14:textId="7AB86388" w:rsidR="00104E25" w:rsidRDefault="00104E25">
          <w:pPr>
            <w:pStyle w:val="TOC3"/>
            <w:tabs>
              <w:tab w:val="left" w:pos="1100"/>
              <w:tab w:val="right" w:leader="dot" w:pos="9062"/>
            </w:tabs>
            <w:rPr>
              <w:rFonts w:eastAsiaTheme="minorEastAsia" w:cstheme="minorBidi"/>
              <w:noProof/>
              <w:sz w:val="24"/>
              <w:szCs w:val="24"/>
            </w:rPr>
          </w:pPr>
          <w:hyperlink w:anchor="_Toc65575194" w:history="1">
            <w:r w:rsidRPr="00751A62">
              <w:rPr>
                <w:rStyle w:val="Hyperlink"/>
                <w:rFonts w:eastAsiaTheme="majorEastAsia"/>
                <w:noProof/>
                <w:highlight w:val="white"/>
              </w:rPr>
              <w:t>7.4.1</w:t>
            </w:r>
            <w:r>
              <w:rPr>
                <w:rFonts w:eastAsiaTheme="minorEastAsia" w:cstheme="minorBidi"/>
                <w:noProof/>
                <w:sz w:val="24"/>
                <w:szCs w:val="24"/>
              </w:rPr>
              <w:tab/>
            </w:r>
            <w:r w:rsidRPr="00751A62">
              <w:rPr>
                <w:rStyle w:val="Hyperlink"/>
                <w:rFonts w:eastAsiaTheme="majorEastAsia"/>
                <w:noProof/>
                <w:highlight w:val="white"/>
              </w:rPr>
              <w:t>Target cohorts [T]</w:t>
            </w:r>
            <w:r>
              <w:rPr>
                <w:noProof/>
                <w:webHidden/>
              </w:rPr>
              <w:tab/>
            </w:r>
            <w:r>
              <w:rPr>
                <w:noProof/>
                <w:webHidden/>
              </w:rPr>
              <w:fldChar w:fldCharType="begin"/>
            </w:r>
            <w:r>
              <w:rPr>
                <w:noProof/>
                <w:webHidden/>
              </w:rPr>
              <w:instrText xml:space="preserve"> PAGEREF _Toc65575194 \h </w:instrText>
            </w:r>
            <w:r>
              <w:rPr>
                <w:noProof/>
                <w:webHidden/>
              </w:rPr>
            </w:r>
            <w:r>
              <w:rPr>
                <w:noProof/>
                <w:webHidden/>
              </w:rPr>
              <w:fldChar w:fldCharType="separate"/>
            </w:r>
            <w:r>
              <w:rPr>
                <w:noProof/>
                <w:webHidden/>
              </w:rPr>
              <w:t>8</w:t>
            </w:r>
            <w:r>
              <w:rPr>
                <w:noProof/>
                <w:webHidden/>
              </w:rPr>
              <w:fldChar w:fldCharType="end"/>
            </w:r>
          </w:hyperlink>
        </w:p>
        <w:p w14:paraId="4C163DA0" w14:textId="651938F4" w:rsidR="00104E25" w:rsidRDefault="00104E25">
          <w:pPr>
            <w:pStyle w:val="TOC3"/>
            <w:tabs>
              <w:tab w:val="left" w:pos="1100"/>
              <w:tab w:val="right" w:leader="dot" w:pos="9062"/>
            </w:tabs>
            <w:rPr>
              <w:rFonts w:eastAsiaTheme="minorEastAsia" w:cstheme="minorBidi"/>
              <w:noProof/>
              <w:sz w:val="24"/>
              <w:szCs w:val="24"/>
            </w:rPr>
          </w:pPr>
          <w:hyperlink w:anchor="_Toc65575195" w:history="1">
            <w:r w:rsidRPr="00751A62">
              <w:rPr>
                <w:rStyle w:val="Hyperlink"/>
                <w:rFonts w:eastAsiaTheme="majorEastAsia"/>
                <w:noProof/>
                <w:highlight w:val="white"/>
              </w:rPr>
              <w:t>7.4.2</w:t>
            </w:r>
            <w:r>
              <w:rPr>
                <w:rFonts w:eastAsiaTheme="minorEastAsia" w:cstheme="minorBidi"/>
                <w:noProof/>
                <w:sz w:val="24"/>
                <w:szCs w:val="24"/>
              </w:rPr>
              <w:tab/>
            </w:r>
            <w:r w:rsidRPr="00751A62">
              <w:rPr>
                <w:rStyle w:val="Hyperlink"/>
                <w:rFonts w:eastAsiaTheme="majorEastAsia"/>
                <w:noProof/>
                <w:highlight w:val="white"/>
              </w:rPr>
              <w:t>Outcome cohorts [O]</w:t>
            </w:r>
            <w:r>
              <w:rPr>
                <w:noProof/>
                <w:webHidden/>
              </w:rPr>
              <w:tab/>
            </w:r>
            <w:r>
              <w:rPr>
                <w:noProof/>
                <w:webHidden/>
              </w:rPr>
              <w:fldChar w:fldCharType="begin"/>
            </w:r>
            <w:r>
              <w:rPr>
                <w:noProof/>
                <w:webHidden/>
              </w:rPr>
              <w:instrText xml:space="preserve"> PAGEREF _Toc65575195 \h </w:instrText>
            </w:r>
            <w:r>
              <w:rPr>
                <w:noProof/>
                <w:webHidden/>
              </w:rPr>
            </w:r>
            <w:r>
              <w:rPr>
                <w:noProof/>
                <w:webHidden/>
              </w:rPr>
              <w:fldChar w:fldCharType="separate"/>
            </w:r>
            <w:r>
              <w:rPr>
                <w:noProof/>
                <w:webHidden/>
              </w:rPr>
              <w:t>8</w:t>
            </w:r>
            <w:r>
              <w:rPr>
                <w:noProof/>
                <w:webHidden/>
              </w:rPr>
              <w:fldChar w:fldCharType="end"/>
            </w:r>
          </w:hyperlink>
        </w:p>
        <w:p w14:paraId="0C470E5A" w14:textId="55FABB7C" w:rsidR="00104E25" w:rsidRDefault="00104E25">
          <w:pPr>
            <w:pStyle w:val="TOC3"/>
            <w:tabs>
              <w:tab w:val="left" w:pos="1100"/>
              <w:tab w:val="right" w:leader="dot" w:pos="9062"/>
            </w:tabs>
            <w:rPr>
              <w:rFonts w:eastAsiaTheme="minorEastAsia" w:cstheme="minorBidi"/>
              <w:noProof/>
              <w:sz w:val="24"/>
              <w:szCs w:val="24"/>
            </w:rPr>
          </w:pPr>
          <w:hyperlink w:anchor="_Toc65575196" w:history="1">
            <w:r w:rsidRPr="00751A62">
              <w:rPr>
                <w:rStyle w:val="Hyperlink"/>
                <w:rFonts w:eastAsiaTheme="majorEastAsia"/>
                <w:noProof/>
                <w:highlight w:val="white"/>
                <w:lang w:val="en-US"/>
              </w:rPr>
              <w:t>7.4.3</w:t>
            </w:r>
            <w:r>
              <w:rPr>
                <w:rFonts w:eastAsiaTheme="minorEastAsia" w:cstheme="minorBidi"/>
                <w:noProof/>
                <w:sz w:val="24"/>
                <w:szCs w:val="24"/>
              </w:rPr>
              <w:tab/>
            </w:r>
            <w:r w:rsidRPr="00751A62">
              <w:rPr>
                <w:rStyle w:val="Hyperlink"/>
                <w:rFonts w:eastAsiaTheme="majorEastAsia"/>
                <w:noProof/>
                <w:highlight w:val="white"/>
                <w:lang w:val="en-US"/>
              </w:rPr>
              <w:t>Population settings</w:t>
            </w:r>
            <w:r>
              <w:rPr>
                <w:noProof/>
                <w:webHidden/>
              </w:rPr>
              <w:tab/>
            </w:r>
            <w:r>
              <w:rPr>
                <w:noProof/>
                <w:webHidden/>
              </w:rPr>
              <w:fldChar w:fldCharType="begin"/>
            </w:r>
            <w:r>
              <w:rPr>
                <w:noProof/>
                <w:webHidden/>
              </w:rPr>
              <w:instrText xml:space="preserve"> PAGEREF _Toc65575196 \h </w:instrText>
            </w:r>
            <w:r>
              <w:rPr>
                <w:noProof/>
                <w:webHidden/>
              </w:rPr>
            </w:r>
            <w:r>
              <w:rPr>
                <w:noProof/>
                <w:webHidden/>
              </w:rPr>
              <w:fldChar w:fldCharType="separate"/>
            </w:r>
            <w:r>
              <w:rPr>
                <w:noProof/>
                <w:webHidden/>
              </w:rPr>
              <w:t>8</w:t>
            </w:r>
            <w:r>
              <w:rPr>
                <w:noProof/>
                <w:webHidden/>
              </w:rPr>
              <w:fldChar w:fldCharType="end"/>
            </w:r>
          </w:hyperlink>
        </w:p>
        <w:p w14:paraId="1CFE4367" w14:textId="1BEB7C1D" w:rsidR="00104E25" w:rsidRDefault="00104E25">
          <w:pPr>
            <w:pStyle w:val="TOC3"/>
            <w:tabs>
              <w:tab w:val="left" w:pos="1100"/>
              <w:tab w:val="right" w:leader="dot" w:pos="9062"/>
            </w:tabs>
            <w:rPr>
              <w:rFonts w:eastAsiaTheme="minorEastAsia" w:cstheme="minorBidi"/>
              <w:noProof/>
              <w:sz w:val="24"/>
              <w:szCs w:val="24"/>
            </w:rPr>
          </w:pPr>
          <w:hyperlink w:anchor="_Toc65575197" w:history="1">
            <w:r w:rsidRPr="00751A62">
              <w:rPr>
                <w:rStyle w:val="Hyperlink"/>
                <w:rFonts w:eastAsiaTheme="majorEastAsia"/>
                <w:noProof/>
                <w:highlight w:val="white"/>
                <w:lang w:val="en-US"/>
              </w:rPr>
              <w:t>7.4.4</w:t>
            </w:r>
            <w:r>
              <w:rPr>
                <w:rFonts w:eastAsiaTheme="minorEastAsia" w:cstheme="minorBidi"/>
                <w:noProof/>
                <w:sz w:val="24"/>
                <w:szCs w:val="24"/>
              </w:rPr>
              <w:tab/>
            </w:r>
            <w:r w:rsidRPr="00751A62">
              <w:rPr>
                <w:rStyle w:val="Hyperlink"/>
                <w:rFonts w:eastAsiaTheme="majorEastAsia"/>
                <w:noProof/>
                <w:highlight w:val="white"/>
                <w:lang w:val="en-US"/>
              </w:rPr>
              <w:t>Covariate populations</w:t>
            </w:r>
            <w:r>
              <w:rPr>
                <w:noProof/>
                <w:webHidden/>
              </w:rPr>
              <w:tab/>
            </w:r>
            <w:r>
              <w:rPr>
                <w:noProof/>
                <w:webHidden/>
              </w:rPr>
              <w:fldChar w:fldCharType="begin"/>
            </w:r>
            <w:r>
              <w:rPr>
                <w:noProof/>
                <w:webHidden/>
              </w:rPr>
              <w:instrText xml:space="preserve"> PAGEREF _Toc65575197 \h </w:instrText>
            </w:r>
            <w:r>
              <w:rPr>
                <w:noProof/>
                <w:webHidden/>
              </w:rPr>
            </w:r>
            <w:r>
              <w:rPr>
                <w:noProof/>
                <w:webHidden/>
              </w:rPr>
              <w:fldChar w:fldCharType="separate"/>
            </w:r>
            <w:r>
              <w:rPr>
                <w:noProof/>
                <w:webHidden/>
              </w:rPr>
              <w:t>9</w:t>
            </w:r>
            <w:r>
              <w:rPr>
                <w:noProof/>
                <w:webHidden/>
              </w:rPr>
              <w:fldChar w:fldCharType="end"/>
            </w:r>
          </w:hyperlink>
        </w:p>
        <w:p w14:paraId="616C7C71" w14:textId="56B6B9AE" w:rsidR="00104E25" w:rsidRDefault="00104E25">
          <w:pPr>
            <w:pStyle w:val="TOC3"/>
            <w:tabs>
              <w:tab w:val="left" w:pos="1100"/>
              <w:tab w:val="right" w:leader="dot" w:pos="9062"/>
            </w:tabs>
            <w:rPr>
              <w:rFonts w:eastAsiaTheme="minorEastAsia" w:cstheme="minorBidi"/>
              <w:noProof/>
              <w:sz w:val="24"/>
              <w:szCs w:val="24"/>
            </w:rPr>
          </w:pPr>
          <w:hyperlink w:anchor="_Toc65575198" w:history="1">
            <w:r w:rsidRPr="00751A62">
              <w:rPr>
                <w:rStyle w:val="Hyperlink"/>
                <w:rFonts w:eastAsiaTheme="majorEastAsia"/>
                <w:noProof/>
                <w:highlight w:val="white"/>
              </w:rPr>
              <w:t>7.4.5</w:t>
            </w:r>
            <w:r>
              <w:rPr>
                <w:rFonts w:eastAsiaTheme="minorEastAsia" w:cstheme="minorBidi"/>
                <w:noProof/>
                <w:sz w:val="24"/>
                <w:szCs w:val="24"/>
              </w:rPr>
              <w:tab/>
            </w:r>
            <w:r w:rsidRPr="00751A62">
              <w:rPr>
                <w:rStyle w:val="Hyperlink"/>
                <w:rFonts w:eastAsiaTheme="majorEastAsia"/>
                <w:noProof/>
                <w:highlight w:val="white"/>
              </w:rPr>
              <w:t>Executable cohort definitions</w:t>
            </w:r>
            <w:r>
              <w:rPr>
                <w:noProof/>
                <w:webHidden/>
              </w:rPr>
              <w:tab/>
            </w:r>
            <w:r>
              <w:rPr>
                <w:noProof/>
                <w:webHidden/>
              </w:rPr>
              <w:fldChar w:fldCharType="begin"/>
            </w:r>
            <w:r>
              <w:rPr>
                <w:noProof/>
                <w:webHidden/>
              </w:rPr>
              <w:instrText xml:space="preserve"> PAGEREF _Toc65575198 \h </w:instrText>
            </w:r>
            <w:r>
              <w:rPr>
                <w:noProof/>
                <w:webHidden/>
              </w:rPr>
            </w:r>
            <w:r>
              <w:rPr>
                <w:noProof/>
                <w:webHidden/>
              </w:rPr>
              <w:fldChar w:fldCharType="separate"/>
            </w:r>
            <w:r>
              <w:rPr>
                <w:noProof/>
                <w:webHidden/>
              </w:rPr>
              <w:t>9</w:t>
            </w:r>
            <w:r>
              <w:rPr>
                <w:noProof/>
                <w:webHidden/>
              </w:rPr>
              <w:fldChar w:fldCharType="end"/>
            </w:r>
          </w:hyperlink>
        </w:p>
        <w:p w14:paraId="19EED378" w14:textId="666D1DA0" w:rsidR="00104E25" w:rsidRDefault="00104E25">
          <w:pPr>
            <w:pStyle w:val="TOC1"/>
            <w:tabs>
              <w:tab w:val="left" w:pos="440"/>
              <w:tab w:val="right" w:leader="dot" w:pos="9062"/>
            </w:tabs>
            <w:rPr>
              <w:rFonts w:eastAsiaTheme="minorEastAsia" w:cstheme="minorBidi"/>
              <w:b w:val="0"/>
              <w:bCs w:val="0"/>
              <w:i w:val="0"/>
              <w:iCs w:val="0"/>
              <w:noProof/>
            </w:rPr>
          </w:pPr>
          <w:hyperlink w:anchor="_Toc65575199" w:history="1">
            <w:r w:rsidRPr="00751A62">
              <w:rPr>
                <w:rStyle w:val="Hyperlink"/>
                <w:rFonts w:eastAsiaTheme="majorEastAsia"/>
                <w:noProof/>
              </w:rPr>
              <w:t>8</w:t>
            </w:r>
            <w:r>
              <w:rPr>
                <w:rFonts w:eastAsiaTheme="minorEastAsia" w:cstheme="minorBidi"/>
                <w:b w:val="0"/>
                <w:bCs w:val="0"/>
                <w:i w:val="0"/>
                <w:iCs w:val="0"/>
                <w:noProof/>
              </w:rPr>
              <w:tab/>
            </w:r>
            <w:r w:rsidRPr="00751A62">
              <w:rPr>
                <w:rStyle w:val="Hyperlink"/>
                <w:rFonts w:eastAsiaTheme="majorEastAsia"/>
                <w:noProof/>
              </w:rPr>
              <w:t>Data analysis plan</w:t>
            </w:r>
            <w:r>
              <w:rPr>
                <w:noProof/>
                <w:webHidden/>
              </w:rPr>
              <w:tab/>
            </w:r>
            <w:r>
              <w:rPr>
                <w:noProof/>
                <w:webHidden/>
              </w:rPr>
              <w:fldChar w:fldCharType="begin"/>
            </w:r>
            <w:r>
              <w:rPr>
                <w:noProof/>
                <w:webHidden/>
              </w:rPr>
              <w:instrText xml:space="preserve"> PAGEREF _Toc65575199 \h </w:instrText>
            </w:r>
            <w:r>
              <w:rPr>
                <w:noProof/>
                <w:webHidden/>
              </w:rPr>
            </w:r>
            <w:r>
              <w:rPr>
                <w:noProof/>
                <w:webHidden/>
              </w:rPr>
              <w:fldChar w:fldCharType="separate"/>
            </w:r>
            <w:r>
              <w:rPr>
                <w:noProof/>
                <w:webHidden/>
              </w:rPr>
              <w:t>12</w:t>
            </w:r>
            <w:r>
              <w:rPr>
                <w:noProof/>
                <w:webHidden/>
              </w:rPr>
              <w:fldChar w:fldCharType="end"/>
            </w:r>
          </w:hyperlink>
        </w:p>
        <w:p w14:paraId="7A3362F4" w14:textId="4FFFD9CA" w:rsidR="00104E25" w:rsidRDefault="00104E25">
          <w:pPr>
            <w:pStyle w:val="TOC2"/>
            <w:tabs>
              <w:tab w:val="left" w:pos="880"/>
              <w:tab w:val="right" w:leader="dot" w:pos="9062"/>
            </w:tabs>
            <w:rPr>
              <w:rFonts w:eastAsiaTheme="minorEastAsia" w:cstheme="minorBidi"/>
              <w:b w:val="0"/>
              <w:bCs w:val="0"/>
              <w:noProof/>
              <w:sz w:val="24"/>
            </w:rPr>
          </w:pPr>
          <w:hyperlink w:anchor="_Toc65575200" w:history="1">
            <w:r w:rsidRPr="00751A62">
              <w:rPr>
                <w:rStyle w:val="Hyperlink"/>
                <w:rFonts w:eastAsiaTheme="majorEastAsia"/>
                <w:noProof/>
              </w:rPr>
              <w:t>8.1</w:t>
            </w:r>
            <w:r>
              <w:rPr>
                <w:rFonts w:eastAsiaTheme="minorEastAsia" w:cstheme="minorBidi"/>
                <w:b w:val="0"/>
                <w:bCs w:val="0"/>
                <w:noProof/>
                <w:sz w:val="24"/>
              </w:rPr>
              <w:tab/>
            </w:r>
            <w:r w:rsidRPr="00751A62">
              <w:rPr>
                <w:rStyle w:val="Hyperlink"/>
                <w:rFonts w:eastAsiaTheme="majorEastAsia"/>
                <w:noProof/>
              </w:rPr>
              <w:t>Algorithm settings</w:t>
            </w:r>
            <w:r>
              <w:rPr>
                <w:noProof/>
                <w:webHidden/>
              </w:rPr>
              <w:tab/>
            </w:r>
            <w:r>
              <w:rPr>
                <w:noProof/>
                <w:webHidden/>
              </w:rPr>
              <w:fldChar w:fldCharType="begin"/>
            </w:r>
            <w:r>
              <w:rPr>
                <w:noProof/>
                <w:webHidden/>
              </w:rPr>
              <w:instrText xml:space="preserve"> PAGEREF _Toc65575200 \h </w:instrText>
            </w:r>
            <w:r>
              <w:rPr>
                <w:noProof/>
                <w:webHidden/>
              </w:rPr>
            </w:r>
            <w:r>
              <w:rPr>
                <w:noProof/>
                <w:webHidden/>
              </w:rPr>
              <w:fldChar w:fldCharType="separate"/>
            </w:r>
            <w:r>
              <w:rPr>
                <w:noProof/>
                <w:webHidden/>
              </w:rPr>
              <w:t>12</w:t>
            </w:r>
            <w:r>
              <w:rPr>
                <w:noProof/>
                <w:webHidden/>
              </w:rPr>
              <w:fldChar w:fldCharType="end"/>
            </w:r>
          </w:hyperlink>
        </w:p>
        <w:p w14:paraId="20682BF8" w14:textId="6113D9F1" w:rsidR="00104E25" w:rsidRDefault="00104E25">
          <w:pPr>
            <w:pStyle w:val="TOC2"/>
            <w:tabs>
              <w:tab w:val="left" w:pos="880"/>
              <w:tab w:val="right" w:leader="dot" w:pos="9062"/>
            </w:tabs>
            <w:rPr>
              <w:rFonts w:eastAsiaTheme="minorEastAsia" w:cstheme="minorBidi"/>
              <w:b w:val="0"/>
              <w:bCs w:val="0"/>
              <w:noProof/>
              <w:sz w:val="24"/>
            </w:rPr>
          </w:pPr>
          <w:hyperlink w:anchor="_Toc65575201" w:history="1">
            <w:r w:rsidRPr="00751A62">
              <w:rPr>
                <w:rStyle w:val="Hyperlink"/>
                <w:rFonts w:eastAsiaTheme="majorEastAsia"/>
                <w:noProof/>
              </w:rPr>
              <w:t>8.2</w:t>
            </w:r>
            <w:r>
              <w:rPr>
                <w:rFonts w:eastAsiaTheme="minorEastAsia" w:cstheme="minorBidi"/>
                <w:b w:val="0"/>
                <w:bCs w:val="0"/>
                <w:noProof/>
                <w:sz w:val="24"/>
              </w:rPr>
              <w:tab/>
            </w:r>
            <w:r w:rsidRPr="00751A62">
              <w:rPr>
                <w:rStyle w:val="Hyperlink"/>
                <w:rFonts w:eastAsiaTheme="majorEastAsia"/>
                <w:noProof/>
              </w:rPr>
              <w:t>Standard covariate settings</w:t>
            </w:r>
            <w:r>
              <w:rPr>
                <w:noProof/>
                <w:webHidden/>
              </w:rPr>
              <w:tab/>
            </w:r>
            <w:r>
              <w:rPr>
                <w:noProof/>
                <w:webHidden/>
              </w:rPr>
              <w:fldChar w:fldCharType="begin"/>
            </w:r>
            <w:r>
              <w:rPr>
                <w:noProof/>
                <w:webHidden/>
              </w:rPr>
              <w:instrText xml:space="preserve"> PAGEREF _Toc65575201 \h </w:instrText>
            </w:r>
            <w:r>
              <w:rPr>
                <w:noProof/>
                <w:webHidden/>
              </w:rPr>
            </w:r>
            <w:r>
              <w:rPr>
                <w:noProof/>
                <w:webHidden/>
              </w:rPr>
              <w:fldChar w:fldCharType="separate"/>
            </w:r>
            <w:r>
              <w:rPr>
                <w:noProof/>
                <w:webHidden/>
              </w:rPr>
              <w:t>12</w:t>
            </w:r>
            <w:r>
              <w:rPr>
                <w:noProof/>
                <w:webHidden/>
              </w:rPr>
              <w:fldChar w:fldCharType="end"/>
            </w:r>
          </w:hyperlink>
        </w:p>
        <w:p w14:paraId="576B9059" w14:textId="55D0CA5F" w:rsidR="00104E25" w:rsidRDefault="00104E25">
          <w:pPr>
            <w:pStyle w:val="TOC2"/>
            <w:tabs>
              <w:tab w:val="left" w:pos="880"/>
              <w:tab w:val="right" w:leader="dot" w:pos="9062"/>
            </w:tabs>
            <w:rPr>
              <w:rFonts w:eastAsiaTheme="minorEastAsia" w:cstheme="minorBidi"/>
              <w:b w:val="0"/>
              <w:bCs w:val="0"/>
              <w:noProof/>
              <w:sz w:val="24"/>
            </w:rPr>
          </w:pPr>
          <w:hyperlink w:anchor="_Toc65575202" w:history="1">
            <w:r w:rsidRPr="00751A62">
              <w:rPr>
                <w:rStyle w:val="Hyperlink"/>
                <w:rFonts w:eastAsiaTheme="majorEastAsia"/>
                <w:noProof/>
                <w:lang w:val="en-US"/>
              </w:rPr>
              <w:t>8.3</w:t>
            </w:r>
            <w:r>
              <w:rPr>
                <w:rFonts w:eastAsiaTheme="minorEastAsia" w:cstheme="minorBidi"/>
                <w:b w:val="0"/>
                <w:bCs w:val="0"/>
                <w:noProof/>
                <w:sz w:val="24"/>
              </w:rPr>
              <w:tab/>
            </w:r>
            <w:r w:rsidRPr="00751A62">
              <w:rPr>
                <w:rStyle w:val="Hyperlink"/>
                <w:rFonts w:eastAsiaTheme="majorEastAsia"/>
                <w:noProof/>
                <w:lang w:val="en-US"/>
              </w:rPr>
              <w:t>Model recalibration</w:t>
            </w:r>
            <w:r>
              <w:rPr>
                <w:noProof/>
                <w:webHidden/>
              </w:rPr>
              <w:tab/>
            </w:r>
            <w:r>
              <w:rPr>
                <w:noProof/>
                <w:webHidden/>
              </w:rPr>
              <w:fldChar w:fldCharType="begin"/>
            </w:r>
            <w:r>
              <w:rPr>
                <w:noProof/>
                <w:webHidden/>
              </w:rPr>
              <w:instrText xml:space="preserve"> PAGEREF _Toc65575202 \h </w:instrText>
            </w:r>
            <w:r>
              <w:rPr>
                <w:noProof/>
                <w:webHidden/>
              </w:rPr>
            </w:r>
            <w:r>
              <w:rPr>
                <w:noProof/>
                <w:webHidden/>
              </w:rPr>
              <w:fldChar w:fldCharType="separate"/>
            </w:r>
            <w:r>
              <w:rPr>
                <w:noProof/>
                <w:webHidden/>
              </w:rPr>
              <w:t>15</w:t>
            </w:r>
            <w:r>
              <w:rPr>
                <w:noProof/>
                <w:webHidden/>
              </w:rPr>
              <w:fldChar w:fldCharType="end"/>
            </w:r>
          </w:hyperlink>
        </w:p>
        <w:p w14:paraId="548D9C91" w14:textId="418D9B6E" w:rsidR="00104E25" w:rsidRDefault="00104E25">
          <w:pPr>
            <w:pStyle w:val="TOC2"/>
            <w:tabs>
              <w:tab w:val="left" w:pos="880"/>
              <w:tab w:val="right" w:leader="dot" w:pos="9062"/>
            </w:tabs>
            <w:rPr>
              <w:rFonts w:eastAsiaTheme="minorEastAsia" w:cstheme="minorBidi"/>
              <w:b w:val="0"/>
              <w:bCs w:val="0"/>
              <w:noProof/>
              <w:sz w:val="24"/>
            </w:rPr>
          </w:pPr>
          <w:hyperlink w:anchor="_Toc65575203" w:history="1">
            <w:r w:rsidRPr="00751A62">
              <w:rPr>
                <w:rStyle w:val="Hyperlink"/>
                <w:rFonts w:eastAsiaTheme="majorEastAsia"/>
                <w:noProof/>
              </w:rPr>
              <w:t>8.4</w:t>
            </w:r>
            <w:r>
              <w:rPr>
                <w:rFonts w:eastAsiaTheme="minorEastAsia" w:cstheme="minorBidi"/>
                <w:b w:val="0"/>
                <w:bCs w:val="0"/>
                <w:noProof/>
                <w:sz w:val="24"/>
              </w:rPr>
              <w:tab/>
            </w:r>
            <w:r w:rsidRPr="00751A62">
              <w:rPr>
                <w:rStyle w:val="Hyperlink"/>
                <w:rFonts w:eastAsiaTheme="majorEastAsia"/>
                <w:noProof/>
              </w:rPr>
              <w:t>Model evaluation</w:t>
            </w:r>
            <w:r>
              <w:rPr>
                <w:noProof/>
                <w:webHidden/>
              </w:rPr>
              <w:tab/>
            </w:r>
            <w:r>
              <w:rPr>
                <w:noProof/>
                <w:webHidden/>
              </w:rPr>
              <w:fldChar w:fldCharType="begin"/>
            </w:r>
            <w:r>
              <w:rPr>
                <w:noProof/>
                <w:webHidden/>
              </w:rPr>
              <w:instrText xml:space="preserve"> PAGEREF _Toc65575203 \h </w:instrText>
            </w:r>
            <w:r>
              <w:rPr>
                <w:noProof/>
                <w:webHidden/>
              </w:rPr>
            </w:r>
            <w:r>
              <w:rPr>
                <w:noProof/>
                <w:webHidden/>
              </w:rPr>
              <w:fldChar w:fldCharType="separate"/>
            </w:r>
            <w:r>
              <w:rPr>
                <w:noProof/>
                <w:webHidden/>
              </w:rPr>
              <w:t>15</w:t>
            </w:r>
            <w:r>
              <w:rPr>
                <w:noProof/>
                <w:webHidden/>
              </w:rPr>
              <w:fldChar w:fldCharType="end"/>
            </w:r>
          </w:hyperlink>
        </w:p>
        <w:p w14:paraId="57BC58A4" w14:textId="287CAB49" w:rsidR="00104E25" w:rsidRDefault="00104E25">
          <w:pPr>
            <w:pStyle w:val="TOC2"/>
            <w:tabs>
              <w:tab w:val="left" w:pos="880"/>
              <w:tab w:val="right" w:leader="dot" w:pos="9062"/>
            </w:tabs>
            <w:rPr>
              <w:rFonts w:eastAsiaTheme="minorEastAsia" w:cstheme="minorBidi"/>
              <w:b w:val="0"/>
              <w:bCs w:val="0"/>
              <w:noProof/>
              <w:sz w:val="24"/>
            </w:rPr>
          </w:pPr>
          <w:hyperlink w:anchor="_Toc65575204" w:history="1">
            <w:r w:rsidRPr="00751A62">
              <w:rPr>
                <w:rStyle w:val="Hyperlink"/>
                <w:rFonts w:eastAsiaTheme="majorEastAsia"/>
                <w:noProof/>
              </w:rPr>
              <w:t>8.5</w:t>
            </w:r>
            <w:r>
              <w:rPr>
                <w:rFonts w:eastAsiaTheme="minorEastAsia" w:cstheme="minorBidi"/>
                <w:b w:val="0"/>
                <w:bCs w:val="0"/>
                <w:noProof/>
                <w:sz w:val="24"/>
              </w:rPr>
              <w:tab/>
            </w:r>
            <w:r w:rsidRPr="00751A62">
              <w:rPr>
                <w:rStyle w:val="Hyperlink"/>
                <w:rFonts w:eastAsiaTheme="majorEastAsia"/>
                <w:noProof/>
              </w:rPr>
              <w:t>Analysis execution settings</w:t>
            </w:r>
            <w:r>
              <w:rPr>
                <w:noProof/>
                <w:webHidden/>
              </w:rPr>
              <w:tab/>
            </w:r>
            <w:r>
              <w:rPr>
                <w:noProof/>
                <w:webHidden/>
              </w:rPr>
              <w:fldChar w:fldCharType="begin"/>
            </w:r>
            <w:r>
              <w:rPr>
                <w:noProof/>
                <w:webHidden/>
              </w:rPr>
              <w:instrText xml:space="preserve"> PAGEREF _Toc65575204 \h </w:instrText>
            </w:r>
            <w:r>
              <w:rPr>
                <w:noProof/>
                <w:webHidden/>
              </w:rPr>
            </w:r>
            <w:r>
              <w:rPr>
                <w:noProof/>
                <w:webHidden/>
              </w:rPr>
              <w:fldChar w:fldCharType="separate"/>
            </w:r>
            <w:r>
              <w:rPr>
                <w:noProof/>
                <w:webHidden/>
              </w:rPr>
              <w:t>16</w:t>
            </w:r>
            <w:r>
              <w:rPr>
                <w:noProof/>
                <w:webHidden/>
              </w:rPr>
              <w:fldChar w:fldCharType="end"/>
            </w:r>
          </w:hyperlink>
        </w:p>
        <w:p w14:paraId="6FA16FFB" w14:textId="4A8A0ECE" w:rsidR="00104E25" w:rsidRDefault="00104E25">
          <w:pPr>
            <w:pStyle w:val="TOC1"/>
            <w:tabs>
              <w:tab w:val="left" w:pos="440"/>
              <w:tab w:val="right" w:leader="dot" w:pos="9062"/>
            </w:tabs>
            <w:rPr>
              <w:rFonts w:eastAsiaTheme="minorEastAsia" w:cstheme="minorBidi"/>
              <w:b w:val="0"/>
              <w:bCs w:val="0"/>
              <w:i w:val="0"/>
              <w:iCs w:val="0"/>
              <w:noProof/>
            </w:rPr>
          </w:pPr>
          <w:hyperlink w:anchor="_Toc65575205" w:history="1">
            <w:r w:rsidRPr="00751A62">
              <w:rPr>
                <w:rStyle w:val="Hyperlink"/>
                <w:rFonts w:eastAsiaTheme="majorEastAsia"/>
                <w:noProof/>
              </w:rPr>
              <w:t>9</w:t>
            </w:r>
            <w:r>
              <w:rPr>
                <w:rFonts w:eastAsiaTheme="minorEastAsia" w:cstheme="minorBidi"/>
                <w:b w:val="0"/>
                <w:bCs w:val="0"/>
                <w:i w:val="0"/>
                <w:iCs w:val="0"/>
                <w:noProof/>
              </w:rPr>
              <w:tab/>
            </w:r>
            <w:r w:rsidRPr="00751A62">
              <w:rPr>
                <w:rStyle w:val="Hyperlink"/>
                <w:rFonts w:eastAsiaTheme="majorEastAsia"/>
                <w:noProof/>
              </w:rPr>
              <w:t>Strengths and limitations</w:t>
            </w:r>
            <w:r>
              <w:rPr>
                <w:noProof/>
                <w:webHidden/>
              </w:rPr>
              <w:tab/>
            </w:r>
            <w:r>
              <w:rPr>
                <w:noProof/>
                <w:webHidden/>
              </w:rPr>
              <w:fldChar w:fldCharType="begin"/>
            </w:r>
            <w:r>
              <w:rPr>
                <w:noProof/>
                <w:webHidden/>
              </w:rPr>
              <w:instrText xml:space="preserve"> PAGEREF _Toc65575205 \h </w:instrText>
            </w:r>
            <w:r>
              <w:rPr>
                <w:noProof/>
                <w:webHidden/>
              </w:rPr>
            </w:r>
            <w:r>
              <w:rPr>
                <w:noProof/>
                <w:webHidden/>
              </w:rPr>
              <w:fldChar w:fldCharType="separate"/>
            </w:r>
            <w:r>
              <w:rPr>
                <w:noProof/>
                <w:webHidden/>
              </w:rPr>
              <w:t>16</w:t>
            </w:r>
            <w:r>
              <w:rPr>
                <w:noProof/>
                <w:webHidden/>
              </w:rPr>
              <w:fldChar w:fldCharType="end"/>
            </w:r>
          </w:hyperlink>
        </w:p>
        <w:p w14:paraId="1F51D94F" w14:textId="43B3F607" w:rsidR="00104E25" w:rsidRDefault="00104E25">
          <w:pPr>
            <w:pStyle w:val="TOC2"/>
            <w:tabs>
              <w:tab w:val="left" w:pos="880"/>
              <w:tab w:val="right" w:leader="dot" w:pos="9062"/>
            </w:tabs>
            <w:rPr>
              <w:rFonts w:eastAsiaTheme="minorEastAsia" w:cstheme="minorBidi"/>
              <w:b w:val="0"/>
              <w:bCs w:val="0"/>
              <w:noProof/>
              <w:sz w:val="24"/>
            </w:rPr>
          </w:pPr>
          <w:hyperlink w:anchor="_Toc65575206" w:history="1">
            <w:r w:rsidRPr="00751A62">
              <w:rPr>
                <w:rStyle w:val="Hyperlink"/>
                <w:rFonts w:eastAsiaTheme="majorEastAsia"/>
                <w:noProof/>
              </w:rPr>
              <w:t>9.1</w:t>
            </w:r>
            <w:r>
              <w:rPr>
                <w:rFonts w:eastAsiaTheme="minorEastAsia" w:cstheme="minorBidi"/>
                <w:b w:val="0"/>
                <w:bCs w:val="0"/>
                <w:noProof/>
                <w:sz w:val="24"/>
              </w:rPr>
              <w:tab/>
            </w:r>
            <w:r w:rsidRPr="00751A62">
              <w:rPr>
                <w:rStyle w:val="Hyperlink"/>
                <w:rFonts w:eastAsiaTheme="majorEastAsia"/>
                <w:noProof/>
              </w:rPr>
              <w:t>Strengths</w:t>
            </w:r>
            <w:r>
              <w:rPr>
                <w:noProof/>
                <w:webHidden/>
              </w:rPr>
              <w:tab/>
            </w:r>
            <w:r>
              <w:rPr>
                <w:noProof/>
                <w:webHidden/>
              </w:rPr>
              <w:fldChar w:fldCharType="begin"/>
            </w:r>
            <w:r>
              <w:rPr>
                <w:noProof/>
                <w:webHidden/>
              </w:rPr>
              <w:instrText xml:space="preserve"> PAGEREF _Toc65575206 \h </w:instrText>
            </w:r>
            <w:r>
              <w:rPr>
                <w:noProof/>
                <w:webHidden/>
              </w:rPr>
            </w:r>
            <w:r>
              <w:rPr>
                <w:noProof/>
                <w:webHidden/>
              </w:rPr>
              <w:fldChar w:fldCharType="separate"/>
            </w:r>
            <w:r>
              <w:rPr>
                <w:noProof/>
                <w:webHidden/>
              </w:rPr>
              <w:t>16</w:t>
            </w:r>
            <w:r>
              <w:rPr>
                <w:noProof/>
                <w:webHidden/>
              </w:rPr>
              <w:fldChar w:fldCharType="end"/>
            </w:r>
          </w:hyperlink>
        </w:p>
        <w:p w14:paraId="220A7F8C" w14:textId="79CE4F26" w:rsidR="00104E25" w:rsidRDefault="00104E25">
          <w:pPr>
            <w:pStyle w:val="TOC2"/>
            <w:tabs>
              <w:tab w:val="left" w:pos="880"/>
              <w:tab w:val="right" w:leader="dot" w:pos="9062"/>
            </w:tabs>
            <w:rPr>
              <w:rFonts w:eastAsiaTheme="minorEastAsia" w:cstheme="minorBidi"/>
              <w:b w:val="0"/>
              <w:bCs w:val="0"/>
              <w:noProof/>
              <w:sz w:val="24"/>
            </w:rPr>
          </w:pPr>
          <w:hyperlink w:anchor="_Toc65575207" w:history="1">
            <w:r w:rsidRPr="00751A62">
              <w:rPr>
                <w:rStyle w:val="Hyperlink"/>
                <w:rFonts w:eastAsiaTheme="majorEastAsia"/>
                <w:noProof/>
              </w:rPr>
              <w:t>9.2</w:t>
            </w:r>
            <w:r>
              <w:rPr>
                <w:rFonts w:eastAsiaTheme="minorEastAsia" w:cstheme="minorBidi"/>
                <w:b w:val="0"/>
                <w:bCs w:val="0"/>
                <w:noProof/>
                <w:sz w:val="24"/>
              </w:rPr>
              <w:tab/>
            </w:r>
            <w:r w:rsidRPr="00751A62">
              <w:rPr>
                <w:rStyle w:val="Hyperlink"/>
                <w:rFonts w:eastAsiaTheme="majorEastAsia"/>
                <w:noProof/>
              </w:rPr>
              <w:t>Limitations</w:t>
            </w:r>
            <w:r>
              <w:rPr>
                <w:noProof/>
                <w:webHidden/>
              </w:rPr>
              <w:tab/>
            </w:r>
            <w:r>
              <w:rPr>
                <w:noProof/>
                <w:webHidden/>
              </w:rPr>
              <w:fldChar w:fldCharType="begin"/>
            </w:r>
            <w:r>
              <w:rPr>
                <w:noProof/>
                <w:webHidden/>
              </w:rPr>
              <w:instrText xml:space="preserve"> PAGEREF _Toc65575207 \h </w:instrText>
            </w:r>
            <w:r>
              <w:rPr>
                <w:noProof/>
                <w:webHidden/>
              </w:rPr>
            </w:r>
            <w:r>
              <w:rPr>
                <w:noProof/>
                <w:webHidden/>
              </w:rPr>
              <w:fldChar w:fldCharType="separate"/>
            </w:r>
            <w:r>
              <w:rPr>
                <w:noProof/>
                <w:webHidden/>
              </w:rPr>
              <w:t>16</w:t>
            </w:r>
            <w:r>
              <w:rPr>
                <w:noProof/>
                <w:webHidden/>
              </w:rPr>
              <w:fldChar w:fldCharType="end"/>
            </w:r>
          </w:hyperlink>
        </w:p>
        <w:p w14:paraId="07CBDB28" w14:textId="0EAC357E" w:rsidR="00104E25" w:rsidRDefault="00104E25">
          <w:pPr>
            <w:pStyle w:val="TOC1"/>
            <w:tabs>
              <w:tab w:val="left" w:pos="660"/>
              <w:tab w:val="right" w:leader="dot" w:pos="9062"/>
            </w:tabs>
            <w:rPr>
              <w:rFonts w:eastAsiaTheme="minorEastAsia" w:cstheme="minorBidi"/>
              <w:b w:val="0"/>
              <w:bCs w:val="0"/>
              <w:i w:val="0"/>
              <w:iCs w:val="0"/>
              <w:noProof/>
            </w:rPr>
          </w:pPr>
          <w:hyperlink w:anchor="_Toc65575208" w:history="1">
            <w:r w:rsidRPr="00751A62">
              <w:rPr>
                <w:rStyle w:val="Hyperlink"/>
                <w:rFonts w:eastAsiaTheme="majorEastAsia"/>
                <w:noProof/>
              </w:rPr>
              <w:t>10</w:t>
            </w:r>
            <w:r>
              <w:rPr>
                <w:rFonts w:eastAsiaTheme="minorEastAsia" w:cstheme="minorBidi"/>
                <w:b w:val="0"/>
                <w:bCs w:val="0"/>
                <w:i w:val="0"/>
                <w:iCs w:val="0"/>
                <w:noProof/>
              </w:rPr>
              <w:tab/>
            </w:r>
            <w:r w:rsidRPr="00751A62">
              <w:rPr>
                <w:rStyle w:val="Hyperlink"/>
                <w:rFonts w:eastAsiaTheme="majorEastAsia"/>
                <w:noProof/>
              </w:rPr>
              <w:t>Protection of human subjects</w:t>
            </w:r>
            <w:r>
              <w:rPr>
                <w:noProof/>
                <w:webHidden/>
              </w:rPr>
              <w:tab/>
            </w:r>
            <w:r>
              <w:rPr>
                <w:noProof/>
                <w:webHidden/>
              </w:rPr>
              <w:fldChar w:fldCharType="begin"/>
            </w:r>
            <w:r>
              <w:rPr>
                <w:noProof/>
                <w:webHidden/>
              </w:rPr>
              <w:instrText xml:space="preserve"> PAGEREF _Toc65575208 \h </w:instrText>
            </w:r>
            <w:r>
              <w:rPr>
                <w:noProof/>
                <w:webHidden/>
              </w:rPr>
            </w:r>
            <w:r>
              <w:rPr>
                <w:noProof/>
                <w:webHidden/>
              </w:rPr>
              <w:fldChar w:fldCharType="separate"/>
            </w:r>
            <w:r>
              <w:rPr>
                <w:noProof/>
                <w:webHidden/>
              </w:rPr>
              <w:t>16</w:t>
            </w:r>
            <w:r>
              <w:rPr>
                <w:noProof/>
                <w:webHidden/>
              </w:rPr>
              <w:fldChar w:fldCharType="end"/>
            </w:r>
          </w:hyperlink>
        </w:p>
        <w:p w14:paraId="32A330F9" w14:textId="1BF3A5D3" w:rsidR="00104E25" w:rsidRDefault="00104E25">
          <w:pPr>
            <w:pStyle w:val="TOC2"/>
            <w:tabs>
              <w:tab w:val="left" w:pos="880"/>
              <w:tab w:val="right" w:leader="dot" w:pos="9062"/>
            </w:tabs>
            <w:rPr>
              <w:rFonts w:eastAsiaTheme="minorEastAsia" w:cstheme="minorBidi"/>
              <w:b w:val="0"/>
              <w:bCs w:val="0"/>
              <w:noProof/>
              <w:sz w:val="24"/>
            </w:rPr>
          </w:pPr>
          <w:hyperlink w:anchor="_Toc65575209" w:history="1">
            <w:r w:rsidRPr="00751A62">
              <w:rPr>
                <w:rStyle w:val="Hyperlink"/>
                <w:rFonts w:eastAsiaTheme="majorEastAsia"/>
                <w:noProof/>
              </w:rPr>
              <w:t>10.1</w:t>
            </w:r>
            <w:r>
              <w:rPr>
                <w:rFonts w:eastAsiaTheme="minorEastAsia" w:cstheme="minorBidi"/>
                <w:b w:val="0"/>
                <w:bCs w:val="0"/>
                <w:noProof/>
                <w:sz w:val="24"/>
              </w:rPr>
              <w:tab/>
            </w:r>
            <w:r w:rsidRPr="00751A62">
              <w:rPr>
                <w:rStyle w:val="Hyperlink"/>
                <w:rFonts w:eastAsiaTheme="majorEastAsia"/>
                <w:noProof/>
              </w:rPr>
              <w:t>Management and reporting of adverse events and adverse reactions</w:t>
            </w:r>
            <w:r>
              <w:rPr>
                <w:noProof/>
                <w:webHidden/>
              </w:rPr>
              <w:tab/>
            </w:r>
            <w:r>
              <w:rPr>
                <w:noProof/>
                <w:webHidden/>
              </w:rPr>
              <w:fldChar w:fldCharType="begin"/>
            </w:r>
            <w:r>
              <w:rPr>
                <w:noProof/>
                <w:webHidden/>
              </w:rPr>
              <w:instrText xml:space="preserve"> PAGEREF _Toc65575209 \h </w:instrText>
            </w:r>
            <w:r>
              <w:rPr>
                <w:noProof/>
                <w:webHidden/>
              </w:rPr>
            </w:r>
            <w:r>
              <w:rPr>
                <w:noProof/>
                <w:webHidden/>
              </w:rPr>
              <w:fldChar w:fldCharType="separate"/>
            </w:r>
            <w:r>
              <w:rPr>
                <w:noProof/>
                <w:webHidden/>
              </w:rPr>
              <w:t>16</w:t>
            </w:r>
            <w:r>
              <w:rPr>
                <w:noProof/>
                <w:webHidden/>
              </w:rPr>
              <w:fldChar w:fldCharType="end"/>
            </w:r>
          </w:hyperlink>
        </w:p>
        <w:p w14:paraId="399A9713" w14:textId="2514E343" w:rsidR="00104E25" w:rsidRDefault="00104E25">
          <w:pPr>
            <w:pStyle w:val="TOC1"/>
            <w:tabs>
              <w:tab w:val="left" w:pos="660"/>
              <w:tab w:val="right" w:leader="dot" w:pos="9062"/>
            </w:tabs>
            <w:rPr>
              <w:rFonts w:eastAsiaTheme="minorEastAsia" w:cstheme="minorBidi"/>
              <w:b w:val="0"/>
              <w:bCs w:val="0"/>
              <w:i w:val="0"/>
              <w:iCs w:val="0"/>
              <w:noProof/>
            </w:rPr>
          </w:pPr>
          <w:hyperlink w:anchor="_Toc65575210" w:history="1">
            <w:r w:rsidRPr="00751A62">
              <w:rPr>
                <w:rStyle w:val="Hyperlink"/>
                <w:rFonts w:eastAsiaTheme="majorEastAsia"/>
                <w:noProof/>
              </w:rPr>
              <w:t>11</w:t>
            </w:r>
            <w:r>
              <w:rPr>
                <w:rFonts w:eastAsiaTheme="minorEastAsia" w:cstheme="minorBidi"/>
                <w:b w:val="0"/>
                <w:bCs w:val="0"/>
                <w:i w:val="0"/>
                <w:iCs w:val="0"/>
                <w:noProof/>
              </w:rPr>
              <w:tab/>
            </w:r>
            <w:r w:rsidRPr="00751A62">
              <w:rPr>
                <w:rStyle w:val="Hyperlink"/>
                <w:rFonts w:eastAsiaTheme="majorEastAsia"/>
                <w:noProof/>
              </w:rPr>
              <w:t>Plans for Disseminating and Communicating Study Results</w:t>
            </w:r>
            <w:r>
              <w:rPr>
                <w:noProof/>
                <w:webHidden/>
              </w:rPr>
              <w:tab/>
            </w:r>
            <w:r>
              <w:rPr>
                <w:noProof/>
                <w:webHidden/>
              </w:rPr>
              <w:fldChar w:fldCharType="begin"/>
            </w:r>
            <w:r>
              <w:rPr>
                <w:noProof/>
                <w:webHidden/>
              </w:rPr>
              <w:instrText xml:space="preserve"> PAGEREF _Toc65575210 \h </w:instrText>
            </w:r>
            <w:r>
              <w:rPr>
                <w:noProof/>
                <w:webHidden/>
              </w:rPr>
            </w:r>
            <w:r>
              <w:rPr>
                <w:noProof/>
                <w:webHidden/>
              </w:rPr>
              <w:fldChar w:fldCharType="separate"/>
            </w:r>
            <w:r>
              <w:rPr>
                <w:noProof/>
                <w:webHidden/>
              </w:rPr>
              <w:t>17</w:t>
            </w:r>
            <w:r>
              <w:rPr>
                <w:noProof/>
                <w:webHidden/>
              </w:rPr>
              <w:fldChar w:fldCharType="end"/>
            </w:r>
          </w:hyperlink>
        </w:p>
        <w:p w14:paraId="7AA28CD7" w14:textId="10D4082D" w:rsidR="00104E25" w:rsidRDefault="00104E25">
          <w:pPr>
            <w:pStyle w:val="TOC1"/>
            <w:tabs>
              <w:tab w:val="left" w:pos="660"/>
              <w:tab w:val="right" w:leader="dot" w:pos="9062"/>
            </w:tabs>
            <w:rPr>
              <w:rFonts w:eastAsiaTheme="minorEastAsia" w:cstheme="minorBidi"/>
              <w:b w:val="0"/>
              <w:bCs w:val="0"/>
              <w:i w:val="0"/>
              <w:iCs w:val="0"/>
              <w:noProof/>
            </w:rPr>
          </w:pPr>
          <w:hyperlink w:anchor="_Toc65575211" w:history="1">
            <w:r w:rsidRPr="00751A62">
              <w:rPr>
                <w:rStyle w:val="Hyperlink"/>
                <w:rFonts w:eastAsiaTheme="majorEastAsia"/>
                <w:noProof/>
              </w:rPr>
              <w:t>12</w:t>
            </w:r>
            <w:r>
              <w:rPr>
                <w:rFonts w:eastAsiaTheme="minorEastAsia" w:cstheme="minorBidi"/>
                <w:b w:val="0"/>
                <w:bCs w:val="0"/>
                <w:i w:val="0"/>
                <w:iCs w:val="0"/>
                <w:noProof/>
              </w:rPr>
              <w:tab/>
            </w:r>
            <w:r w:rsidRPr="00751A62">
              <w:rPr>
                <w:rStyle w:val="Hyperlink"/>
                <w:rFonts w:eastAsiaTheme="majorEastAsia"/>
                <w:noProof/>
                <w:lang w:val="en-US"/>
              </w:rPr>
              <w:t>Study Repositories</w:t>
            </w:r>
            <w:r>
              <w:rPr>
                <w:noProof/>
                <w:webHidden/>
              </w:rPr>
              <w:tab/>
            </w:r>
            <w:r>
              <w:rPr>
                <w:noProof/>
                <w:webHidden/>
              </w:rPr>
              <w:fldChar w:fldCharType="begin"/>
            </w:r>
            <w:r>
              <w:rPr>
                <w:noProof/>
                <w:webHidden/>
              </w:rPr>
              <w:instrText xml:space="preserve"> PAGEREF _Toc65575211 \h </w:instrText>
            </w:r>
            <w:r>
              <w:rPr>
                <w:noProof/>
                <w:webHidden/>
              </w:rPr>
            </w:r>
            <w:r>
              <w:rPr>
                <w:noProof/>
                <w:webHidden/>
              </w:rPr>
              <w:fldChar w:fldCharType="separate"/>
            </w:r>
            <w:r>
              <w:rPr>
                <w:noProof/>
                <w:webHidden/>
              </w:rPr>
              <w:t>17</w:t>
            </w:r>
            <w:r>
              <w:rPr>
                <w:noProof/>
                <w:webHidden/>
              </w:rPr>
              <w:fldChar w:fldCharType="end"/>
            </w:r>
          </w:hyperlink>
        </w:p>
        <w:p w14:paraId="4902053F" w14:textId="223906D8" w:rsidR="00104E25" w:rsidRDefault="00104E25">
          <w:pPr>
            <w:pStyle w:val="TOC2"/>
            <w:tabs>
              <w:tab w:val="left" w:pos="880"/>
              <w:tab w:val="right" w:leader="dot" w:pos="9062"/>
            </w:tabs>
            <w:rPr>
              <w:rFonts w:eastAsiaTheme="minorEastAsia" w:cstheme="minorBidi"/>
              <w:b w:val="0"/>
              <w:bCs w:val="0"/>
              <w:noProof/>
              <w:sz w:val="24"/>
            </w:rPr>
          </w:pPr>
          <w:hyperlink w:anchor="_Toc65575212" w:history="1">
            <w:r w:rsidRPr="00751A62">
              <w:rPr>
                <w:rStyle w:val="Hyperlink"/>
                <w:rFonts w:eastAsiaTheme="majorEastAsia"/>
                <w:noProof/>
                <w:lang w:val="en-US"/>
              </w:rPr>
              <w:t>12.1</w:t>
            </w:r>
            <w:r>
              <w:rPr>
                <w:rFonts w:eastAsiaTheme="minorEastAsia" w:cstheme="minorBidi"/>
                <w:b w:val="0"/>
                <w:bCs w:val="0"/>
                <w:noProof/>
                <w:sz w:val="24"/>
              </w:rPr>
              <w:tab/>
            </w:r>
            <w:r w:rsidRPr="00751A62">
              <w:rPr>
                <w:rStyle w:val="Hyperlink"/>
                <w:rFonts w:eastAsiaTheme="majorEastAsia"/>
                <w:noProof/>
                <w:lang w:val="en-US"/>
              </w:rPr>
              <w:t>GitHub repository</w:t>
            </w:r>
            <w:r>
              <w:rPr>
                <w:noProof/>
                <w:webHidden/>
              </w:rPr>
              <w:tab/>
            </w:r>
            <w:r>
              <w:rPr>
                <w:noProof/>
                <w:webHidden/>
              </w:rPr>
              <w:fldChar w:fldCharType="begin"/>
            </w:r>
            <w:r>
              <w:rPr>
                <w:noProof/>
                <w:webHidden/>
              </w:rPr>
              <w:instrText xml:space="preserve"> PAGEREF _Toc65575212 \h </w:instrText>
            </w:r>
            <w:r>
              <w:rPr>
                <w:noProof/>
                <w:webHidden/>
              </w:rPr>
            </w:r>
            <w:r>
              <w:rPr>
                <w:noProof/>
                <w:webHidden/>
              </w:rPr>
              <w:fldChar w:fldCharType="separate"/>
            </w:r>
            <w:r>
              <w:rPr>
                <w:noProof/>
                <w:webHidden/>
              </w:rPr>
              <w:t>17</w:t>
            </w:r>
            <w:r>
              <w:rPr>
                <w:noProof/>
                <w:webHidden/>
              </w:rPr>
              <w:fldChar w:fldCharType="end"/>
            </w:r>
          </w:hyperlink>
        </w:p>
        <w:p w14:paraId="6D902683" w14:textId="06E82265" w:rsidR="00104E25" w:rsidRDefault="00104E25">
          <w:pPr>
            <w:pStyle w:val="TOC2"/>
            <w:tabs>
              <w:tab w:val="left" w:pos="880"/>
              <w:tab w:val="right" w:leader="dot" w:pos="9062"/>
            </w:tabs>
            <w:rPr>
              <w:rFonts w:eastAsiaTheme="minorEastAsia" w:cstheme="minorBidi"/>
              <w:b w:val="0"/>
              <w:bCs w:val="0"/>
              <w:noProof/>
              <w:sz w:val="24"/>
            </w:rPr>
          </w:pPr>
          <w:hyperlink w:anchor="_Toc65575213" w:history="1">
            <w:r w:rsidRPr="00751A62">
              <w:rPr>
                <w:rStyle w:val="Hyperlink"/>
                <w:rFonts w:eastAsiaTheme="majorEastAsia"/>
                <w:noProof/>
              </w:rPr>
              <w:t>12.2</w:t>
            </w:r>
            <w:r>
              <w:rPr>
                <w:rFonts w:eastAsiaTheme="minorEastAsia" w:cstheme="minorBidi"/>
                <w:b w:val="0"/>
                <w:bCs w:val="0"/>
                <w:noProof/>
                <w:sz w:val="24"/>
              </w:rPr>
              <w:tab/>
            </w:r>
            <w:r w:rsidRPr="00751A62">
              <w:rPr>
                <w:rStyle w:val="Hyperlink"/>
                <w:rFonts w:eastAsiaTheme="majorEastAsia"/>
                <w:noProof/>
              </w:rPr>
              <w:t>Study Generation Version Information</w:t>
            </w:r>
            <w:r>
              <w:rPr>
                <w:noProof/>
                <w:webHidden/>
              </w:rPr>
              <w:tab/>
            </w:r>
            <w:r>
              <w:rPr>
                <w:noProof/>
                <w:webHidden/>
              </w:rPr>
              <w:fldChar w:fldCharType="begin"/>
            </w:r>
            <w:r>
              <w:rPr>
                <w:noProof/>
                <w:webHidden/>
              </w:rPr>
              <w:instrText xml:space="preserve"> PAGEREF _Toc65575213 \h </w:instrText>
            </w:r>
            <w:r>
              <w:rPr>
                <w:noProof/>
                <w:webHidden/>
              </w:rPr>
            </w:r>
            <w:r>
              <w:rPr>
                <w:noProof/>
                <w:webHidden/>
              </w:rPr>
              <w:fldChar w:fldCharType="separate"/>
            </w:r>
            <w:r>
              <w:rPr>
                <w:noProof/>
                <w:webHidden/>
              </w:rPr>
              <w:t>17</w:t>
            </w:r>
            <w:r>
              <w:rPr>
                <w:noProof/>
                <w:webHidden/>
              </w:rPr>
              <w:fldChar w:fldCharType="end"/>
            </w:r>
          </w:hyperlink>
        </w:p>
        <w:p w14:paraId="4E226D9E" w14:textId="797124A2" w:rsidR="00104E25" w:rsidRDefault="00104E25">
          <w:pPr>
            <w:pStyle w:val="TOC1"/>
            <w:tabs>
              <w:tab w:val="left" w:pos="660"/>
              <w:tab w:val="right" w:leader="dot" w:pos="9062"/>
            </w:tabs>
            <w:rPr>
              <w:rFonts w:eastAsiaTheme="minorEastAsia" w:cstheme="minorBidi"/>
              <w:b w:val="0"/>
              <w:bCs w:val="0"/>
              <w:i w:val="0"/>
              <w:iCs w:val="0"/>
              <w:noProof/>
            </w:rPr>
          </w:pPr>
          <w:hyperlink w:anchor="_Toc65575214" w:history="1">
            <w:r w:rsidRPr="00751A62">
              <w:rPr>
                <w:rStyle w:val="Hyperlink"/>
                <w:rFonts w:eastAsiaTheme="majorEastAsia"/>
                <w:noProof/>
              </w:rPr>
              <w:t>13</w:t>
            </w:r>
            <w:r>
              <w:rPr>
                <w:rFonts w:eastAsiaTheme="minorEastAsia" w:cstheme="minorBidi"/>
                <w:b w:val="0"/>
                <w:bCs w:val="0"/>
                <w:i w:val="0"/>
                <w:iCs w:val="0"/>
                <w:noProof/>
              </w:rPr>
              <w:tab/>
            </w:r>
            <w:r w:rsidRPr="00751A62">
              <w:rPr>
                <w:rStyle w:val="Hyperlink"/>
                <w:rFonts w:eastAsiaTheme="majorEastAsia"/>
                <w:noProof/>
              </w:rPr>
              <w:t>References</w:t>
            </w:r>
            <w:r>
              <w:rPr>
                <w:noProof/>
                <w:webHidden/>
              </w:rPr>
              <w:tab/>
            </w:r>
            <w:r>
              <w:rPr>
                <w:noProof/>
                <w:webHidden/>
              </w:rPr>
              <w:fldChar w:fldCharType="begin"/>
            </w:r>
            <w:r>
              <w:rPr>
                <w:noProof/>
                <w:webHidden/>
              </w:rPr>
              <w:instrText xml:space="preserve"> PAGEREF _Toc65575214 \h </w:instrText>
            </w:r>
            <w:r>
              <w:rPr>
                <w:noProof/>
                <w:webHidden/>
              </w:rPr>
            </w:r>
            <w:r>
              <w:rPr>
                <w:noProof/>
                <w:webHidden/>
              </w:rPr>
              <w:fldChar w:fldCharType="separate"/>
            </w:r>
            <w:r>
              <w:rPr>
                <w:noProof/>
                <w:webHidden/>
              </w:rPr>
              <w:t>17</w:t>
            </w:r>
            <w:r>
              <w:rPr>
                <w:noProof/>
                <w:webHidden/>
              </w:rPr>
              <w:fldChar w:fldCharType="end"/>
            </w:r>
          </w:hyperlink>
        </w:p>
        <w:p w14:paraId="33A46400" w14:textId="19D43452" w:rsidR="002B3B5F" w:rsidRPr="00207678" w:rsidRDefault="002B3B5F">
          <w:r w:rsidRPr="00207678">
            <w:rPr>
              <w:b/>
              <w:bCs/>
            </w:rPr>
            <w:fldChar w:fldCharType="end"/>
          </w:r>
        </w:p>
      </w:sdtContent>
    </w:sdt>
    <w:p w14:paraId="7A81ABF9" w14:textId="17AD8A0A" w:rsidR="00A25B59" w:rsidRPr="00207678" w:rsidRDefault="002C7DAE" w:rsidP="007D70A4">
      <w:pPr>
        <w:pStyle w:val="Heading1"/>
      </w:pPr>
      <w:bookmarkStart w:id="1" w:name="_Toc65575183"/>
      <w:r w:rsidRPr="00207678">
        <w:lastRenderedPageBreak/>
        <w:t>List of abbreviations</w:t>
      </w:r>
      <w:bookmarkEnd w:id="1"/>
    </w:p>
    <w:p w14:paraId="2C049EDC" w14:textId="2D36A927" w:rsidR="00FE2C80" w:rsidRDefault="00FE2C80" w:rsidP="000C0C75">
      <w:pPr>
        <w:pStyle w:val="NoSpacing"/>
      </w:pPr>
      <w:r w:rsidRPr="00207678">
        <w:t>ADRD</w:t>
      </w:r>
      <w:r w:rsidRPr="00207678">
        <w:tab/>
      </w:r>
      <w:r w:rsidRPr="00207678">
        <w:tab/>
        <w:t>Alzheimer’s disease and related dementias</w:t>
      </w:r>
    </w:p>
    <w:p w14:paraId="250400AE" w14:textId="1883BA7D" w:rsidR="00B11470" w:rsidRPr="00207678" w:rsidRDefault="00B11470" w:rsidP="000C0C75">
      <w:pPr>
        <w:pStyle w:val="NoSpacing"/>
      </w:pPr>
      <w:r>
        <w:t>CDM</w:t>
      </w:r>
      <w:r>
        <w:tab/>
      </w:r>
      <w:r>
        <w:tab/>
        <w:t>Common Data Model</w:t>
      </w:r>
    </w:p>
    <w:p w14:paraId="704EBBB4" w14:textId="75E6A2E8" w:rsidR="002132E2" w:rsidRPr="00207678" w:rsidRDefault="002132E2" w:rsidP="000C0C75">
      <w:pPr>
        <w:pStyle w:val="NoSpacing"/>
      </w:pPr>
      <w:r w:rsidRPr="00207678">
        <w:t>CI</w:t>
      </w:r>
      <w:r w:rsidRPr="00207678">
        <w:tab/>
      </w:r>
      <w:r w:rsidRPr="00207678">
        <w:tab/>
        <w:t>Confidence Interval</w:t>
      </w:r>
    </w:p>
    <w:p w14:paraId="1783D7BD" w14:textId="77777777" w:rsidR="002132E2" w:rsidRPr="00207678" w:rsidRDefault="002132E2" w:rsidP="000C0C75">
      <w:pPr>
        <w:pStyle w:val="NoSpacing"/>
      </w:pPr>
      <w:r w:rsidRPr="00207678">
        <w:t>CPM</w:t>
      </w:r>
      <w:r w:rsidRPr="00207678">
        <w:tab/>
      </w:r>
      <w:r w:rsidRPr="00207678">
        <w:tab/>
        <w:t>Clinical Prediction Model</w:t>
      </w:r>
    </w:p>
    <w:p w14:paraId="37F81E24" w14:textId="77777777" w:rsidR="002132E2" w:rsidRPr="00207678" w:rsidRDefault="002132E2" w:rsidP="000C0C75">
      <w:pPr>
        <w:pStyle w:val="NoSpacing"/>
      </w:pPr>
      <w:r w:rsidRPr="00207678">
        <w:t>CYCLOPS</w:t>
      </w:r>
      <w:r w:rsidRPr="00207678">
        <w:tab/>
        <w:t>Cyclic coordinate descent for logistic, Poisson and survival analysis</w:t>
      </w:r>
    </w:p>
    <w:p w14:paraId="2539DCBB" w14:textId="77777777" w:rsidR="002132E2" w:rsidRPr="00207678" w:rsidRDefault="002132E2" w:rsidP="000C0C75">
      <w:pPr>
        <w:pStyle w:val="NoSpacing"/>
      </w:pPr>
      <w:r w:rsidRPr="00207678">
        <w:t>LASSO</w:t>
      </w:r>
      <w:r w:rsidRPr="00207678">
        <w:tab/>
      </w:r>
      <w:r w:rsidRPr="00207678">
        <w:tab/>
        <w:t>Least absolute shrinkage and selection operator</w:t>
      </w:r>
    </w:p>
    <w:p w14:paraId="5C11F783" w14:textId="4769452D" w:rsidR="0035691C" w:rsidRPr="00207678" w:rsidRDefault="0035691C" w:rsidP="000C0C75">
      <w:pPr>
        <w:pStyle w:val="NoSpacing"/>
      </w:pPr>
      <w:r w:rsidRPr="00207678">
        <w:t xml:space="preserve">MEHTA </w:t>
      </w:r>
      <w:r w:rsidRPr="00207678">
        <w:tab/>
      </w:r>
      <w:r w:rsidR="00C432FE" w:rsidRPr="00207678">
        <w:t>Mehta’s RxDx-Dementia Risk Index</w:t>
      </w:r>
      <w:r w:rsidR="00AA74DA" w:rsidRPr="00207678">
        <w:fldChar w:fldCharType="begin"/>
      </w:r>
      <w:r w:rsidR="004A2562"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AA74DA" w:rsidRPr="00207678">
        <w:fldChar w:fldCharType="separate"/>
      </w:r>
      <w:r w:rsidR="004A2562" w:rsidRPr="00207678">
        <w:rPr>
          <w:vertAlign w:val="superscript"/>
        </w:rPr>
        <w:t>1</w:t>
      </w:r>
      <w:r w:rsidR="00AA74DA" w:rsidRPr="00207678">
        <w:fldChar w:fldCharType="end"/>
      </w:r>
    </w:p>
    <w:p w14:paraId="4E097673" w14:textId="69EFED15" w:rsidR="0035691C" w:rsidRPr="00207678" w:rsidRDefault="0035691C" w:rsidP="000C0C75">
      <w:pPr>
        <w:pStyle w:val="NoSpacing"/>
      </w:pPr>
      <w:r w:rsidRPr="00207678">
        <w:t>NORIS</w:t>
      </w:r>
      <w:r w:rsidRPr="00207678">
        <w:tab/>
      </w:r>
      <w:r w:rsidRPr="00207678">
        <w:tab/>
        <w:t>Nori’s dementia prediction model</w:t>
      </w:r>
      <w:r w:rsidR="00894ED2"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 </w:instrText>
      </w:r>
      <w:r w:rsidR="004A2562"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EN.CITE.DATA </w:instrText>
      </w:r>
      <w:r w:rsidR="004A2562" w:rsidRPr="00207678">
        <w:fldChar w:fldCharType="end"/>
      </w:r>
      <w:r w:rsidR="00894ED2" w:rsidRPr="00207678">
        <w:fldChar w:fldCharType="separate"/>
      </w:r>
      <w:r w:rsidR="004A2562" w:rsidRPr="00207678">
        <w:rPr>
          <w:vertAlign w:val="superscript"/>
        </w:rPr>
        <w:t>2</w:t>
      </w:r>
      <w:r w:rsidR="00894ED2" w:rsidRPr="00207678">
        <w:fldChar w:fldCharType="end"/>
      </w:r>
    </w:p>
    <w:p w14:paraId="7591AD6D" w14:textId="77777777" w:rsidR="002132E2" w:rsidRPr="00207678" w:rsidRDefault="002132E2" w:rsidP="000C0C75">
      <w:pPr>
        <w:pStyle w:val="NoSpacing"/>
      </w:pPr>
      <w:r w:rsidRPr="00207678">
        <w:t xml:space="preserve">O </w:t>
      </w:r>
      <w:r w:rsidRPr="00207678">
        <w:tab/>
      </w:r>
      <w:r w:rsidRPr="00207678">
        <w:tab/>
        <w:t>Outcome cohort</w:t>
      </w:r>
    </w:p>
    <w:p w14:paraId="70B71B64" w14:textId="77777777" w:rsidR="002132E2" w:rsidRPr="00207678" w:rsidRDefault="002132E2" w:rsidP="000C0C75">
      <w:pPr>
        <w:pStyle w:val="NoSpacing"/>
      </w:pPr>
      <w:r w:rsidRPr="00207678">
        <w:t>OHDSI</w:t>
      </w:r>
      <w:r w:rsidRPr="00207678">
        <w:tab/>
      </w:r>
      <w:r w:rsidRPr="00207678">
        <w:tab/>
        <w:t>Observational Health Data Sciences and Informatics</w:t>
      </w:r>
    </w:p>
    <w:p w14:paraId="5D565424" w14:textId="29549722" w:rsidR="00B11470" w:rsidRPr="00207678" w:rsidRDefault="002132E2" w:rsidP="000C0C75">
      <w:pPr>
        <w:pStyle w:val="NoSpacing"/>
      </w:pPr>
      <w:r w:rsidRPr="00207678">
        <w:t>OMOP</w:t>
      </w:r>
      <w:r w:rsidRPr="00207678">
        <w:tab/>
      </w:r>
      <w:r w:rsidRPr="00207678">
        <w:tab/>
        <w:t>Observational Medical Outcomes Partnership</w:t>
      </w:r>
    </w:p>
    <w:p w14:paraId="6935360F" w14:textId="3983C6A3" w:rsidR="00772925" w:rsidRPr="00207678" w:rsidRDefault="00772925" w:rsidP="000C0C75">
      <w:pPr>
        <w:pStyle w:val="NoSpacing"/>
      </w:pPr>
      <w:r w:rsidRPr="00207678">
        <w:t>PLP</w:t>
      </w:r>
      <w:r w:rsidRPr="00207678">
        <w:tab/>
      </w:r>
      <w:r w:rsidRPr="00207678">
        <w:tab/>
        <w:t>Patient-level prediction R-package framework</w:t>
      </w:r>
    </w:p>
    <w:p w14:paraId="5D83340A" w14:textId="77777777" w:rsidR="002132E2" w:rsidRPr="00207678" w:rsidRDefault="002132E2" w:rsidP="000C0C75">
      <w:pPr>
        <w:pStyle w:val="NoSpacing"/>
      </w:pPr>
      <w:r w:rsidRPr="00207678">
        <w:t>SNOMED</w:t>
      </w:r>
      <w:r w:rsidRPr="00207678">
        <w:tab/>
      </w:r>
      <w:r w:rsidRPr="00207678">
        <w:rPr>
          <w:rFonts w:eastAsia="Arial"/>
          <w:color w:val="222222"/>
        </w:rPr>
        <w:t>Systematized Nomenclature of Medicine</w:t>
      </w:r>
    </w:p>
    <w:p w14:paraId="0D704D49" w14:textId="77777777" w:rsidR="002132E2" w:rsidRPr="00207678" w:rsidRDefault="002132E2" w:rsidP="000C0C75">
      <w:pPr>
        <w:pStyle w:val="NoSpacing"/>
      </w:pPr>
      <w:r w:rsidRPr="00207678">
        <w:t>T</w:t>
      </w:r>
      <w:r w:rsidRPr="00207678">
        <w:tab/>
      </w:r>
      <w:r w:rsidRPr="00207678">
        <w:tab/>
        <w:t>Target cohort</w:t>
      </w:r>
    </w:p>
    <w:p w14:paraId="4AEBAC7E" w14:textId="2ECCEDC8" w:rsidR="003809E5" w:rsidRPr="00207678" w:rsidRDefault="0035691C" w:rsidP="000C0C75">
      <w:pPr>
        <w:pStyle w:val="NoSpacing"/>
      </w:pPr>
      <w:r w:rsidRPr="00207678">
        <w:t>WALTERS</w:t>
      </w:r>
      <w:r w:rsidRPr="00207678">
        <w:tab/>
      </w:r>
      <w:r w:rsidR="00800343" w:rsidRPr="00207678">
        <w:t>Walter</w:t>
      </w:r>
      <w:r w:rsidR="00C432FE" w:rsidRPr="00207678">
        <w:t>s’ Dementia Risk Score</w:t>
      </w:r>
      <w:r w:rsidR="00894ED2"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 </w:instrText>
      </w:r>
      <w:r w:rsidR="004A2562"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EN.CITE.DATA </w:instrText>
      </w:r>
      <w:r w:rsidR="004A2562" w:rsidRPr="00207678">
        <w:fldChar w:fldCharType="end"/>
      </w:r>
      <w:r w:rsidR="00894ED2" w:rsidRPr="00207678">
        <w:fldChar w:fldCharType="separate"/>
      </w:r>
      <w:r w:rsidR="004A2562" w:rsidRPr="00207678">
        <w:rPr>
          <w:vertAlign w:val="superscript"/>
        </w:rPr>
        <w:t>3</w:t>
      </w:r>
      <w:r w:rsidR="00894ED2" w:rsidRPr="00207678">
        <w:fldChar w:fldCharType="end"/>
      </w:r>
    </w:p>
    <w:p w14:paraId="10438004" w14:textId="77777777" w:rsidR="008E174D" w:rsidRPr="00207678" w:rsidRDefault="008E174D" w:rsidP="003809E5">
      <w:pPr>
        <w:spacing w:after="0"/>
      </w:pPr>
    </w:p>
    <w:p w14:paraId="31F371AC" w14:textId="5772E27A" w:rsidR="003809E5" w:rsidRPr="00207678" w:rsidRDefault="008E174D" w:rsidP="003809E5">
      <w:pPr>
        <w:pStyle w:val="Heading1"/>
      </w:pPr>
      <w:bookmarkStart w:id="2" w:name="_Toc65575184"/>
      <w:r w:rsidRPr="00207678">
        <w:t>Executive summary</w:t>
      </w:r>
      <w:bookmarkEnd w:id="2"/>
    </w:p>
    <w:p w14:paraId="7EC5C5EA" w14:textId="77777777" w:rsidR="00F52E8F" w:rsidRDefault="00DB18C4" w:rsidP="00292E22">
      <w:r w:rsidRPr="00207678">
        <w:t xml:space="preserve">This study will externally validate </w:t>
      </w:r>
      <w:r w:rsidR="00D01015" w:rsidRPr="00207678">
        <w:t>three</w:t>
      </w:r>
      <w:r w:rsidR="003C4910" w:rsidRPr="00207678">
        <w:t xml:space="preserve"> </w:t>
      </w:r>
      <w:r w:rsidRPr="00207678">
        <w:t xml:space="preserve">existing dementia prediction models that are proposed in </w:t>
      </w:r>
      <w:r w:rsidR="004D09CC" w:rsidRPr="00207678">
        <w:t>clinical prediction model</w:t>
      </w:r>
      <w:r w:rsidRPr="00207678">
        <w:t xml:space="preserve"> literature.</w:t>
      </w:r>
      <w:r w:rsidR="003C4910" w:rsidRPr="00207678">
        <w:t xml:space="preserve"> We will assess the models’ performance</w:t>
      </w:r>
      <w:r w:rsidR="008E53DF" w:rsidRPr="00207678">
        <w:t xml:space="preserve"> in real-world settings and </w:t>
      </w:r>
      <w:r w:rsidR="005A24BC" w:rsidRPr="00207678">
        <w:t xml:space="preserve">discuss the </w:t>
      </w:r>
      <w:r w:rsidR="00B5531C" w:rsidRPr="00207678">
        <w:t>quality of model reporting</w:t>
      </w:r>
      <w:r w:rsidR="008E53DF" w:rsidRPr="00207678">
        <w:t>.</w:t>
      </w:r>
    </w:p>
    <w:p w14:paraId="322EBC65" w14:textId="46C1401F" w:rsidR="00F52E8F" w:rsidRDefault="00DB18C4" w:rsidP="00292E22">
      <w:r w:rsidRPr="00207678">
        <w:t xml:space="preserve">The </w:t>
      </w:r>
      <w:r w:rsidR="006D44B4" w:rsidRPr="00207678">
        <w:t>three</w:t>
      </w:r>
      <w:r w:rsidRPr="00207678">
        <w:t xml:space="preserve"> </w:t>
      </w:r>
      <w:r w:rsidR="00351C75" w:rsidRPr="00207678">
        <w:t>clinical prediction models (CPMs)</w:t>
      </w:r>
      <w:r w:rsidRPr="00207678">
        <w:t xml:space="preserve"> that will be examined are </w:t>
      </w:r>
      <w:r w:rsidR="005E34BE" w:rsidRPr="00207678">
        <w:t>Walters’ Dementia Risk Score</w:t>
      </w:r>
      <w:r w:rsidR="007B4D0F"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 </w:instrText>
      </w:r>
      <w:r w:rsidR="004A2562"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A2562" w:rsidRPr="00207678">
        <w:instrText xml:space="preserve"> ADDIN EN.CITE.DATA </w:instrText>
      </w:r>
      <w:r w:rsidR="004A2562" w:rsidRPr="00207678">
        <w:fldChar w:fldCharType="end"/>
      </w:r>
      <w:r w:rsidR="007B4D0F" w:rsidRPr="00207678">
        <w:fldChar w:fldCharType="separate"/>
      </w:r>
      <w:r w:rsidR="004A2562" w:rsidRPr="00207678">
        <w:rPr>
          <w:vertAlign w:val="superscript"/>
        </w:rPr>
        <w:t>3</w:t>
      </w:r>
      <w:r w:rsidR="007B4D0F" w:rsidRPr="00207678">
        <w:fldChar w:fldCharType="end"/>
      </w:r>
      <w:r w:rsidRPr="00207678">
        <w:t xml:space="preserve"> </w:t>
      </w:r>
      <w:r w:rsidR="005E34BE" w:rsidRPr="00207678">
        <w:t>(WALTERS</w:t>
      </w:r>
      <w:r w:rsidRPr="00207678">
        <w:t>)</w:t>
      </w:r>
      <w:r w:rsidR="00AE2F8D" w:rsidRPr="00207678">
        <w:t xml:space="preserve">, Mehta’s </w:t>
      </w:r>
      <w:r w:rsidR="00917CE4" w:rsidRPr="00207678">
        <w:t>RxDx</w:t>
      </w:r>
      <w:r w:rsidR="00C432FE" w:rsidRPr="00207678">
        <w:t>-Dementia Risk Index</w:t>
      </w:r>
      <w:r w:rsidR="000D25A1" w:rsidRPr="00207678">
        <w:fldChar w:fldCharType="begin"/>
      </w:r>
      <w:r w:rsidR="004A2562"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0D25A1" w:rsidRPr="00207678">
        <w:fldChar w:fldCharType="separate"/>
      </w:r>
      <w:r w:rsidR="004A2562" w:rsidRPr="00207678">
        <w:rPr>
          <w:vertAlign w:val="superscript"/>
        </w:rPr>
        <w:t>1</w:t>
      </w:r>
      <w:r w:rsidR="000D25A1" w:rsidRPr="00207678">
        <w:fldChar w:fldCharType="end"/>
      </w:r>
      <w:r w:rsidR="00C432FE" w:rsidRPr="00207678">
        <w:t xml:space="preserve"> (MEHTA)</w:t>
      </w:r>
      <w:r w:rsidRPr="00207678">
        <w:t xml:space="preserve"> and </w:t>
      </w:r>
      <w:r w:rsidR="00481249" w:rsidRPr="00207678">
        <w:t>Nori’s ADRD dementia prediction mode</w:t>
      </w:r>
      <w:r w:rsidR="001516C4" w:rsidRPr="00207678">
        <w:t>l</w:t>
      </w:r>
      <w:r w:rsidR="000D25A1"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 </w:instrText>
      </w:r>
      <w:r w:rsidR="004A2562"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A2562" w:rsidRPr="00207678">
        <w:instrText xml:space="preserve"> ADDIN EN.CITE.DATA </w:instrText>
      </w:r>
      <w:r w:rsidR="004A2562" w:rsidRPr="00207678">
        <w:fldChar w:fldCharType="end"/>
      </w:r>
      <w:r w:rsidR="000D25A1" w:rsidRPr="00207678">
        <w:fldChar w:fldCharType="separate"/>
      </w:r>
      <w:r w:rsidR="004A2562" w:rsidRPr="00207678">
        <w:rPr>
          <w:vertAlign w:val="superscript"/>
        </w:rPr>
        <w:t>2</w:t>
      </w:r>
      <w:r w:rsidR="000D25A1" w:rsidRPr="00207678">
        <w:fldChar w:fldCharType="end"/>
      </w:r>
      <w:r w:rsidRPr="00207678">
        <w:t xml:space="preserve"> (</w:t>
      </w:r>
      <w:r w:rsidR="00481249" w:rsidRPr="00207678">
        <w:t>NORI</w:t>
      </w:r>
      <w:r w:rsidRPr="00207678">
        <w:t xml:space="preserve">). </w:t>
      </w:r>
      <w:r w:rsidR="00481249" w:rsidRPr="00207678">
        <w:t xml:space="preserve">WALTERS </w:t>
      </w:r>
      <w:r w:rsidRPr="00207678">
        <w:t xml:space="preserve">predicts </w:t>
      </w:r>
      <w:r w:rsidR="00A76454" w:rsidRPr="00207678">
        <w:t>5-year</w:t>
      </w:r>
      <w:r w:rsidRPr="00207678">
        <w:t xml:space="preserve"> risk of </w:t>
      </w:r>
      <w:r w:rsidR="00B35012" w:rsidRPr="00207678">
        <w:t>first recorded dementia diagnosis</w:t>
      </w:r>
      <w:r w:rsidRPr="00207678">
        <w:t xml:space="preserve"> among patients </w:t>
      </w:r>
      <w:r w:rsidR="0010311F" w:rsidRPr="00207678">
        <w:t>aged 60</w:t>
      </w:r>
      <w:r w:rsidR="005C0DAB" w:rsidRPr="00207678">
        <w:t>–</w:t>
      </w:r>
      <w:r w:rsidR="0010311F" w:rsidRPr="00207678">
        <w:t>79</w:t>
      </w:r>
      <w:r w:rsidR="00481C44" w:rsidRPr="00207678">
        <w:t xml:space="preserve"> using a cox proportional hazard model</w:t>
      </w:r>
      <w:r w:rsidRPr="00207678">
        <w:t xml:space="preserve">. </w:t>
      </w:r>
      <w:r w:rsidR="00481249" w:rsidRPr="00207678">
        <w:t xml:space="preserve">MEHTA </w:t>
      </w:r>
      <w:r w:rsidRPr="00207678">
        <w:t>predict</w:t>
      </w:r>
      <w:r w:rsidR="00601B7B" w:rsidRPr="00207678">
        <w:t>s</w:t>
      </w:r>
      <w:r w:rsidRPr="00207678">
        <w:t xml:space="preserve"> risk of </w:t>
      </w:r>
      <w:r w:rsidR="006C1187" w:rsidRPr="00207678">
        <w:t>incident dementia</w:t>
      </w:r>
      <w:r w:rsidRPr="00207678">
        <w:t xml:space="preserve"> among</w:t>
      </w:r>
      <w:r w:rsidR="00EC10AF" w:rsidRPr="00207678">
        <w:t xml:space="preserve"> patients</w:t>
      </w:r>
      <w:r w:rsidRPr="00207678">
        <w:t xml:space="preserve"> </w:t>
      </w:r>
      <w:r w:rsidR="00EC10AF" w:rsidRPr="00207678">
        <w:t>diagnosed with type 2 diabetes mellitus and hypertension using a cox proportional hazard model</w:t>
      </w:r>
      <w:r w:rsidRPr="00207678">
        <w:t>.</w:t>
      </w:r>
      <w:r w:rsidR="000E0130" w:rsidRPr="00207678">
        <w:t xml:space="preserve"> NORI predicts </w:t>
      </w:r>
      <w:r w:rsidR="00F5500E" w:rsidRPr="00207678">
        <w:t xml:space="preserve">Alzheimer’s disease and related dementias (ADRD) among patients </w:t>
      </w:r>
      <w:r w:rsidR="00364FFF" w:rsidRPr="00207678">
        <w:t>aged 45 and older</w:t>
      </w:r>
      <w:r w:rsidR="00A1773F">
        <w:t xml:space="preserve"> using a logistic regression model</w:t>
      </w:r>
      <w:r w:rsidR="000E0130" w:rsidRPr="00207678">
        <w:t>.</w:t>
      </w:r>
    </w:p>
    <w:p w14:paraId="28BE399C" w14:textId="2A48493F" w:rsidR="007B4D0F" w:rsidRPr="00207678" w:rsidRDefault="00DB18C4" w:rsidP="00292E22">
      <w:r w:rsidRPr="00207678">
        <w:t>We will conduct the study using data from observational databases across the</w:t>
      </w:r>
      <w:r w:rsidR="00AB0C74" w:rsidRPr="00207678">
        <w:t xml:space="preserve"> European Health Data &amp; Evidence Network</w:t>
      </w:r>
      <w:r w:rsidR="00FC1714" w:rsidRPr="00207678">
        <w:t xml:space="preserve"> (EHDEN) and the</w:t>
      </w:r>
      <w:r w:rsidRPr="00207678">
        <w:t xml:space="preserve"> Observational Health Data Sciences and Informatics (OHDSI)</w:t>
      </w:r>
      <w:r w:rsidR="00AB0C74" w:rsidRPr="00207678">
        <w:t xml:space="preserve"> </w:t>
      </w:r>
      <w:r w:rsidRPr="00207678">
        <w:t xml:space="preserve">network and perform analyses using the OHDSI </w:t>
      </w:r>
      <w:r w:rsidR="00FC1714" w:rsidRPr="00207678">
        <w:t>Patient Level Prediction</w:t>
      </w:r>
      <w:r w:rsidRPr="00207678">
        <w:t xml:space="preserve"> (</w:t>
      </w:r>
      <w:r w:rsidR="00FC1714" w:rsidRPr="00207678">
        <w:t>PLP</w:t>
      </w:r>
      <w:r w:rsidRPr="00207678">
        <w:t xml:space="preserve">) package framework. </w:t>
      </w:r>
    </w:p>
    <w:p w14:paraId="53ABED3C" w14:textId="05970660" w:rsidR="00886822" w:rsidRPr="00207678" w:rsidRDefault="008D6C2C" w:rsidP="008D6C2C">
      <w:pPr>
        <w:pStyle w:val="Heading1"/>
      </w:pPr>
      <w:bookmarkStart w:id="3" w:name="_Toc65575185"/>
      <w:r w:rsidRPr="00207678">
        <w:t>Amendments and updates</w:t>
      </w:r>
      <w:bookmarkEnd w:id="3"/>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984"/>
        <w:gridCol w:w="1426"/>
        <w:gridCol w:w="5065"/>
      </w:tblGrid>
      <w:tr w:rsidR="006F4B8D" w:rsidRPr="00207678" w14:paraId="0E01B6B6" w14:textId="77777777" w:rsidTr="006F4B8D">
        <w:trPr>
          <w:trHeight w:val="280"/>
        </w:trPr>
        <w:tc>
          <w:tcPr>
            <w:tcW w:w="988" w:type="dxa"/>
          </w:tcPr>
          <w:p w14:paraId="45E91E7F" w14:textId="38FCDEA3" w:rsidR="006F4B8D" w:rsidRPr="00907353" w:rsidRDefault="006F4B8D" w:rsidP="00907353">
            <w:pPr>
              <w:pStyle w:val="NoSpacing"/>
              <w:rPr>
                <w:b/>
                <w:bCs/>
                <w:color w:val="EFA528" w:themeColor="accent2"/>
              </w:rPr>
            </w:pPr>
            <w:r w:rsidRPr="00907353">
              <w:rPr>
                <w:b/>
                <w:bCs/>
                <w:color w:val="EFA528" w:themeColor="accent2"/>
              </w:rPr>
              <w:t>Version</w:t>
            </w:r>
          </w:p>
        </w:tc>
        <w:tc>
          <w:tcPr>
            <w:tcW w:w="1984" w:type="dxa"/>
          </w:tcPr>
          <w:p w14:paraId="1B43C342" w14:textId="6B5BB893" w:rsidR="006F4B8D" w:rsidRPr="00907353" w:rsidRDefault="006F4B8D" w:rsidP="00907353">
            <w:pPr>
              <w:pStyle w:val="NoSpacing"/>
              <w:rPr>
                <w:b/>
                <w:bCs/>
                <w:color w:val="EFA528" w:themeColor="accent2"/>
              </w:rPr>
            </w:pPr>
            <w:r w:rsidRPr="00907353">
              <w:rPr>
                <w:b/>
                <w:bCs/>
                <w:color w:val="EFA528" w:themeColor="accent2"/>
              </w:rPr>
              <w:t>Date</w:t>
            </w:r>
          </w:p>
        </w:tc>
        <w:tc>
          <w:tcPr>
            <w:tcW w:w="1426" w:type="dxa"/>
          </w:tcPr>
          <w:p w14:paraId="11A67BA5" w14:textId="7A6485AF" w:rsidR="006F4B8D" w:rsidRPr="00907353" w:rsidRDefault="006F4B8D" w:rsidP="00907353">
            <w:pPr>
              <w:pStyle w:val="NoSpacing"/>
              <w:rPr>
                <w:b/>
                <w:bCs/>
                <w:color w:val="EFA528" w:themeColor="accent2"/>
              </w:rPr>
            </w:pPr>
            <w:r w:rsidRPr="00907353">
              <w:rPr>
                <w:b/>
                <w:bCs/>
                <w:color w:val="EFA528" w:themeColor="accent2"/>
              </w:rPr>
              <w:t>Author</w:t>
            </w:r>
          </w:p>
        </w:tc>
        <w:tc>
          <w:tcPr>
            <w:tcW w:w="5065" w:type="dxa"/>
          </w:tcPr>
          <w:p w14:paraId="3AE2130D" w14:textId="0E10DA21" w:rsidR="006F4B8D" w:rsidRPr="00907353" w:rsidRDefault="006F4B8D" w:rsidP="00907353">
            <w:pPr>
              <w:pStyle w:val="NoSpacing"/>
              <w:rPr>
                <w:b/>
                <w:bCs/>
                <w:color w:val="EFA528" w:themeColor="accent2"/>
              </w:rPr>
            </w:pPr>
            <w:r w:rsidRPr="00907353">
              <w:rPr>
                <w:b/>
                <w:bCs/>
                <w:color w:val="EFA528" w:themeColor="accent2"/>
              </w:rPr>
              <w:t>Description</w:t>
            </w:r>
          </w:p>
        </w:tc>
      </w:tr>
      <w:tr w:rsidR="00A043CE" w:rsidRPr="00207678" w14:paraId="63197C37" w14:textId="77777777" w:rsidTr="006F4B8D">
        <w:trPr>
          <w:trHeight w:val="280"/>
        </w:trPr>
        <w:tc>
          <w:tcPr>
            <w:tcW w:w="988" w:type="dxa"/>
          </w:tcPr>
          <w:p w14:paraId="484257EF" w14:textId="368BBB06" w:rsidR="00A043CE" w:rsidRPr="00207678" w:rsidRDefault="00C42E39" w:rsidP="00907353">
            <w:pPr>
              <w:pStyle w:val="NoSpacing"/>
            </w:pPr>
            <w:r w:rsidRPr="00207678">
              <w:t>1</w:t>
            </w:r>
          </w:p>
        </w:tc>
        <w:tc>
          <w:tcPr>
            <w:tcW w:w="1984" w:type="dxa"/>
          </w:tcPr>
          <w:p w14:paraId="34345314" w14:textId="3BCA5389" w:rsidR="00A043CE" w:rsidRPr="00207678" w:rsidRDefault="00F52E8F" w:rsidP="00907353">
            <w:pPr>
              <w:pStyle w:val="NoSpacing"/>
            </w:pPr>
            <w:r>
              <w:t>1</w:t>
            </w:r>
            <w:r w:rsidR="00A91F96" w:rsidRPr="00207678">
              <w:t xml:space="preserve"> </w:t>
            </w:r>
            <w:r>
              <w:t>March</w:t>
            </w:r>
            <w:r w:rsidR="00A043CE" w:rsidRPr="00207678">
              <w:t xml:space="preserve"> 202</w:t>
            </w:r>
            <w:r w:rsidR="006F4B8D" w:rsidRPr="00207678">
              <w:t>1</w:t>
            </w:r>
          </w:p>
        </w:tc>
        <w:tc>
          <w:tcPr>
            <w:tcW w:w="1426" w:type="dxa"/>
          </w:tcPr>
          <w:p w14:paraId="5663E547" w14:textId="1B3C7360" w:rsidR="00A043CE" w:rsidRPr="00207678" w:rsidRDefault="006F4B8D" w:rsidP="00907353">
            <w:pPr>
              <w:pStyle w:val="NoSpacing"/>
            </w:pPr>
            <w:r w:rsidRPr="00207678">
              <w:t>L.H. John</w:t>
            </w:r>
          </w:p>
        </w:tc>
        <w:tc>
          <w:tcPr>
            <w:tcW w:w="5065" w:type="dxa"/>
          </w:tcPr>
          <w:p w14:paraId="515FCBC7" w14:textId="7365ABDC" w:rsidR="00A043CE" w:rsidRPr="00207678" w:rsidRDefault="00CA79E6" w:rsidP="00907353">
            <w:pPr>
              <w:pStyle w:val="NoSpacing"/>
            </w:pPr>
            <w:r>
              <w:t>First draft</w:t>
            </w:r>
          </w:p>
        </w:tc>
      </w:tr>
      <w:tr w:rsidR="00A043CE" w:rsidRPr="00207678" w14:paraId="34C0B23A" w14:textId="77777777" w:rsidTr="006F4B8D">
        <w:trPr>
          <w:trHeight w:val="280"/>
        </w:trPr>
        <w:tc>
          <w:tcPr>
            <w:tcW w:w="988" w:type="dxa"/>
          </w:tcPr>
          <w:p w14:paraId="63BF2B89" w14:textId="6238E163" w:rsidR="00A043CE" w:rsidRPr="00207678" w:rsidRDefault="00C42E39" w:rsidP="00907353">
            <w:pPr>
              <w:pStyle w:val="NoSpacing"/>
            </w:pPr>
            <w:r w:rsidRPr="00207678">
              <w:t>2</w:t>
            </w:r>
          </w:p>
        </w:tc>
        <w:tc>
          <w:tcPr>
            <w:tcW w:w="1984" w:type="dxa"/>
          </w:tcPr>
          <w:p w14:paraId="37F613A4" w14:textId="77777777" w:rsidR="00A043CE" w:rsidRPr="00207678" w:rsidRDefault="00A043CE" w:rsidP="00907353">
            <w:pPr>
              <w:pStyle w:val="NoSpacing"/>
            </w:pPr>
          </w:p>
        </w:tc>
        <w:tc>
          <w:tcPr>
            <w:tcW w:w="1426" w:type="dxa"/>
          </w:tcPr>
          <w:p w14:paraId="765C517E" w14:textId="77777777" w:rsidR="00A043CE" w:rsidRPr="00207678" w:rsidRDefault="00A043CE" w:rsidP="00907353">
            <w:pPr>
              <w:pStyle w:val="NoSpacing"/>
            </w:pPr>
          </w:p>
        </w:tc>
        <w:tc>
          <w:tcPr>
            <w:tcW w:w="5065" w:type="dxa"/>
          </w:tcPr>
          <w:p w14:paraId="4EAF4396" w14:textId="7922DEFF" w:rsidR="00A043CE" w:rsidRPr="00207678" w:rsidRDefault="00A043CE" w:rsidP="00907353">
            <w:pPr>
              <w:pStyle w:val="NoSpacing"/>
            </w:pPr>
          </w:p>
        </w:tc>
      </w:tr>
    </w:tbl>
    <w:p w14:paraId="492D8A9A" w14:textId="50E19E17" w:rsidR="007B4D0F" w:rsidRPr="00207678" w:rsidRDefault="007B4D0F" w:rsidP="00292E22"/>
    <w:p w14:paraId="7A7AC047" w14:textId="32896804" w:rsidR="0063632A" w:rsidRPr="00207678" w:rsidRDefault="0063632A" w:rsidP="0063632A">
      <w:pPr>
        <w:pStyle w:val="Heading1"/>
      </w:pPr>
      <w:bookmarkStart w:id="4" w:name="_Toc65575186"/>
      <w:r w:rsidRPr="00207678">
        <w:t>Milestones</w:t>
      </w:r>
      <w:bookmarkEnd w:id="4"/>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916"/>
      </w:tblGrid>
      <w:tr w:rsidR="00DF4D03" w:rsidRPr="00207678" w14:paraId="7E901B02" w14:textId="77777777" w:rsidTr="00DF4D03">
        <w:trPr>
          <w:trHeight w:val="280"/>
        </w:trPr>
        <w:tc>
          <w:tcPr>
            <w:tcW w:w="2547" w:type="dxa"/>
          </w:tcPr>
          <w:p w14:paraId="3CD1BB81" w14:textId="1C07E5DE" w:rsidR="00DF4D03" w:rsidRPr="00907353" w:rsidRDefault="00DF4D03" w:rsidP="00907353">
            <w:pPr>
              <w:pStyle w:val="NoSpacing"/>
              <w:rPr>
                <w:b/>
                <w:bCs/>
                <w:color w:val="EFA528" w:themeColor="accent2"/>
              </w:rPr>
            </w:pPr>
            <w:r w:rsidRPr="00907353">
              <w:rPr>
                <w:b/>
                <w:bCs/>
                <w:color w:val="EFA528" w:themeColor="accent2"/>
              </w:rPr>
              <w:t>Milestone</w:t>
            </w:r>
          </w:p>
        </w:tc>
        <w:tc>
          <w:tcPr>
            <w:tcW w:w="6916" w:type="dxa"/>
          </w:tcPr>
          <w:p w14:paraId="17BB1137" w14:textId="1B272AC9" w:rsidR="00DF4D03" w:rsidRPr="00907353" w:rsidRDefault="00DF4D03" w:rsidP="00907353">
            <w:pPr>
              <w:pStyle w:val="NoSpacing"/>
              <w:rPr>
                <w:b/>
                <w:bCs/>
                <w:color w:val="EFA528" w:themeColor="accent2"/>
              </w:rPr>
            </w:pPr>
            <w:r w:rsidRPr="00907353">
              <w:rPr>
                <w:b/>
                <w:bCs/>
                <w:color w:val="EFA528" w:themeColor="accent2"/>
              </w:rPr>
              <w:t>Planned / Estimated Date</w:t>
            </w:r>
          </w:p>
        </w:tc>
      </w:tr>
      <w:tr w:rsidR="00DF4D03" w:rsidRPr="00207678" w14:paraId="33927784" w14:textId="77777777" w:rsidTr="00DF4D03">
        <w:trPr>
          <w:trHeight w:val="280"/>
        </w:trPr>
        <w:tc>
          <w:tcPr>
            <w:tcW w:w="2547" w:type="dxa"/>
          </w:tcPr>
          <w:p w14:paraId="7969061F" w14:textId="55CD5BFD" w:rsidR="00DF4D03" w:rsidRPr="00207678" w:rsidRDefault="00DF4D03" w:rsidP="00907353">
            <w:pPr>
              <w:pStyle w:val="NoSpacing"/>
            </w:pPr>
            <w:r w:rsidRPr="00207678">
              <w:t>Start of analysis</w:t>
            </w:r>
          </w:p>
        </w:tc>
        <w:tc>
          <w:tcPr>
            <w:tcW w:w="6916" w:type="dxa"/>
          </w:tcPr>
          <w:p w14:paraId="407A6C1D" w14:textId="264B4105" w:rsidR="00DF4D03" w:rsidRPr="00207678" w:rsidRDefault="00F52E8F" w:rsidP="00907353">
            <w:pPr>
              <w:pStyle w:val="NoSpacing"/>
            </w:pPr>
            <w:r>
              <w:t>1</w:t>
            </w:r>
            <w:r w:rsidR="00A91F96" w:rsidRPr="00207678">
              <w:t xml:space="preserve"> </w:t>
            </w:r>
            <w:r>
              <w:t>October</w:t>
            </w:r>
            <w:r w:rsidR="00DF4D03" w:rsidRPr="00207678">
              <w:t xml:space="preserve"> </w:t>
            </w:r>
            <w:r>
              <w:t>2020</w:t>
            </w:r>
          </w:p>
        </w:tc>
      </w:tr>
      <w:tr w:rsidR="00DF4D03" w:rsidRPr="00207678" w14:paraId="0AF68678" w14:textId="77777777" w:rsidTr="00DF4D03">
        <w:trPr>
          <w:trHeight w:val="280"/>
        </w:trPr>
        <w:tc>
          <w:tcPr>
            <w:tcW w:w="2547" w:type="dxa"/>
          </w:tcPr>
          <w:p w14:paraId="14FFDAC6" w14:textId="7D55F418" w:rsidR="00DF4D03" w:rsidRPr="00207678" w:rsidRDefault="00DF4D03" w:rsidP="00907353">
            <w:pPr>
              <w:pStyle w:val="NoSpacing"/>
            </w:pPr>
            <w:r w:rsidRPr="00207678">
              <w:t>End of initial analysis</w:t>
            </w:r>
          </w:p>
        </w:tc>
        <w:tc>
          <w:tcPr>
            <w:tcW w:w="6916" w:type="dxa"/>
          </w:tcPr>
          <w:p w14:paraId="49EFAE17" w14:textId="4ABBB0CA" w:rsidR="00DF4D03" w:rsidRPr="00207678" w:rsidRDefault="00F52E8F" w:rsidP="00907353">
            <w:pPr>
              <w:pStyle w:val="NoSpacing"/>
            </w:pPr>
            <w:r>
              <w:t>31</w:t>
            </w:r>
            <w:r w:rsidR="0050625B" w:rsidRPr="00207678">
              <w:t xml:space="preserve"> </w:t>
            </w:r>
            <w:r>
              <w:t>March</w:t>
            </w:r>
            <w:r w:rsidR="0050625B" w:rsidRPr="00207678">
              <w:t xml:space="preserve"> 2021</w:t>
            </w:r>
          </w:p>
        </w:tc>
      </w:tr>
      <w:tr w:rsidR="00DF4D03" w:rsidRPr="00207678" w14:paraId="5DFD4A99" w14:textId="77777777" w:rsidTr="00DF4D03">
        <w:trPr>
          <w:trHeight w:val="280"/>
        </w:trPr>
        <w:tc>
          <w:tcPr>
            <w:tcW w:w="2547" w:type="dxa"/>
          </w:tcPr>
          <w:p w14:paraId="3C553D0A" w14:textId="2F0E0170" w:rsidR="00DF4D03" w:rsidRPr="00207678" w:rsidRDefault="00DF4D03" w:rsidP="00907353">
            <w:pPr>
              <w:pStyle w:val="NoSpacing"/>
            </w:pPr>
            <w:r w:rsidRPr="00207678">
              <w:t>End of final analysis</w:t>
            </w:r>
          </w:p>
        </w:tc>
        <w:tc>
          <w:tcPr>
            <w:tcW w:w="6916" w:type="dxa"/>
          </w:tcPr>
          <w:p w14:paraId="2D1371B0" w14:textId="77777777" w:rsidR="00DF4D03" w:rsidRPr="00207678" w:rsidRDefault="00DF4D03" w:rsidP="00907353">
            <w:pPr>
              <w:pStyle w:val="NoSpacing"/>
            </w:pPr>
          </w:p>
        </w:tc>
      </w:tr>
      <w:tr w:rsidR="00DF4D03" w:rsidRPr="00207678" w14:paraId="6F71F376" w14:textId="77777777" w:rsidTr="00DF4D03">
        <w:trPr>
          <w:trHeight w:val="280"/>
        </w:trPr>
        <w:tc>
          <w:tcPr>
            <w:tcW w:w="2547" w:type="dxa"/>
          </w:tcPr>
          <w:p w14:paraId="5DA40FD4" w14:textId="2CDDAB9A" w:rsidR="00DF4D03" w:rsidRPr="00207678" w:rsidRDefault="00DF4D03" w:rsidP="00907353">
            <w:pPr>
              <w:pStyle w:val="NoSpacing"/>
            </w:pPr>
            <w:r w:rsidRPr="00207678">
              <w:t>Submission of manuscript</w:t>
            </w:r>
          </w:p>
        </w:tc>
        <w:tc>
          <w:tcPr>
            <w:tcW w:w="6916" w:type="dxa"/>
          </w:tcPr>
          <w:p w14:paraId="7A000FFA" w14:textId="77777777" w:rsidR="00DF4D03" w:rsidRPr="00207678" w:rsidRDefault="00DF4D03" w:rsidP="00907353">
            <w:pPr>
              <w:pStyle w:val="NoSpacing"/>
            </w:pPr>
          </w:p>
        </w:tc>
      </w:tr>
    </w:tbl>
    <w:p w14:paraId="5C68330C" w14:textId="77777777" w:rsidR="00DF4D03" w:rsidRPr="00207678" w:rsidRDefault="00DF4D03" w:rsidP="00DF4D03"/>
    <w:p w14:paraId="165F0659" w14:textId="369421E2" w:rsidR="0063632A" w:rsidRDefault="00DF4D03" w:rsidP="00DF4D03">
      <w:pPr>
        <w:pStyle w:val="Heading1"/>
      </w:pPr>
      <w:bookmarkStart w:id="5" w:name="_Toc65575187"/>
      <w:r w:rsidRPr="00207678">
        <w:lastRenderedPageBreak/>
        <w:t>Rational &amp; background</w:t>
      </w:r>
      <w:bookmarkEnd w:id="5"/>
    </w:p>
    <w:p w14:paraId="06E0DDB1" w14:textId="4F50E7A1" w:rsidR="00A36C26" w:rsidRPr="007A4C59" w:rsidRDefault="00A36C26" w:rsidP="007A4C59">
      <w:r w:rsidRPr="007A4C59">
        <w:t>Dementia is an umbrella term to describe various illnesses that affect cognition and may lead to mental degradation. Early diagnosis of individuals at high risk of dementia allows for improved care and risk factor-targeted intervention.</w:t>
      </w:r>
      <w:r w:rsidRPr="007A4C59">
        <w:fldChar w:fldCharType="begin"/>
      </w:r>
      <w:r w:rsidRPr="007A4C59">
        <w:instrText xml:space="preserve"> ADDIN EN.CITE &lt;EndNote&gt;&lt;Cite&gt;&lt;Author&gt;Stephan&lt;/Author&gt;&lt;Year&gt;2010&lt;/Year&gt;&lt;RecNum&gt;1335&lt;/RecNum&gt;&lt;DisplayText&gt;&lt;style face="superscript"&gt;4&lt;/style&gt;&lt;/DisplayText&gt;&lt;record&gt;&lt;rec-number&gt;1335&lt;/rec-number&gt;&lt;foreign-keys&gt;&lt;key app="EN" db-id="2fw0pvp0uvtvfbew2f7xpevndae0wr59r9tp" timestamp="1570560392" guid="6f614da5-b022-46c6-a88b-7c35413672e6"&gt;1335&lt;/key&gt;&lt;/foreign-keys&gt;&lt;ref-type name="Journal Article"&gt;17&lt;/ref-type&gt;&lt;contributors&gt;&lt;authors&gt;&lt;author&gt;Stephan, B. C.&lt;/author&gt;&lt;author&gt;Kurth, T.&lt;/author&gt;&lt;author&gt;Matthews, F. E.&lt;/author&gt;&lt;author&gt;Brayne, C.&lt;/author&gt;&lt;author&gt;Dufouil, C.&lt;/author&gt;&lt;/authors&gt;&lt;/contributors&gt;&lt;auth-address&gt;Department of Public Health and Primary Care, Institute of Public Health, University Forvie Site, Robinson Way, Cambridge CB2 0SR, UK. bcms2@medschl.cam.ac.uk&lt;/auth-address&gt;&lt;titles&gt;&lt;title&gt;Dementia risk prediction in the population: are screening models accurate?&lt;/title&gt;&lt;secondary-title&gt;Nat Rev Neurol&lt;/secondary-title&gt;&lt;/titles&gt;&lt;periodical&gt;&lt;full-title&gt;Nat Rev Neurol&lt;/full-title&gt;&lt;/periodical&gt;&lt;pages&gt;318-26&lt;/pages&gt;&lt;volume&gt;6&lt;/volume&gt;&lt;number&gt;6&lt;/number&gt;&lt;keywords&gt;&lt;keyword&gt;Animals&lt;/keyword&gt;&lt;keyword&gt;Cognition Disorders/etiology&lt;/keyword&gt;&lt;keyword&gt;Dementia/complications/*diagnosis/*epidemiology&lt;/keyword&gt;&lt;keyword&gt;Diagnostic Tests, Routine/*methods/standards&lt;/keyword&gt;&lt;keyword&gt;Humans&lt;/keyword&gt;&lt;keyword&gt;Mass Screening/*methods&lt;/keyword&gt;&lt;keyword&gt;Neuropsychological Tests&lt;/keyword&gt;&lt;keyword&gt;Population Groups&lt;/keyword&gt;&lt;keyword&gt;Predictive Value of Tests&lt;/keyword&gt;&lt;keyword&gt;Psychometrics&lt;/keyword&gt;&lt;keyword&gt;Risk Factors&lt;/keyword&gt;&lt;keyword&gt;Severity of Illness Index&lt;/keyword&gt;&lt;/keywords&gt;&lt;dates&gt;&lt;year&gt;2010&lt;/year&gt;&lt;pub-dates&gt;&lt;date&gt;Jun&lt;/date&gt;&lt;/pub-dates&gt;&lt;/dates&gt;&lt;isbn&gt;1759-4766 (Electronic)&amp;#xD;1759-4758 (Linking)&lt;/isbn&gt;&lt;accession-num&gt;20498679&lt;/accession-num&gt;&lt;urls&gt;&lt;related-urls&gt;&lt;url&gt;http://www.ncbi.nlm.nih.gov/pubmed/20498679&lt;/url&gt;&lt;url&gt;https://www.nature.com/articles/nrneurol.2010.54.pdf&lt;/url&gt;&lt;/related-urls&gt;&lt;/urls&gt;&lt;electronic-resource-num&gt;10.1038/nrneurol.2010.54&lt;/electronic-resource-num&gt;&lt;/record&gt;&lt;/Cite&gt;&lt;/EndNote&gt;</w:instrText>
      </w:r>
      <w:r w:rsidRPr="007A4C59">
        <w:fldChar w:fldCharType="separate"/>
      </w:r>
      <w:r w:rsidRPr="007A4C59">
        <w:rPr>
          <w:noProof/>
          <w:vertAlign w:val="superscript"/>
        </w:rPr>
        <w:t>4</w:t>
      </w:r>
      <w:r w:rsidRPr="007A4C59">
        <w:fldChar w:fldCharType="end"/>
      </w:r>
      <w:r w:rsidRPr="007A4C59">
        <w:t xml:space="preserve"> Various prediction models for identifying individuals who are at high risk of dementia have been developed. For example, the cardiovascular Risk Factors, Aging and Dementia (CAIDE) risk score predicts late-life dementia risk </w:t>
      </w:r>
      <w:r w:rsidRPr="007A4C59">
        <w:rPr>
          <w:color w:val="000000"/>
          <w:shd w:val="clear" w:color="auto" w:fill="FFFFFF"/>
        </w:rPr>
        <w:t>based on midlife vascular risk factors</w:t>
      </w:r>
      <w:r w:rsidRPr="007A4C59">
        <w:t>.</w:t>
      </w:r>
      <w:r w:rsidRPr="007A4C59">
        <w:fldChar w:fldCharType="begin"/>
      </w:r>
      <w:r w:rsidRPr="007A4C59">
        <w:instrText xml:space="preserve"> ADDIN EN.CITE &lt;EndNote&gt;&lt;Cite&gt;&lt;Author&gt;Kivipelto&lt;/Author&gt;&lt;Year&gt;2006&lt;/Year&gt;&lt;RecNum&gt;2087&lt;/RecNum&gt;&lt;DisplayText&gt;&lt;style face="superscript"&gt;5&lt;/style&gt;&lt;/DisplayText&gt;&lt;record&gt;&lt;rec-number&gt;2087&lt;/rec-number&gt;&lt;foreign-keys&gt;&lt;key app="EN" db-id="2fw0pvp0uvtvfbew2f7xpevndae0wr59r9tp" timestamp="1591521559" guid="9395155c-3e94-4310-9103-30a1af6d6f31"&gt;2087&lt;/key&gt;&lt;/foreign-keys&gt;&lt;ref-type name="Journal Article"&gt;17&lt;/ref-type&gt;&lt;contributors&gt;&lt;authors&gt;&lt;author&gt;Kivipelto, Miia&lt;/author&gt;&lt;author&gt;Ngandu, Tiia&lt;/author&gt;&lt;author&gt;Laatikainen, Tiina&lt;/author&gt;&lt;author&gt;Winblad, Bengt&lt;/author&gt;&lt;author&gt;Soininen, Hilkka&lt;/author&gt;&lt;author&gt;Tuomilehto, Jaakko&lt;/author&gt;&lt;/authors&gt;&lt;/contributors&gt;&lt;titles&gt;&lt;title&gt;Risk score for the prediction of dementia risk in 20 years among middle aged people: a longitudinal, population-based study&lt;/title&gt;&lt;secondary-title&gt;The Lancet Neurology&lt;/secondary-title&gt;&lt;/titles&gt;&lt;periodical&gt;&lt;full-title&gt;The Lancet Neurology&lt;/full-title&gt;&lt;/periodical&gt;&lt;pages&gt;735-741&lt;/pages&gt;&lt;volume&gt;5&lt;/volume&gt;&lt;number&gt;9&lt;/number&gt;&lt;dates&gt;&lt;year&gt;2006&lt;/year&gt;&lt;/dates&gt;&lt;isbn&gt;1474-4422&lt;/isbn&gt;&lt;urls&gt;&lt;/urls&gt;&lt;/record&gt;&lt;/Cite&gt;&lt;/EndNote&gt;</w:instrText>
      </w:r>
      <w:r w:rsidRPr="007A4C59">
        <w:fldChar w:fldCharType="separate"/>
      </w:r>
      <w:r w:rsidRPr="007A4C59">
        <w:rPr>
          <w:noProof/>
          <w:vertAlign w:val="superscript"/>
        </w:rPr>
        <w:t>5</w:t>
      </w:r>
      <w:r w:rsidRPr="007A4C59">
        <w:fldChar w:fldCharType="end"/>
      </w:r>
    </w:p>
    <w:p w14:paraId="514F7B2F" w14:textId="6D933265" w:rsidR="002249EB" w:rsidRPr="007A4C59" w:rsidRDefault="002249EB" w:rsidP="007A4C59">
      <w:r w:rsidRPr="007A4C59">
        <w:t>In recent years dementia prediction models have been increasingly developed on observational health data. Because this kind of data is routinely collected from administrative claims and electronic health records, it is considered to enhance model’s applicability at the healthcare system level as it</w:t>
      </w:r>
      <w:r w:rsidRPr="007A4C59">
        <w:rPr>
          <w:shd w:val="clear" w:color="auto" w:fill="FFFFFF"/>
        </w:rPr>
        <w:t xml:space="preserve"> reflects the data normally available to a clinician in practice.</w:t>
      </w:r>
      <w:r w:rsidRPr="007A4C59">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F4835">
        <w:instrText xml:space="preserve"> ADDIN EN.CITE </w:instrText>
      </w:r>
      <w:r w:rsidR="004F4835">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4F4835">
        <w:instrText xml:space="preserve"> ADDIN EN.CITE.DATA </w:instrText>
      </w:r>
      <w:r w:rsidR="004F4835">
        <w:fldChar w:fldCharType="end"/>
      </w:r>
      <w:r w:rsidRPr="007A4C59">
        <w:fldChar w:fldCharType="separate"/>
      </w:r>
      <w:r w:rsidR="004F4835" w:rsidRPr="004F4835">
        <w:rPr>
          <w:noProof/>
          <w:vertAlign w:val="superscript"/>
        </w:rPr>
        <w:t>3</w:t>
      </w:r>
      <w:r w:rsidRPr="007A4C59">
        <w:fldChar w:fldCharType="end"/>
      </w:r>
    </w:p>
    <w:p w14:paraId="2C979894" w14:textId="10354766" w:rsidR="007A4C59" w:rsidRPr="007A4C59" w:rsidRDefault="002249EB" w:rsidP="007A4C59">
      <w:r w:rsidRPr="007A4C59">
        <w:t>While observational health data generally does not include dedicated dementia tests, genetic or imaging data, and commonly used variables such as education, which have previously been shown to be predictive, various studies have shown good internal validation performance when developing models. Notable examples are Walters et al. who developed dementia prediction models using electronic health record data from the THIN database and Albrecht et al. who developed mid-life and late-life predictive models for earlier diagnosis of Alzheimer's Disease and Related Dementias (ADRD) using administrative claims data from the OptumLabs Data Warehouse.</w:t>
      </w:r>
      <w:r w:rsidRPr="007A4C59">
        <w:fldChar w:fldCharType="begin">
          <w:fldData xml:space="preserve">PEVuZE5vdGU+PENpdGU+PEF1dGhvcj5XYWx0ZXJzPC9BdXRob3I+PFllYXI+MjAxNjwvWWVhcj48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</w:fldData>
        </w:fldChar>
      </w:r>
      <w:r w:rsidR="004306FD">
        <w:instrText xml:space="preserve"> ADDIN EN.CITE </w:instrText>
      </w:r>
      <w:r w:rsidR="004306FD">
        <w:fldChar w:fldCharType="begin">
          <w:fldData xml:space="preserve">PEVuZE5vdGU+PENpdGU+PEF1dGhvcj5XYWx0ZXJzPC9BdXRob3I+PFllYXI+MjAxNjwvWWVhcj48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</w:fldData>
        </w:fldChar>
      </w:r>
      <w:r w:rsidR="004306FD">
        <w:instrText xml:space="preserve"> ADDIN EN.CITE.DATA </w:instrText>
      </w:r>
      <w:r w:rsidR="004306FD">
        <w:fldChar w:fldCharType="end"/>
      </w:r>
      <w:r w:rsidRPr="007A4C59">
        <w:fldChar w:fldCharType="separate"/>
      </w:r>
      <w:r w:rsidR="004306FD" w:rsidRPr="004306FD">
        <w:rPr>
          <w:noProof/>
          <w:vertAlign w:val="superscript"/>
        </w:rPr>
        <w:t>3,6</w:t>
      </w:r>
      <w:r w:rsidRPr="007A4C59">
        <w:fldChar w:fldCharType="end"/>
      </w:r>
      <w:r w:rsidRPr="007A4C59">
        <w:t xml:space="preserve"> Also Nori et al. uses very large claims datasets to develop dementia prediction models.</w:t>
      </w:r>
      <w:r w:rsidRPr="007A4C59">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F4835">
        <w:instrText xml:space="preserve"> ADDIN EN.CITE </w:instrText>
      </w:r>
      <w:r w:rsidR="004F4835">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4F4835">
        <w:instrText xml:space="preserve"> ADDIN EN.CITE.DATA </w:instrText>
      </w:r>
      <w:r w:rsidR="004F4835">
        <w:fldChar w:fldCharType="end"/>
      </w:r>
      <w:r w:rsidRPr="007A4C59">
        <w:fldChar w:fldCharType="separate"/>
      </w:r>
      <w:r w:rsidR="004F4835" w:rsidRPr="004F4835">
        <w:rPr>
          <w:noProof/>
          <w:vertAlign w:val="superscript"/>
        </w:rPr>
        <w:t>2</w:t>
      </w:r>
      <w:r w:rsidRPr="007A4C59">
        <w:fldChar w:fldCharType="end"/>
      </w:r>
    </w:p>
    <w:p w14:paraId="6D0F9AA9" w14:textId="3EF9DAF8" w:rsidR="007A4C59" w:rsidRDefault="007A4C59" w:rsidP="007A4C59">
      <w:r w:rsidRPr="007A4C59">
        <w:t>However, the systematic reviews of Hou et al. and Goerdten et al. conclude that although many dementia risk prediction models have been developed, only a handful of them have been externally validated.</w:t>
      </w:r>
      <w:r w:rsidRPr="007A4C59">
        <w:fldChar w:fldCharType="begin">
          <w:fldData xml:space="preserve">PEVuZE5vdGU+PENpdGU+PEF1dGhvcj5Ib3U8L0F1dGhvcj48WWVhcj4yMDE5PC9ZZWFyPjxSZWNO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</w:fldData>
        </w:fldChar>
      </w:r>
      <w:r w:rsidR="004306FD">
        <w:instrText xml:space="preserve"> ADDIN EN.CITE </w:instrText>
      </w:r>
      <w:r w:rsidR="004306FD">
        <w:fldChar w:fldCharType="begin">
          <w:fldData xml:space="preserve">PEVuZE5vdGU+PENpdGU+PEF1dGhvcj5Ib3U8L0F1dGhvcj48WWVhcj4yMDE5PC9ZZWFyPjxSZWNO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</w:fldData>
        </w:fldChar>
      </w:r>
      <w:r w:rsidR="004306FD">
        <w:instrText xml:space="preserve"> ADDIN EN.CITE.DATA </w:instrText>
      </w:r>
      <w:r w:rsidR="004306FD">
        <w:fldChar w:fldCharType="end"/>
      </w:r>
      <w:r w:rsidRPr="007A4C59">
        <w:fldChar w:fldCharType="separate"/>
      </w:r>
      <w:r w:rsidR="004306FD" w:rsidRPr="004306FD">
        <w:rPr>
          <w:noProof/>
          <w:vertAlign w:val="superscript"/>
        </w:rPr>
        <w:t>7,8</w:t>
      </w:r>
      <w:r w:rsidRPr="007A4C59">
        <w:fldChar w:fldCharType="end"/>
      </w:r>
      <w:r w:rsidRPr="007A4C59">
        <w:t xml:space="preserve"> External validation assesses a model’s reliability for clinical use in external data sources that have not been used for model development. Riley et al. concluded that most prediction model research focuses on model development rather than external validation leading to a plethora of proposed model with little evidence about which are reliable and under what circumstances.</w:t>
      </w:r>
      <w:r w:rsidRPr="007A4C59">
        <w:fldChar w:fldCharType="begin">
          <w:fldData xml:space="preserve">PEVuZE5vdGU+PENpdGU+PEF1dGhvcj5SaWxleTwvQXV0aG9yPjxZZWFyPjIwMTY8L1llYXI+PFJl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==
</w:fldData>
        </w:fldChar>
      </w:r>
      <w:r w:rsidR="004F4835">
        <w:instrText xml:space="preserve"> ADDIN EN.CITE </w:instrText>
      </w:r>
      <w:r w:rsidR="004F4835">
        <w:fldChar w:fldCharType="begin">
          <w:fldData xml:space="preserve">PEVuZE5vdGU+PENpdGU+PEF1dGhvcj5SaWxleTwvQXV0aG9yPjxZZWFyPjIwMTY8L1llYXI+PFJl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==
</w:fldData>
        </w:fldChar>
      </w:r>
      <w:r w:rsidR="004F4835">
        <w:instrText xml:space="preserve"> ADDIN EN.CITE.DATA </w:instrText>
      </w:r>
      <w:r w:rsidR="004F4835">
        <w:fldChar w:fldCharType="end"/>
      </w:r>
      <w:r w:rsidRPr="007A4C59">
        <w:fldChar w:fldCharType="separate"/>
      </w:r>
      <w:r w:rsidR="004F4835" w:rsidRPr="004F4835">
        <w:rPr>
          <w:noProof/>
          <w:vertAlign w:val="superscript"/>
        </w:rPr>
        <w:t>9</w:t>
      </w:r>
      <w:r w:rsidRPr="007A4C59">
        <w:fldChar w:fldCharType="end"/>
      </w:r>
      <w:r w:rsidRPr="007A4C59">
        <w:t xml:space="preserve"> Whether a model can be externally validated also demonstrates whether it could be applied in clinical practice in the first place. Moreover, assessing a replicated model’s discrimination and calibration performance can help inform of its clinical usefulness.</w:t>
      </w:r>
    </w:p>
    <w:p w14:paraId="26931293" w14:textId="60ED8DBC" w:rsidR="003005A4" w:rsidRDefault="004F4835" w:rsidP="004F6AAE">
      <w:r>
        <w:t xml:space="preserve">In this study we aim to externally validate </w:t>
      </w:r>
      <w:r w:rsidR="003005A4" w:rsidRPr="00207678">
        <w:t>three clinical prediction models</w:t>
      </w:r>
      <w:r w:rsidR="00DB1C48">
        <w:t>: (1)</w:t>
      </w:r>
      <w:r w:rsidR="003005A4" w:rsidRPr="00207678">
        <w:t xml:space="preserve"> Walters’ Dementia Risk Score</w:t>
      </w:r>
      <w:r w:rsidR="003005A4"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3005A4" w:rsidRPr="00207678">
        <w:instrText xml:space="preserve"> ADDIN EN.CITE </w:instrText>
      </w:r>
      <w:r w:rsidR="003005A4"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3005A4" w:rsidRPr="00207678">
        <w:instrText xml:space="preserve"> ADDIN EN.CITE.DATA </w:instrText>
      </w:r>
      <w:r w:rsidR="003005A4" w:rsidRPr="00207678">
        <w:fldChar w:fldCharType="end"/>
      </w:r>
      <w:r w:rsidR="003005A4" w:rsidRPr="00207678">
        <w:fldChar w:fldCharType="separate"/>
      </w:r>
      <w:r w:rsidR="003005A4" w:rsidRPr="00207678">
        <w:rPr>
          <w:vertAlign w:val="superscript"/>
        </w:rPr>
        <w:t>3</w:t>
      </w:r>
      <w:r w:rsidR="003005A4" w:rsidRPr="00207678">
        <w:fldChar w:fldCharType="end"/>
      </w:r>
      <w:r w:rsidR="003005A4" w:rsidRPr="00207678">
        <w:t xml:space="preserve"> (WALTERS), </w:t>
      </w:r>
      <w:r w:rsidR="00DB1C48">
        <w:t xml:space="preserve">(2) </w:t>
      </w:r>
      <w:r w:rsidR="003005A4" w:rsidRPr="00207678">
        <w:t>Mehta’s RxDx-Dementia Risk Index</w:t>
      </w:r>
      <w:r w:rsidR="003005A4" w:rsidRPr="00207678">
        <w:fldChar w:fldCharType="begin"/>
      </w:r>
      <w:r w:rsidR="003005A4"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3005A4" w:rsidRPr="00207678">
        <w:fldChar w:fldCharType="separate"/>
      </w:r>
      <w:r w:rsidR="003005A4" w:rsidRPr="00207678">
        <w:rPr>
          <w:vertAlign w:val="superscript"/>
        </w:rPr>
        <w:t>1</w:t>
      </w:r>
      <w:r w:rsidR="003005A4" w:rsidRPr="00207678">
        <w:fldChar w:fldCharType="end"/>
      </w:r>
      <w:r w:rsidR="003005A4" w:rsidRPr="00207678">
        <w:t xml:space="preserve"> (MEHTA) and</w:t>
      </w:r>
      <w:r w:rsidR="00DB1C48">
        <w:t xml:space="preserve"> (3)</w:t>
      </w:r>
      <w:r w:rsidR="003005A4" w:rsidRPr="00207678">
        <w:t xml:space="preserve"> Nori’s ADRD dementia prediction model</w:t>
      </w:r>
      <w:r w:rsidR="003005A4"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3005A4" w:rsidRPr="00207678">
        <w:instrText xml:space="preserve"> ADDIN EN.CITE </w:instrText>
      </w:r>
      <w:r w:rsidR="003005A4"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3005A4" w:rsidRPr="00207678">
        <w:instrText xml:space="preserve"> ADDIN EN.CITE.DATA </w:instrText>
      </w:r>
      <w:r w:rsidR="003005A4" w:rsidRPr="00207678">
        <w:fldChar w:fldCharType="end"/>
      </w:r>
      <w:r w:rsidR="003005A4" w:rsidRPr="00207678">
        <w:fldChar w:fldCharType="separate"/>
      </w:r>
      <w:r w:rsidR="003005A4" w:rsidRPr="00207678">
        <w:rPr>
          <w:vertAlign w:val="superscript"/>
        </w:rPr>
        <w:t>2</w:t>
      </w:r>
      <w:r w:rsidR="003005A4" w:rsidRPr="00207678">
        <w:fldChar w:fldCharType="end"/>
      </w:r>
      <w:r w:rsidR="003005A4" w:rsidRPr="00207678">
        <w:t xml:space="preserve"> (NORI). WALTERS predicts 5-year risk of first recorded dementia diagnosis among patients aged 60–79 using a cox proportional hazard model. MEHTA predicts risk of incident dementia among patients diagnosed with type 2 diabetes mellitus and hypertension using a cox proportional hazard model. NORI predicts Alzheimer’s disease and related dementias (ADRD) among patients aged 45 and older</w:t>
      </w:r>
      <w:r w:rsidR="003005A4">
        <w:t xml:space="preserve"> using a logistic regression model</w:t>
      </w:r>
      <w:r w:rsidR="003005A4" w:rsidRPr="00207678">
        <w:t>.</w:t>
      </w:r>
    </w:p>
    <w:p w14:paraId="6BE4A6C7" w14:textId="3F5FFE2D" w:rsidR="004F6AAE" w:rsidRPr="004F6AAE" w:rsidRDefault="004F4835" w:rsidP="004F6AAE">
      <w:r>
        <w:t>We</w:t>
      </w:r>
      <w:r w:rsidR="00B47841">
        <w:t xml:space="preserve"> will also</w:t>
      </w:r>
      <w:r>
        <w:t xml:space="preserve"> </w:t>
      </w:r>
      <w:r w:rsidRPr="00250230">
        <w:t>investigate</w:t>
      </w:r>
      <w:r>
        <w:t xml:space="preserve"> how well these models are reported to allow replication and whether the chosen predictors are commonly found in observational health databases.</w:t>
      </w:r>
    </w:p>
    <w:p w14:paraId="1C48EB75" w14:textId="1EE9BD7B" w:rsidR="0095127F" w:rsidRDefault="0095127F" w:rsidP="003D2719">
      <w:pPr>
        <w:pStyle w:val="Heading1"/>
      </w:pPr>
      <w:bookmarkStart w:id="6" w:name="_Toc65575188"/>
      <w:r w:rsidRPr="00207678">
        <w:t>Objectives</w:t>
      </w:r>
      <w:bookmarkEnd w:id="6"/>
    </w:p>
    <w:p w14:paraId="5C420F88" w14:textId="614065F6" w:rsidR="001079F7" w:rsidRDefault="001079F7" w:rsidP="00916496">
      <w:r w:rsidRPr="001079F7">
        <w:rPr>
          <w:b/>
          <w:bCs/>
        </w:rPr>
        <w:t>Aim:</w:t>
      </w:r>
      <w:r>
        <w:t xml:space="preserve"> </w:t>
      </w:r>
      <w:r w:rsidRPr="00250230">
        <w:t>Externally</w:t>
      </w:r>
      <w:r>
        <w:t xml:space="preserve"> validate existing prognostic </w:t>
      </w:r>
      <w:r w:rsidRPr="00DD4C5B">
        <w:t>model</w:t>
      </w:r>
      <w:r>
        <w:t>s that predict late-life dementia in the general population using routinely collected health data from administrative claims and electronic health records.</w:t>
      </w:r>
    </w:p>
    <w:p w14:paraId="3AE8920B" w14:textId="426D4345" w:rsidR="00E22CCF" w:rsidRPr="00081746" w:rsidRDefault="001079F7" w:rsidP="00916496">
      <w:r w:rsidRPr="001079F7">
        <w:rPr>
          <w:b/>
          <w:bCs/>
        </w:rPr>
        <w:t>Approach:</w:t>
      </w:r>
      <w:r>
        <w:t xml:space="preserve"> </w:t>
      </w:r>
      <w:r w:rsidR="00916496">
        <w:t xml:space="preserve">Evaluate the performance of </w:t>
      </w:r>
      <w:r w:rsidR="00A21D3F">
        <w:t xml:space="preserve">the </w:t>
      </w:r>
      <w:r w:rsidR="00A21D3F" w:rsidRPr="00207678">
        <w:t>Walters’ Dementia Risk Score</w:t>
      </w:r>
      <w:r w:rsidR="00A21D3F"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A21D3F" w:rsidRPr="00207678">
        <w:instrText xml:space="preserve"> ADDIN EN.CITE </w:instrText>
      </w:r>
      <w:r w:rsidR="00A21D3F" w:rsidRPr="00207678">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A21D3F" w:rsidRPr="00207678">
        <w:instrText xml:space="preserve"> ADDIN EN.CITE.DATA </w:instrText>
      </w:r>
      <w:r w:rsidR="00A21D3F" w:rsidRPr="00207678">
        <w:fldChar w:fldCharType="end"/>
      </w:r>
      <w:r w:rsidR="00A21D3F" w:rsidRPr="00207678">
        <w:fldChar w:fldCharType="separate"/>
      </w:r>
      <w:r w:rsidR="00A21D3F" w:rsidRPr="00207678">
        <w:rPr>
          <w:vertAlign w:val="superscript"/>
        </w:rPr>
        <w:t>3</w:t>
      </w:r>
      <w:r w:rsidR="00A21D3F" w:rsidRPr="00207678">
        <w:fldChar w:fldCharType="end"/>
      </w:r>
      <w:r w:rsidR="00A21D3F" w:rsidRPr="00207678">
        <w:t>, Mehta’s RxDx-Dementia Risk Index</w:t>
      </w:r>
      <w:r w:rsidR="00A21D3F" w:rsidRPr="00207678">
        <w:fldChar w:fldCharType="begin"/>
      </w:r>
      <w:r w:rsidR="00A21D3F" w:rsidRPr="00207678">
        <w:instrText xml:space="preserve"> ADDIN EN.CITE &lt;EndNote&gt;&lt;Cite&gt;&lt;Author&gt;Mehta&lt;/Author&gt;&lt;Year&gt;2016&lt;/Year&gt;&lt;RecNum&gt;2267&lt;/RecNum&gt;&lt;DisplayText&gt;&lt;style face="superscript"&gt;1&lt;/style&gt;&lt;/DisplayText&gt;&lt;record&gt;&lt;rec-number&gt;2267&lt;/rec-number&gt;&lt;foreign-keys&gt;&lt;key app="EN" db-id="2fw0pvp0uvtvfbew2f7xpevndae0wr59r9tp" timestamp="1610551876" guid="2925f618-6a6e-40cc-9049-13bac0285b4c"&gt;2267&lt;/key&gt;&lt;/foreign-keys&gt;&lt;ref-type name="Journal Article"&gt;17&lt;/ref-type&gt;&lt;contributors&gt;&lt;authors&gt;&lt;author&gt;Mehta, Hemalkumar B&lt;/author&gt;&lt;author&gt;Mehta, Vinay&lt;/author&gt;&lt;author&gt;Tsai, Chu-Lin&lt;/author&gt;&lt;author&gt;Chen, Hua&lt;/author&gt;&lt;author&gt;Aparasu, Rajender R&lt;/author&gt;&lt;author&gt;Johnson, Michael L&lt;/author&gt;&lt;/authors&gt;&lt;/contributors&gt;&lt;titles&gt;&lt;title&gt;Development and validation of the RxDx-Dementia risk index to predict dementia in patients with type 2 diabetes and hypertension&lt;/title&gt;&lt;secondary-title&gt;Journal of Alzheimer&amp;apos;s Disease&lt;/secondary-title&gt;&lt;/titles&gt;&lt;periodical&gt;&lt;full-title&gt;Journal of Alzheimer&amp;apos;s Disease&lt;/full-title&gt;&lt;/periodical&gt;&lt;pages&gt;423-432&lt;/pages&gt;&lt;volume&gt;49&lt;/volume&gt;&lt;number&gt;2&lt;/number&gt;&lt;dates&gt;&lt;year&gt;2016&lt;/year&gt;&lt;/dates&gt;&lt;isbn&gt;1387-2877&lt;/isbn&gt;&lt;urls&gt;&lt;/urls&gt;&lt;/record&gt;&lt;/Cite&gt;&lt;/EndNote&gt;</w:instrText>
      </w:r>
      <w:r w:rsidR="00A21D3F" w:rsidRPr="00207678">
        <w:fldChar w:fldCharType="separate"/>
      </w:r>
      <w:r w:rsidR="00A21D3F" w:rsidRPr="00207678">
        <w:rPr>
          <w:vertAlign w:val="superscript"/>
        </w:rPr>
        <w:t>1</w:t>
      </w:r>
      <w:r w:rsidR="00A21D3F" w:rsidRPr="00207678">
        <w:fldChar w:fldCharType="end"/>
      </w:r>
      <w:r w:rsidR="00A21D3F" w:rsidRPr="00207678">
        <w:t xml:space="preserve"> and Nori’s ADRD dementia prediction model</w:t>
      </w:r>
      <w:r w:rsidR="00A21D3F"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A21D3F" w:rsidRPr="00207678">
        <w:instrText xml:space="preserve"> ADDIN EN.CITE </w:instrText>
      </w:r>
      <w:r w:rsidR="00A21D3F" w:rsidRPr="00207678">
        <w:fldChar w:fldCharType="begin">
          <w:fldData xml:space="preserve">PEVuZE5vdGU+PENpdGU+PEF1dGhvcj5Ob3JpPC9BdXRob3I+PFllYXI+MjAxOTwvWWVhcj48UmVj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</w:fldData>
        </w:fldChar>
      </w:r>
      <w:r w:rsidR="00A21D3F" w:rsidRPr="00207678">
        <w:instrText xml:space="preserve"> ADDIN EN.CITE.DATA </w:instrText>
      </w:r>
      <w:r w:rsidR="00A21D3F" w:rsidRPr="00207678">
        <w:fldChar w:fldCharType="end"/>
      </w:r>
      <w:r w:rsidR="00A21D3F" w:rsidRPr="00207678">
        <w:fldChar w:fldCharType="separate"/>
      </w:r>
      <w:r w:rsidR="00A21D3F" w:rsidRPr="00207678">
        <w:rPr>
          <w:vertAlign w:val="superscript"/>
        </w:rPr>
        <w:t>2</w:t>
      </w:r>
      <w:r w:rsidR="00A21D3F" w:rsidRPr="00207678">
        <w:fldChar w:fldCharType="end"/>
      </w:r>
      <w:r w:rsidR="00566EBF">
        <w:t xml:space="preserve"> </w:t>
      </w:r>
      <w:r w:rsidR="00566EBF" w:rsidRPr="00500F94">
        <w:t xml:space="preserve">across a diverse range of </w:t>
      </w:r>
      <w:r w:rsidR="00566EBF">
        <w:t>observational data from administrative claims, electronic health record</w:t>
      </w:r>
      <w:r w:rsidR="00740A33">
        <w:t>s</w:t>
      </w:r>
      <w:r w:rsidR="00566EBF">
        <w:t xml:space="preserve">, and </w:t>
      </w:r>
      <w:r w:rsidR="00740A33">
        <w:t>general practitioners</w:t>
      </w:r>
      <w:r w:rsidR="00566EBF" w:rsidRPr="00500F94">
        <w:t>.</w:t>
      </w:r>
      <w:r w:rsidR="00740A33">
        <w:t xml:space="preserve"> T</w:t>
      </w:r>
      <w:r w:rsidR="00566EBF" w:rsidRPr="00500F94">
        <w:t>hese evaluations will assess model discrimination (</w:t>
      </w:r>
      <w:r w:rsidR="00740A33">
        <w:t>c</w:t>
      </w:r>
      <w:r w:rsidR="00566EBF" w:rsidRPr="00500F94">
        <w:t>-statistic</w:t>
      </w:r>
      <w:r w:rsidR="00740A33">
        <w:t xml:space="preserve"> or </w:t>
      </w:r>
      <w:r w:rsidR="00750459">
        <w:t>AUROC</w:t>
      </w:r>
      <w:r w:rsidR="00566EBF" w:rsidRPr="00500F94">
        <w:t>)</w:t>
      </w:r>
      <w:r w:rsidR="00750459">
        <w:t xml:space="preserve"> and </w:t>
      </w:r>
      <w:r w:rsidR="00566EBF" w:rsidRPr="00500F94">
        <w:t>calibration (Harrell’s E)</w:t>
      </w:r>
      <w:r w:rsidR="00750459">
        <w:t xml:space="preserve"> before and after </w:t>
      </w:r>
      <w:r w:rsidR="00750459">
        <w:lastRenderedPageBreak/>
        <w:t>simple (intercept and slope) recalibration</w:t>
      </w:r>
      <w:r w:rsidR="00566EBF" w:rsidRPr="00500F94">
        <w:t>.</w:t>
      </w:r>
      <w:r w:rsidR="00081746">
        <w:t xml:space="preserve"> </w:t>
      </w:r>
      <w:r w:rsidR="00E22CCF">
        <w:t xml:space="preserve">Moreover, we will discuss the quality of reporting in the </w:t>
      </w:r>
      <w:r w:rsidR="00FE3012">
        <w:t>three model’s research articles</w:t>
      </w:r>
      <w:r w:rsidR="00B3289B">
        <w:t xml:space="preserve"> given the external validation results.</w:t>
      </w:r>
    </w:p>
    <w:p w14:paraId="6724AB12" w14:textId="59AA58A1" w:rsidR="0095127F" w:rsidRDefault="0095127F" w:rsidP="003D2719">
      <w:pPr>
        <w:pStyle w:val="Heading1"/>
      </w:pPr>
      <w:bookmarkStart w:id="7" w:name="_Toc65575189"/>
      <w:r w:rsidRPr="00207678">
        <w:t>Methods</w:t>
      </w:r>
      <w:bookmarkEnd w:id="7"/>
    </w:p>
    <w:p w14:paraId="77170A14" w14:textId="5EA86DF9" w:rsidR="00A1773F" w:rsidRDefault="00A1773F" w:rsidP="00A1773F">
      <w:pPr>
        <w:pStyle w:val="Heading2"/>
      </w:pPr>
      <w:bookmarkStart w:id="8" w:name="_Toc65575190"/>
      <w:r>
        <w:t>Model selection</w:t>
      </w:r>
      <w:bookmarkEnd w:id="8"/>
    </w:p>
    <w:p w14:paraId="4925A6E7" w14:textId="45ACE058" w:rsidR="0091005F" w:rsidRDefault="00A1773F" w:rsidP="00793CCE">
      <w:r>
        <w:t xml:space="preserve">Erasmus University Medical Center conducted a systematic review of scientific articles between </w:t>
      </w:r>
      <w:r w:rsidR="008801D3">
        <w:rPr>
          <w:lang w:val="en-US"/>
        </w:rPr>
        <w:t>2009</w:t>
      </w:r>
      <w:r>
        <w:t xml:space="preserve"> and </w:t>
      </w:r>
      <w:r w:rsidR="008801D3">
        <w:rPr>
          <w:lang w:val="en-US"/>
        </w:rPr>
        <w:t>2020</w:t>
      </w:r>
      <w:r>
        <w:t xml:space="preserve"> that propose clinical prediction models for dementia and its various subtypes.</w:t>
      </w:r>
    </w:p>
    <w:p w14:paraId="1C630750" w14:textId="4D57D8AE" w:rsidR="0091005F" w:rsidRPr="00793CCE" w:rsidRDefault="00F978BF" w:rsidP="00793CCE">
      <w:r w:rsidRPr="00417812">
        <w:t xml:space="preserve">Articles were included if they met the following criteria: (1) the sample was population-based; (2) the article provided a risk model to predict dementia in non-demented individuals, prospectively; (3) the article included measurements of </w:t>
      </w:r>
      <w:r>
        <w:t>discrimination</w:t>
      </w:r>
      <w:r w:rsidRPr="00417812">
        <w:t xml:space="preserve"> </w:t>
      </w:r>
      <w:r>
        <w:t>(</w:t>
      </w:r>
      <w:r w:rsidRPr="00417812">
        <w:t>AU</w:t>
      </w:r>
      <w:r>
        <w:t>RO</w:t>
      </w:r>
      <w:r w:rsidRPr="00417812">
        <w:t>C or c-statistic)</w:t>
      </w:r>
      <w:r>
        <w:t>; and (4) the article was published in the past QQ years</w:t>
      </w:r>
      <w:r w:rsidRPr="00417812">
        <w:t>.</w:t>
      </w:r>
      <w:r w:rsidR="00793CCE">
        <w:t xml:space="preserve"> </w:t>
      </w:r>
      <w:r w:rsidRPr="005D01ED">
        <w:t xml:space="preserve">A total of </w:t>
      </w:r>
      <w:r>
        <w:t>xxx</w:t>
      </w:r>
      <w:r w:rsidRPr="005D01ED">
        <w:t xml:space="preserve"> articles were found, and </w:t>
      </w:r>
      <w:r>
        <w:t>yyy</w:t>
      </w:r>
      <w:r w:rsidRPr="005D01ED">
        <w:t xml:space="preserve"> were selected </w:t>
      </w:r>
      <w:r>
        <w:t xml:space="preserve">based on our </w:t>
      </w:r>
      <w:r w:rsidRPr="005D01ED">
        <w:t xml:space="preserve">criteria. </w:t>
      </w:r>
      <w:r>
        <w:t xml:space="preserve">We learned that the most popular prediction algorithms are logistic regression and cox proportional hazard models, which made up zz% of the studies reviewed. </w:t>
      </w:r>
      <w:r w:rsidR="00793CCE">
        <w:t>We chose</w:t>
      </w:r>
      <w:r>
        <w:t xml:space="preserve"> to limit ourselves to these</w:t>
      </w:r>
      <w:r w:rsidR="00227756">
        <w:t xml:space="preserve"> general linear</w:t>
      </w:r>
      <w:r>
        <w:t xml:space="preserve"> model types</w:t>
      </w:r>
      <w:r w:rsidR="00227756">
        <w:t xml:space="preserve"> for this study</w:t>
      </w:r>
      <w:r>
        <w:t>.</w:t>
      </w:r>
    </w:p>
    <w:p w14:paraId="158D95A8" w14:textId="4480CDC6" w:rsidR="00A1773F" w:rsidRDefault="00967382" w:rsidP="00793CCE">
      <w:r>
        <w:t>In addition,</w:t>
      </w:r>
      <w:r w:rsidR="00A1773F">
        <w:t xml:space="preserve"> a </w:t>
      </w:r>
      <w:r w:rsidR="001A4A17">
        <w:t xml:space="preserve">list of </w:t>
      </w:r>
      <w:r w:rsidR="000F3631">
        <w:t xml:space="preserve">required </w:t>
      </w:r>
      <w:r w:rsidR="001A4A17">
        <w:t>information was compiled that a scientific article needs to report in order to reliably replicate a model for external validation (Table below).</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6729"/>
      </w:tblGrid>
      <w:tr w:rsidR="001A4A17" w:rsidRPr="001A4A17" w14:paraId="2C0B669E" w14:textId="77777777" w:rsidTr="001A4A17">
        <w:tc>
          <w:tcPr>
            <w:tcW w:w="1287" w:type="pct"/>
          </w:tcPr>
          <w:p w14:paraId="4349DEC1" w14:textId="77777777" w:rsidR="001A4A17" w:rsidRPr="00907353" w:rsidRDefault="001A4A17" w:rsidP="00907353">
            <w:pPr>
              <w:pStyle w:val="NoSpacing"/>
              <w:rPr>
                <w:b/>
                <w:bCs/>
                <w:color w:val="EFA528" w:themeColor="accent2"/>
              </w:rPr>
            </w:pPr>
            <w:r w:rsidRPr="00907353">
              <w:rPr>
                <w:b/>
                <w:bCs/>
                <w:color w:val="EFA528" w:themeColor="accent2"/>
              </w:rPr>
              <w:t>Required model information</w:t>
            </w:r>
          </w:p>
        </w:tc>
        <w:tc>
          <w:tcPr>
            <w:tcW w:w="3713" w:type="pct"/>
          </w:tcPr>
          <w:p w14:paraId="03F368E2" w14:textId="77777777" w:rsidR="001A4A17" w:rsidRPr="00907353" w:rsidRDefault="001A4A17" w:rsidP="00907353">
            <w:pPr>
              <w:pStyle w:val="NoSpacing"/>
              <w:rPr>
                <w:b/>
                <w:bCs/>
                <w:color w:val="EFA528" w:themeColor="accent2"/>
              </w:rPr>
            </w:pPr>
            <w:r w:rsidRPr="00907353">
              <w:rPr>
                <w:b/>
                <w:bCs/>
                <w:color w:val="EFA528" w:themeColor="accent2"/>
              </w:rPr>
              <w:t>Description</w:t>
            </w:r>
          </w:p>
        </w:tc>
      </w:tr>
      <w:tr w:rsidR="001A4A17" w:rsidRPr="001A4A17" w14:paraId="133C1EC6" w14:textId="77777777" w:rsidTr="001A4A17">
        <w:tc>
          <w:tcPr>
            <w:tcW w:w="1287" w:type="pct"/>
          </w:tcPr>
          <w:p w14:paraId="4C6C7DEF" w14:textId="77777777" w:rsidR="001A4A17" w:rsidRPr="001A4A17" w:rsidRDefault="001A4A17" w:rsidP="00907353">
            <w:pPr>
              <w:pStyle w:val="NoSpacing"/>
            </w:pPr>
            <w:r w:rsidRPr="001A4A17">
              <w:t>Development database</w:t>
            </w:r>
          </w:p>
        </w:tc>
        <w:tc>
          <w:tcPr>
            <w:tcW w:w="3713" w:type="pct"/>
          </w:tcPr>
          <w:p w14:paraId="79281F0D" w14:textId="77777777" w:rsidR="001A4A17" w:rsidRPr="001A4A17" w:rsidRDefault="001A4A17" w:rsidP="00907353">
            <w:pPr>
              <w:pStyle w:val="NoSpacing"/>
            </w:pPr>
            <w:r w:rsidRPr="001A4A17">
              <w:t>The data source information gives insight into the origin of the data (administrative claims, general practitioner, hospital, etc.) as well as what the source data model (ICD9, ICD10, Read, etc.) was.</w:t>
            </w:r>
          </w:p>
        </w:tc>
      </w:tr>
      <w:tr w:rsidR="001A4A17" w:rsidRPr="001A4A17" w14:paraId="3042765B" w14:textId="77777777" w:rsidTr="001A4A17">
        <w:tc>
          <w:tcPr>
            <w:tcW w:w="1287" w:type="pct"/>
          </w:tcPr>
          <w:p w14:paraId="04755EE3" w14:textId="77777777" w:rsidR="001A4A17" w:rsidRPr="001A4A17" w:rsidRDefault="001A4A17" w:rsidP="00907353">
            <w:pPr>
              <w:pStyle w:val="NoSpacing"/>
            </w:pPr>
            <w:r w:rsidRPr="001A4A17">
              <w:t>Algorithm</w:t>
            </w:r>
          </w:p>
        </w:tc>
        <w:tc>
          <w:tcPr>
            <w:tcW w:w="3713" w:type="pct"/>
          </w:tcPr>
          <w:p w14:paraId="25C5CC7C" w14:textId="77777777" w:rsidR="001A4A17" w:rsidRPr="001A4A17" w:rsidRDefault="001A4A17" w:rsidP="00907353">
            <w:pPr>
              <w:pStyle w:val="NoSpacing"/>
            </w:pPr>
            <w:r w:rsidRPr="001A4A17">
              <w:t>The prediction algorithm used. We are limiting ourselves to the most popular linear algorithms: logistic regression and cox proportional hazard for a binary outcome</w:t>
            </w:r>
          </w:p>
        </w:tc>
      </w:tr>
      <w:tr w:rsidR="001A4A17" w:rsidRPr="001A4A17" w14:paraId="5966727A" w14:textId="77777777" w:rsidTr="001A4A17">
        <w:tc>
          <w:tcPr>
            <w:tcW w:w="1287" w:type="pct"/>
          </w:tcPr>
          <w:p w14:paraId="00C35B93" w14:textId="77777777" w:rsidR="001A4A17" w:rsidRPr="001A4A17" w:rsidRDefault="001A4A17" w:rsidP="00907353">
            <w:pPr>
              <w:pStyle w:val="NoSpacing"/>
            </w:pPr>
            <w:r w:rsidRPr="001A4A17">
              <w:t>Coefficients</w:t>
            </w:r>
          </w:p>
        </w:tc>
        <w:tc>
          <w:tcPr>
            <w:tcW w:w="3713" w:type="pct"/>
          </w:tcPr>
          <w:p w14:paraId="619CDA10" w14:textId="77777777" w:rsidR="001A4A17" w:rsidRPr="001A4A17" w:rsidRDefault="001A4A17" w:rsidP="00907353">
            <w:pPr>
              <w:pStyle w:val="NoSpacing"/>
            </w:pPr>
            <w:r w:rsidRPr="001A4A17">
              <w:t>A numeric value associating the predictor to the outcome risk.</w:t>
            </w:r>
          </w:p>
        </w:tc>
      </w:tr>
      <w:tr w:rsidR="001A4A17" w:rsidRPr="001A4A17" w14:paraId="2AF9A75E" w14:textId="77777777" w:rsidTr="001A4A17">
        <w:tc>
          <w:tcPr>
            <w:tcW w:w="1287" w:type="pct"/>
          </w:tcPr>
          <w:p w14:paraId="4A428F62" w14:textId="77777777" w:rsidR="001A4A17" w:rsidRPr="001A4A17" w:rsidRDefault="001A4A17" w:rsidP="00907353">
            <w:pPr>
              <w:pStyle w:val="NoSpacing"/>
            </w:pPr>
            <w:r w:rsidRPr="001A4A17">
              <w:t>Predictor definitions</w:t>
            </w:r>
          </w:p>
        </w:tc>
        <w:tc>
          <w:tcPr>
            <w:tcW w:w="3713" w:type="pct"/>
          </w:tcPr>
          <w:p w14:paraId="76836D01" w14:textId="77777777" w:rsidR="001A4A17" w:rsidRPr="001A4A17" w:rsidRDefault="001A4A17" w:rsidP="00907353">
            <w:pPr>
              <w:pStyle w:val="NoSpacing"/>
            </w:pPr>
            <w:r w:rsidRPr="001A4A17">
              <w:t>A description of the predictor or, better, a list of data source codes.</w:t>
            </w:r>
          </w:p>
        </w:tc>
      </w:tr>
      <w:tr w:rsidR="001A4A17" w:rsidRPr="001A4A17" w14:paraId="51F10FF0" w14:textId="77777777" w:rsidTr="001A4A17">
        <w:tc>
          <w:tcPr>
            <w:tcW w:w="1287" w:type="pct"/>
          </w:tcPr>
          <w:p w14:paraId="4696791F" w14:textId="77777777" w:rsidR="001A4A17" w:rsidRPr="001A4A17" w:rsidRDefault="001A4A17" w:rsidP="00907353">
            <w:pPr>
              <w:pStyle w:val="NoSpacing"/>
            </w:pPr>
            <w:r w:rsidRPr="001A4A17">
              <w:t>Predictor time window</w:t>
            </w:r>
          </w:p>
        </w:tc>
        <w:tc>
          <w:tcPr>
            <w:tcW w:w="3713" w:type="pct"/>
          </w:tcPr>
          <w:p w14:paraId="15B1680A" w14:textId="77777777" w:rsidR="001A4A17" w:rsidRPr="001A4A17" w:rsidRDefault="001A4A17" w:rsidP="00907353">
            <w:pPr>
              <w:pStyle w:val="NoSpacing"/>
            </w:pPr>
            <w:r w:rsidRPr="001A4A17">
              <w:t>The time window in which the predictor was assessed.</w:t>
            </w:r>
          </w:p>
        </w:tc>
      </w:tr>
      <w:tr w:rsidR="001A4A17" w:rsidRPr="001A4A17" w14:paraId="11031B85" w14:textId="77777777" w:rsidTr="001A4A17">
        <w:tc>
          <w:tcPr>
            <w:tcW w:w="1287" w:type="pct"/>
          </w:tcPr>
          <w:p w14:paraId="27FD4EE5" w14:textId="77777777" w:rsidR="001A4A17" w:rsidRPr="001A4A17" w:rsidRDefault="001A4A17" w:rsidP="00907353">
            <w:pPr>
              <w:pStyle w:val="NoSpacing"/>
            </w:pPr>
            <w:r w:rsidRPr="001A4A17">
              <w:t>Baseline hazard/Intercept</w:t>
            </w:r>
          </w:p>
        </w:tc>
        <w:tc>
          <w:tcPr>
            <w:tcW w:w="3713" w:type="pct"/>
          </w:tcPr>
          <w:p w14:paraId="3BC85F77" w14:textId="77777777" w:rsidR="001A4A17" w:rsidRPr="001A4A17" w:rsidRDefault="001A4A17" w:rsidP="00907353">
            <w:pPr>
              <w:pStyle w:val="NoSpacing"/>
            </w:pPr>
            <w:r w:rsidRPr="001A4A17">
              <w:t>The baseline hazard estimate in a cox proportional hazard model or the intercept term in a logistic regression model. Importantly, it is possible to assess a model’s discrimination performance (C-statistic/AUROC) without the baseline hazard/intercept.</w:t>
            </w:r>
          </w:p>
        </w:tc>
      </w:tr>
      <w:tr w:rsidR="001A4A17" w:rsidRPr="001A4A17" w14:paraId="6676F8EB" w14:textId="77777777" w:rsidTr="001A4A17">
        <w:tc>
          <w:tcPr>
            <w:tcW w:w="1287" w:type="pct"/>
          </w:tcPr>
          <w:p w14:paraId="3F437523" w14:textId="77777777" w:rsidR="001A4A17" w:rsidRPr="001A4A17" w:rsidRDefault="001A4A17" w:rsidP="00907353">
            <w:pPr>
              <w:pStyle w:val="NoSpacing"/>
            </w:pPr>
            <w:r w:rsidRPr="001A4A17">
              <w:t>Index date</w:t>
            </w:r>
          </w:p>
        </w:tc>
        <w:tc>
          <w:tcPr>
            <w:tcW w:w="3713" w:type="pct"/>
          </w:tcPr>
          <w:p w14:paraId="19F1A5EB" w14:textId="77777777" w:rsidR="001A4A17" w:rsidRPr="001A4A17" w:rsidRDefault="001A4A17" w:rsidP="00907353">
            <w:pPr>
              <w:pStyle w:val="NoSpacing"/>
            </w:pPr>
            <w:r w:rsidRPr="001A4A17">
              <w:t>The date at which a patient qualifies for the target cohort</w:t>
            </w:r>
          </w:p>
        </w:tc>
      </w:tr>
      <w:tr w:rsidR="001A4A17" w:rsidRPr="001A4A17" w14:paraId="11C59D97" w14:textId="77777777" w:rsidTr="001A4A17">
        <w:tc>
          <w:tcPr>
            <w:tcW w:w="1287" w:type="pct"/>
          </w:tcPr>
          <w:p w14:paraId="7D383352" w14:textId="77777777" w:rsidR="001A4A17" w:rsidRPr="001A4A17" w:rsidRDefault="001A4A17" w:rsidP="00907353">
            <w:pPr>
              <w:pStyle w:val="NoSpacing"/>
            </w:pPr>
            <w:r w:rsidRPr="001A4A17">
              <w:t>Target population definition</w:t>
            </w:r>
          </w:p>
        </w:tc>
        <w:tc>
          <w:tcPr>
            <w:tcW w:w="3713" w:type="pct"/>
          </w:tcPr>
          <w:p w14:paraId="7015DCD4" w14:textId="77777777" w:rsidR="001A4A17" w:rsidRPr="001A4A17" w:rsidRDefault="001A4A17" w:rsidP="00907353">
            <w:pPr>
              <w:pStyle w:val="NoSpacing"/>
            </w:pPr>
            <w:r w:rsidRPr="001A4A17">
              <w:t>A definition of the population for which predictions are made</w:t>
            </w:r>
          </w:p>
        </w:tc>
      </w:tr>
      <w:tr w:rsidR="001A4A17" w:rsidRPr="001A4A17" w14:paraId="60D1C675" w14:textId="77777777" w:rsidTr="001A4A17">
        <w:tc>
          <w:tcPr>
            <w:tcW w:w="1287" w:type="pct"/>
          </w:tcPr>
          <w:p w14:paraId="653B64F9" w14:textId="77777777" w:rsidR="001A4A17" w:rsidRPr="001A4A17" w:rsidRDefault="001A4A17" w:rsidP="00907353">
            <w:pPr>
              <w:pStyle w:val="NoSpacing"/>
            </w:pPr>
            <w:r w:rsidRPr="001A4A17">
              <w:t>Outcome definition</w:t>
            </w:r>
          </w:p>
        </w:tc>
        <w:tc>
          <w:tcPr>
            <w:tcW w:w="3713" w:type="pct"/>
          </w:tcPr>
          <w:p w14:paraId="329D8A5C" w14:textId="77777777" w:rsidR="001A4A17" w:rsidRPr="001A4A17" w:rsidRDefault="001A4A17" w:rsidP="00907353">
            <w:pPr>
              <w:pStyle w:val="NoSpacing"/>
            </w:pPr>
            <w:r w:rsidRPr="001A4A17">
              <w:t>A definition of the outcome to be predicted.</w:t>
            </w:r>
          </w:p>
        </w:tc>
      </w:tr>
      <w:tr w:rsidR="001A4A17" w:rsidRPr="001A4A17" w14:paraId="0B607128" w14:textId="77777777" w:rsidTr="001A4A17">
        <w:tc>
          <w:tcPr>
            <w:tcW w:w="1287" w:type="pct"/>
          </w:tcPr>
          <w:p w14:paraId="6AB76AF1" w14:textId="77777777" w:rsidR="001A4A17" w:rsidRPr="001A4A17" w:rsidRDefault="001A4A17" w:rsidP="00907353">
            <w:pPr>
              <w:pStyle w:val="NoSpacing"/>
            </w:pPr>
            <w:r w:rsidRPr="001A4A17">
              <w:t>Time-at-risk</w:t>
            </w:r>
          </w:p>
        </w:tc>
        <w:tc>
          <w:tcPr>
            <w:tcW w:w="3713" w:type="pct"/>
          </w:tcPr>
          <w:p w14:paraId="198E83BC" w14:textId="77777777" w:rsidR="001A4A17" w:rsidRPr="001A4A17" w:rsidRDefault="001A4A17" w:rsidP="00907353">
            <w:pPr>
              <w:pStyle w:val="NoSpacing"/>
            </w:pPr>
            <w:r w:rsidRPr="001A4A17">
              <w:t>A time window in which a model’s predictions are valid.</w:t>
            </w:r>
          </w:p>
        </w:tc>
      </w:tr>
    </w:tbl>
    <w:p w14:paraId="52AD675F" w14:textId="77777777" w:rsidR="00AC38FF" w:rsidRDefault="00AC38FF" w:rsidP="00AC38FF"/>
    <w:p w14:paraId="42DFF21A" w14:textId="75B4F9C1" w:rsidR="0048214D" w:rsidRPr="004D78C9" w:rsidRDefault="00ED3B34" w:rsidP="00AC38FF">
      <w:r>
        <w:t>Scientific articles that could provide a large number</w:t>
      </w:r>
      <w:r w:rsidR="00B167A0">
        <w:t xml:space="preserve"> of </w:t>
      </w:r>
      <w:r w:rsidR="00202309">
        <w:t>items in this table (about 80%) were pre-selected</w:t>
      </w:r>
      <w:r w:rsidR="0048214D">
        <w:t xml:space="preserve">. </w:t>
      </w:r>
      <w:r w:rsidR="00202309">
        <w:t>Final</w:t>
      </w:r>
      <w:r w:rsidR="006B3B8D">
        <w:t xml:space="preserve"> models were selected on the basis of their </w:t>
      </w:r>
      <w:r w:rsidR="0048214D">
        <w:t>feasibility</w:t>
      </w:r>
      <w:r w:rsidR="005B0F4D">
        <w:t xml:space="preserve"> (</w:t>
      </w:r>
      <w:r w:rsidR="007971DB">
        <w:t xml:space="preserve">projected </w:t>
      </w:r>
      <w:r w:rsidR="005B0F4D">
        <w:t>presence of predictors</w:t>
      </w:r>
      <w:r w:rsidR="007971DB">
        <w:t xml:space="preserve"> and </w:t>
      </w:r>
      <w:r w:rsidR="005B0F4D">
        <w:t>sufficient</w:t>
      </w:r>
      <w:r w:rsidR="00244E1D">
        <w:t>ly large population</w:t>
      </w:r>
      <w:r w:rsidR="007971DB">
        <w:t>s</w:t>
      </w:r>
      <w:r w:rsidR="00244E1D">
        <w:t xml:space="preserve"> for target and outcome</w:t>
      </w:r>
      <w:r w:rsidR="005B0F4D">
        <w:t>)</w:t>
      </w:r>
      <w:r w:rsidR="0048214D">
        <w:t xml:space="preserve"> of external validation in </w:t>
      </w:r>
      <w:r w:rsidR="00202309">
        <w:t>observational health databases mapped to the OMOP CDM</w:t>
      </w:r>
      <w:r w:rsidR="00244E1D">
        <w:t>.</w:t>
      </w:r>
    </w:p>
    <w:p w14:paraId="11DDB883" w14:textId="23F77003" w:rsidR="00ED3B34" w:rsidRDefault="0069786B" w:rsidP="0069786B">
      <w:pPr>
        <w:pStyle w:val="Heading2"/>
      </w:pPr>
      <w:bookmarkStart w:id="9" w:name="_Toc65575191"/>
      <w:r>
        <w:t>Study design</w:t>
      </w:r>
      <w:bookmarkEnd w:id="9"/>
    </w:p>
    <w:p w14:paraId="72BEF6A0" w14:textId="5589D9A1" w:rsidR="0086727E" w:rsidRDefault="0081633E" w:rsidP="0086727E">
      <w: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86727E">
        <w:t>modelling</w:t>
      </w:r>
      <w:r>
        <w:t xml:space="preserve"> process wherein an </w:t>
      </w:r>
      <w:r>
        <w:lastRenderedPageBreak/>
        <w:t>outcome is predicted within a time at risk relative to the target cohort start and/or end date.  Prediction is performed using a set of covariates derived using data prior to the start of the target cohort.</w:t>
      </w:r>
    </w:p>
    <w:p w14:paraId="424A2478" w14:textId="23085B40" w:rsidR="0081633E" w:rsidRDefault="0081633E" w:rsidP="0086727E">
      <w:r>
        <w:t>Figure 1 illustrates the prediction problem we will address. Among a population at risk, we aim to predict which patients at a defined moment in time (t = 0) will experience some outcome during a time-at-risk. Prediction is done using only information about the patients in an observation window prior to that moment in time.</w:t>
      </w:r>
    </w:p>
    <w:p w14:paraId="164FB442" w14:textId="77777777" w:rsidR="00426A3B" w:rsidRDefault="00426A3B" w:rsidP="0086727E">
      <w:r>
        <w:rPr>
          <w:noProof/>
        </w:rPr>
        <w:drawing>
          <wp:inline distT="0" distB="0" distL="0" distR="0" wp14:anchorId="0A140DE0" wp14:editId="3CB6121D">
            <wp:extent cx="5760720" cy="1622668"/>
            <wp:effectExtent l="0" t="0" r="508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622668"/>
                    </a:xfrm>
                    <a:prstGeom prst="rect">
                      <a:avLst/>
                    </a:prstGeom>
                  </pic:spPr>
                </pic:pic>
              </a:graphicData>
            </a:graphic>
          </wp:inline>
        </w:drawing>
      </w:r>
    </w:p>
    <w:p w14:paraId="2FE1002B" w14:textId="27D58E40" w:rsidR="0081633E" w:rsidRDefault="00426A3B" w:rsidP="0086727E">
      <w:r>
        <w:t xml:space="preserve">Figure </w:t>
      </w:r>
      <w:r w:rsidR="00CD553C">
        <w:fldChar w:fldCharType="begin"/>
      </w:r>
      <w:r w:rsidR="00CD553C">
        <w:instrText xml:space="preserve"> SEQ Figure \* ARABIC </w:instrText>
      </w:r>
      <w:r w:rsidR="00CD553C">
        <w:fldChar w:fldCharType="separate"/>
      </w:r>
      <w:r>
        <w:rPr>
          <w:noProof/>
        </w:rPr>
        <w:t>1</w:t>
      </w:r>
      <w:r w:rsidR="00CD553C">
        <w:rPr>
          <w:noProof/>
        </w:rPr>
        <w:fldChar w:fldCharType="end"/>
      </w:r>
      <w:r w:rsidR="00FE6526">
        <w:t>.</w:t>
      </w:r>
      <w:r w:rsidR="005F0674">
        <w:t xml:space="preserve"> Patient-level prediction time windows and index date.</w:t>
      </w:r>
    </w:p>
    <w:p w14:paraId="4E50A6D8" w14:textId="78F5A59D" w:rsidR="00A1773F" w:rsidRDefault="0081633E" w:rsidP="0086727E">
      <w:r>
        <w:t>We follow the TRIPOD guidance for transparent reporting of the model results.</w:t>
      </w:r>
      <w:r w:rsidR="00761393">
        <w:fldChar w:fldCharType="begin"/>
      </w:r>
      <w:r w:rsidR="004F4835">
        <w:instrText xml:space="preserve"> ADDIN EN.CITE &lt;EndNote&gt;&lt;Cite&gt;&lt;Author&gt;Collins&lt;/Author&gt;&lt;Year&gt;2015&lt;/Year&gt;&lt;RecNum&gt;1711&lt;/RecNum&gt;&lt;DisplayText&gt;&lt;style face="superscript"&gt;10&lt;/style&gt;&lt;/DisplayText&gt;&lt;record&gt;&lt;rec-number&gt;1711&lt;/rec-number&gt;&lt;foreign-keys&gt;&lt;key app="EN" db-id="2fw0pvp0uvtvfbew2f7xpevndae0wr59r9tp" timestamp="1573836543" guid="9392c8d0-29e0-4ed3-bb27-425d245ebc94"&gt;1711&lt;/key&gt;&lt;/foreign-keys&gt;&lt;ref-type name="Journal Article"&gt;17&lt;/ref-type&gt;&lt;contributors&gt;&lt;authors&gt;&lt;author&gt;Collins, G. S.&lt;/author&gt;&lt;author&gt;Reitsma, J. B.&lt;/author&gt;&lt;author&gt;Altman, D. G.&lt;/author&gt;&lt;author&gt;Moons, K. G.&lt;/author&gt;&lt;/authors&gt;&lt;/contributors&gt;&lt;auth-address&gt;Centre for Statistics in Medicine, Nuffield Department of Orthopaedics, Rheumatology and Musculoskeletal Sciences, Botnar Research Centre, University of Oxford, Oxford, UK.&lt;/auth-address&gt;&lt;titles&gt;&lt;title&gt;Transparent Reporting of a multivariable prediction model for Individual Prognosis Or Diagnosis (TRIPOD): the TRIPOD Statement&lt;/title&gt;&lt;secondary-title&gt;Br J Surg&lt;/secondary-title&gt;&lt;/titles&gt;&lt;periodical&gt;&lt;full-title&gt;Br J Surg&lt;/full-title&gt;&lt;/periodical&gt;&lt;pages&gt;148-58&lt;/pages&gt;&lt;volume&gt;102&lt;/volume&gt;&lt;number&gt;3&lt;/number&gt;&lt;edition&gt;2015/01/30&lt;/edition&gt;&lt;keywords&gt;&lt;keyword&gt;Consensus&lt;/keyword&gt;&lt;keyword&gt;Decision Support Techniques&lt;/keyword&gt;&lt;keyword&gt;*Diagnosis&lt;/keyword&gt;&lt;keyword&gt;*Models, Statistical&lt;/keyword&gt;&lt;keyword&gt;Practice Guidelines as Topic&lt;/keyword&gt;&lt;keyword&gt;Prognosis&lt;/keyword&gt;&lt;keyword&gt;Publishing/standards&lt;/keyword&gt;&lt;keyword&gt;Research Design/standards&lt;/keyword&gt;&lt;keyword&gt;Risk Assessment&lt;/keyword&gt;&lt;keyword&gt;Validation Studies as Topic&lt;/keyword&gt;&lt;/keywords&gt;&lt;dates&gt;&lt;year&gt;2015&lt;/year&gt;&lt;pub-dates&gt;&lt;date&gt;Feb&lt;/date&gt;&lt;/pub-dates&gt;&lt;/dates&gt;&lt;isbn&gt;1365-2168 (Electronic)&amp;#xD;0007-1323 (Linking)&lt;/isbn&gt;&lt;accession-num&gt;25627261&lt;/accession-num&gt;&lt;urls&gt;&lt;related-urls&gt;&lt;url&gt;https://www.ncbi.nlm.nih.gov/pubmed/25627261&lt;/url&gt;&lt;/related-urls&gt;&lt;/urls&gt;&lt;electronic-resource-num&gt;10.1002/bjs.9736&lt;/electronic-resource-num&gt;&lt;/record&gt;&lt;/Cite&gt;&lt;/EndNote&gt;</w:instrText>
      </w:r>
      <w:r w:rsidR="00761393">
        <w:fldChar w:fldCharType="separate"/>
      </w:r>
      <w:r w:rsidR="004F4835" w:rsidRPr="004F4835">
        <w:rPr>
          <w:noProof/>
          <w:vertAlign w:val="superscript"/>
        </w:rPr>
        <w:t>10</w:t>
      </w:r>
      <w:r w:rsidR="00761393">
        <w:fldChar w:fldCharType="end"/>
      </w:r>
    </w:p>
    <w:p w14:paraId="27014825" w14:textId="4D8E05BE" w:rsidR="003A74E1" w:rsidRDefault="003A74E1" w:rsidP="003A74E1">
      <w:pPr>
        <w:pStyle w:val="Heading2"/>
      </w:pPr>
      <w:bookmarkStart w:id="10" w:name="_Toc65575192"/>
      <w:r>
        <w:t>Data sources</w:t>
      </w:r>
      <w:bookmarkEnd w:id="10"/>
    </w:p>
    <w:p w14:paraId="1519120A" w14:textId="23C54EF6" w:rsidR="00097872" w:rsidRDefault="00097872" w:rsidP="00097872">
      <w:r>
        <w:t xml:space="preserve">The analyses will be performed across the </w:t>
      </w:r>
      <w:r w:rsidR="00A41D9D">
        <w:t>EHDEN</w:t>
      </w:r>
      <w:r>
        <w:t xml:space="preserve"> </w:t>
      </w:r>
      <w:r w:rsidR="00A41D9D">
        <w:t xml:space="preserve">and OHDSI </w:t>
      </w:r>
      <w:r>
        <w:t>network in multiple observational databases.</w:t>
      </w:r>
      <w:r w:rsidR="00F278F3">
        <w:t xml:space="preserve"> </w:t>
      </w:r>
      <w:r>
        <w:t>Th</w:t>
      </w:r>
      <w:r w:rsidR="00F278F3">
        <w:t>ese</w:t>
      </w:r>
      <w:r>
        <w:t xml:space="preserve"> database</w:t>
      </w:r>
      <w:r w:rsidR="00F278F3">
        <w:t>s</w:t>
      </w:r>
      <w:r>
        <w:t xml:space="preserve"> ha</w:t>
      </w:r>
      <w:r w:rsidR="00F278F3">
        <w:t>ve</w:t>
      </w:r>
      <w:r>
        <w:t xml:space="preserve"> been </w:t>
      </w:r>
      <w:r w:rsidR="00F278F3">
        <w:t xml:space="preserve">converted to </w:t>
      </w:r>
      <w:r>
        <w:t>the OMOP Common Data Model</w:t>
      </w:r>
      <w:r w:rsidR="00E53C31">
        <w:t xml:space="preserve"> (CDM)</w:t>
      </w:r>
      <w:r>
        <w:t xml:space="preserve">, </w:t>
      </w:r>
      <w:r w:rsidRPr="00FC19CE">
        <w:t>version 5.0 or higher.</w:t>
      </w:r>
      <w:r w:rsidR="00F278F3">
        <w:t xml:space="preserve"> </w:t>
      </w:r>
      <w:r>
        <w:t>The complete specification for</w:t>
      </w:r>
      <w:r w:rsidR="001D13AD">
        <w:t xml:space="preserve"> the</w:t>
      </w:r>
      <w:r>
        <w:t xml:space="preserve"> OMOP </w:t>
      </w:r>
      <w:r w:rsidR="00E53C31">
        <w:t>CDM</w:t>
      </w:r>
      <w:r>
        <w:t xml:space="preserve"> is available a</w:t>
      </w:r>
      <w:r w:rsidR="001D13AD">
        <w:t xml:space="preserve">t </w:t>
      </w:r>
      <w:hyperlink r:id="rId13">
        <w:r>
          <w:rPr>
            <w:color w:val="0000FF"/>
            <w:u w:val="single"/>
          </w:rPr>
          <w:t>https://github.com/OHDSI/CommonDataModel</w:t>
        </w:r>
      </w:hyperlink>
      <w:r>
        <w:t xml:space="preserve">.  </w:t>
      </w:r>
    </w:p>
    <w:tbl>
      <w:tblPr>
        <w:tblStyle w:val="TableGrid"/>
        <w:tblW w:w="9563" w:type="dxa"/>
        <w:tblInd w:w="-5" w:type="dxa"/>
        <w:tblLook w:val="04A0" w:firstRow="1" w:lastRow="0" w:firstColumn="1" w:lastColumn="0" w:noHBand="0" w:noVBand="1"/>
      </w:tblPr>
      <w:tblGrid>
        <w:gridCol w:w="2694"/>
        <w:gridCol w:w="2072"/>
        <w:gridCol w:w="4797"/>
      </w:tblGrid>
      <w:tr w:rsidR="00165337" w:rsidRPr="00F76650" w14:paraId="2157F097" w14:textId="77777777" w:rsidTr="00183441">
        <w:tc>
          <w:tcPr>
            <w:tcW w:w="2694" w:type="dxa"/>
          </w:tcPr>
          <w:p w14:paraId="2125DACD" w14:textId="77777777" w:rsidR="00165337" w:rsidRPr="00907353" w:rsidRDefault="00165337" w:rsidP="00907353">
            <w:pPr>
              <w:pStyle w:val="NoSpacing"/>
              <w:rPr>
                <w:rStyle w:val="normaltextrun"/>
                <w:rFonts w:cs="Times New Roman"/>
                <w:b/>
                <w:color w:val="EFA528" w:themeColor="accent2"/>
                <w:shd w:val="clear" w:color="auto" w:fill="FFFFFF"/>
              </w:rPr>
            </w:pPr>
            <w:r w:rsidRPr="00907353">
              <w:rPr>
                <w:rStyle w:val="normaltextrun"/>
                <w:rFonts w:cs="Times New Roman"/>
                <w:b/>
                <w:color w:val="EFA528" w:themeColor="accent2"/>
                <w:shd w:val="clear" w:color="auto" w:fill="FFFFFF"/>
              </w:rPr>
              <w:t>Data Source Name</w:t>
            </w:r>
          </w:p>
        </w:tc>
        <w:tc>
          <w:tcPr>
            <w:tcW w:w="2072" w:type="dxa"/>
          </w:tcPr>
          <w:p w14:paraId="4447BB78" w14:textId="77777777" w:rsidR="00165337" w:rsidRPr="00907353" w:rsidRDefault="00165337" w:rsidP="00907353">
            <w:pPr>
              <w:pStyle w:val="NoSpacing"/>
              <w:rPr>
                <w:b/>
                <w:color w:val="EFA528" w:themeColor="accent2"/>
              </w:rPr>
            </w:pPr>
            <w:r w:rsidRPr="00907353">
              <w:rPr>
                <w:b/>
                <w:color w:val="EFA528" w:themeColor="accent2"/>
              </w:rPr>
              <w:t>Contributor</w:t>
            </w:r>
          </w:p>
        </w:tc>
        <w:tc>
          <w:tcPr>
            <w:tcW w:w="4797" w:type="dxa"/>
          </w:tcPr>
          <w:p w14:paraId="0EEFD200" w14:textId="77777777" w:rsidR="00165337" w:rsidRPr="00907353" w:rsidRDefault="00165337" w:rsidP="00907353">
            <w:pPr>
              <w:pStyle w:val="NoSpacing"/>
              <w:rPr>
                <w:b/>
                <w:color w:val="EFA528" w:themeColor="accent2"/>
              </w:rPr>
            </w:pPr>
            <w:r w:rsidRPr="00907353">
              <w:rPr>
                <w:b/>
                <w:color w:val="EFA528" w:themeColor="accent2"/>
              </w:rPr>
              <w:t>Description</w:t>
            </w:r>
          </w:p>
        </w:tc>
      </w:tr>
      <w:tr w:rsidR="00165337" w:rsidRPr="00F76650" w14:paraId="2855A1D5" w14:textId="77777777" w:rsidTr="006F13BE">
        <w:trPr>
          <w:trHeight w:val="278"/>
        </w:trPr>
        <w:tc>
          <w:tcPr>
            <w:tcW w:w="2694" w:type="dxa"/>
          </w:tcPr>
          <w:p w14:paraId="45B5993C" w14:textId="76AB67ED" w:rsidR="00165337" w:rsidRPr="00F76650" w:rsidRDefault="000C1C7B" w:rsidP="00907353">
            <w:pPr>
              <w:pStyle w:val="NoSpacing"/>
              <w:rPr>
                <w:rStyle w:val="normaltextrun"/>
                <w:rFonts w:cs="Times New Roman"/>
                <w:shd w:val="clear" w:color="auto" w:fill="FFFFFF"/>
              </w:rPr>
            </w:pPr>
            <w:r w:rsidRPr="00B9412E">
              <w:rPr>
                <w:rStyle w:val="normaltextrun"/>
                <w:rFonts w:cs="Calibri"/>
                <w:color w:val="000000"/>
                <w:shd w:val="clear" w:color="auto" w:fill="FFFFFF"/>
              </w:rPr>
              <w:t>Optum</w:t>
            </w:r>
            <w:r>
              <w:rPr>
                <w:rStyle w:val="normaltextrun"/>
                <w:rFonts w:cs="Calibri"/>
                <w:color w:val="000000"/>
                <w:shd w:val="clear" w:color="auto" w:fill="FFFFFF"/>
              </w:rPr>
              <w:t xml:space="preserve"> </w:t>
            </w:r>
            <w:r w:rsidRPr="00B9412E">
              <w:rPr>
                <w:rStyle w:val="normaltextrun"/>
                <w:rFonts w:cs="Calibri"/>
                <w:color w:val="000000"/>
                <w:shd w:val="clear" w:color="auto" w:fill="FFFFFF"/>
              </w:rPr>
              <w:t>De-Identified</w:t>
            </w:r>
            <w:r w:rsidR="00CD4B46">
              <w:rPr>
                <w:rStyle w:val="normaltextrun"/>
                <w:rFonts w:cs="Calibri"/>
                <w:color w:val="000000"/>
                <w:shd w:val="clear" w:color="auto" w:fill="FFFFFF"/>
              </w:rPr>
              <w:t xml:space="preserve"> </w:t>
            </w:r>
            <w:r w:rsidRPr="00B9412E">
              <w:rPr>
                <w:rStyle w:val="spellingerror"/>
                <w:rFonts w:cs="Calibri"/>
                <w:color w:val="000000"/>
                <w:shd w:val="clear" w:color="auto" w:fill="FFFFFF"/>
              </w:rPr>
              <w:t>Clinformatics</w:t>
            </w:r>
            <w:r w:rsidRPr="00B9412E">
              <w:rPr>
                <w:rStyle w:val="normaltextrun"/>
                <w:rFonts w:cs="Calibri"/>
                <w:color w:val="000000"/>
                <w:shd w:val="clear" w:color="auto" w:fill="FFFFFF"/>
              </w:rPr>
              <w:t xml:space="preserve"> Data Mart Database</w:t>
            </w:r>
            <w:r w:rsidRPr="00B9412E">
              <w:rPr>
                <w:rFonts w:eastAsia="Arial" w:cs="Calibri"/>
              </w:rPr>
              <w:t xml:space="preserve"> (OptumInsight, Eden Prairie, MN)</w:t>
            </w:r>
          </w:p>
        </w:tc>
        <w:tc>
          <w:tcPr>
            <w:tcW w:w="2072" w:type="dxa"/>
          </w:tcPr>
          <w:p w14:paraId="62C47E78" w14:textId="3EDEB185" w:rsidR="006F13BE" w:rsidRPr="00F76650" w:rsidRDefault="00165337" w:rsidP="00907353">
            <w:pPr>
              <w:pStyle w:val="NoSpacing"/>
            </w:pPr>
            <w:r>
              <w:t>Janssen</w:t>
            </w:r>
          </w:p>
        </w:tc>
        <w:tc>
          <w:tcPr>
            <w:tcW w:w="4797" w:type="dxa"/>
          </w:tcPr>
          <w:p w14:paraId="27349C1C" w14:textId="18E21A0E" w:rsidR="00165337" w:rsidRPr="00F76650" w:rsidRDefault="00B27AD9" w:rsidP="00907353">
            <w:pPr>
              <w:pStyle w:val="NoSpacing"/>
            </w:pPr>
            <w:r>
              <w:rPr>
                <w:rFonts w:cs="Calibri"/>
              </w:rPr>
              <w:t>A</w:t>
            </w:r>
            <w:r w:rsidRPr="00B9412E">
              <w:rPr>
                <w:rFonts w:cs="Calibri"/>
              </w:rPr>
              <w:t>djudicated administrative health claims database for members with private health insurance, who are fully insured in commercial plans or in administrative services only (ASOs), Legacy Medicare Choice Lives (prior to January 2006), and Medicare Advantage (Medicare Advantage Prescription Drug coverage starting January 2006).</w:t>
            </w:r>
          </w:p>
        </w:tc>
      </w:tr>
      <w:tr w:rsidR="006F13BE" w:rsidRPr="00F76650" w14:paraId="346B898B" w14:textId="77777777" w:rsidTr="006F13BE">
        <w:trPr>
          <w:trHeight w:val="278"/>
        </w:trPr>
        <w:tc>
          <w:tcPr>
            <w:tcW w:w="2694" w:type="dxa"/>
          </w:tcPr>
          <w:p w14:paraId="0F7AE477" w14:textId="19A3A1F9" w:rsidR="006F13BE" w:rsidRPr="00F76650" w:rsidRDefault="00CD4B46" w:rsidP="00907353">
            <w:pPr>
              <w:pStyle w:val="NoSpacing"/>
              <w:rPr>
                <w:rStyle w:val="normaltextrun"/>
                <w:rFonts w:cs="Times New Roman"/>
                <w:shd w:val="clear" w:color="auto" w:fill="FFFFFF"/>
              </w:rPr>
            </w:pPr>
            <w:r w:rsidRPr="00B9412E">
              <w:rPr>
                <w:rStyle w:val="normaltextrun"/>
                <w:rFonts w:cs="Calibri"/>
                <w:color w:val="000000"/>
                <w:shd w:val="clear" w:color="auto" w:fill="FFFFFF"/>
              </w:rPr>
              <w:t>Optum</w:t>
            </w:r>
            <w:r>
              <w:rPr>
                <w:rStyle w:val="normaltextrun"/>
                <w:rFonts w:cs="Calibri"/>
                <w:color w:val="000000"/>
                <w:shd w:val="clear" w:color="auto" w:fill="FFFFFF"/>
              </w:rPr>
              <w:t xml:space="preserve"> D</w:t>
            </w:r>
            <w:r w:rsidRPr="00B9412E">
              <w:rPr>
                <w:rStyle w:val="normaltextrun"/>
                <w:rFonts w:cs="Calibri"/>
                <w:color w:val="000000"/>
                <w:shd w:val="clear" w:color="auto" w:fill="FFFFFF"/>
              </w:rPr>
              <w:t>e-identified Electronic Health Record Dataset</w:t>
            </w:r>
          </w:p>
        </w:tc>
        <w:tc>
          <w:tcPr>
            <w:tcW w:w="2072" w:type="dxa"/>
          </w:tcPr>
          <w:p w14:paraId="789B54D6" w14:textId="2BE14C22" w:rsidR="006F13BE" w:rsidRDefault="00F9143C" w:rsidP="00907353">
            <w:pPr>
              <w:pStyle w:val="NoSpacing"/>
            </w:pPr>
            <w:r>
              <w:t>Janssen</w:t>
            </w:r>
          </w:p>
        </w:tc>
        <w:tc>
          <w:tcPr>
            <w:tcW w:w="4797" w:type="dxa"/>
          </w:tcPr>
          <w:p w14:paraId="7A128B00" w14:textId="700FC3E7" w:rsidR="006F13BE" w:rsidRPr="009254C5" w:rsidRDefault="00145989" w:rsidP="00907353">
            <w:pPr>
              <w:pStyle w:val="NoSpacing"/>
              <w:rPr>
                <w:rFonts w:eastAsiaTheme="minorEastAsia" w:cs="Calibri"/>
              </w:rPr>
            </w:pPr>
            <w:r>
              <w:rPr>
                <w:rFonts w:eastAsiaTheme="minorEastAsia" w:cs="Calibri"/>
              </w:rPr>
              <w:t>A</w:t>
            </w:r>
            <w:r w:rsidRPr="00B9412E">
              <w:rPr>
                <w:rFonts w:eastAsiaTheme="minorEastAsia" w:cs="Calibri"/>
              </w:rPr>
              <w:t xml:space="preserve"> medical records database</w:t>
            </w:r>
            <w:r>
              <w:rPr>
                <w:rFonts w:eastAsiaTheme="minorEastAsia" w:cs="Calibri"/>
              </w:rPr>
              <w:t xml:space="preserve"> r</w:t>
            </w:r>
            <w:r w:rsidR="008213F1">
              <w:t>epresent</w:t>
            </w:r>
            <w:r>
              <w:t>ing</w:t>
            </w:r>
            <w:r w:rsidR="008213F1">
              <w:t xml:space="preserve"> </w:t>
            </w:r>
            <w:r w:rsidR="008213F1" w:rsidRPr="00B9412E">
              <w:rPr>
                <w:rFonts w:eastAsiaTheme="minorEastAsia" w:cs="Calibri"/>
              </w:rPr>
              <w:t>Humedica’s Electronic Health Record data</w:t>
            </w:r>
            <w:r>
              <w:rPr>
                <w:rFonts w:eastAsiaTheme="minorEastAsia" w:cs="Calibri"/>
              </w:rPr>
              <w:t>.</w:t>
            </w:r>
            <w:r w:rsidR="008213F1" w:rsidRPr="00B9412E">
              <w:rPr>
                <w:rFonts w:eastAsiaTheme="minorEastAsia" w:cs="Calibri"/>
              </w:rPr>
              <w:t xml:space="preserve"> </w:t>
            </w:r>
          </w:p>
        </w:tc>
      </w:tr>
      <w:tr w:rsidR="00165337" w:rsidRPr="00F76650" w14:paraId="6BE2EFC7" w14:textId="77777777" w:rsidTr="00183441">
        <w:tc>
          <w:tcPr>
            <w:tcW w:w="2694" w:type="dxa"/>
          </w:tcPr>
          <w:p w14:paraId="5F8F2971" w14:textId="77777777" w:rsidR="00165337" w:rsidRPr="00F76650" w:rsidRDefault="00165337" w:rsidP="00907353">
            <w:pPr>
              <w:pStyle w:val="NoSpacing"/>
            </w:pPr>
            <w:r w:rsidRPr="00F76650">
              <w:t>IBM MarketScan® Medicare Supplemental Database (MDCR)</w:t>
            </w:r>
          </w:p>
        </w:tc>
        <w:tc>
          <w:tcPr>
            <w:tcW w:w="2072" w:type="dxa"/>
          </w:tcPr>
          <w:p w14:paraId="1235CA11" w14:textId="77777777" w:rsidR="00165337" w:rsidRPr="00F76650" w:rsidRDefault="00165337" w:rsidP="00907353">
            <w:pPr>
              <w:pStyle w:val="NoSpacing"/>
            </w:pPr>
            <w:r w:rsidRPr="00F76650">
              <w:t>Janssen</w:t>
            </w:r>
          </w:p>
        </w:tc>
        <w:tc>
          <w:tcPr>
            <w:tcW w:w="4797" w:type="dxa"/>
          </w:tcPr>
          <w:p w14:paraId="3495A4E0" w14:textId="5307ED43" w:rsidR="00165337" w:rsidRPr="00F76650" w:rsidRDefault="00165337" w:rsidP="00907353">
            <w:pPr>
              <w:pStyle w:val="NoSpacing"/>
            </w:pPr>
            <w:r w:rsidRPr="00F76650">
              <w:t>Represents health services of retirees (aged 65 or older) in the United States with primary or Medicare supplemental coverage through privately insured fee-for-service, point-of-service, or capitated health plans.</w:t>
            </w:r>
            <w:r w:rsidR="00BD5ECB">
              <w:t xml:space="preserve"> </w:t>
            </w:r>
            <w:r w:rsidRPr="00F76650">
              <w:t>These data include adjudicated health insurance claims (</w:t>
            </w:r>
            <w:r w:rsidR="00BD5ECB" w:rsidRPr="00F76650">
              <w:t>e.g.,</w:t>
            </w:r>
            <w:r w:rsidRPr="00F76650">
              <w:t xml:space="preserve"> inpatient, outpatient, and outpatient pharmacy). Additionally, it captures laboratory tests for a subset of the covered lives. </w:t>
            </w:r>
          </w:p>
        </w:tc>
      </w:tr>
      <w:tr w:rsidR="00165337" w:rsidRPr="00F76650" w14:paraId="0C4D3217" w14:textId="77777777" w:rsidTr="00183441">
        <w:tc>
          <w:tcPr>
            <w:tcW w:w="2694" w:type="dxa"/>
          </w:tcPr>
          <w:p w14:paraId="61DA5494" w14:textId="1E561D69" w:rsidR="00165337" w:rsidRPr="00FE20C4" w:rsidRDefault="00090EB2" w:rsidP="00907353">
            <w:pPr>
              <w:pStyle w:val="NoSpacing"/>
              <w:rPr>
                <w:highlight w:val="yellow"/>
              </w:rPr>
            </w:pPr>
            <w:r w:rsidRPr="00B9412E">
              <w:rPr>
                <w:rFonts w:eastAsia="Calibri" w:cs="Calibri"/>
              </w:rPr>
              <w:t>Iqvia Disease Analyzer (DA) Germany</w:t>
            </w:r>
            <w:r w:rsidRPr="00B9412E">
              <w:rPr>
                <w:rFonts w:cs="Calibri"/>
              </w:rPr>
              <w:t xml:space="preserve"> </w:t>
            </w:r>
          </w:p>
        </w:tc>
        <w:tc>
          <w:tcPr>
            <w:tcW w:w="2072" w:type="dxa"/>
          </w:tcPr>
          <w:p w14:paraId="0FEBA5FC" w14:textId="7A40230E" w:rsidR="00165337" w:rsidRPr="00090EB2" w:rsidRDefault="00090EB2" w:rsidP="00907353">
            <w:pPr>
              <w:pStyle w:val="NoSpacing"/>
            </w:pPr>
            <w:r w:rsidRPr="00090EB2">
              <w:t>Janssen</w:t>
            </w:r>
          </w:p>
        </w:tc>
        <w:tc>
          <w:tcPr>
            <w:tcW w:w="4797" w:type="dxa"/>
          </w:tcPr>
          <w:p w14:paraId="5E4B5D75" w14:textId="4082AFEA" w:rsidR="00165337" w:rsidRPr="00FE20C4" w:rsidRDefault="000A5B6E" w:rsidP="00907353">
            <w:pPr>
              <w:pStyle w:val="NoSpacing"/>
              <w:rPr>
                <w:highlight w:val="yellow"/>
              </w:rPr>
            </w:pPr>
            <w:r>
              <w:rPr>
                <w:rFonts w:cs="Calibri"/>
              </w:rPr>
              <w:t>D</w:t>
            </w:r>
            <w:r w:rsidRPr="00B9412E">
              <w:rPr>
                <w:rFonts w:cs="Calibri"/>
              </w:rPr>
              <w:t>ata collected from physician practices and medical centres for all ages.</w:t>
            </w:r>
            <w:r>
              <w:rPr>
                <w:rFonts w:cs="Calibri"/>
              </w:rPr>
              <w:t xml:space="preserve"> </w:t>
            </w:r>
            <w:r w:rsidRPr="00B9412E">
              <w:rPr>
                <w:rFonts w:cs="Calibri"/>
              </w:rPr>
              <w:t>Mostly primary care physician data</w:t>
            </w:r>
            <w:r>
              <w:rPr>
                <w:rFonts w:cs="Calibri"/>
              </w:rPr>
              <w:t>,</w:t>
            </w:r>
            <w:r w:rsidRPr="00B9412E">
              <w:rPr>
                <w:rFonts w:cs="Calibri"/>
              </w:rPr>
              <w:t xml:space="preserve"> however</w:t>
            </w:r>
            <w:r>
              <w:rPr>
                <w:rFonts w:cs="Calibri"/>
              </w:rPr>
              <w:t>,</w:t>
            </w:r>
            <w:r w:rsidRPr="00B9412E">
              <w:rPr>
                <w:rFonts w:cs="Calibri"/>
              </w:rPr>
              <w:t xml:space="preserve"> some data from specialty </w:t>
            </w:r>
            <w:r w:rsidRPr="00B9412E">
              <w:rPr>
                <w:rFonts w:cs="Calibri"/>
              </w:rPr>
              <w:lastRenderedPageBreak/>
              <w:t>practices (where practices are electronically connected to each other) and some lab data is included.</w:t>
            </w:r>
          </w:p>
        </w:tc>
      </w:tr>
      <w:tr w:rsidR="00165337" w:rsidRPr="00F76650" w14:paraId="6350D0C0" w14:textId="77777777" w:rsidTr="00183441">
        <w:tc>
          <w:tcPr>
            <w:tcW w:w="2694" w:type="dxa"/>
          </w:tcPr>
          <w:p w14:paraId="08875501" w14:textId="1305E44F" w:rsidR="00165337" w:rsidRPr="00F76650" w:rsidRDefault="009926E8" w:rsidP="00907353">
            <w:pPr>
              <w:pStyle w:val="NoSpacing"/>
            </w:pPr>
            <w:r w:rsidRPr="00B9412E">
              <w:rPr>
                <w:rFonts w:cs="Calibri"/>
                <w:shd w:val="clear" w:color="auto" w:fill="FFFFFF"/>
              </w:rPr>
              <w:lastRenderedPageBreak/>
              <w:t>Integrated Primary Care Information (IPCI) database</w:t>
            </w:r>
          </w:p>
        </w:tc>
        <w:tc>
          <w:tcPr>
            <w:tcW w:w="2072" w:type="dxa"/>
          </w:tcPr>
          <w:p w14:paraId="4AD4C720" w14:textId="768D9987" w:rsidR="00165337" w:rsidRPr="00F76650" w:rsidRDefault="009926E8" w:rsidP="00907353">
            <w:pPr>
              <w:pStyle w:val="NoSpacing"/>
              <w:rPr>
                <w:highlight w:val="white"/>
              </w:rPr>
            </w:pPr>
            <w:r>
              <w:rPr>
                <w:highlight w:val="white"/>
              </w:rPr>
              <w:t>Erasmus MC</w:t>
            </w:r>
          </w:p>
        </w:tc>
        <w:tc>
          <w:tcPr>
            <w:tcW w:w="4797" w:type="dxa"/>
          </w:tcPr>
          <w:p w14:paraId="5FE80691" w14:textId="5FEDC0D5" w:rsidR="00165337" w:rsidRPr="00281803" w:rsidRDefault="00D8586D" w:rsidP="00907353">
            <w:pPr>
              <w:pStyle w:val="NoSpacing"/>
              <w:rPr>
                <w:rFonts w:cs="Calibri"/>
              </w:rPr>
            </w:pPr>
            <w:r w:rsidRPr="00B9412E">
              <w:rPr>
                <w:rFonts w:cs="Calibri"/>
                <w:shd w:val="clear" w:color="auto" w:fill="FFFFFF"/>
              </w:rPr>
              <w:t>Dutch database containing the complete medical record of more than </w:t>
            </w:r>
            <w:r>
              <w:rPr>
                <w:rFonts w:cs="Calibri"/>
                <w:shd w:val="clear" w:color="auto" w:fill="FFFFFF"/>
              </w:rPr>
              <w:t>3</w:t>
            </w:r>
            <w:r w:rsidRPr="00B9412E">
              <w:rPr>
                <w:rFonts w:cs="Calibri"/>
                <w:shd w:val="clear" w:color="auto" w:fill="FFFFFF"/>
              </w:rPr>
              <w:t> million patients provided by more than 450 GPs geographically spread over the Netherlands.</w:t>
            </w:r>
          </w:p>
        </w:tc>
      </w:tr>
      <w:tr w:rsidR="00165337" w:rsidRPr="00F76650" w14:paraId="460CB5C4" w14:textId="77777777" w:rsidTr="00183441">
        <w:tc>
          <w:tcPr>
            <w:tcW w:w="2694" w:type="dxa"/>
          </w:tcPr>
          <w:p w14:paraId="139C612D" w14:textId="77777777" w:rsidR="00165337" w:rsidRPr="00F76650" w:rsidRDefault="00165337" w:rsidP="00907353">
            <w:pPr>
              <w:pStyle w:val="NoSpacing"/>
            </w:pPr>
            <w:r w:rsidRPr="00FE20C4">
              <w:t>Clinical Practice Research Datalink (CPRD)</w:t>
            </w:r>
          </w:p>
        </w:tc>
        <w:tc>
          <w:tcPr>
            <w:tcW w:w="2072" w:type="dxa"/>
          </w:tcPr>
          <w:p w14:paraId="7148B843" w14:textId="22C0C2DD" w:rsidR="00165337" w:rsidRPr="00F76650" w:rsidRDefault="00DA4C60" w:rsidP="00907353">
            <w:pPr>
              <w:pStyle w:val="NoSpacing"/>
              <w:rPr>
                <w:highlight w:val="white"/>
              </w:rPr>
            </w:pPr>
            <w:r>
              <w:t>Janssen</w:t>
            </w:r>
          </w:p>
        </w:tc>
        <w:tc>
          <w:tcPr>
            <w:tcW w:w="4797" w:type="dxa"/>
          </w:tcPr>
          <w:p w14:paraId="0DD1D608" w14:textId="7A0EF190" w:rsidR="00165337" w:rsidRPr="00F76650" w:rsidRDefault="004333AA" w:rsidP="00907353">
            <w:pPr>
              <w:pStyle w:val="NoSpacing"/>
              <w:rPr>
                <w:highlight w:val="white"/>
              </w:rPr>
            </w:pPr>
            <w:r>
              <w:rPr>
                <w:rFonts w:cs="Calibri"/>
              </w:rPr>
              <w:t>G</w:t>
            </w:r>
            <w:r w:rsidRPr="00B9412E">
              <w:rPr>
                <w:rFonts w:cs="Calibri"/>
              </w:rPr>
              <w:t>overnmental, not-for-profit research service, jointly funded by the NHS National Institute for Health Research (NIHR) and the Medicines and Healthcare products Regulatory Agency (MHRA), a part of the Department of Health, United Kingdom (UK).</w:t>
            </w:r>
            <w:r>
              <w:rPr>
                <w:rFonts w:cs="Calibri"/>
              </w:rPr>
              <w:t xml:space="preserve"> </w:t>
            </w:r>
            <w:r w:rsidRPr="00B9412E">
              <w:rPr>
                <w:rFonts w:cs="Calibri"/>
              </w:rPr>
              <w:t xml:space="preserve">CPRD consists of data collected from UK primary care for all ages.  </w:t>
            </w:r>
          </w:p>
        </w:tc>
      </w:tr>
      <w:tr w:rsidR="00165337" w:rsidRPr="00F76650" w14:paraId="07595A10" w14:textId="77777777" w:rsidTr="00183441">
        <w:tc>
          <w:tcPr>
            <w:tcW w:w="2694" w:type="dxa"/>
          </w:tcPr>
          <w:p w14:paraId="3EF4818A" w14:textId="041513F0" w:rsidR="00BE7D76" w:rsidRPr="001126A7" w:rsidRDefault="00BE7D76" w:rsidP="00907353">
            <w:pPr>
              <w:pStyle w:val="NoSpacing"/>
            </w:pPr>
            <w:r w:rsidRPr="001126A7">
              <w:t>I</w:t>
            </w:r>
            <w:r w:rsidR="001126A7" w:rsidRPr="001126A7">
              <w:t>qvia Medical Research Data</w:t>
            </w:r>
            <w:r w:rsidRPr="001126A7">
              <w:t xml:space="preserve"> UK </w:t>
            </w:r>
            <w:r w:rsidR="001126A7" w:rsidRPr="001126A7">
              <w:t>(</w:t>
            </w:r>
            <w:r w:rsidRPr="001126A7">
              <w:t>IMRD</w:t>
            </w:r>
            <w:r w:rsidR="001126A7" w:rsidRPr="001126A7">
              <w:t>)</w:t>
            </w:r>
          </w:p>
          <w:p w14:paraId="275727EB" w14:textId="00564F14" w:rsidR="00165337" w:rsidRDefault="00165337" w:rsidP="00907353">
            <w:pPr>
              <w:pStyle w:val="NoSpacing"/>
            </w:pPr>
          </w:p>
        </w:tc>
        <w:tc>
          <w:tcPr>
            <w:tcW w:w="2072" w:type="dxa"/>
          </w:tcPr>
          <w:p w14:paraId="55A329DA" w14:textId="7CF4EA8A" w:rsidR="00165337" w:rsidRDefault="00DA3220" w:rsidP="00907353">
            <w:pPr>
              <w:pStyle w:val="NoSpacing"/>
            </w:pPr>
            <w:r>
              <w:t>Iqvia</w:t>
            </w:r>
          </w:p>
        </w:tc>
        <w:tc>
          <w:tcPr>
            <w:tcW w:w="4797" w:type="dxa"/>
          </w:tcPr>
          <w:p w14:paraId="6F8974F9" w14:textId="763EB01C" w:rsidR="00165337" w:rsidRPr="005D3AC9" w:rsidRDefault="005D3AC9" w:rsidP="00907353">
            <w:pPr>
              <w:pStyle w:val="NoSpacing"/>
            </w:pPr>
            <w:r w:rsidRPr="005D3AC9">
              <w:t>Real world data, incorporating data from THIN, a Cegedim Database, which contains longitudinal non-identified primary care electronic medical records (EMR) from more than 18 million patients in the UK</w:t>
            </w:r>
            <w:r w:rsidR="00281803">
              <w:t>.</w:t>
            </w:r>
          </w:p>
        </w:tc>
      </w:tr>
    </w:tbl>
    <w:p w14:paraId="5C7F1A7F" w14:textId="32E776C0" w:rsidR="003A74E1" w:rsidRDefault="003A74E1" w:rsidP="0086727E"/>
    <w:p w14:paraId="74C37A97" w14:textId="5A511243" w:rsidR="00037BC3" w:rsidRDefault="00037BC3" w:rsidP="00037BC3">
      <w:pPr>
        <w:pStyle w:val="Heading2"/>
      </w:pPr>
      <w:bookmarkStart w:id="11" w:name="_Toc65575193"/>
      <w:r>
        <w:t>Study population</w:t>
      </w:r>
      <w:r w:rsidR="00FB62DF">
        <w:rPr>
          <w:lang w:val="en-US"/>
        </w:rPr>
        <w:t>s</w:t>
      </w:r>
      <w:bookmarkEnd w:id="11"/>
    </w:p>
    <w:p w14:paraId="5D7DBAB5" w14:textId="2C3FA7CF" w:rsidR="001D13AD" w:rsidRDefault="00A40E04" w:rsidP="00D31DC7">
      <w:pPr>
        <w:rPr>
          <w:highlight w:val="white"/>
        </w:rPr>
      </w:pPr>
      <w:r>
        <w:rPr>
          <w:highlight w:val="white"/>
        </w:rPr>
        <w:t xml:space="preserve">Populations are defined as computable </w:t>
      </w:r>
      <w:r w:rsidR="00900358">
        <w:rPr>
          <w:highlight w:val="white"/>
        </w:rPr>
        <w:t>t</w:t>
      </w:r>
      <w:r>
        <w:rPr>
          <w:highlight w:val="white"/>
        </w:rPr>
        <w:t xml:space="preserve">arget and </w:t>
      </w:r>
      <w:r w:rsidR="00900358">
        <w:rPr>
          <w:highlight w:val="white"/>
        </w:rPr>
        <w:t>o</w:t>
      </w:r>
      <w:r>
        <w:rPr>
          <w:highlight w:val="white"/>
        </w:rPr>
        <w:t>utcome cohorts as previously described</w:t>
      </w:r>
      <w:r>
        <w:rPr>
          <w:highlight w:val="white"/>
        </w:rPr>
        <w:fldChar w:fldCharType="begin"/>
      </w:r>
      <w:r w:rsidR="004F4835">
        <w:rPr>
          <w:highlight w:val="white"/>
        </w:rPr>
        <w:instrText xml:space="preserve"> ADDIN EN.CITE &lt;EndNote&gt;&lt;Cite&gt;&lt;Author&gt;Reps&lt;/Author&gt;&lt;Year&gt;2018&lt;/Year&gt;&lt;RecNum&gt;2431&lt;/RecNum&gt;&lt;DisplayText&gt;&lt;style face="superscript"&gt;11,12&lt;/style&gt;&lt;/DisplayText&gt;&lt;record&gt;&lt;rec-number&gt;2431&lt;/rec-number&gt;&lt;foreign-keys&gt;&lt;key app="EN" db-id="dxzv0sszqs9ff5ewferpsavdfspdxvvd9vzf" timestamp="1602879541" guid="cc61f50d-a7cf-4448-9dce-8c81d6f5cdf4"&gt;2431&lt;/key&gt;&lt;/foreign-keys&gt;&lt;ref-type name="Journal Article"&gt;17&lt;/ref-type&gt;&lt;contributors&gt;&lt;authors&gt;&lt;author&gt;Reps, J. M.&lt;/author&gt;&lt;author&gt;Schuemie, M. J.&lt;/author&gt;&lt;author&gt;Suchard, M. A.&lt;/author&gt;&lt;author&gt;Ryan, P. B.&lt;/author&gt;&lt;author&gt;Rijnbeek, P. R.&lt;/author&gt;&lt;/authors&gt;&lt;/contributors&gt;&lt;titles&gt;&lt;title&gt;Design and implementation of a standardized framework to generate and evaluate patient-level prediction models using observational healthcare data &lt;/title&gt;&lt;secondary-title&gt;Journal of the American Medical Informatics Association&lt;/secondary-title&gt;&lt;/titles&gt;&lt;periodical&gt;&lt;full-title&gt;Journal of the American Medical Informatics Association&lt;/full-title&gt;&lt;/periodical&gt;&lt;pages&gt;969-75&lt;/pages&gt;&lt;volume&gt;25&lt;/volume&gt;&lt;number&gt;8&lt;/number&gt;&lt;dates&gt;&lt;year&gt;2018&lt;/year&gt;&lt;pub-dates&gt;&lt;date&gt;Aug&lt;/date&gt;&lt;/pub-dates&gt;&lt;/dates&gt;&lt;urls&gt;&lt;/urls&gt;&lt;/record&gt;&lt;/Cite&gt;&lt;Cite&gt;&lt;Author&gt;Observational Health Data Sciences and Informatics&lt;/Author&gt;&lt;Year&gt;2019&lt;/Year&gt;&lt;RecNum&gt;2434&lt;/RecNum&gt;&lt;record&gt;&lt;rec-number&gt;2434&lt;/rec-number&gt;&lt;foreign-keys&gt;&lt;key app="EN" db-id="dxzv0sszqs9ff5ewferpsavdfspdxvvd9vzf" timestamp="1602882556" guid="d0cf3b79-1e95-4d5b-a348-d96e125ae1f6"&gt;2434&lt;/key&gt;&lt;/foreign-keys&gt;&lt;ref-type name="Book"&gt;6&lt;/ref-type&gt;&lt;contributors&gt;&lt;authors&gt;&lt;author&gt;Observational Health Data Sciences and Informatics,&lt;/author&gt;&lt;/authors&gt;&lt;/contributors&gt;&lt;titles&gt;&lt;title&gt;The Book of OHDSI&lt;/title&gt;&lt;/titles&gt;&lt;dates&gt;&lt;year&gt;2019&lt;/year&gt;&lt;/dates&gt;&lt;publisher&gt;Observational Health Data Sciences and Informatics,&lt;/publisher&gt;&lt;isbn&gt;978-1088855195&lt;/isbn&gt;&lt;urls&gt;&lt;related-urls&gt;&lt;url&gt;http://book.ohdsi.org&lt;/url&gt;&lt;/related-urls&gt;&lt;/urls&gt;&lt;/record&gt;&lt;/Cite&gt;&lt;/EndNote&gt;</w:instrText>
      </w:r>
      <w:r>
        <w:rPr>
          <w:highlight w:val="white"/>
        </w:rPr>
        <w:fldChar w:fldCharType="separate"/>
      </w:r>
      <w:r w:rsidR="004F4835" w:rsidRPr="004F4835">
        <w:rPr>
          <w:noProof/>
          <w:highlight w:val="white"/>
          <w:vertAlign w:val="superscript"/>
        </w:rPr>
        <w:t>11,12</w:t>
      </w:r>
      <w:r>
        <w:rPr>
          <w:highlight w:val="white"/>
        </w:rPr>
        <w:fldChar w:fldCharType="end"/>
      </w:r>
      <w:r>
        <w:rPr>
          <w:highlight w:val="white"/>
        </w:rPr>
        <w:t>.</w:t>
      </w:r>
    </w:p>
    <w:p w14:paraId="4D4BD900" w14:textId="6A74B490" w:rsidR="004F21C1" w:rsidRDefault="004F21C1" w:rsidP="008D0863">
      <w:pPr>
        <w:pStyle w:val="Heading3"/>
        <w:rPr>
          <w:highlight w:val="white"/>
        </w:rPr>
      </w:pPr>
      <w:bookmarkStart w:id="12" w:name="_Toc65575194"/>
      <w:r>
        <w:rPr>
          <w:highlight w:val="white"/>
        </w:rPr>
        <w:t>Target cohorts [T]</w:t>
      </w:r>
      <w:bookmarkEnd w:id="12"/>
    </w:p>
    <w:tbl>
      <w:tblPr>
        <w:tblStyle w:val="TableGrid"/>
        <w:tblW w:w="5000" w:type="pct"/>
        <w:tblLook w:val="04A0" w:firstRow="1" w:lastRow="0" w:firstColumn="1" w:lastColumn="0" w:noHBand="0" w:noVBand="1"/>
      </w:tblPr>
      <w:tblGrid>
        <w:gridCol w:w="2399"/>
        <w:gridCol w:w="2305"/>
        <w:gridCol w:w="2305"/>
        <w:gridCol w:w="2058"/>
      </w:tblGrid>
      <w:tr w:rsidR="007B06F0" w14:paraId="583F652D" w14:textId="6A47234A" w:rsidTr="00A64B1A">
        <w:tc>
          <w:tcPr>
            <w:tcW w:w="1323" w:type="pct"/>
            <w:tcBorders>
              <w:top w:val="nil"/>
              <w:left w:val="nil"/>
            </w:tcBorders>
          </w:tcPr>
          <w:p w14:paraId="3F6FD858" w14:textId="4F0B2B38" w:rsidR="007B06F0" w:rsidRPr="004E2F64" w:rsidRDefault="007B06F0" w:rsidP="00907353">
            <w:pPr>
              <w:pStyle w:val="NoSpacing"/>
              <w:rPr>
                <w:highlight w:val="white"/>
              </w:rPr>
            </w:pPr>
          </w:p>
        </w:tc>
        <w:tc>
          <w:tcPr>
            <w:tcW w:w="1271" w:type="pct"/>
          </w:tcPr>
          <w:p w14:paraId="40CB8AE0" w14:textId="2BD1A28A" w:rsidR="007B06F0" w:rsidRPr="00907353" w:rsidRDefault="00A64B1A" w:rsidP="00907353">
            <w:pPr>
              <w:pStyle w:val="NoSpacing"/>
              <w:rPr>
                <w:b/>
                <w:bCs/>
                <w:color w:val="EFA528" w:themeColor="accent2"/>
                <w:highlight w:val="white"/>
              </w:rPr>
            </w:pPr>
            <w:r w:rsidRPr="00907353">
              <w:rPr>
                <w:b/>
                <w:bCs/>
                <w:color w:val="EFA528" w:themeColor="accent2"/>
                <w:highlight w:val="white"/>
              </w:rPr>
              <w:t>WALTERS</w:t>
            </w:r>
          </w:p>
        </w:tc>
        <w:tc>
          <w:tcPr>
            <w:tcW w:w="1271" w:type="pct"/>
          </w:tcPr>
          <w:p w14:paraId="5B9B8439" w14:textId="6861A82C" w:rsidR="007B06F0" w:rsidRPr="00907353" w:rsidRDefault="00A64B1A" w:rsidP="00907353">
            <w:pPr>
              <w:pStyle w:val="NoSpacing"/>
              <w:rPr>
                <w:b/>
                <w:bCs/>
                <w:color w:val="EFA528" w:themeColor="accent2"/>
                <w:highlight w:val="white"/>
              </w:rPr>
            </w:pPr>
            <w:r w:rsidRPr="00907353">
              <w:rPr>
                <w:b/>
                <w:bCs/>
                <w:color w:val="EFA528" w:themeColor="accent2"/>
                <w:highlight w:val="white"/>
              </w:rPr>
              <w:t>MEHTA</w:t>
            </w:r>
          </w:p>
        </w:tc>
        <w:tc>
          <w:tcPr>
            <w:tcW w:w="1135" w:type="pct"/>
          </w:tcPr>
          <w:p w14:paraId="4621D055" w14:textId="070B0F28" w:rsidR="007B06F0" w:rsidRPr="00907353" w:rsidRDefault="00A64B1A" w:rsidP="00907353">
            <w:pPr>
              <w:pStyle w:val="NoSpacing"/>
              <w:rPr>
                <w:b/>
                <w:bCs/>
                <w:color w:val="EFA528" w:themeColor="accent2"/>
                <w:highlight w:val="white"/>
              </w:rPr>
            </w:pPr>
            <w:r w:rsidRPr="00907353">
              <w:rPr>
                <w:b/>
                <w:bCs/>
                <w:color w:val="EFA528" w:themeColor="accent2"/>
                <w:highlight w:val="white"/>
              </w:rPr>
              <w:t>NORI</w:t>
            </w:r>
          </w:p>
        </w:tc>
      </w:tr>
      <w:tr w:rsidR="007B06F0" w14:paraId="0FCD397A" w14:textId="6CBDC34F" w:rsidTr="00300BB3">
        <w:tc>
          <w:tcPr>
            <w:tcW w:w="1323" w:type="pct"/>
          </w:tcPr>
          <w:p w14:paraId="67FE872E" w14:textId="0A3CD994" w:rsidR="007B06F0" w:rsidRPr="00A64B1A" w:rsidRDefault="00A64B1A" w:rsidP="00907353">
            <w:pPr>
              <w:pStyle w:val="NoSpacing"/>
              <w:rPr>
                <w:color w:val="DC3456" w:themeColor="accent5"/>
                <w:highlight w:val="white"/>
              </w:rPr>
            </w:pPr>
            <w:r w:rsidRPr="00A64B1A">
              <w:rPr>
                <w:color w:val="DC3456" w:themeColor="accent5"/>
                <w:highlight w:val="white"/>
              </w:rPr>
              <w:t>Cohort name</w:t>
            </w:r>
          </w:p>
        </w:tc>
        <w:tc>
          <w:tcPr>
            <w:tcW w:w="1271" w:type="pct"/>
          </w:tcPr>
          <w:p w14:paraId="2A94D7A3" w14:textId="77777777" w:rsidR="007B06F0" w:rsidRDefault="007B06F0" w:rsidP="00907353">
            <w:pPr>
              <w:pStyle w:val="NoSpacing"/>
              <w:rPr>
                <w:highlight w:val="white"/>
              </w:rPr>
            </w:pPr>
          </w:p>
        </w:tc>
        <w:tc>
          <w:tcPr>
            <w:tcW w:w="1271" w:type="pct"/>
          </w:tcPr>
          <w:p w14:paraId="2B215F95" w14:textId="77777777" w:rsidR="007B06F0" w:rsidRDefault="007B06F0" w:rsidP="00907353">
            <w:pPr>
              <w:pStyle w:val="NoSpacing"/>
              <w:rPr>
                <w:highlight w:val="white"/>
              </w:rPr>
            </w:pPr>
          </w:p>
        </w:tc>
        <w:tc>
          <w:tcPr>
            <w:tcW w:w="1135" w:type="pct"/>
          </w:tcPr>
          <w:p w14:paraId="46FA8CEF" w14:textId="77777777" w:rsidR="007B06F0" w:rsidRDefault="007B06F0" w:rsidP="00907353">
            <w:pPr>
              <w:pStyle w:val="NoSpacing"/>
              <w:rPr>
                <w:highlight w:val="white"/>
              </w:rPr>
            </w:pPr>
          </w:p>
        </w:tc>
      </w:tr>
      <w:tr w:rsidR="007B06F0" w14:paraId="48EA5718" w14:textId="7D70A9C8" w:rsidTr="00300BB3">
        <w:tc>
          <w:tcPr>
            <w:tcW w:w="1323" w:type="pct"/>
          </w:tcPr>
          <w:p w14:paraId="4F22BF2F" w14:textId="173CEF90" w:rsidR="007B06F0" w:rsidRPr="00A64B1A" w:rsidRDefault="00A64B1A" w:rsidP="00907353">
            <w:pPr>
              <w:pStyle w:val="NoSpacing"/>
              <w:rPr>
                <w:color w:val="DC3456" w:themeColor="accent5"/>
                <w:highlight w:val="white"/>
              </w:rPr>
            </w:pPr>
            <w:r w:rsidRPr="00A64B1A">
              <w:rPr>
                <w:color w:val="DC3456" w:themeColor="accent5"/>
                <w:highlight w:val="white"/>
              </w:rPr>
              <w:t>Description</w:t>
            </w:r>
          </w:p>
        </w:tc>
        <w:tc>
          <w:tcPr>
            <w:tcW w:w="1271" w:type="pct"/>
          </w:tcPr>
          <w:p w14:paraId="030D3AF4" w14:textId="35250054" w:rsidR="007B06F0" w:rsidRDefault="004007D4" w:rsidP="00907353">
            <w:pPr>
              <w:pStyle w:val="NoSpacing"/>
              <w:rPr>
                <w:highlight w:val="white"/>
              </w:rPr>
            </w:pPr>
            <w:r>
              <w:t>P</w:t>
            </w:r>
            <w:r w:rsidRPr="00207678">
              <w:t>atients aged 60–79</w:t>
            </w:r>
          </w:p>
        </w:tc>
        <w:tc>
          <w:tcPr>
            <w:tcW w:w="1271" w:type="pct"/>
          </w:tcPr>
          <w:p w14:paraId="2D9B640E" w14:textId="77777777" w:rsidR="007B06F0" w:rsidRDefault="007B06F0" w:rsidP="00907353">
            <w:pPr>
              <w:pStyle w:val="NoSpacing"/>
              <w:rPr>
                <w:highlight w:val="white"/>
              </w:rPr>
            </w:pPr>
          </w:p>
        </w:tc>
        <w:tc>
          <w:tcPr>
            <w:tcW w:w="1135" w:type="pct"/>
          </w:tcPr>
          <w:p w14:paraId="662E5F21" w14:textId="77777777" w:rsidR="007B06F0" w:rsidRDefault="007B06F0" w:rsidP="00907353">
            <w:pPr>
              <w:pStyle w:val="NoSpacing"/>
              <w:rPr>
                <w:highlight w:val="white"/>
              </w:rPr>
            </w:pPr>
          </w:p>
        </w:tc>
      </w:tr>
    </w:tbl>
    <w:p w14:paraId="1A3FD860" w14:textId="77777777" w:rsidR="00144253" w:rsidRPr="00144253" w:rsidRDefault="00144253" w:rsidP="00144253">
      <w:pPr>
        <w:rPr>
          <w:highlight w:val="white"/>
        </w:rPr>
      </w:pPr>
    </w:p>
    <w:p w14:paraId="6B609070" w14:textId="67A30EAD" w:rsidR="004F21C1" w:rsidRDefault="004F21C1" w:rsidP="008D0863">
      <w:pPr>
        <w:pStyle w:val="Heading3"/>
        <w:rPr>
          <w:highlight w:val="white"/>
        </w:rPr>
      </w:pPr>
      <w:bookmarkStart w:id="13" w:name="_Toc65575195"/>
      <w:r>
        <w:rPr>
          <w:highlight w:val="white"/>
        </w:rPr>
        <w:t>Outcome cohorts [O]</w:t>
      </w:r>
      <w:bookmarkEnd w:id="13"/>
    </w:p>
    <w:tbl>
      <w:tblPr>
        <w:tblStyle w:val="TableGrid"/>
        <w:tblW w:w="5000" w:type="pct"/>
        <w:tblLook w:val="04A0" w:firstRow="1" w:lastRow="0" w:firstColumn="1" w:lastColumn="0" w:noHBand="0" w:noVBand="1"/>
      </w:tblPr>
      <w:tblGrid>
        <w:gridCol w:w="2399"/>
        <w:gridCol w:w="2305"/>
        <w:gridCol w:w="2305"/>
        <w:gridCol w:w="2058"/>
      </w:tblGrid>
      <w:tr w:rsidR="00A64B1A" w14:paraId="4A736056" w14:textId="77777777" w:rsidTr="00774F46">
        <w:tc>
          <w:tcPr>
            <w:tcW w:w="1323" w:type="pct"/>
            <w:tcBorders>
              <w:top w:val="nil"/>
              <w:left w:val="nil"/>
            </w:tcBorders>
          </w:tcPr>
          <w:p w14:paraId="7128CA81" w14:textId="77777777" w:rsidR="00A64B1A" w:rsidRPr="004E2F64" w:rsidRDefault="00A64B1A" w:rsidP="00907353">
            <w:pPr>
              <w:pStyle w:val="NoSpacing"/>
              <w:rPr>
                <w:highlight w:val="white"/>
              </w:rPr>
            </w:pPr>
          </w:p>
        </w:tc>
        <w:tc>
          <w:tcPr>
            <w:tcW w:w="1271" w:type="pct"/>
          </w:tcPr>
          <w:p w14:paraId="44EDB917" w14:textId="77777777" w:rsidR="00A64B1A" w:rsidRPr="00907353" w:rsidRDefault="00A64B1A" w:rsidP="00907353">
            <w:pPr>
              <w:pStyle w:val="NoSpacing"/>
              <w:rPr>
                <w:b/>
                <w:bCs/>
                <w:color w:val="EFA528" w:themeColor="accent2"/>
                <w:highlight w:val="white"/>
              </w:rPr>
            </w:pPr>
            <w:r w:rsidRPr="00907353">
              <w:rPr>
                <w:b/>
                <w:bCs/>
                <w:color w:val="EFA528" w:themeColor="accent2"/>
                <w:highlight w:val="white"/>
              </w:rPr>
              <w:t>WALTERS</w:t>
            </w:r>
          </w:p>
        </w:tc>
        <w:tc>
          <w:tcPr>
            <w:tcW w:w="1271" w:type="pct"/>
          </w:tcPr>
          <w:p w14:paraId="6EE27581" w14:textId="77777777" w:rsidR="00A64B1A" w:rsidRPr="00907353" w:rsidRDefault="00A64B1A" w:rsidP="00907353">
            <w:pPr>
              <w:pStyle w:val="NoSpacing"/>
              <w:rPr>
                <w:b/>
                <w:bCs/>
                <w:color w:val="EFA528" w:themeColor="accent2"/>
                <w:highlight w:val="white"/>
              </w:rPr>
            </w:pPr>
            <w:r w:rsidRPr="00907353">
              <w:rPr>
                <w:b/>
                <w:bCs/>
                <w:color w:val="EFA528" w:themeColor="accent2"/>
                <w:highlight w:val="white"/>
              </w:rPr>
              <w:t>MEHTA</w:t>
            </w:r>
          </w:p>
        </w:tc>
        <w:tc>
          <w:tcPr>
            <w:tcW w:w="1135" w:type="pct"/>
          </w:tcPr>
          <w:p w14:paraId="00C2C104" w14:textId="77777777" w:rsidR="00A64B1A" w:rsidRPr="00907353" w:rsidRDefault="00A64B1A" w:rsidP="00907353">
            <w:pPr>
              <w:pStyle w:val="NoSpacing"/>
              <w:rPr>
                <w:b/>
                <w:bCs/>
                <w:color w:val="EFA528" w:themeColor="accent2"/>
                <w:highlight w:val="white"/>
              </w:rPr>
            </w:pPr>
            <w:r w:rsidRPr="00907353">
              <w:rPr>
                <w:b/>
                <w:bCs/>
                <w:color w:val="EFA528" w:themeColor="accent2"/>
                <w:highlight w:val="white"/>
              </w:rPr>
              <w:t>NORI</w:t>
            </w:r>
          </w:p>
        </w:tc>
      </w:tr>
      <w:tr w:rsidR="00A64B1A" w14:paraId="7750551A" w14:textId="77777777" w:rsidTr="00774F46">
        <w:tc>
          <w:tcPr>
            <w:tcW w:w="1323" w:type="pct"/>
          </w:tcPr>
          <w:p w14:paraId="5390643F" w14:textId="77777777" w:rsidR="00A64B1A" w:rsidRPr="00A64B1A" w:rsidRDefault="00A64B1A" w:rsidP="00907353">
            <w:pPr>
              <w:pStyle w:val="NoSpacing"/>
              <w:rPr>
                <w:color w:val="DC3456" w:themeColor="accent5"/>
                <w:highlight w:val="white"/>
              </w:rPr>
            </w:pPr>
            <w:r w:rsidRPr="00A64B1A">
              <w:rPr>
                <w:color w:val="DC3456" w:themeColor="accent5"/>
                <w:highlight w:val="white"/>
              </w:rPr>
              <w:t>Cohort name</w:t>
            </w:r>
          </w:p>
        </w:tc>
        <w:tc>
          <w:tcPr>
            <w:tcW w:w="1271" w:type="pct"/>
          </w:tcPr>
          <w:p w14:paraId="6562B654" w14:textId="77777777" w:rsidR="00A64B1A" w:rsidRDefault="00A64B1A" w:rsidP="00907353">
            <w:pPr>
              <w:pStyle w:val="NoSpacing"/>
              <w:rPr>
                <w:highlight w:val="white"/>
              </w:rPr>
            </w:pPr>
          </w:p>
        </w:tc>
        <w:tc>
          <w:tcPr>
            <w:tcW w:w="1271" w:type="pct"/>
          </w:tcPr>
          <w:p w14:paraId="16F98E82" w14:textId="77777777" w:rsidR="00A64B1A" w:rsidRDefault="00A64B1A" w:rsidP="00907353">
            <w:pPr>
              <w:pStyle w:val="NoSpacing"/>
              <w:rPr>
                <w:highlight w:val="white"/>
              </w:rPr>
            </w:pPr>
          </w:p>
        </w:tc>
        <w:tc>
          <w:tcPr>
            <w:tcW w:w="1135" w:type="pct"/>
          </w:tcPr>
          <w:p w14:paraId="7EDCCA78" w14:textId="77777777" w:rsidR="00A64B1A" w:rsidRDefault="00A64B1A" w:rsidP="00907353">
            <w:pPr>
              <w:pStyle w:val="NoSpacing"/>
              <w:rPr>
                <w:highlight w:val="white"/>
              </w:rPr>
            </w:pPr>
          </w:p>
        </w:tc>
      </w:tr>
      <w:tr w:rsidR="00A64B1A" w14:paraId="1FE3714A" w14:textId="77777777" w:rsidTr="00774F46">
        <w:tc>
          <w:tcPr>
            <w:tcW w:w="1323" w:type="pct"/>
          </w:tcPr>
          <w:p w14:paraId="5FDDBBDB" w14:textId="77777777" w:rsidR="00A64B1A" w:rsidRPr="00A64B1A" w:rsidRDefault="00A64B1A" w:rsidP="00907353">
            <w:pPr>
              <w:pStyle w:val="NoSpacing"/>
              <w:rPr>
                <w:color w:val="DC3456" w:themeColor="accent5"/>
                <w:highlight w:val="white"/>
              </w:rPr>
            </w:pPr>
            <w:r w:rsidRPr="00A64B1A">
              <w:rPr>
                <w:color w:val="DC3456" w:themeColor="accent5"/>
                <w:highlight w:val="white"/>
              </w:rPr>
              <w:t>Description</w:t>
            </w:r>
          </w:p>
        </w:tc>
        <w:tc>
          <w:tcPr>
            <w:tcW w:w="1271" w:type="pct"/>
          </w:tcPr>
          <w:p w14:paraId="587CB2AC" w14:textId="77777777" w:rsidR="00A64B1A" w:rsidRDefault="00A64B1A" w:rsidP="00907353">
            <w:pPr>
              <w:pStyle w:val="NoSpacing"/>
              <w:rPr>
                <w:highlight w:val="white"/>
              </w:rPr>
            </w:pPr>
          </w:p>
        </w:tc>
        <w:tc>
          <w:tcPr>
            <w:tcW w:w="1271" w:type="pct"/>
          </w:tcPr>
          <w:p w14:paraId="42DF62D3" w14:textId="77777777" w:rsidR="00A64B1A" w:rsidRDefault="00A64B1A" w:rsidP="00907353">
            <w:pPr>
              <w:pStyle w:val="NoSpacing"/>
              <w:rPr>
                <w:highlight w:val="white"/>
              </w:rPr>
            </w:pPr>
          </w:p>
        </w:tc>
        <w:tc>
          <w:tcPr>
            <w:tcW w:w="1135" w:type="pct"/>
          </w:tcPr>
          <w:p w14:paraId="0EDF198A" w14:textId="77777777" w:rsidR="00A64B1A" w:rsidRDefault="00A64B1A" w:rsidP="00907353">
            <w:pPr>
              <w:pStyle w:val="NoSpacing"/>
              <w:rPr>
                <w:highlight w:val="white"/>
              </w:rPr>
            </w:pPr>
          </w:p>
        </w:tc>
      </w:tr>
    </w:tbl>
    <w:p w14:paraId="7576E753" w14:textId="74C7CAD2" w:rsidR="00AB2D7D" w:rsidRDefault="00AB2D7D" w:rsidP="00AB2D7D">
      <w:pPr>
        <w:rPr>
          <w:highlight w:val="white"/>
        </w:rPr>
      </w:pPr>
    </w:p>
    <w:p w14:paraId="2FBCBDF2" w14:textId="0D4735DF" w:rsidR="00D778A2" w:rsidRDefault="00386523" w:rsidP="008D0863">
      <w:pPr>
        <w:pStyle w:val="Heading3"/>
        <w:rPr>
          <w:highlight w:val="white"/>
          <w:lang w:val="en-US"/>
        </w:rPr>
      </w:pPr>
      <w:bookmarkStart w:id="14" w:name="_Toc65575196"/>
      <w:r>
        <w:rPr>
          <w:highlight w:val="white"/>
          <w:lang w:val="en-US"/>
        </w:rPr>
        <w:t>Population settings</w:t>
      </w:r>
      <w:bookmarkEnd w:id="14"/>
    </w:p>
    <w:tbl>
      <w:tblPr>
        <w:tblStyle w:val="TableGrid"/>
        <w:tblW w:w="5000" w:type="pct"/>
        <w:tblLook w:val="04A0" w:firstRow="1" w:lastRow="0" w:firstColumn="1" w:lastColumn="0" w:noHBand="0" w:noVBand="1"/>
      </w:tblPr>
      <w:tblGrid>
        <w:gridCol w:w="3350"/>
        <w:gridCol w:w="1986"/>
        <w:gridCol w:w="1986"/>
        <w:gridCol w:w="1740"/>
      </w:tblGrid>
      <w:tr w:rsidR="00C54D4F" w14:paraId="0A2C72C4" w14:textId="77777777" w:rsidTr="009F4B42">
        <w:tc>
          <w:tcPr>
            <w:tcW w:w="1848" w:type="pct"/>
            <w:tcBorders>
              <w:top w:val="single" w:sz="4" w:space="0" w:color="auto"/>
              <w:left w:val="single" w:sz="4" w:space="0" w:color="auto"/>
            </w:tcBorders>
          </w:tcPr>
          <w:p w14:paraId="548F1EE2" w14:textId="6F079A0F" w:rsidR="00C54D4F" w:rsidRPr="00CC0A92" w:rsidRDefault="00CC0A92" w:rsidP="000344EB">
            <w:pPr>
              <w:pStyle w:val="NoSpacing"/>
              <w:rPr>
                <w:b/>
                <w:bCs/>
                <w:color w:val="EFA528" w:themeColor="accent2"/>
                <w:highlight w:val="white"/>
              </w:rPr>
            </w:pPr>
            <w:r w:rsidRPr="00CC0A92">
              <w:rPr>
                <w:b/>
                <w:bCs/>
                <w:color w:val="EFA528" w:themeColor="accent2"/>
                <w:highlight w:val="white"/>
              </w:rPr>
              <w:t>Population settings</w:t>
            </w:r>
          </w:p>
        </w:tc>
        <w:tc>
          <w:tcPr>
            <w:tcW w:w="1096" w:type="pct"/>
          </w:tcPr>
          <w:p w14:paraId="11A0981A" w14:textId="77777777" w:rsidR="00C54D4F" w:rsidRPr="00907353" w:rsidRDefault="00C54D4F" w:rsidP="000344EB">
            <w:pPr>
              <w:pStyle w:val="NoSpacing"/>
              <w:rPr>
                <w:b/>
                <w:bCs/>
                <w:color w:val="EFA528" w:themeColor="accent2"/>
                <w:highlight w:val="white"/>
              </w:rPr>
            </w:pPr>
            <w:r w:rsidRPr="00907353">
              <w:rPr>
                <w:b/>
                <w:bCs/>
                <w:color w:val="EFA528" w:themeColor="accent2"/>
                <w:highlight w:val="white"/>
              </w:rPr>
              <w:t>WALTERS</w:t>
            </w:r>
          </w:p>
        </w:tc>
        <w:tc>
          <w:tcPr>
            <w:tcW w:w="1096" w:type="pct"/>
          </w:tcPr>
          <w:p w14:paraId="58F7CDC6" w14:textId="77777777" w:rsidR="00C54D4F" w:rsidRPr="00907353" w:rsidRDefault="00C54D4F" w:rsidP="000344EB">
            <w:pPr>
              <w:pStyle w:val="NoSpacing"/>
              <w:rPr>
                <w:b/>
                <w:bCs/>
                <w:color w:val="EFA528" w:themeColor="accent2"/>
                <w:highlight w:val="white"/>
              </w:rPr>
            </w:pPr>
            <w:r w:rsidRPr="00907353">
              <w:rPr>
                <w:b/>
                <w:bCs/>
                <w:color w:val="EFA528" w:themeColor="accent2"/>
                <w:highlight w:val="white"/>
              </w:rPr>
              <w:t>MEHTA</w:t>
            </w:r>
          </w:p>
        </w:tc>
        <w:tc>
          <w:tcPr>
            <w:tcW w:w="960" w:type="pct"/>
          </w:tcPr>
          <w:p w14:paraId="359E04D7" w14:textId="77777777" w:rsidR="00C54D4F" w:rsidRPr="00907353" w:rsidRDefault="00C54D4F" w:rsidP="000344EB">
            <w:pPr>
              <w:pStyle w:val="NoSpacing"/>
              <w:rPr>
                <w:b/>
                <w:bCs/>
                <w:color w:val="EFA528" w:themeColor="accent2"/>
                <w:highlight w:val="white"/>
              </w:rPr>
            </w:pPr>
            <w:r w:rsidRPr="00907353">
              <w:rPr>
                <w:b/>
                <w:bCs/>
                <w:color w:val="EFA528" w:themeColor="accent2"/>
                <w:highlight w:val="white"/>
              </w:rPr>
              <w:t>NORI</w:t>
            </w:r>
          </w:p>
        </w:tc>
      </w:tr>
      <w:tr w:rsidR="00C54D4F" w14:paraId="112AC600" w14:textId="77777777" w:rsidTr="009F4B42">
        <w:tc>
          <w:tcPr>
            <w:tcW w:w="1848" w:type="pct"/>
          </w:tcPr>
          <w:p w14:paraId="663B87B1" w14:textId="7F3BABE2" w:rsidR="00C54D4F" w:rsidRPr="00CC0A92" w:rsidRDefault="00CC0A92" w:rsidP="000344EB">
            <w:pPr>
              <w:pStyle w:val="NoSpacing"/>
              <w:rPr>
                <w:color w:val="auto"/>
                <w:highlight w:val="white"/>
              </w:rPr>
            </w:pPr>
            <w:r>
              <w:rPr>
                <w:color w:val="auto"/>
                <w:highlight w:val="white"/>
              </w:rPr>
              <w:t>binary</w:t>
            </w:r>
          </w:p>
        </w:tc>
        <w:tc>
          <w:tcPr>
            <w:tcW w:w="1096" w:type="pct"/>
          </w:tcPr>
          <w:p w14:paraId="14D17DE0" w14:textId="722CE6F9" w:rsidR="00C54D4F" w:rsidRDefault="009F4B42" w:rsidP="000344EB">
            <w:pPr>
              <w:pStyle w:val="NoSpacing"/>
              <w:rPr>
                <w:highlight w:val="white"/>
              </w:rPr>
            </w:pPr>
            <w:r>
              <w:rPr>
                <w:highlight w:val="white"/>
              </w:rPr>
              <w:t>TRUE</w:t>
            </w:r>
          </w:p>
        </w:tc>
        <w:tc>
          <w:tcPr>
            <w:tcW w:w="1096" w:type="pct"/>
          </w:tcPr>
          <w:p w14:paraId="43D6B56B" w14:textId="693257DF" w:rsidR="00C54D4F" w:rsidRDefault="006C4FE0" w:rsidP="000344EB">
            <w:pPr>
              <w:pStyle w:val="NoSpacing"/>
              <w:rPr>
                <w:highlight w:val="white"/>
              </w:rPr>
            </w:pPr>
            <w:r>
              <w:rPr>
                <w:highlight w:val="white"/>
              </w:rPr>
              <w:t>TRUE</w:t>
            </w:r>
          </w:p>
        </w:tc>
        <w:tc>
          <w:tcPr>
            <w:tcW w:w="960" w:type="pct"/>
          </w:tcPr>
          <w:p w14:paraId="1EFAA8CF" w14:textId="30558590" w:rsidR="00C54D4F" w:rsidRDefault="00460863" w:rsidP="000344EB">
            <w:pPr>
              <w:pStyle w:val="NoSpacing"/>
              <w:rPr>
                <w:highlight w:val="white"/>
              </w:rPr>
            </w:pPr>
            <w:r>
              <w:rPr>
                <w:highlight w:val="white"/>
              </w:rPr>
              <w:t>TRUE</w:t>
            </w:r>
          </w:p>
        </w:tc>
      </w:tr>
      <w:tr w:rsidR="00F05C9C" w14:paraId="7D33A257" w14:textId="77777777" w:rsidTr="009F4B42">
        <w:tc>
          <w:tcPr>
            <w:tcW w:w="1848" w:type="pct"/>
          </w:tcPr>
          <w:p w14:paraId="153262B5" w14:textId="61E6F9B4" w:rsidR="00F05C9C" w:rsidRDefault="00F05C9C" w:rsidP="000344EB">
            <w:pPr>
              <w:pStyle w:val="NoSpacing"/>
              <w:rPr>
                <w:color w:val="auto"/>
                <w:highlight w:val="white"/>
              </w:rPr>
            </w:pPr>
            <w:r>
              <w:rPr>
                <w:color w:val="auto"/>
                <w:highlight w:val="white"/>
              </w:rPr>
              <w:t>includeAllOutcomes</w:t>
            </w:r>
          </w:p>
        </w:tc>
        <w:tc>
          <w:tcPr>
            <w:tcW w:w="1096" w:type="pct"/>
          </w:tcPr>
          <w:p w14:paraId="490177CB" w14:textId="36BE2F6B" w:rsidR="00F05C9C" w:rsidRDefault="00F05C9C" w:rsidP="000344EB">
            <w:pPr>
              <w:pStyle w:val="NoSpacing"/>
              <w:rPr>
                <w:highlight w:val="white"/>
              </w:rPr>
            </w:pPr>
            <w:r>
              <w:rPr>
                <w:highlight w:val="white"/>
              </w:rPr>
              <w:t>TRUE</w:t>
            </w:r>
          </w:p>
        </w:tc>
        <w:tc>
          <w:tcPr>
            <w:tcW w:w="1096" w:type="pct"/>
          </w:tcPr>
          <w:p w14:paraId="585D8FDF" w14:textId="788349B2" w:rsidR="00F05C9C" w:rsidRDefault="006C4FE0" w:rsidP="000344EB">
            <w:pPr>
              <w:pStyle w:val="NoSpacing"/>
              <w:rPr>
                <w:highlight w:val="white"/>
              </w:rPr>
            </w:pPr>
            <w:r>
              <w:rPr>
                <w:highlight w:val="white"/>
              </w:rPr>
              <w:t>TRUE</w:t>
            </w:r>
          </w:p>
        </w:tc>
        <w:tc>
          <w:tcPr>
            <w:tcW w:w="960" w:type="pct"/>
          </w:tcPr>
          <w:p w14:paraId="186531C9" w14:textId="553C0EF0" w:rsidR="00F05C9C" w:rsidRDefault="00460863" w:rsidP="000344EB">
            <w:pPr>
              <w:pStyle w:val="NoSpacing"/>
              <w:rPr>
                <w:highlight w:val="white"/>
              </w:rPr>
            </w:pPr>
            <w:r>
              <w:rPr>
                <w:highlight w:val="white"/>
              </w:rPr>
              <w:t>TRUE</w:t>
            </w:r>
          </w:p>
        </w:tc>
      </w:tr>
      <w:tr w:rsidR="00C54D4F" w14:paraId="1E61EF86" w14:textId="77777777" w:rsidTr="009F4B42">
        <w:tc>
          <w:tcPr>
            <w:tcW w:w="1848" w:type="pct"/>
          </w:tcPr>
          <w:p w14:paraId="30FA9557" w14:textId="037C45B2" w:rsidR="00C54D4F" w:rsidRPr="00CC0A92" w:rsidRDefault="00CC0A92" w:rsidP="000344EB">
            <w:pPr>
              <w:pStyle w:val="NoSpacing"/>
              <w:rPr>
                <w:color w:val="auto"/>
                <w:highlight w:val="white"/>
              </w:rPr>
            </w:pPr>
            <w:r>
              <w:rPr>
                <w:color w:val="auto"/>
                <w:highlight w:val="white"/>
              </w:rPr>
              <w:t>firstExposureOnly</w:t>
            </w:r>
          </w:p>
        </w:tc>
        <w:tc>
          <w:tcPr>
            <w:tcW w:w="1096" w:type="pct"/>
          </w:tcPr>
          <w:p w14:paraId="183FEBF2" w14:textId="6AEAC807" w:rsidR="00C54D4F" w:rsidRDefault="00F05C9C" w:rsidP="000344EB">
            <w:pPr>
              <w:pStyle w:val="NoSpacing"/>
              <w:rPr>
                <w:highlight w:val="white"/>
              </w:rPr>
            </w:pPr>
            <w:r>
              <w:rPr>
                <w:highlight w:val="white"/>
              </w:rPr>
              <w:t>FALSE</w:t>
            </w:r>
          </w:p>
        </w:tc>
        <w:tc>
          <w:tcPr>
            <w:tcW w:w="1096" w:type="pct"/>
          </w:tcPr>
          <w:p w14:paraId="674B6560" w14:textId="2BBDAD4F" w:rsidR="00C54D4F" w:rsidRDefault="006C4FE0" w:rsidP="000344EB">
            <w:pPr>
              <w:pStyle w:val="NoSpacing"/>
              <w:rPr>
                <w:highlight w:val="white"/>
              </w:rPr>
            </w:pPr>
            <w:r>
              <w:rPr>
                <w:highlight w:val="white"/>
              </w:rPr>
              <w:t>TRUE</w:t>
            </w:r>
          </w:p>
        </w:tc>
        <w:tc>
          <w:tcPr>
            <w:tcW w:w="960" w:type="pct"/>
          </w:tcPr>
          <w:p w14:paraId="527CF222" w14:textId="15B7B96D" w:rsidR="00C54D4F" w:rsidRDefault="00460863" w:rsidP="000344EB">
            <w:pPr>
              <w:pStyle w:val="NoSpacing"/>
              <w:rPr>
                <w:highlight w:val="white"/>
              </w:rPr>
            </w:pPr>
            <w:r>
              <w:rPr>
                <w:highlight w:val="white"/>
              </w:rPr>
              <w:t>FALSE</w:t>
            </w:r>
          </w:p>
        </w:tc>
      </w:tr>
      <w:tr w:rsidR="00CC0A92" w14:paraId="1E40D8AD" w14:textId="77777777" w:rsidTr="009F4B42">
        <w:tc>
          <w:tcPr>
            <w:tcW w:w="1848" w:type="pct"/>
          </w:tcPr>
          <w:p w14:paraId="549EB881" w14:textId="698FB7D2" w:rsidR="00CC0A92" w:rsidRDefault="00CC0A92" w:rsidP="000344EB">
            <w:pPr>
              <w:pStyle w:val="NoSpacing"/>
              <w:rPr>
                <w:color w:val="auto"/>
                <w:highlight w:val="white"/>
              </w:rPr>
            </w:pPr>
            <w:r>
              <w:rPr>
                <w:color w:val="auto"/>
                <w:highlight w:val="white"/>
              </w:rPr>
              <w:t>washoutPeriod</w:t>
            </w:r>
          </w:p>
        </w:tc>
        <w:tc>
          <w:tcPr>
            <w:tcW w:w="1096" w:type="pct"/>
          </w:tcPr>
          <w:p w14:paraId="68190AF9" w14:textId="0B9F59B6" w:rsidR="00CC0A92" w:rsidRDefault="00F05C9C" w:rsidP="000344EB">
            <w:pPr>
              <w:pStyle w:val="NoSpacing"/>
              <w:rPr>
                <w:highlight w:val="white"/>
              </w:rPr>
            </w:pPr>
            <w:r>
              <w:rPr>
                <w:highlight w:val="white"/>
              </w:rPr>
              <w:t>365</w:t>
            </w:r>
          </w:p>
        </w:tc>
        <w:tc>
          <w:tcPr>
            <w:tcW w:w="1096" w:type="pct"/>
          </w:tcPr>
          <w:p w14:paraId="23C6D1B1" w14:textId="5ED5DF7B" w:rsidR="00CC0A92" w:rsidRDefault="006C4FE0" w:rsidP="000344EB">
            <w:pPr>
              <w:pStyle w:val="NoSpacing"/>
              <w:rPr>
                <w:highlight w:val="white"/>
              </w:rPr>
            </w:pPr>
            <w:r>
              <w:rPr>
                <w:highlight w:val="white"/>
              </w:rPr>
              <w:t>365</w:t>
            </w:r>
          </w:p>
        </w:tc>
        <w:tc>
          <w:tcPr>
            <w:tcW w:w="960" w:type="pct"/>
          </w:tcPr>
          <w:p w14:paraId="1D6747F9" w14:textId="4F6EE322" w:rsidR="00CC0A92" w:rsidRDefault="00460863" w:rsidP="000344EB">
            <w:pPr>
              <w:pStyle w:val="NoSpacing"/>
              <w:rPr>
                <w:highlight w:val="white"/>
              </w:rPr>
            </w:pPr>
            <w:r>
              <w:rPr>
                <w:highlight w:val="white"/>
              </w:rPr>
              <w:t>1825</w:t>
            </w:r>
          </w:p>
        </w:tc>
      </w:tr>
      <w:tr w:rsidR="00CC0A92" w14:paraId="2969F894" w14:textId="77777777" w:rsidTr="009F4B42">
        <w:tc>
          <w:tcPr>
            <w:tcW w:w="1848" w:type="pct"/>
          </w:tcPr>
          <w:p w14:paraId="10B8C5EC" w14:textId="186825AA" w:rsidR="00CC0A92" w:rsidRDefault="00CC0A92" w:rsidP="00CC0A92">
            <w:pPr>
              <w:pStyle w:val="NoSpacing"/>
              <w:rPr>
                <w:color w:val="auto"/>
                <w:highlight w:val="white"/>
              </w:rPr>
            </w:pPr>
            <w:r>
              <w:rPr>
                <w:color w:val="auto"/>
                <w:highlight w:val="white"/>
              </w:rPr>
              <w:t>removeSubjectsWithPriorOutcome</w:t>
            </w:r>
          </w:p>
        </w:tc>
        <w:tc>
          <w:tcPr>
            <w:tcW w:w="1096" w:type="pct"/>
          </w:tcPr>
          <w:p w14:paraId="1B8DB552" w14:textId="3802B23B" w:rsidR="00CC0A92" w:rsidRDefault="00F05C9C" w:rsidP="00CC0A92">
            <w:pPr>
              <w:pStyle w:val="NoSpacing"/>
              <w:rPr>
                <w:highlight w:val="white"/>
              </w:rPr>
            </w:pPr>
            <w:r>
              <w:rPr>
                <w:highlight w:val="white"/>
              </w:rPr>
              <w:t>FALSE</w:t>
            </w:r>
          </w:p>
        </w:tc>
        <w:tc>
          <w:tcPr>
            <w:tcW w:w="1096" w:type="pct"/>
          </w:tcPr>
          <w:p w14:paraId="2671CDD0" w14:textId="068E027E" w:rsidR="00CC0A92" w:rsidRDefault="006C4FE0" w:rsidP="00CC0A92">
            <w:pPr>
              <w:pStyle w:val="NoSpacing"/>
              <w:rPr>
                <w:highlight w:val="white"/>
              </w:rPr>
            </w:pPr>
            <w:r>
              <w:rPr>
                <w:highlight w:val="white"/>
              </w:rPr>
              <w:t>FALSE</w:t>
            </w:r>
          </w:p>
        </w:tc>
        <w:tc>
          <w:tcPr>
            <w:tcW w:w="960" w:type="pct"/>
          </w:tcPr>
          <w:p w14:paraId="76F17D89" w14:textId="130E793A" w:rsidR="00CC0A92" w:rsidRDefault="00460863" w:rsidP="00CC0A92">
            <w:pPr>
              <w:pStyle w:val="NoSpacing"/>
              <w:rPr>
                <w:highlight w:val="white"/>
              </w:rPr>
            </w:pPr>
            <w:r>
              <w:rPr>
                <w:highlight w:val="white"/>
              </w:rPr>
              <w:t>FALSE</w:t>
            </w:r>
          </w:p>
        </w:tc>
      </w:tr>
      <w:tr w:rsidR="00CC0A92" w14:paraId="0F586C26" w14:textId="77777777" w:rsidTr="009F4B42">
        <w:tc>
          <w:tcPr>
            <w:tcW w:w="1848" w:type="pct"/>
          </w:tcPr>
          <w:p w14:paraId="00564C50" w14:textId="7BBF437F" w:rsidR="00CC0A92" w:rsidRDefault="00CC0A92" w:rsidP="00CC0A92">
            <w:pPr>
              <w:pStyle w:val="NoSpacing"/>
              <w:rPr>
                <w:color w:val="auto"/>
                <w:highlight w:val="white"/>
              </w:rPr>
            </w:pPr>
            <w:r>
              <w:rPr>
                <w:color w:val="auto"/>
                <w:highlight w:val="white"/>
              </w:rPr>
              <w:t>priorOutcomeLookback</w:t>
            </w:r>
          </w:p>
        </w:tc>
        <w:tc>
          <w:tcPr>
            <w:tcW w:w="1096" w:type="pct"/>
          </w:tcPr>
          <w:p w14:paraId="09BA4F04" w14:textId="04DC891E" w:rsidR="00CC0A92" w:rsidRDefault="00F05C9C" w:rsidP="00CC0A92">
            <w:pPr>
              <w:pStyle w:val="NoSpacing"/>
              <w:rPr>
                <w:highlight w:val="white"/>
              </w:rPr>
            </w:pPr>
            <w:r>
              <w:rPr>
                <w:highlight w:val="white"/>
              </w:rPr>
              <w:t>9999</w:t>
            </w:r>
          </w:p>
        </w:tc>
        <w:tc>
          <w:tcPr>
            <w:tcW w:w="1096" w:type="pct"/>
          </w:tcPr>
          <w:p w14:paraId="4B75F78A" w14:textId="74573201" w:rsidR="00CC0A92" w:rsidRDefault="006C4FE0" w:rsidP="00CC0A92">
            <w:pPr>
              <w:pStyle w:val="NoSpacing"/>
              <w:rPr>
                <w:highlight w:val="white"/>
              </w:rPr>
            </w:pPr>
            <w:r>
              <w:rPr>
                <w:highlight w:val="white"/>
              </w:rPr>
              <w:t>9999</w:t>
            </w:r>
          </w:p>
        </w:tc>
        <w:tc>
          <w:tcPr>
            <w:tcW w:w="960" w:type="pct"/>
          </w:tcPr>
          <w:p w14:paraId="07A63BFF" w14:textId="3E5B1E99" w:rsidR="00CC0A92" w:rsidRDefault="00460863" w:rsidP="00CC0A92">
            <w:pPr>
              <w:pStyle w:val="NoSpacing"/>
              <w:rPr>
                <w:highlight w:val="white"/>
              </w:rPr>
            </w:pPr>
            <w:r>
              <w:rPr>
                <w:highlight w:val="white"/>
              </w:rPr>
              <w:t>9999</w:t>
            </w:r>
          </w:p>
        </w:tc>
      </w:tr>
      <w:tr w:rsidR="00CC0A92" w14:paraId="12EAD5B9" w14:textId="77777777" w:rsidTr="009F4B42">
        <w:tc>
          <w:tcPr>
            <w:tcW w:w="1848" w:type="pct"/>
          </w:tcPr>
          <w:p w14:paraId="2963E767" w14:textId="4F427B26" w:rsidR="00CC0A92" w:rsidRDefault="00CC0A92" w:rsidP="00CC0A92">
            <w:pPr>
              <w:pStyle w:val="NoSpacing"/>
              <w:rPr>
                <w:color w:val="auto"/>
                <w:highlight w:val="white"/>
              </w:rPr>
            </w:pPr>
            <w:r>
              <w:rPr>
                <w:color w:val="auto"/>
                <w:highlight w:val="white"/>
              </w:rPr>
              <w:t>requireTimeAtRisk</w:t>
            </w:r>
          </w:p>
        </w:tc>
        <w:tc>
          <w:tcPr>
            <w:tcW w:w="1096" w:type="pct"/>
          </w:tcPr>
          <w:p w14:paraId="78B12A37" w14:textId="39BE6243" w:rsidR="00CC0A92" w:rsidRDefault="00F05C9C" w:rsidP="00CC0A92">
            <w:pPr>
              <w:pStyle w:val="NoSpacing"/>
              <w:rPr>
                <w:highlight w:val="white"/>
              </w:rPr>
            </w:pPr>
            <w:r>
              <w:rPr>
                <w:highlight w:val="white"/>
              </w:rPr>
              <w:t>TRUE</w:t>
            </w:r>
          </w:p>
        </w:tc>
        <w:tc>
          <w:tcPr>
            <w:tcW w:w="1096" w:type="pct"/>
          </w:tcPr>
          <w:p w14:paraId="3FAD6AFA" w14:textId="287B90BD" w:rsidR="00CC0A92" w:rsidRDefault="006C4FE0" w:rsidP="00CC0A92">
            <w:pPr>
              <w:pStyle w:val="NoSpacing"/>
              <w:rPr>
                <w:highlight w:val="white"/>
              </w:rPr>
            </w:pPr>
            <w:r>
              <w:rPr>
                <w:highlight w:val="white"/>
              </w:rPr>
              <w:t>TRUE</w:t>
            </w:r>
          </w:p>
        </w:tc>
        <w:tc>
          <w:tcPr>
            <w:tcW w:w="960" w:type="pct"/>
          </w:tcPr>
          <w:p w14:paraId="7AEDE158" w14:textId="000835CB" w:rsidR="00CC0A92" w:rsidRDefault="00460863" w:rsidP="00CC0A92">
            <w:pPr>
              <w:pStyle w:val="NoSpacing"/>
              <w:rPr>
                <w:highlight w:val="white"/>
              </w:rPr>
            </w:pPr>
            <w:r>
              <w:rPr>
                <w:highlight w:val="white"/>
              </w:rPr>
              <w:t>TRUE</w:t>
            </w:r>
          </w:p>
        </w:tc>
      </w:tr>
      <w:tr w:rsidR="00CC0A92" w14:paraId="63DA1722" w14:textId="77777777" w:rsidTr="009F4B42">
        <w:tc>
          <w:tcPr>
            <w:tcW w:w="1848" w:type="pct"/>
          </w:tcPr>
          <w:p w14:paraId="6B5153EB" w14:textId="4B8E4C07" w:rsidR="00CC0A92" w:rsidRDefault="00CC0A92" w:rsidP="00CC0A92">
            <w:pPr>
              <w:pStyle w:val="NoSpacing"/>
              <w:rPr>
                <w:color w:val="auto"/>
                <w:highlight w:val="white"/>
              </w:rPr>
            </w:pPr>
            <w:r>
              <w:rPr>
                <w:color w:val="auto"/>
                <w:highlight w:val="white"/>
              </w:rPr>
              <w:t>minTimeAtRisk</w:t>
            </w:r>
          </w:p>
        </w:tc>
        <w:tc>
          <w:tcPr>
            <w:tcW w:w="1096" w:type="pct"/>
          </w:tcPr>
          <w:p w14:paraId="2A0D5309" w14:textId="347FF9AC" w:rsidR="00CC0A92" w:rsidRDefault="008C5BDB" w:rsidP="00CC0A92">
            <w:pPr>
              <w:pStyle w:val="NoSpacing"/>
              <w:rPr>
                <w:highlight w:val="white"/>
              </w:rPr>
            </w:pPr>
            <w:r>
              <w:rPr>
                <w:highlight w:val="white"/>
              </w:rPr>
              <w:t>365</w:t>
            </w:r>
          </w:p>
        </w:tc>
        <w:tc>
          <w:tcPr>
            <w:tcW w:w="1096" w:type="pct"/>
          </w:tcPr>
          <w:p w14:paraId="5C375310" w14:textId="0CB2BB40" w:rsidR="00CC0A92" w:rsidRDefault="006C4FE0" w:rsidP="00CC0A92">
            <w:pPr>
              <w:pStyle w:val="NoSpacing"/>
              <w:rPr>
                <w:highlight w:val="white"/>
              </w:rPr>
            </w:pPr>
            <w:r>
              <w:rPr>
                <w:highlight w:val="white"/>
              </w:rPr>
              <w:t>365</w:t>
            </w:r>
          </w:p>
        </w:tc>
        <w:tc>
          <w:tcPr>
            <w:tcW w:w="960" w:type="pct"/>
          </w:tcPr>
          <w:p w14:paraId="517A8200" w14:textId="0DA74BC8" w:rsidR="00CC0A92" w:rsidRDefault="003F4E8E" w:rsidP="00CC0A92">
            <w:pPr>
              <w:pStyle w:val="NoSpacing"/>
              <w:rPr>
                <w:highlight w:val="white"/>
              </w:rPr>
            </w:pPr>
            <w:r>
              <w:rPr>
                <w:highlight w:val="white"/>
              </w:rPr>
              <w:t>1094</w:t>
            </w:r>
          </w:p>
        </w:tc>
      </w:tr>
      <w:tr w:rsidR="00CC0A92" w14:paraId="2FB75C00" w14:textId="77777777" w:rsidTr="009F4B42">
        <w:tc>
          <w:tcPr>
            <w:tcW w:w="1848" w:type="pct"/>
          </w:tcPr>
          <w:p w14:paraId="1E1A9A98" w14:textId="135E89C9" w:rsidR="00CC0A92" w:rsidRDefault="00CC0A92" w:rsidP="00CC0A92">
            <w:pPr>
              <w:pStyle w:val="NoSpacing"/>
              <w:rPr>
                <w:color w:val="auto"/>
                <w:highlight w:val="white"/>
              </w:rPr>
            </w:pPr>
            <w:r>
              <w:rPr>
                <w:color w:val="auto"/>
                <w:highlight w:val="white"/>
              </w:rPr>
              <w:t>riskWindowStart</w:t>
            </w:r>
          </w:p>
        </w:tc>
        <w:tc>
          <w:tcPr>
            <w:tcW w:w="1096" w:type="pct"/>
          </w:tcPr>
          <w:p w14:paraId="7DA978E8" w14:textId="2C9A0E35" w:rsidR="00CC0A92" w:rsidRDefault="008C5BDB" w:rsidP="00CC0A92">
            <w:pPr>
              <w:pStyle w:val="NoSpacing"/>
              <w:rPr>
                <w:highlight w:val="white"/>
              </w:rPr>
            </w:pPr>
            <w:r>
              <w:rPr>
                <w:highlight w:val="white"/>
              </w:rPr>
              <w:t>1</w:t>
            </w:r>
          </w:p>
        </w:tc>
        <w:tc>
          <w:tcPr>
            <w:tcW w:w="1096" w:type="pct"/>
          </w:tcPr>
          <w:p w14:paraId="69904541" w14:textId="3FC64C9C" w:rsidR="00CC0A92" w:rsidRDefault="006C4FE0" w:rsidP="00CC0A92">
            <w:pPr>
              <w:pStyle w:val="NoSpacing"/>
              <w:rPr>
                <w:highlight w:val="white"/>
              </w:rPr>
            </w:pPr>
            <w:r>
              <w:rPr>
                <w:highlight w:val="white"/>
              </w:rPr>
              <w:t>1</w:t>
            </w:r>
          </w:p>
        </w:tc>
        <w:tc>
          <w:tcPr>
            <w:tcW w:w="960" w:type="pct"/>
          </w:tcPr>
          <w:p w14:paraId="5EBDBAE2" w14:textId="6612E6EF" w:rsidR="00CC0A92" w:rsidRDefault="003F4E8E" w:rsidP="00CC0A92">
            <w:pPr>
              <w:pStyle w:val="NoSpacing"/>
              <w:rPr>
                <w:highlight w:val="white"/>
              </w:rPr>
            </w:pPr>
            <w:r>
              <w:rPr>
                <w:highlight w:val="white"/>
              </w:rPr>
              <w:t>1</w:t>
            </w:r>
          </w:p>
        </w:tc>
      </w:tr>
      <w:tr w:rsidR="003F4E8E" w14:paraId="3B1499EA" w14:textId="77777777" w:rsidTr="009F4B42">
        <w:tc>
          <w:tcPr>
            <w:tcW w:w="1848" w:type="pct"/>
          </w:tcPr>
          <w:p w14:paraId="2FE1DF46" w14:textId="0CBFBB0D" w:rsidR="003F4E8E" w:rsidRDefault="003F4E8E" w:rsidP="003F4E8E">
            <w:pPr>
              <w:pStyle w:val="NoSpacing"/>
              <w:rPr>
                <w:color w:val="auto"/>
                <w:highlight w:val="white"/>
              </w:rPr>
            </w:pPr>
            <w:r>
              <w:rPr>
                <w:color w:val="auto"/>
                <w:highlight w:val="white"/>
              </w:rPr>
              <w:t>startAnchor</w:t>
            </w:r>
          </w:p>
        </w:tc>
        <w:tc>
          <w:tcPr>
            <w:tcW w:w="1096" w:type="pct"/>
          </w:tcPr>
          <w:p w14:paraId="073F43B8" w14:textId="3ABC1F64" w:rsidR="003F4E8E" w:rsidRDefault="003F4E8E" w:rsidP="003F4E8E">
            <w:pPr>
              <w:pStyle w:val="NoSpacing"/>
              <w:rPr>
                <w:highlight w:val="white"/>
              </w:rPr>
            </w:pPr>
            <w:r>
              <w:rPr>
                <w:highlight w:val="white"/>
              </w:rPr>
              <w:t>‘cohort start’</w:t>
            </w:r>
          </w:p>
        </w:tc>
        <w:tc>
          <w:tcPr>
            <w:tcW w:w="1096" w:type="pct"/>
          </w:tcPr>
          <w:p w14:paraId="2115A1AB" w14:textId="7738D2C8" w:rsidR="003F4E8E" w:rsidRDefault="003F4E8E" w:rsidP="003F4E8E">
            <w:pPr>
              <w:pStyle w:val="NoSpacing"/>
              <w:rPr>
                <w:highlight w:val="white"/>
              </w:rPr>
            </w:pPr>
            <w:r>
              <w:rPr>
                <w:highlight w:val="white"/>
              </w:rPr>
              <w:t>‘cohort start’</w:t>
            </w:r>
          </w:p>
        </w:tc>
        <w:tc>
          <w:tcPr>
            <w:tcW w:w="960" w:type="pct"/>
          </w:tcPr>
          <w:p w14:paraId="55E7DCF6" w14:textId="32539CB7" w:rsidR="003F4E8E" w:rsidRDefault="003F4E8E" w:rsidP="003F4E8E">
            <w:pPr>
              <w:pStyle w:val="NoSpacing"/>
              <w:rPr>
                <w:highlight w:val="white"/>
              </w:rPr>
            </w:pPr>
            <w:r>
              <w:rPr>
                <w:highlight w:val="white"/>
              </w:rPr>
              <w:t>‘cohort start’</w:t>
            </w:r>
          </w:p>
        </w:tc>
      </w:tr>
      <w:tr w:rsidR="003F4E8E" w14:paraId="4874195E" w14:textId="77777777" w:rsidTr="009F4B42">
        <w:tc>
          <w:tcPr>
            <w:tcW w:w="1848" w:type="pct"/>
          </w:tcPr>
          <w:p w14:paraId="03AB069D" w14:textId="0F276C29" w:rsidR="003F4E8E" w:rsidRDefault="00D843CC" w:rsidP="003F4E8E">
            <w:pPr>
              <w:pStyle w:val="NoSpacing"/>
              <w:rPr>
                <w:color w:val="auto"/>
                <w:highlight w:val="white"/>
              </w:rPr>
            </w:pPr>
            <w:r>
              <w:rPr>
                <w:color w:val="auto"/>
                <w:highlight w:val="white"/>
              </w:rPr>
              <w:lastRenderedPageBreak/>
              <w:t>endAnchor</w:t>
            </w:r>
          </w:p>
        </w:tc>
        <w:tc>
          <w:tcPr>
            <w:tcW w:w="1096" w:type="pct"/>
          </w:tcPr>
          <w:p w14:paraId="532966B6" w14:textId="1931F989" w:rsidR="003F4E8E" w:rsidRDefault="003F4E8E" w:rsidP="003F4E8E">
            <w:pPr>
              <w:pStyle w:val="NoSpacing"/>
              <w:rPr>
                <w:highlight w:val="white"/>
              </w:rPr>
            </w:pPr>
            <w:r>
              <w:rPr>
                <w:highlight w:val="white"/>
              </w:rPr>
              <w:t>‘cohort start’</w:t>
            </w:r>
          </w:p>
        </w:tc>
        <w:tc>
          <w:tcPr>
            <w:tcW w:w="1096" w:type="pct"/>
          </w:tcPr>
          <w:p w14:paraId="76563E5D" w14:textId="426977E9" w:rsidR="003F4E8E" w:rsidRDefault="003F4E8E" w:rsidP="003F4E8E">
            <w:pPr>
              <w:pStyle w:val="NoSpacing"/>
              <w:rPr>
                <w:highlight w:val="white"/>
              </w:rPr>
            </w:pPr>
            <w:r>
              <w:rPr>
                <w:highlight w:val="white"/>
              </w:rPr>
              <w:t>‘cohort start’</w:t>
            </w:r>
          </w:p>
        </w:tc>
        <w:tc>
          <w:tcPr>
            <w:tcW w:w="960" w:type="pct"/>
          </w:tcPr>
          <w:p w14:paraId="65A3655A" w14:textId="6F95AE2B" w:rsidR="003F4E8E" w:rsidRDefault="003F4E8E" w:rsidP="003F4E8E">
            <w:pPr>
              <w:pStyle w:val="NoSpacing"/>
              <w:rPr>
                <w:highlight w:val="white"/>
              </w:rPr>
            </w:pPr>
            <w:r>
              <w:rPr>
                <w:highlight w:val="white"/>
              </w:rPr>
              <w:t>‘cohort start’</w:t>
            </w:r>
          </w:p>
        </w:tc>
      </w:tr>
      <w:tr w:rsidR="003F4E8E" w14:paraId="5549C2DB" w14:textId="77777777" w:rsidTr="009F4B42">
        <w:tc>
          <w:tcPr>
            <w:tcW w:w="1848" w:type="pct"/>
          </w:tcPr>
          <w:p w14:paraId="125D6BA9" w14:textId="2C977A83" w:rsidR="003F4E8E" w:rsidRDefault="003F4E8E" w:rsidP="003F4E8E">
            <w:pPr>
              <w:pStyle w:val="NoSpacing"/>
              <w:rPr>
                <w:color w:val="auto"/>
                <w:highlight w:val="white"/>
              </w:rPr>
            </w:pPr>
            <w:r>
              <w:rPr>
                <w:color w:val="auto"/>
                <w:highlight w:val="white"/>
              </w:rPr>
              <w:t>riskWindowEnd</w:t>
            </w:r>
          </w:p>
        </w:tc>
        <w:tc>
          <w:tcPr>
            <w:tcW w:w="1096" w:type="pct"/>
          </w:tcPr>
          <w:p w14:paraId="24F7FE39" w14:textId="17DAD658" w:rsidR="003F4E8E" w:rsidRDefault="003F4E8E" w:rsidP="003F4E8E">
            <w:pPr>
              <w:pStyle w:val="NoSpacing"/>
              <w:rPr>
                <w:highlight w:val="white"/>
              </w:rPr>
            </w:pPr>
            <w:r>
              <w:rPr>
                <w:highlight w:val="white"/>
              </w:rPr>
              <w:t>1825</w:t>
            </w:r>
          </w:p>
        </w:tc>
        <w:tc>
          <w:tcPr>
            <w:tcW w:w="1096" w:type="pct"/>
          </w:tcPr>
          <w:p w14:paraId="58E0A3A7" w14:textId="378D1517" w:rsidR="003F4E8E" w:rsidRDefault="003F4E8E" w:rsidP="003F4E8E">
            <w:pPr>
              <w:pStyle w:val="NoSpacing"/>
              <w:rPr>
                <w:highlight w:val="white"/>
              </w:rPr>
            </w:pPr>
            <w:r>
              <w:rPr>
                <w:highlight w:val="white"/>
              </w:rPr>
              <w:t>1825</w:t>
            </w:r>
          </w:p>
        </w:tc>
        <w:tc>
          <w:tcPr>
            <w:tcW w:w="960" w:type="pct"/>
          </w:tcPr>
          <w:p w14:paraId="3CF31A6E" w14:textId="269BC467" w:rsidR="003F4E8E" w:rsidRDefault="003F4E8E" w:rsidP="003F4E8E">
            <w:pPr>
              <w:pStyle w:val="NoSpacing"/>
              <w:rPr>
                <w:highlight w:val="white"/>
              </w:rPr>
            </w:pPr>
            <w:r>
              <w:rPr>
                <w:highlight w:val="white"/>
              </w:rPr>
              <w:t>1095</w:t>
            </w:r>
          </w:p>
        </w:tc>
      </w:tr>
      <w:tr w:rsidR="003F4E8E" w14:paraId="470EFD43" w14:textId="77777777" w:rsidTr="009F4B42">
        <w:tc>
          <w:tcPr>
            <w:tcW w:w="1848" w:type="pct"/>
          </w:tcPr>
          <w:p w14:paraId="3BF34149" w14:textId="7F607E6E" w:rsidR="003F4E8E" w:rsidRDefault="003F4E8E" w:rsidP="003F4E8E">
            <w:pPr>
              <w:pStyle w:val="NoSpacing"/>
              <w:rPr>
                <w:color w:val="auto"/>
                <w:highlight w:val="white"/>
              </w:rPr>
            </w:pPr>
            <w:r>
              <w:rPr>
                <w:color w:val="auto"/>
                <w:highlight w:val="white"/>
              </w:rPr>
              <w:t>verbosity</w:t>
            </w:r>
          </w:p>
        </w:tc>
        <w:tc>
          <w:tcPr>
            <w:tcW w:w="1096" w:type="pct"/>
          </w:tcPr>
          <w:p w14:paraId="7E1C5A78" w14:textId="0521BAB8" w:rsidR="003F4E8E" w:rsidRDefault="003F4E8E" w:rsidP="003F4E8E">
            <w:pPr>
              <w:pStyle w:val="NoSpacing"/>
              <w:rPr>
                <w:highlight w:val="white"/>
              </w:rPr>
            </w:pPr>
            <w:r>
              <w:rPr>
                <w:highlight w:val="white"/>
              </w:rPr>
              <w:t>‘INFO’</w:t>
            </w:r>
          </w:p>
        </w:tc>
        <w:tc>
          <w:tcPr>
            <w:tcW w:w="1096" w:type="pct"/>
          </w:tcPr>
          <w:p w14:paraId="20C79C57" w14:textId="041C018E" w:rsidR="003F4E8E" w:rsidRDefault="003F4E8E" w:rsidP="003F4E8E">
            <w:pPr>
              <w:pStyle w:val="NoSpacing"/>
              <w:rPr>
                <w:highlight w:val="white"/>
              </w:rPr>
            </w:pPr>
            <w:r>
              <w:rPr>
                <w:highlight w:val="white"/>
              </w:rPr>
              <w:t>‘INFO’</w:t>
            </w:r>
          </w:p>
        </w:tc>
        <w:tc>
          <w:tcPr>
            <w:tcW w:w="960" w:type="pct"/>
          </w:tcPr>
          <w:p w14:paraId="24C57B11" w14:textId="4FE28033" w:rsidR="003F4E8E" w:rsidRDefault="003F4E8E" w:rsidP="003F4E8E">
            <w:pPr>
              <w:pStyle w:val="NoSpacing"/>
              <w:rPr>
                <w:highlight w:val="white"/>
              </w:rPr>
            </w:pPr>
            <w:r>
              <w:rPr>
                <w:highlight w:val="white"/>
              </w:rPr>
              <w:t>‘INFO’</w:t>
            </w:r>
          </w:p>
        </w:tc>
      </w:tr>
    </w:tbl>
    <w:p w14:paraId="118DF730" w14:textId="1ED86EB0" w:rsidR="00152E8C" w:rsidRDefault="00152E8C" w:rsidP="00152E8C">
      <w:pPr>
        <w:rPr>
          <w:highlight w:val="white"/>
        </w:rPr>
      </w:pPr>
    </w:p>
    <w:p w14:paraId="701B0B0F" w14:textId="0E9C4C35" w:rsidR="00DA39A1" w:rsidRDefault="00DA39A1" w:rsidP="00175962">
      <w:pPr>
        <w:pStyle w:val="Heading3"/>
        <w:rPr>
          <w:highlight w:val="white"/>
          <w:lang w:val="en-US"/>
        </w:rPr>
      </w:pPr>
      <w:bookmarkStart w:id="15" w:name="_Toc65575197"/>
      <w:r>
        <w:rPr>
          <w:highlight w:val="white"/>
          <w:lang w:val="en-US"/>
        </w:rPr>
        <w:t>Covariate populations</w:t>
      </w:r>
      <w:bookmarkEnd w:id="15"/>
    </w:p>
    <w:p w14:paraId="0999392D" w14:textId="3D339404" w:rsidR="005A4F3B" w:rsidRPr="00DA39A1" w:rsidRDefault="005D3270" w:rsidP="00152E8C">
      <w:pPr>
        <w:rPr>
          <w:highlight w:val="white"/>
          <w:lang w:val="en-US"/>
        </w:rPr>
      </w:pPr>
      <w:r>
        <w:rPr>
          <w:highlight w:val="white"/>
          <w:lang w:val="en-US"/>
        </w:rPr>
        <w:t xml:space="preserve">Custom covariates that do not use the standard covariate settings of the </w:t>
      </w:r>
      <w:proofErr w:type="spellStart"/>
      <w:r>
        <w:rPr>
          <w:highlight w:val="white"/>
          <w:lang w:val="en-US"/>
        </w:rPr>
        <w:t>FeatureExtraction</w:t>
      </w:r>
      <w:proofErr w:type="spellEnd"/>
      <w:r>
        <w:rPr>
          <w:highlight w:val="white"/>
          <w:lang w:val="en-US"/>
        </w:rPr>
        <w:t xml:space="preserve"> R-package </w:t>
      </w:r>
      <w:r w:rsidR="00AB7F46">
        <w:rPr>
          <w:highlight w:val="white"/>
          <w:lang w:val="en-US"/>
        </w:rPr>
        <w:t>are defined as executable ATLAS cohorts.</w:t>
      </w:r>
      <w:r w:rsidR="00167270">
        <w:rPr>
          <w:highlight w:val="white"/>
          <w:lang w:val="en-US"/>
        </w:rPr>
        <w:t xml:space="preserve"> A complete list of these custom covariates can be found in 7.4.5</w:t>
      </w:r>
      <w:r w:rsidR="007E10B4">
        <w:rPr>
          <w:highlight w:val="white"/>
          <w:lang w:val="en-US"/>
        </w:rPr>
        <w:t xml:space="preserve"> under cohort type “Covariate”.</w:t>
      </w:r>
    </w:p>
    <w:p w14:paraId="54B1792B" w14:textId="4555DC8F" w:rsidR="00F125EC" w:rsidRDefault="00F125EC" w:rsidP="0037501F">
      <w:pPr>
        <w:pStyle w:val="Heading3"/>
        <w:rPr>
          <w:highlight w:val="white"/>
        </w:rPr>
      </w:pPr>
      <w:bookmarkStart w:id="16" w:name="_Toc65575198"/>
      <w:r>
        <w:rPr>
          <w:highlight w:val="white"/>
        </w:rPr>
        <w:t>Executable cohort definitions</w:t>
      </w:r>
      <w:bookmarkEnd w:id="16"/>
    </w:p>
    <w:p w14:paraId="4900C32E" w14:textId="59C67305" w:rsidR="00C12EA7" w:rsidRDefault="0057219C" w:rsidP="0033449D">
      <w:pPr>
        <w:rPr>
          <w:highlight w:val="white"/>
        </w:rPr>
      </w:pPr>
      <w:r>
        <w:rPr>
          <w:highlight w:val="white"/>
        </w:rPr>
        <w:t xml:space="preserve">Cohorts are defined in ATLAS. These include definitions of the </w:t>
      </w:r>
      <w:r w:rsidR="00D12404">
        <w:rPr>
          <w:highlight w:val="white"/>
        </w:rPr>
        <w:t>target cohort, outcome cohort as well as definitions of covariates.</w:t>
      </w:r>
      <w:r w:rsidR="00D96493">
        <w:rPr>
          <w:highlight w:val="white"/>
        </w:rPr>
        <w:t xml:space="preserve"> The following table is a complete list of</w:t>
      </w:r>
      <w:r w:rsidR="00E049FE">
        <w:rPr>
          <w:highlight w:val="white"/>
        </w:rPr>
        <w:t xml:space="preserve"> </w:t>
      </w:r>
      <w:r w:rsidR="00D96493">
        <w:rPr>
          <w:highlight w:val="white"/>
        </w:rPr>
        <w:t>ATLAS cohorts that this study utilizes.</w:t>
      </w:r>
    </w:p>
    <w:tbl>
      <w:tblPr>
        <w:tblStyle w:val="TableGrid"/>
        <w:tblW w:w="0" w:type="auto"/>
        <w:tblLook w:val="04A0" w:firstRow="1" w:lastRow="0" w:firstColumn="1" w:lastColumn="0" w:noHBand="0" w:noVBand="1"/>
      </w:tblPr>
      <w:tblGrid>
        <w:gridCol w:w="1596"/>
        <w:gridCol w:w="1848"/>
        <w:gridCol w:w="1786"/>
        <w:gridCol w:w="2155"/>
        <w:gridCol w:w="1677"/>
      </w:tblGrid>
      <w:tr w:rsidR="00907353" w:rsidRPr="00907353" w14:paraId="085F0F38" w14:textId="77777777" w:rsidTr="00054727">
        <w:tc>
          <w:tcPr>
            <w:tcW w:w="1596" w:type="dxa"/>
          </w:tcPr>
          <w:p w14:paraId="26DF06BE" w14:textId="329D6846" w:rsidR="001A4878" w:rsidRPr="00907353" w:rsidRDefault="001A4878" w:rsidP="00907353">
            <w:pPr>
              <w:pStyle w:val="NoSpacing"/>
              <w:rPr>
                <w:b/>
                <w:bCs/>
                <w:color w:val="EFA528" w:themeColor="accent2"/>
                <w:highlight w:val="white"/>
              </w:rPr>
            </w:pPr>
            <w:r w:rsidRPr="00907353">
              <w:rPr>
                <w:b/>
                <w:bCs/>
                <w:color w:val="EFA528" w:themeColor="accent2"/>
                <w:highlight w:val="white"/>
              </w:rPr>
              <w:t>Cohort ID</w:t>
            </w:r>
          </w:p>
        </w:tc>
        <w:tc>
          <w:tcPr>
            <w:tcW w:w="1848" w:type="dxa"/>
          </w:tcPr>
          <w:p w14:paraId="24770A14" w14:textId="677F121E" w:rsidR="001A4878" w:rsidRPr="00907353" w:rsidRDefault="001A4878" w:rsidP="00907353">
            <w:pPr>
              <w:pStyle w:val="NoSpacing"/>
              <w:rPr>
                <w:b/>
                <w:bCs/>
                <w:color w:val="EFA528" w:themeColor="accent2"/>
                <w:highlight w:val="white"/>
              </w:rPr>
            </w:pPr>
            <w:r w:rsidRPr="00907353">
              <w:rPr>
                <w:b/>
                <w:bCs/>
                <w:color w:val="EFA528" w:themeColor="accent2"/>
                <w:highlight w:val="white"/>
              </w:rPr>
              <w:t>Model</w:t>
            </w:r>
          </w:p>
        </w:tc>
        <w:tc>
          <w:tcPr>
            <w:tcW w:w="1786" w:type="dxa"/>
          </w:tcPr>
          <w:p w14:paraId="7BC30057" w14:textId="2CE03AE9" w:rsidR="001A4878" w:rsidRPr="00907353" w:rsidRDefault="001A4878" w:rsidP="00907353">
            <w:pPr>
              <w:pStyle w:val="NoSpacing"/>
              <w:rPr>
                <w:b/>
                <w:bCs/>
                <w:color w:val="EFA528" w:themeColor="accent2"/>
                <w:highlight w:val="white"/>
              </w:rPr>
            </w:pPr>
            <w:r w:rsidRPr="00907353">
              <w:rPr>
                <w:b/>
                <w:bCs/>
                <w:color w:val="EFA528" w:themeColor="accent2"/>
                <w:highlight w:val="white"/>
              </w:rPr>
              <w:t>Cohort type</w:t>
            </w:r>
          </w:p>
        </w:tc>
        <w:tc>
          <w:tcPr>
            <w:tcW w:w="2155" w:type="dxa"/>
          </w:tcPr>
          <w:p w14:paraId="05CA6049" w14:textId="04C7B04C" w:rsidR="001A4878" w:rsidRPr="00907353" w:rsidRDefault="001A4878" w:rsidP="00907353">
            <w:pPr>
              <w:pStyle w:val="NoSpacing"/>
              <w:rPr>
                <w:b/>
                <w:bCs/>
                <w:color w:val="EFA528" w:themeColor="accent2"/>
                <w:highlight w:val="white"/>
              </w:rPr>
            </w:pPr>
            <w:r w:rsidRPr="00907353">
              <w:rPr>
                <w:b/>
                <w:bCs/>
                <w:color w:val="EFA528" w:themeColor="accent2"/>
                <w:highlight w:val="white"/>
              </w:rPr>
              <w:t>Cohort name</w:t>
            </w:r>
          </w:p>
        </w:tc>
        <w:tc>
          <w:tcPr>
            <w:tcW w:w="1677" w:type="dxa"/>
          </w:tcPr>
          <w:p w14:paraId="3FDC7AC8" w14:textId="485BA224" w:rsidR="001A4878" w:rsidRPr="00907353" w:rsidRDefault="001A4878" w:rsidP="00907353">
            <w:pPr>
              <w:pStyle w:val="NoSpacing"/>
              <w:rPr>
                <w:b/>
                <w:bCs/>
                <w:color w:val="EFA528" w:themeColor="accent2"/>
                <w:highlight w:val="white"/>
              </w:rPr>
            </w:pPr>
            <w:r w:rsidRPr="00907353">
              <w:rPr>
                <w:b/>
                <w:bCs/>
                <w:color w:val="EFA528" w:themeColor="accent2"/>
                <w:highlight w:val="white"/>
              </w:rPr>
              <w:t>URL</w:t>
            </w:r>
          </w:p>
        </w:tc>
      </w:tr>
      <w:tr w:rsidR="00907353" w:rsidRPr="00907353" w14:paraId="381DC927" w14:textId="77777777" w:rsidTr="00054727">
        <w:tc>
          <w:tcPr>
            <w:tcW w:w="1596" w:type="dxa"/>
          </w:tcPr>
          <w:p w14:paraId="094CAD4E" w14:textId="3AEB9E58" w:rsidR="001A4878" w:rsidRPr="00907353" w:rsidRDefault="001A4878" w:rsidP="00907353">
            <w:pPr>
              <w:pStyle w:val="NoSpacing"/>
              <w:rPr>
                <w:highlight w:val="white"/>
              </w:rPr>
            </w:pPr>
            <w:r w:rsidRPr="00907353">
              <w:rPr>
                <w:highlight w:val="white"/>
              </w:rPr>
              <w:t>1</w:t>
            </w:r>
          </w:p>
        </w:tc>
        <w:tc>
          <w:tcPr>
            <w:tcW w:w="1848" w:type="dxa"/>
          </w:tcPr>
          <w:p w14:paraId="061D7EA5" w14:textId="34DA2BB5" w:rsidR="001A4878" w:rsidRPr="00907353" w:rsidRDefault="001A4878" w:rsidP="00907353">
            <w:pPr>
              <w:pStyle w:val="NoSpacing"/>
              <w:rPr>
                <w:highlight w:val="white"/>
              </w:rPr>
            </w:pPr>
            <w:r w:rsidRPr="00907353">
              <w:rPr>
                <w:highlight w:val="white"/>
              </w:rPr>
              <w:t>WALTERS</w:t>
            </w:r>
          </w:p>
        </w:tc>
        <w:tc>
          <w:tcPr>
            <w:tcW w:w="1786" w:type="dxa"/>
          </w:tcPr>
          <w:p w14:paraId="4B9B5187" w14:textId="3140B897" w:rsidR="001A4878" w:rsidRPr="00907353" w:rsidRDefault="001A4878" w:rsidP="00907353">
            <w:pPr>
              <w:pStyle w:val="NoSpacing"/>
              <w:rPr>
                <w:highlight w:val="white"/>
              </w:rPr>
            </w:pPr>
            <w:r w:rsidRPr="00907353">
              <w:rPr>
                <w:highlight w:val="white"/>
              </w:rPr>
              <w:t>Target</w:t>
            </w:r>
          </w:p>
        </w:tc>
        <w:tc>
          <w:tcPr>
            <w:tcW w:w="2155" w:type="dxa"/>
          </w:tcPr>
          <w:p w14:paraId="3490307F" w14:textId="54D35CC8" w:rsidR="001A4878" w:rsidRPr="00907353" w:rsidRDefault="001A4878" w:rsidP="00907353">
            <w:pPr>
              <w:pStyle w:val="NoSpacing"/>
              <w:rPr>
                <w:highlight w:val="white"/>
              </w:rPr>
            </w:pPr>
            <w:r w:rsidRPr="00907353">
              <w:rPr>
                <w:highlight w:val="white"/>
              </w:rPr>
              <w:t>Walters Target 0 Prior 0 Post</w:t>
            </w:r>
          </w:p>
        </w:tc>
        <w:tc>
          <w:tcPr>
            <w:tcW w:w="1677" w:type="dxa"/>
          </w:tcPr>
          <w:p w14:paraId="1AA14697" w14:textId="77777777" w:rsidR="001A4878" w:rsidRPr="00907353" w:rsidRDefault="001A4878" w:rsidP="00907353">
            <w:pPr>
              <w:pStyle w:val="NoSpacing"/>
              <w:rPr>
                <w:highlight w:val="white"/>
              </w:rPr>
            </w:pPr>
          </w:p>
        </w:tc>
      </w:tr>
      <w:tr w:rsidR="00907353" w:rsidRPr="00907353" w14:paraId="12BF1230" w14:textId="77777777" w:rsidTr="00054727">
        <w:tc>
          <w:tcPr>
            <w:tcW w:w="1596" w:type="dxa"/>
          </w:tcPr>
          <w:p w14:paraId="57314999" w14:textId="45155AA6" w:rsidR="001A4878" w:rsidRPr="00907353" w:rsidRDefault="001A4878" w:rsidP="00907353">
            <w:pPr>
              <w:pStyle w:val="NoSpacing"/>
              <w:rPr>
                <w:highlight w:val="white"/>
              </w:rPr>
            </w:pPr>
            <w:r w:rsidRPr="00907353">
              <w:rPr>
                <w:highlight w:val="white"/>
              </w:rPr>
              <w:t>2</w:t>
            </w:r>
          </w:p>
        </w:tc>
        <w:tc>
          <w:tcPr>
            <w:tcW w:w="1848" w:type="dxa"/>
          </w:tcPr>
          <w:p w14:paraId="371D86AA" w14:textId="72AD213D" w:rsidR="001A4878" w:rsidRPr="00907353" w:rsidRDefault="001A4878" w:rsidP="00907353">
            <w:pPr>
              <w:pStyle w:val="NoSpacing"/>
              <w:rPr>
                <w:highlight w:val="white"/>
              </w:rPr>
            </w:pPr>
            <w:r w:rsidRPr="00907353">
              <w:rPr>
                <w:highlight w:val="white"/>
              </w:rPr>
              <w:t>WALTERS</w:t>
            </w:r>
          </w:p>
        </w:tc>
        <w:tc>
          <w:tcPr>
            <w:tcW w:w="1786" w:type="dxa"/>
          </w:tcPr>
          <w:p w14:paraId="5B2D1D1B" w14:textId="1AF63853" w:rsidR="001A4878" w:rsidRPr="00907353" w:rsidRDefault="001A4878" w:rsidP="00907353">
            <w:pPr>
              <w:pStyle w:val="NoSpacing"/>
              <w:rPr>
                <w:highlight w:val="white"/>
              </w:rPr>
            </w:pPr>
            <w:r w:rsidRPr="00907353">
              <w:rPr>
                <w:highlight w:val="white"/>
              </w:rPr>
              <w:t>Outcome</w:t>
            </w:r>
          </w:p>
        </w:tc>
        <w:tc>
          <w:tcPr>
            <w:tcW w:w="2155" w:type="dxa"/>
          </w:tcPr>
          <w:p w14:paraId="02C3F1B7" w14:textId="556D3F95" w:rsidR="001A4878" w:rsidRPr="00907353" w:rsidRDefault="001A4878" w:rsidP="00907353">
            <w:pPr>
              <w:pStyle w:val="NoSpacing"/>
              <w:rPr>
                <w:highlight w:val="white"/>
              </w:rPr>
            </w:pPr>
            <w:r w:rsidRPr="00907353">
              <w:rPr>
                <w:highlight w:val="white"/>
              </w:rPr>
              <w:t>Persons with dementia</w:t>
            </w:r>
          </w:p>
        </w:tc>
        <w:tc>
          <w:tcPr>
            <w:tcW w:w="1677" w:type="dxa"/>
          </w:tcPr>
          <w:p w14:paraId="321CB7AC" w14:textId="77777777" w:rsidR="001A4878" w:rsidRPr="00907353" w:rsidRDefault="001A4878" w:rsidP="00907353">
            <w:pPr>
              <w:pStyle w:val="NoSpacing"/>
              <w:rPr>
                <w:highlight w:val="white"/>
              </w:rPr>
            </w:pPr>
          </w:p>
        </w:tc>
      </w:tr>
      <w:tr w:rsidR="00907353" w:rsidRPr="00907353" w14:paraId="27E9988B" w14:textId="77777777" w:rsidTr="00054727">
        <w:tc>
          <w:tcPr>
            <w:tcW w:w="1596" w:type="dxa"/>
          </w:tcPr>
          <w:p w14:paraId="3FA4DF63" w14:textId="73BB202D" w:rsidR="001A4878" w:rsidRPr="00907353" w:rsidRDefault="001A4878" w:rsidP="00907353">
            <w:pPr>
              <w:pStyle w:val="NoSpacing"/>
              <w:rPr>
                <w:highlight w:val="white"/>
              </w:rPr>
            </w:pPr>
            <w:r w:rsidRPr="00907353">
              <w:rPr>
                <w:highlight w:val="white"/>
              </w:rPr>
              <w:t>3</w:t>
            </w:r>
          </w:p>
        </w:tc>
        <w:tc>
          <w:tcPr>
            <w:tcW w:w="1848" w:type="dxa"/>
          </w:tcPr>
          <w:p w14:paraId="1CDE49AE" w14:textId="20AA06B3" w:rsidR="001A4878" w:rsidRPr="00907353" w:rsidRDefault="001A4878" w:rsidP="00907353">
            <w:pPr>
              <w:pStyle w:val="NoSpacing"/>
              <w:rPr>
                <w:highlight w:val="white"/>
              </w:rPr>
            </w:pPr>
            <w:r w:rsidRPr="00907353">
              <w:rPr>
                <w:highlight w:val="white"/>
              </w:rPr>
              <w:t>WALTERS</w:t>
            </w:r>
          </w:p>
        </w:tc>
        <w:tc>
          <w:tcPr>
            <w:tcW w:w="1786" w:type="dxa"/>
          </w:tcPr>
          <w:p w14:paraId="3EBE1AE4" w14:textId="72DB75DB" w:rsidR="001A4878" w:rsidRPr="00907353" w:rsidRDefault="001A4878" w:rsidP="00907353">
            <w:pPr>
              <w:pStyle w:val="NoSpacing"/>
              <w:rPr>
                <w:highlight w:val="white"/>
              </w:rPr>
            </w:pPr>
            <w:r w:rsidRPr="00907353">
              <w:rPr>
                <w:highlight w:val="white"/>
              </w:rPr>
              <w:t>Covariate</w:t>
            </w:r>
          </w:p>
        </w:tc>
        <w:tc>
          <w:tcPr>
            <w:tcW w:w="2155" w:type="dxa"/>
          </w:tcPr>
          <w:p w14:paraId="16BD5FEC" w14:textId="0603115F" w:rsidR="001A4878" w:rsidRPr="00907353" w:rsidRDefault="001A4878" w:rsidP="00907353">
            <w:pPr>
              <w:pStyle w:val="NoSpacing"/>
              <w:rPr>
                <w:highlight w:val="white"/>
              </w:rPr>
            </w:pPr>
            <w:r w:rsidRPr="00907353">
              <w:rPr>
                <w:highlight w:val="white"/>
              </w:rPr>
              <w:t>BMI</w:t>
            </w:r>
          </w:p>
        </w:tc>
        <w:tc>
          <w:tcPr>
            <w:tcW w:w="1677" w:type="dxa"/>
          </w:tcPr>
          <w:p w14:paraId="7A158DB0" w14:textId="77777777" w:rsidR="001A4878" w:rsidRPr="00907353" w:rsidRDefault="001A4878" w:rsidP="00907353">
            <w:pPr>
              <w:pStyle w:val="NoSpacing"/>
              <w:rPr>
                <w:highlight w:val="white"/>
              </w:rPr>
            </w:pPr>
          </w:p>
        </w:tc>
      </w:tr>
      <w:tr w:rsidR="00907353" w:rsidRPr="00907353" w14:paraId="5AFBEB73" w14:textId="77777777" w:rsidTr="00054727">
        <w:tc>
          <w:tcPr>
            <w:tcW w:w="1596" w:type="dxa"/>
          </w:tcPr>
          <w:p w14:paraId="22B7B01D" w14:textId="6CCE6178" w:rsidR="001A4878" w:rsidRPr="00907353" w:rsidRDefault="001A4878" w:rsidP="00907353">
            <w:pPr>
              <w:pStyle w:val="NoSpacing"/>
              <w:rPr>
                <w:highlight w:val="white"/>
              </w:rPr>
            </w:pPr>
            <w:r w:rsidRPr="00907353">
              <w:rPr>
                <w:highlight w:val="white"/>
              </w:rPr>
              <w:t>4</w:t>
            </w:r>
          </w:p>
        </w:tc>
        <w:tc>
          <w:tcPr>
            <w:tcW w:w="1848" w:type="dxa"/>
          </w:tcPr>
          <w:p w14:paraId="25F8EEE3" w14:textId="2D9FE8F3" w:rsidR="001A4878" w:rsidRPr="00907353" w:rsidRDefault="001A4878" w:rsidP="00907353">
            <w:pPr>
              <w:pStyle w:val="NoSpacing"/>
              <w:rPr>
                <w:highlight w:val="white"/>
              </w:rPr>
            </w:pPr>
            <w:r w:rsidRPr="00907353">
              <w:rPr>
                <w:highlight w:val="white"/>
              </w:rPr>
              <w:t>WALTERS</w:t>
            </w:r>
          </w:p>
        </w:tc>
        <w:tc>
          <w:tcPr>
            <w:tcW w:w="1786" w:type="dxa"/>
          </w:tcPr>
          <w:p w14:paraId="73BC35EA" w14:textId="68454B1E" w:rsidR="001A4878" w:rsidRPr="00907353" w:rsidRDefault="001A4878" w:rsidP="00907353">
            <w:pPr>
              <w:pStyle w:val="NoSpacing"/>
              <w:rPr>
                <w:highlight w:val="white"/>
              </w:rPr>
            </w:pPr>
            <w:r w:rsidRPr="00907353">
              <w:rPr>
                <w:highlight w:val="white"/>
              </w:rPr>
              <w:t>Covariate</w:t>
            </w:r>
          </w:p>
        </w:tc>
        <w:tc>
          <w:tcPr>
            <w:tcW w:w="2155" w:type="dxa"/>
          </w:tcPr>
          <w:p w14:paraId="59F14192" w14:textId="7AB7AEDC" w:rsidR="001A4878" w:rsidRPr="00907353" w:rsidRDefault="001A4878" w:rsidP="00907353">
            <w:pPr>
              <w:pStyle w:val="NoSpacing"/>
              <w:rPr>
                <w:highlight w:val="white"/>
              </w:rPr>
            </w:pPr>
            <w:r w:rsidRPr="00907353">
              <w:rPr>
                <w:highlight w:val="white"/>
              </w:rPr>
              <w:t>BMI squared</w:t>
            </w:r>
          </w:p>
        </w:tc>
        <w:tc>
          <w:tcPr>
            <w:tcW w:w="1677" w:type="dxa"/>
          </w:tcPr>
          <w:p w14:paraId="176D6658" w14:textId="77777777" w:rsidR="001A4878" w:rsidRPr="00907353" w:rsidRDefault="001A4878" w:rsidP="00907353">
            <w:pPr>
              <w:pStyle w:val="NoSpacing"/>
              <w:rPr>
                <w:highlight w:val="white"/>
              </w:rPr>
            </w:pPr>
          </w:p>
        </w:tc>
      </w:tr>
      <w:tr w:rsidR="00907353" w:rsidRPr="00907353" w14:paraId="0B714B08" w14:textId="77777777" w:rsidTr="00054727">
        <w:tc>
          <w:tcPr>
            <w:tcW w:w="1596" w:type="dxa"/>
          </w:tcPr>
          <w:p w14:paraId="0F49C797" w14:textId="447E3400" w:rsidR="001A4878" w:rsidRPr="00907353" w:rsidRDefault="001A4878" w:rsidP="00907353">
            <w:pPr>
              <w:pStyle w:val="NoSpacing"/>
              <w:rPr>
                <w:highlight w:val="white"/>
              </w:rPr>
            </w:pPr>
            <w:r w:rsidRPr="00907353">
              <w:rPr>
                <w:highlight w:val="white"/>
              </w:rPr>
              <w:t>5</w:t>
            </w:r>
          </w:p>
        </w:tc>
        <w:tc>
          <w:tcPr>
            <w:tcW w:w="1848" w:type="dxa"/>
          </w:tcPr>
          <w:p w14:paraId="2EF33221" w14:textId="01D208F9" w:rsidR="001A4878" w:rsidRPr="00907353" w:rsidRDefault="001A4878" w:rsidP="00907353">
            <w:pPr>
              <w:pStyle w:val="NoSpacing"/>
              <w:rPr>
                <w:highlight w:val="white"/>
              </w:rPr>
            </w:pPr>
            <w:r w:rsidRPr="00907353">
              <w:rPr>
                <w:highlight w:val="white"/>
              </w:rPr>
              <w:t>WALTERS</w:t>
            </w:r>
          </w:p>
        </w:tc>
        <w:tc>
          <w:tcPr>
            <w:tcW w:w="1786" w:type="dxa"/>
          </w:tcPr>
          <w:p w14:paraId="4A6F0F71" w14:textId="455FA1C7" w:rsidR="001A4878" w:rsidRPr="00907353" w:rsidRDefault="001A4878" w:rsidP="00907353">
            <w:pPr>
              <w:pStyle w:val="NoSpacing"/>
              <w:rPr>
                <w:highlight w:val="white"/>
              </w:rPr>
            </w:pPr>
            <w:r w:rsidRPr="00907353">
              <w:rPr>
                <w:highlight w:val="white"/>
              </w:rPr>
              <w:t>Covariate</w:t>
            </w:r>
          </w:p>
        </w:tc>
        <w:tc>
          <w:tcPr>
            <w:tcW w:w="2155" w:type="dxa"/>
          </w:tcPr>
          <w:p w14:paraId="42D6F29B" w14:textId="668D0112" w:rsidR="001A4878" w:rsidRPr="00907353" w:rsidRDefault="001A4878" w:rsidP="00907353">
            <w:pPr>
              <w:pStyle w:val="NoSpacing"/>
              <w:rPr>
                <w:highlight w:val="white"/>
              </w:rPr>
            </w:pPr>
            <w:r w:rsidRPr="00907353">
              <w:rPr>
                <w:highlight w:val="white"/>
              </w:rPr>
              <w:t>Smoking status never</w:t>
            </w:r>
          </w:p>
        </w:tc>
        <w:tc>
          <w:tcPr>
            <w:tcW w:w="1677" w:type="dxa"/>
          </w:tcPr>
          <w:p w14:paraId="4B25FD40" w14:textId="77777777" w:rsidR="001A4878" w:rsidRPr="00907353" w:rsidRDefault="001A4878" w:rsidP="00907353">
            <w:pPr>
              <w:pStyle w:val="NoSpacing"/>
              <w:rPr>
                <w:highlight w:val="white"/>
              </w:rPr>
            </w:pPr>
          </w:p>
        </w:tc>
      </w:tr>
      <w:tr w:rsidR="00907353" w:rsidRPr="00907353" w14:paraId="6DCCB81A" w14:textId="77777777" w:rsidTr="00054727">
        <w:tc>
          <w:tcPr>
            <w:tcW w:w="1596" w:type="dxa"/>
          </w:tcPr>
          <w:p w14:paraId="4629C517" w14:textId="389DC422" w:rsidR="001A4878" w:rsidRPr="00907353" w:rsidRDefault="001A4878" w:rsidP="00907353">
            <w:pPr>
              <w:pStyle w:val="NoSpacing"/>
              <w:rPr>
                <w:highlight w:val="white"/>
              </w:rPr>
            </w:pPr>
            <w:r w:rsidRPr="00907353">
              <w:rPr>
                <w:highlight w:val="white"/>
              </w:rPr>
              <w:t>6</w:t>
            </w:r>
          </w:p>
        </w:tc>
        <w:tc>
          <w:tcPr>
            <w:tcW w:w="1848" w:type="dxa"/>
          </w:tcPr>
          <w:p w14:paraId="16371FE9" w14:textId="60ADC6FC" w:rsidR="001A4878" w:rsidRPr="00907353" w:rsidRDefault="001A4878" w:rsidP="00907353">
            <w:pPr>
              <w:pStyle w:val="NoSpacing"/>
              <w:rPr>
                <w:highlight w:val="white"/>
              </w:rPr>
            </w:pPr>
            <w:r w:rsidRPr="00907353">
              <w:rPr>
                <w:highlight w:val="white"/>
              </w:rPr>
              <w:t>WALTERS</w:t>
            </w:r>
          </w:p>
        </w:tc>
        <w:tc>
          <w:tcPr>
            <w:tcW w:w="1786" w:type="dxa"/>
          </w:tcPr>
          <w:p w14:paraId="20923D58" w14:textId="00CE2E02" w:rsidR="001A4878" w:rsidRPr="00907353" w:rsidRDefault="001A4878" w:rsidP="00907353">
            <w:pPr>
              <w:pStyle w:val="NoSpacing"/>
              <w:rPr>
                <w:highlight w:val="white"/>
              </w:rPr>
            </w:pPr>
            <w:r w:rsidRPr="00907353">
              <w:rPr>
                <w:highlight w:val="white"/>
              </w:rPr>
              <w:t>Covariate</w:t>
            </w:r>
          </w:p>
        </w:tc>
        <w:tc>
          <w:tcPr>
            <w:tcW w:w="2155" w:type="dxa"/>
          </w:tcPr>
          <w:p w14:paraId="5BCFFD4B" w14:textId="630DB980" w:rsidR="001A4878" w:rsidRPr="00907353" w:rsidRDefault="001A4878" w:rsidP="00907353">
            <w:pPr>
              <w:pStyle w:val="NoSpacing"/>
              <w:rPr>
                <w:highlight w:val="white"/>
              </w:rPr>
            </w:pPr>
            <w:r w:rsidRPr="00907353">
              <w:rPr>
                <w:highlight w:val="white"/>
              </w:rPr>
              <w:t>Smoking status past</w:t>
            </w:r>
          </w:p>
        </w:tc>
        <w:tc>
          <w:tcPr>
            <w:tcW w:w="1677" w:type="dxa"/>
          </w:tcPr>
          <w:p w14:paraId="5535034E" w14:textId="77777777" w:rsidR="001A4878" w:rsidRPr="00907353" w:rsidRDefault="001A4878" w:rsidP="00907353">
            <w:pPr>
              <w:pStyle w:val="NoSpacing"/>
              <w:rPr>
                <w:highlight w:val="white"/>
              </w:rPr>
            </w:pPr>
          </w:p>
        </w:tc>
      </w:tr>
      <w:tr w:rsidR="00907353" w:rsidRPr="00907353" w14:paraId="4DFC3109" w14:textId="77777777" w:rsidTr="00054727">
        <w:tc>
          <w:tcPr>
            <w:tcW w:w="1596" w:type="dxa"/>
          </w:tcPr>
          <w:p w14:paraId="0475F6B0" w14:textId="177A27EB" w:rsidR="001A4878" w:rsidRPr="00907353" w:rsidRDefault="001A4878" w:rsidP="00907353">
            <w:pPr>
              <w:pStyle w:val="NoSpacing"/>
              <w:rPr>
                <w:highlight w:val="white"/>
              </w:rPr>
            </w:pPr>
            <w:r w:rsidRPr="00907353">
              <w:rPr>
                <w:highlight w:val="white"/>
              </w:rPr>
              <w:t>7</w:t>
            </w:r>
          </w:p>
        </w:tc>
        <w:tc>
          <w:tcPr>
            <w:tcW w:w="1848" w:type="dxa"/>
          </w:tcPr>
          <w:p w14:paraId="103AE4C1" w14:textId="273E02E8" w:rsidR="001A4878" w:rsidRPr="00907353" w:rsidRDefault="001A4878" w:rsidP="00907353">
            <w:pPr>
              <w:pStyle w:val="NoSpacing"/>
              <w:rPr>
                <w:highlight w:val="white"/>
              </w:rPr>
            </w:pPr>
            <w:r w:rsidRPr="00907353">
              <w:rPr>
                <w:highlight w:val="white"/>
              </w:rPr>
              <w:t>WALTERS</w:t>
            </w:r>
          </w:p>
        </w:tc>
        <w:tc>
          <w:tcPr>
            <w:tcW w:w="1786" w:type="dxa"/>
          </w:tcPr>
          <w:p w14:paraId="056252C1" w14:textId="00C7A69F" w:rsidR="001A4878" w:rsidRPr="00907353" w:rsidRDefault="001A4878" w:rsidP="00907353">
            <w:pPr>
              <w:pStyle w:val="NoSpacing"/>
              <w:rPr>
                <w:highlight w:val="white"/>
              </w:rPr>
            </w:pPr>
            <w:r w:rsidRPr="00907353">
              <w:rPr>
                <w:highlight w:val="white"/>
              </w:rPr>
              <w:t>Covariate</w:t>
            </w:r>
          </w:p>
        </w:tc>
        <w:tc>
          <w:tcPr>
            <w:tcW w:w="2155" w:type="dxa"/>
          </w:tcPr>
          <w:p w14:paraId="3E666787" w14:textId="43BEAF92" w:rsidR="001A4878" w:rsidRPr="00907353" w:rsidRDefault="001A4878" w:rsidP="00907353">
            <w:pPr>
              <w:pStyle w:val="NoSpacing"/>
              <w:rPr>
                <w:highlight w:val="white"/>
              </w:rPr>
            </w:pPr>
            <w:r w:rsidRPr="00907353">
              <w:rPr>
                <w:highlight w:val="white"/>
              </w:rPr>
              <w:t>Smoking status current</w:t>
            </w:r>
          </w:p>
        </w:tc>
        <w:tc>
          <w:tcPr>
            <w:tcW w:w="1677" w:type="dxa"/>
          </w:tcPr>
          <w:p w14:paraId="799E6E58" w14:textId="77777777" w:rsidR="001A4878" w:rsidRPr="00907353" w:rsidRDefault="001A4878" w:rsidP="00907353">
            <w:pPr>
              <w:pStyle w:val="NoSpacing"/>
              <w:rPr>
                <w:highlight w:val="white"/>
              </w:rPr>
            </w:pPr>
          </w:p>
        </w:tc>
      </w:tr>
      <w:tr w:rsidR="00907353" w:rsidRPr="00907353" w14:paraId="5032ABCF" w14:textId="77777777" w:rsidTr="00054727">
        <w:tc>
          <w:tcPr>
            <w:tcW w:w="1596" w:type="dxa"/>
          </w:tcPr>
          <w:p w14:paraId="1831C920" w14:textId="445A1480" w:rsidR="001A4878" w:rsidRPr="00907353" w:rsidRDefault="001A4878" w:rsidP="00907353">
            <w:pPr>
              <w:pStyle w:val="NoSpacing"/>
              <w:rPr>
                <w:highlight w:val="white"/>
              </w:rPr>
            </w:pPr>
            <w:r w:rsidRPr="00907353">
              <w:rPr>
                <w:highlight w:val="white"/>
              </w:rPr>
              <w:t>8</w:t>
            </w:r>
          </w:p>
        </w:tc>
        <w:tc>
          <w:tcPr>
            <w:tcW w:w="1848" w:type="dxa"/>
          </w:tcPr>
          <w:p w14:paraId="5AACEA65" w14:textId="6BBAFB62" w:rsidR="001A4878" w:rsidRPr="00907353" w:rsidRDefault="001A4878" w:rsidP="00907353">
            <w:pPr>
              <w:pStyle w:val="NoSpacing"/>
              <w:rPr>
                <w:highlight w:val="white"/>
              </w:rPr>
            </w:pPr>
            <w:r w:rsidRPr="00907353">
              <w:rPr>
                <w:highlight w:val="white"/>
              </w:rPr>
              <w:t>WALTERS</w:t>
            </w:r>
          </w:p>
        </w:tc>
        <w:tc>
          <w:tcPr>
            <w:tcW w:w="1786" w:type="dxa"/>
          </w:tcPr>
          <w:p w14:paraId="06621961" w14:textId="064FD578" w:rsidR="001A4878" w:rsidRPr="00907353" w:rsidRDefault="001A4878" w:rsidP="00907353">
            <w:pPr>
              <w:pStyle w:val="NoSpacing"/>
              <w:rPr>
                <w:highlight w:val="white"/>
              </w:rPr>
            </w:pPr>
            <w:r w:rsidRPr="00907353">
              <w:rPr>
                <w:highlight w:val="white"/>
              </w:rPr>
              <w:t>Covariate</w:t>
            </w:r>
          </w:p>
        </w:tc>
        <w:tc>
          <w:tcPr>
            <w:tcW w:w="2155" w:type="dxa"/>
          </w:tcPr>
          <w:p w14:paraId="36A91C94" w14:textId="50C3E62C" w:rsidR="001A4878" w:rsidRPr="00907353" w:rsidRDefault="001A4878" w:rsidP="00907353">
            <w:pPr>
              <w:pStyle w:val="NoSpacing"/>
              <w:rPr>
                <w:highlight w:val="white"/>
              </w:rPr>
            </w:pPr>
            <w:r w:rsidRPr="00907353">
              <w:rPr>
                <w:highlight w:val="white"/>
              </w:rPr>
              <w:t>History of alcohol problems</w:t>
            </w:r>
          </w:p>
        </w:tc>
        <w:tc>
          <w:tcPr>
            <w:tcW w:w="1677" w:type="dxa"/>
          </w:tcPr>
          <w:p w14:paraId="10BA2539" w14:textId="77777777" w:rsidR="001A4878" w:rsidRPr="00907353" w:rsidRDefault="001A4878" w:rsidP="00907353">
            <w:pPr>
              <w:pStyle w:val="NoSpacing"/>
              <w:rPr>
                <w:highlight w:val="white"/>
              </w:rPr>
            </w:pPr>
          </w:p>
        </w:tc>
      </w:tr>
      <w:tr w:rsidR="00907353" w:rsidRPr="00907353" w14:paraId="3D2D7D3F" w14:textId="77777777" w:rsidTr="00054727">
        <w:tc>
          <w:tcPr>
            <w:tcW w:w="1596" w:type="dxa"/>
          </w:tcPr>
          <w:p w14:paraId="3C2B14CA" w14:textId="4ED139D5" w:rsidR="001A4878" w:rsidRPr="00907353" w:rsidRDefault="001A4878" w:rsidP="00907353">
            <w:pPr>
              <w:pStyle w:val="NoSpacing"/>
              <w:rPr>
                <w:highlight w:val="white"/>
              </w:rPr>
            </w:pPr>
            <w:r w:rsidRPr="00907353">
              <w:rPr>
                <w:highlight w:val="white"/>
              </w:rPr>
              <w:t>9</w:t>
            </w:r>
          </w:p>
        </w:tc>
        <w:tc>
          <w:tcPr>
            <w:tcW w:w="1848" w:type="dxa"/>
          </w:tcPr>
          <w:p w14:paraId="35588F54" w14:textId="7F4AC1BA" w:rsidR="001A4878" w:rsidRPr="00907353" w:rsidRDefault="001A4878" w:rsidP="00907353">
            <w:pPr>
              <w:pStyle w:val="NoSpacing"/>
              <w:rPr>
                <w:highlight w:val="white"/>
              </w:rPr>
            </w:pPr>
            <w:r w:rsidRPr="00907353">
              <w:rPr>
                <w:highlight w:val="white"/>
              </w:rPr>
              <w:t>WALTERS</w:t>
            </w:r>
          </w:p>
        </w:tc>
        <w:tc>
          <w:tcPr>
            <w:tcW w:w="1786" w:type="dxa"/>
          </w:tcPr>
          <w:p w14:paraId="4468AF87" w14:textId="3FBD01F2" w:rsidR="001A4878" w:rsidRPr="00907353" w:rsidRDefault="001A4878" w:rsidP="00907353">
            <w:pPr>
              <w:pStyle w:val="NoSpacing"/>
              <w:rPr>
                <w:highlight w:val="white"/>
              </w:rPr>
            </w:pPr>
            <w:r w:rsidRPr="00907353">
              <w:rPr>
                <w:highlight w:val="white"/>
              </w:rPr>
              <w:t>Covariate</w:t>
            </w:r>
          </w:p>
        </w:tc>
        <w:tc>
          <w:tcPr>
            <w:tcW w:w="2155" w:type="dxa"/>
          </w:tcPr>
          <w:p w14:paraId="217F48AF" w14:textId="2983E804" w:rsidR="001A4878" w:rsidRPr="00907353" w:rsidRDefault="001A4878" w:rsidP="00907353">
            <w:pPr>
              <w:pStyle w:val="NoSpacing"/>
              <w:rPr>
                <w:highlight w:val="white"/>
              </w:rPr>
            </w:pPr>
            <w:r w:rsidRPr="00907353">
              <w:rPr>
                <w:highlight w:val="white"/>
              </w:rPr>
              <w:t>History of diabetes</w:t>
            </w:r>
          </w:p>
        </w:tc>
        <w:tc>
          <w:tcPr>
            <w:tcW w:w="1677" w:type="dxa"/>
          </w:tcPr>
          <w:p w14:paraId="2B1419C6" w14:textId="77777777" w:rsidR="001A4878" w:rsidRPr="00907353" w:rsidRDefault="001A4878" w:rsidP="00907353">
            <w:pPr>
              <w:pStyle w:val="NoSpacing"/>
              <w:rPr>
                <w:highlight w:val="white"/>
              </w:rPr>
            </w:pPr>
          </w:p>
        </w:tc>
      </w:tr>
      <w:tr w:rsidR="00907353" w:rsidRPr="00907353" w14:paraId="2131C838" w14:textId="77777777" w:rsidTr="00054727">
        <w:tc>
          <w:tcPr>
            <w:tcW w:w="1596" w:type="dxa"/>
          </w:tcPr>
          <w:p w14:paraId="31BEEFB2" w14:textId="34FB4F38" w:rsidR="001A4878" w:rsidRPr="00907353" w:rsidRDefault="001A4878" w:rsidP="00907353">
            <w:pPr>
              <w:pStyle w:val="NoSpacing"/>
              <w:rPr>
                <w:highlight w:val="white"/>
              </w:rPr>
            </w:pPr>
            <w:r w:rsidRPr="00907353">
              <w:rPr>
                <w:highlight w:val="white"/>
              </w:rPr>
              <w:t>10</w:t>
            </w:r>
          </w:p>
        </w:tc>
        <w:tc>
          <w:tcPr>
            <w:tcW w:w="1848" w:type="dxa"/>
          </w:tcPr>
          <w:p w14:paraId="5AD086DD" w14:textId="71F708C2" w:rsidR="001A4878" w:rsidRPr="00907353" w:rsidRDefault="001A4878" w:rsidP="00907353">
            <w:pPr>
              <w:pStyle w:val="NoSpacing"/>
              <w:rPr>
                <w:highlight w:val="white"/>
              </w:rPr>
            </w:pPr>
            <w:r w:rsidRPr="00907353">
              <w:rPr>
                <w:highlight w:val="white"/>
              </w:rPr>
              <w:t>WALTERS</w:t>
            </w:r>
          </w:p>
        </w:tc>
        <w:tc>
          <w:tcPr>
            <w:tcW w:w="1786" w:type="dxa"/>
          </w:tcPr>
          <w:p w14:paraId="236C4F13" w14:textId="51006598" w:rsidR="001A4878" w:rsidRPr="00907353" w:rsidRDefault="001A4878" w:rsidP="00907353">
            <w:pPr>
              <w:pStyle w:val="NoSpacing"/>
              <w:rPr>
                <w:highlight w:val="white"/>
              </w:rPr>
            </w:pPr>
            <w:r w:rsidRPr="00907353">
              <w:rPr>
                <w:highlight w:val="white"/>
              </w:rPr>
              <w:t>Covariate</w:t>
            </w:r>
          </w:p>
        </w:tc>
        <w:tc>
          <w:tcPr>
            <w:tcW w:w="2155" w:type="dxa"/>
          </w:tcPr>
          <w:p w14:paraId="0CD2A5FA" w14:textId="5B8F4C3B" w:rsidR="001A4878" w:rsidRPr="00907353" w:rsidRDefault="001A4878" w:rsidP="00907353">
            <w:pPr>
              <w:pStyle w:val="NoSpacing"/>
              <w:rPr>
                <w:highlight w:val="white"/>
              </w:rPr>
            </w:pPr>
            <w:r w:rsidRPr="00907353">
              <w:rPr>
                <w:highlight w:val="white"/>
              </w:rPr>
              <w:t>Depression</w:t>
            </w:r>
          </w:p>
        </w:tc>
        <w:tc>
          <w:tcPr>
            <w:tcW w:w="1677" w:type="dxa"/>
          </w:tcPr>
          <w:p w14:paraId="08362B8F" w14:textId="77777777" w:rsidR="001A4878" w:rsidRPr="00907353" w:rsidRDefault="001A4878" w:rsidP="00907353">
            <w:pPr>
              <w:pStyle w:val="NoSpacing"/>
              <w:rPr>
                <w:highlight w:val="white"/>
              </w:rPr>
            </w:pPr>
          </w:p>
        </w:tc>
      </w:tr>
      <w:tr w:rsidR="00907353" w:rsidRPr="00907353" w14:paraId="17F9825B" w14:textId="77777777" w:rsidTr="00054727">
        <w:tc>
          <w:tcPr>
            <w:tcW w:w="1596" w:type="dxa"/>
          </w:tcPr>
          <w:p w14:paraId="3B071F78" w14:textId="16BE307C" w:rsidR="001A4878" w:rsidRPr="00907353" w:rsidRDefault="001A4878" w:rsidP="00907353">
            <w:pPr>
              <w:pStyle w:val="NoSpacing"/>
              <w:rPr>
                <w:highlight w:val="white"/>
              </w:rPr>
            </w:pPr>
            <w:r w:rsidRPr="00907353">
              <w:rPr>
                <w:highlight w:val="white"/>
              </w:rPr>
              <w:t>11</w:t>
            </w:r>
          </w:p>
        </w:tc>
        <w:tc>
          <w:tcPr>
            <w:tcW w:w="1848" w:type="dxa"/>
          </w:tcPr>
          <w:p w14:paraId="174A9919" w14:textId="2D17F4FC" w:rsidR="001A4878" w:rsidRPr="00907353" w:rsidRDefault="001A4878" w:rsidP="00907353">
            <w:pPr>
              <w:pStyle w:val="NoSpacing"/>
              <w:rPr>
                <w:highlight w:val="white"/>
              </w:rPr>
            </w:pPr>
            <w:r w:rsidRPr="00907353">
              <w:rPr>
                <w:highlight w:val="white"/>
              </w:rPr>
              <w:t>WALTERS</w:t>
            </w:r>
          </w:p>
        </w:tc>
        <w:tc>
          <w:tcPr>
            <w:tcW w:w="1786" w:type="dxa"/>
          </w:tcPr>
          <w:p w14:paraId="19AABFB4" w14:textId="1746604C" w:rsidR="001A4878" w:rsidRPr="00907353" w:rsidRDefault="001A4878" w:rsidP="00907353">
            <w:pPr>
              <w:pStyle w:val="NoSpacing"/>
              <w:rPr>
                <w:highlight w:val="white"/>
              </w:rPr>
            </w:pPr>
            <w:r w:rsidRPr="00907353">
              <w:rPr>
                <w:highlight w:val="white"/>
              </w:rPr>
              <w:t>Covariate</w:t>
            </w:r>
          </w:p>
        </w:tc>
        <w:tc>
          <w:tcPr>
            <w:tcW w:w="2155" w:type="dxa"/>
          </w:tcPr>
          <w:p w14:paraId="23E006BC" w14:textId="6B82F2D5" w:rsidR="001A4878" w:rsidRPr="00907353" w:rsidRDefault="001A4878" w:rsidP="00907353">
            <w:pPr>
              <w:pStyle w:val="NoSpacing"/>
              <w:rPr>
                <w:highlight w:val="white"/>
              </w:rPr>
            </w:pPr>
            <w:r w:rsidRPr="00907353">
              <w:rPr>
                <w:highlight w:val="white"/>
              </w:rPr>
              <w:t>Stroke</w:t>
            </w:r>
          </w:p>
        </w:tc>
        <w:tc>
          <w:tcPr>
            <w:tcW w:w="1677" w:type="dxa"/>
          </w:tcPr>
          <w:p w14:paraId="646F2C0B" w14:textId="77777777" w:rsidR="001A4878" w:rsidRPr="00907353" w:rsidRDefault="001A4878" w:rsidP="00907353">
            <w:pPr>
              <w:pStyle w:val="NoSpacing"/>
              <w:rPr>
                <w:highlight w:val="white"/>
              </w:rPr>
            </w:pPr>
          </w:p>
        </w:tc>
      </w:tr>
      <w:tr w:rsidR="00907353" w:rsidRPr="00907353" w14:paraId="66D2FCF5" w14:textId="77777777" w:rsidTr="00054727">
        <w:tc>
          <w:tcPr>
            <w:tcW w:w="1596" w:type="dxa"/>
          </w:tcPr>
          <w:p w14:paraId="62D22B5F" w14:textId="30534E72" w:rsidR="001A4878" w:rsidRPr="00907353" w:rsidRDefault="001A4878" w:rsidP="00907353">
            <w:pPr>
              <w:pStyle w:val="NoSpacing"/>
              <w:rPr>
                <w:highlight w:val="white"/>
              </w:rPr>
            </w:pPr>
            <w:r w:rsidRPr="00907353">
              <w:rPr>
                <w:highlight w:val="white"/>
              </w:rPr>
              <w:t>12</w:t>
            </w:r>
          </w:p>
        </w:tc>
        <w:tc>
          <w:tcPr>
            <w:tcW w:w="1848" w:type="dxa"/>
          </w:tcPr>
          <w:p w14:paraId="5E7EF80D" w14:textId="0B1E40CA" w:rsidR="001A4878" w:rsidRPr="00907353" w:rsidRDefault="001A4878" w:rsidP="00907353">
            <w:pPr>
              <w:pStyle w:val="NoSpacing"/>
              <w:rPr>
                <w:highlight w:val="white"/>
              </w:rPr>
            </w:pPr>
            <w:r w:rsidRPr="00907353">
              <w:rPr>
                <w:highlight w:val="white"/>
              </w:rPr>
              <w:t>WALTERS</w:t>
            </w:r>
          </w:p>
        </w:tc>
        <w:tc>
          <w:tcPr>
            <w:tcW w:w="1786" w:type="dxa"/>
          </w:tcPr>
          <w:p w14:paraId="39B248CD" w14:textId="01E9028E" w:rsidR="001A4878" w:rsidRPr="00907353" w:rsidRDefault="001A4878" w:rsidP="00907353">
            <w:pPr>
              <w:pStyle w:val="NoSpacing"/>
              <w:rPr>
                <w:highlight w:val="white"/>
              </w:rPr>
            </w:pPr>
            <w:r w:rsidRPr="00907353">
              <w:rPr>
                <w:highlight w:val="white"/>
              </w:rPr>
              <w:t>Covariate</w:t>
            </w:r>
          </w:p>
        </w:tc>
        <w:tc>
          <w:tcPr>
            <w:tcW w:w="2155" w:type="dxa"/>
          </w:tcPr>
          <w:p w14:paraId="47FEEED4" w14:textId="7E69BE31" w:rsidR="001A4878" w:rsidRPr="00907353" w:rsidRDefault="001A4878" w:rsidP="00907353">
            <w:pPr>
              <w:pStyle w:val="NoSpacing"/>
              <w:rPr>
                <w:highlight w:val="white"/>
              </w:rPr>
            </w:pPr>
            <w:r w:rsidRPr="00907353">
              <w:rPr>
                <w:highlight w:val="white"/>
              </w:rPr>
              <w:t>Atrial fibrillation</w:t>
            </w:r>
          </w:p>
        </w:tc>
        <w:tc>
          <w:tcPr>
            <w:tcW w:w="1677" w:type="dxa"/>
          </w:tcPr>
          <w:p w14:paraId="1A1D0845" w14:textId="77777777" w:rsidR="001A4878" w:rsidRPr="00907353" w:rsidRDefault="001A4878" w:rsidP="00907353">
            <w:pPr>
              <w:pStyle w:val="NoSpacing"/>
              <w:rPr>
                <w:highlight w:val="white"/>
              </w:rPr>
            </w:pPr>
          </w:p>
        </w:tc>
      </w:tr>
      <w:tr w:rsidR="00907353" w:rsidRPr="00907353" w14:paraId="07F9610A" w14:textId="77777777" w:rsidTr="00054727">
        <w:tc>
          <w:tcPr>
            <w:tcW w:w="1596" w:type="dxa"/>
          </w:tcPr>
          <w:p w14:paraId="5400AEB0" w14:textId="09240F29" w:rsidR="001A4878" w:rsidRPr="00907353" w:rsidRDefault="001A4878" w:rsidP="00907353">
            <w:pPr>
              <w:pStyle w:val="NoSpacing"/>
              <w:rPr>
                <w:highlight w:val="white"/>
              </w:rPr>
            </w:pPr>
            <w:r w:rsidRPr="00907353">
              <w:rPr>
                <w:highlight w:val="white"/>
              </w:rPr>
              <w:t>13</w:t>
            </w:r>
          </w:p>
        </w:tc>
        <w:tc>
          <w:tcPr>
            <w:tcW w:w="1848" w:type="dxa"/>
          </w:tcPr>
          <w:p w14:paraId="0F43FB45" w14:textId="22A845AC" w:rsidR="001A4878" w:rsidRPr="00907353" w:rsidRDefault="001A4878" w:rsidP="00907353">
            <w:pPr>
              <w:pStyle w:val="NoSpacing"/>
              <w:rPr>
                <w:highlight w:val="white"/>
              </w:rPr>
            </w:pPr>
            <w:r w:rsidRPr="00907353">
              <w:rPr>
                <w:highlight w:val="white"/>
              </w:rPr>
              <w:t>WALTERS</w:t>
            </w:r>
          </w:p>
        </w:tc>
        <w:tc>
          <w:tcPr>
            <w:tcW w:w="1786" w:type="dxa"/>
          </w:tcPr>
          <w:p w14:paraId="03975F18" w14:textId="6313A4E0" w:rsidR="001A4878" w:rsidRPr="00907353" w:rsidRDefault="001A4878" w:rsidP="00907353">
            <w:pPr>
              <w:pStyle w:val="NoSpacing"/>
              <w:rPr>
                <w:highlight w:val="white"/>
              </w:rPr>
            </w:pPr>
            <w:r w:rsidRPr="00907353">
              <w:rPr>
                <w:highlight w:val="white"/>
              </w:rPr>
              <w:t>Covariate</w:t>
            </w:r>
          </w:p>
        </w:tc>
        <w:tc>
          <w:tcPr>
            <w:tcW w:w="2155" w:type="dxa"/>
          </w:tcPr>
          <w:p w14:paraId="3E0B2C81" w14:textId="3190303D" w:rsidR="001A4878" w:rsidRPr="00907353" w:rsidRDefault="001A4878" w:rsidP="00907353">
            <w:pPr>
              <w:pStyle w:val="NoSpacing"/>
              <w:rPr>
                <w:highlight w:val="white"/>
              </w:rPr>
            </w:pPr>
            <w:r w:rsidRPr="00907353">
              <w:rPr>
                <w:highlight w:val="white"/>
              </w:rPr>
              <w:t>Current aspirin use</w:t>
            </w:r>
          </w:p>
        </w:tc>
        <w:tc>
          <w:tcPr>
            <w:tcW w:w="1677" w:type="dxa"/>
          </w:tcPr>
          <w:p w14:paraId="4DB731AC" w14:textId="77777777" w:rsidR="001A4878" w:rsidRPr="00907353" w:rsidRDefault="001A4878" w:rsidP="00907353">
            <w:pPr>
              <w:pStyle w:val="NoSpacing"/>
              <w:rPr>
                <w:highlight w:val="white"/>
              </w:rPr>
            </w:pPr>
          </w:p>
        </w:tc>
      </w:tr>
      <w:tr w:rsidR="00907353" w:rsidRPr="00907353" w14:paraId="1479B13A" w14:textId="77777777" w:rsidTr="00054727">
        <w:tc>
          <w:tcPr>
            <w:tcW w:w="1596" w:type="dxa"/>
          </w:tcPr>
          <w:p w14:paraId="22DCE290" w14:textId="3C5D568D" w:rsidR="001A4878" w:rsidRPr="00907353" w:rsidRDefault="001A4878" w:rsidP="00907353">
            <w:pPr>
              <w:pStyle w:val="NoSpacing"/>
              <w:rPr>
                <w:highlight w:val="white"/>
              </w:rPr>
            </w:pPr>
            <w:r w:rsidRPr="00907353">
              <w:rPr>
                <w:highlight w:val="white"/>
              </w:rPr>
              <w:t>14</w:t>
            </w:r>
          </w:p>
        </w:tc>
        <w:tc>
          <w:tcPr>
            <w:tcW w:w="1848" w:type="dxa"/>
          </w:tcPr>
          <w:p w14:paraId="2C84B0BB" w14:textId="2C85AB7B" w:rsidR="001A4878" w:rsidRPr="00907353" w:rsidRDefault="001A4878" w:rsidP="00907353">
            <w:pPr>
              <w:pStyle w:val="NoSpacing"/>
              <w:rPr>
                <w:highlight w:val="white"/>
              </w:rPr>
            </w:pPr>
            <w:r w:rsidRPr="00907353">
              <w:rPr>
                <w:highlight w:val="white"/>
              </w:rPr>
              <w:t>WALTERS</w:t>
            </w:r>
          </w:p>
        </w:tc>
        <w:tc>
          <w:tcPr>
            <w:tcW w:w="1786" w:type="dxa"/>
          </w:tcPr>
          <w:p w14:paraId="152FB245" w14:textId="03A9146D" w:rsidR="001A4878" w:rsidRPr="00907353" w:rsidRDefault="001A4878" w:rsidP="00907353">
            <w:pPr>
              <w:pStyle w:val="NoSpacing"/>
              <w:rPr>
                <w:highlight w:val="white"/>
              </w:rPr>
            </w:pPr>
            <w:r w:rsidRPr="00907353">
              <w:rPr>
                <w:highlight w:val="white"/>
              </w:rPr>
              <w:t>Covariate</w:t>
            </w:r>
          </w:p>
        </w:tc>
        <w:tc>
          <w:tcPr>
            <w:tcW w:w="2155" w:type="dxa"/>
          </w:tcPr>
          <w:p w14:paraId="797CAEF3" w14:textId="4FC00940" w:rsidR="001A4878" w:rsidRPr="00907353" w:rsidRDefault="001A4878" w:rsidP="00907353">
            <w:pPr>
              <w:pStyle w:val="NoSpacing"/>
              <w:rPr>
                <w:highlight w:val="white"/>
              </w:rPr>
            </w:pPr>
            <w:r w:rsidRPr="00907353">
              <w:rPr>
                <w:highlight w:val="white"/>
              </w:rPr>
              <w:t>Social deprivation</w:t>
            </w:r>
          </w:p>
        </w:tc>
        <w:tc>
          <w:tcPr>
            <w:tcW w:w="1677" w:type="dxa"/>
          </w:tcPr>
          <w:p w14:paraId="3F50A93F" w14:textId="77777777" w:rsidR="001A4878" w:rsidRPr="00907353" w:rsidRDefault="001A4878" w:rsidP="00907353">
            <w:pPr>
              <w:pStyle w:val="NoSpacing"/>
              <w:rPr>
                <w:highlight w:val="white"/>
              </w:rPr>
            </w:pPr>
          </w:p>
        </w:tc>
      </w:tr>
      <w:tr w:rsidR="00907353" w:rsidRPr="00907353" w14:paraId="40055E81" w14:textId="77777777" w:rsidTr="00054727">
        <w:tc>
          <w:tcPr>
            <w:tcW w:w="1596" w:type="dxa"/>
          </w:tcPr>
          <w:p w14:paraId="7E13356D" w14:textId="7A86BFF0" w:rsidR="001A4878" w:rsidRPr="00907353" w:rsidRDefault="001A4878" w:rsidP="00907353">
            <w:pPr>
              <w:pStyle w:val="NoSpacing"/>
              <w:rPr>
                <w:highlight w:val="white"/>
              </w:rPr>
            </w:pPr>
            <w:r w:rsidRPr="00907353">
              <w:rPr>
                <w:highlight w:val="white"/>
              </w:rPr>
              <w:t>15</w:t>
            </w:r>
          </w:p>
        </w:tc>
        <w:tc>
          <w:tcPr>
            <w:tcW w:w="1848" w:type="dxa"/>
          </w:tcPr>
          <w:p w14:paraId="195F8021" w14:textId="1DA11967" w:rsidR="001A4878" w:rsidRPr="00907353" w:rsidRDefault="001A4878" w:rsidP="00907353">
            <w:pPr>
              <w:pStyle w:val="NoSpacing"/>
              <w:rPr>
                <w:highlight w:val="white"/>
              </w:rPr>
            </w:pPr>
            <w:r w:rsidRPr="00907353">
              <w:rPr>
                <w:highlight w:val="white"/>
              </w:rPr>
              <w:t>MEHTA</w:t>
            </w:r>
          </w:p>
        </w:tc>
        <w:tc>
          <w:tcPr>
            <w:tcW w:w="1786" w:type="dxa"/>
          </w:tcPr>
          <w:p w14:paraId="42E050A8" w14:textId="0881450F" w:rsidR="001A4878" w:rsidRPr="00907353" w:rsidRDefault="001A4878" w:rsidP="00907353">
            <w:pPr>
              <w:pStyle w:val="NoSpacing"/>
              <w:rPr>
                <w:highlight w:val="white"/>
              </w:rPr>
            </w:pPr>
            <w:r w:rsidRPr="00907353">
              <w:rPr>
                <w:highlight w:val="white"/>
              </w:rPr>
              <w:t>Target</w:t>
            </w:r>
          </w:p>
        </w:tc>
        <w:tc>
          <w:tcPr>
            <w:tcW w:w="2155" w:type="dxa"/>
          </w:tcPr>
          <w:p w14:paraId="7FC337DB" w14:textId="5E6D69BB" w:rsidR="001A4878" w:rsidRPr="00907353" w:rsidRDefault="00795534" w:rsidP="00907353">
            <w:pPr>
              <w:pStyle w:val="NoSpacing"/>
            </w:pPr>
            <w:r w:rsidRPr="00907353">
              <w:rPr>
                <w:shd w:val="clear" w:color="auto" w:fill="FFFFFF"/>
              </w:rPr>
              <w:t>Mehta Target 0 Prior 0 Post [V2]</w:t>
            </w:r>
          </w:p>
        </w:tc>
        <w:tc>
          <w:tcPr>
            <w:tcW w:w="1677" w:type="dxa"/>
          </w:tcPr>
          <w:p w14:paraId="7F42C826" w14:textId="77777777" w:rsidR="001A4878" w:rsidRPr="00907353" w:rsidRDefault="001A4878" w:rsidP="00907353">
            <w:pPr>
              <w:pStyle w:val="NoSpacing"/>
              <w:rPr>
                <w:highlight w:val="white"/>
              </w:rPr>
            </w:pPr>
          </w:p>
        </w:tc>
      </w:tr>
      <w:tr w:rsidR="00907353" w:rsidRPr="00907353" w14:paraId="6659C480" w14:textId="77777777" w:rsidTr="00054727">
        <w:tc>
          <w:tcPr>
            <w:tcW w:w="1596" w:type="dxa"/>
          </w:tcPr>
          <w:p w14:paraId="06601A44" w14:textId="6DE33CBA" w:rsidR="001A4878" w:rsidRPr="00907353" w:rsidRDefault="001A4878" w:rsidP="00907353">
            <w:pPr>
              <w:pStyle w:val="NoSpacing"/>
              <w:rPr>
                <w:highlight w:val="white"/>
              </w:rPr>
            </w:pPr>
            <w:r w:rsidRPr="00907353">
              <w:rPr>
                <w:highlight w:val="white"/>
              </w:rPr>
              <w:t>16</w:t>
            </w:r>
          </w:p>
        </w:tc>
        <w:tc>
          <w:tcPr>
            <w:tcW w:w="1848" w:type="dxa"/>
          </w:tcPr>
          <w:p w14:paraId="26E8751D" w14:textId="1C9DAAC5" w:rsidR="001A4878" w:rsidRPr="00907353" w:rsidRDefault="001A4878" w:rsidP="00907353">
            <w:pPr>
              <w:pStyle w:val="NoSpacing"/>
              <w:rPr>
                <w:highlight w:val="white"/>
              </w:rPr>
            </w:pPr>
            <w:r w:rsidRPr="00907353">
              <w:rPr>
                <w:highlight w:val="white"/>
              </w:rPr>
              <w:t>MEHTA</w:t>
            </w:r>
          </w:p>
        </w:tc>
        <w:tc>
          <w:tcPr>
            <w:tcW w:w="1786" w:type="dxa"/>
          </w:tcPr>
          <w:p w14:paraId="3F2CE933" w14:textId="62431169" w:rsidR="001A4878" w:rsidRPr="00907353" w:rsidRDefault="001A4878" w:rsidP="00907353">
            <w:pPr>
              <w:pStyle w:val="NoSpacing"/>
              <w:rPr>
                <w:highlight w:val="white"/>
              </w:rPr>
            </w:pPr>
            <w:r w:rsidRPr="00907353">
              <w:rPr>
                <w:highlight w:val="white"/>
              </w:rPr>
              <w:t>Outcome</w:t>
            </w:r>
          </w:p>
        </w:tc>
        <w:tc>
          <w:tcPr>
            <w:tcW w:w="2155" w:type="dxa"/>
          </w:tcPr>
          <w:p w14:paraId="3EE1987A" w14:textId="373CB1F8" w:rsidR="001A4878" w:rsidRPr="00907353" w:rsidRDefault="00795534" w:rsidP="00907353">
            <w:pPr>
              <w:pStyle w:val="NoSpacing"/>
            </w:pPr>
            <w:r w:rsidRPr="00907353">
              <w:rPr>
                <w:shd w:val="clear" w:color="auto" w:fill="FFFFFF"/>
              </w:rPr>
              <w:t>Mehta Outcome</w:t>
            </w:r>
          </w:p>
        </w:tc>
        <w:tc>
          <w:tcPr>
            <w:tcW w:w="1677" w:type="dxa"/>
          </w:tcPr>
          <w:p w14:paraId="6FA349F9" w14:textId="77777777" w:rsidR="001A4878" w:rsidRPr="00907353" w:rsidRDefault="001A4878" w:rsidP="00907353">
            <w:pPr>
              <w:pStyle w:val="NoSpacing"/>
              <w:rPr>
                <w:highlight w:val="white"/>
              </w:rPr>
            </w:pPr>
          </w:p>
        </w:tc>
      </w:tr>
      <w:tr w:rsidR="00907353" w:rsidRPr="00907353" w14:paraId="3DDD4F22" w14:textId="77777777" w:rsidTr="00054727">
        <w:tc>
          <w:tcPr>
            <w:tcW w:w="1596" w:type="dxa"/>
          </w:tcPr>
          <w:p w14:paraId="7748B939" w14:textId="38671E51" w:rsidR="00371F07" w:rsidRPr="00907353" w:rsidRDefault="00371F07" w:rsidP="00907353">
            <w:pPr>
              <w:pStyle w:val="NoSpacing"/>
              <w:rPr>
                <w:highlight w:val="white"/>
              </w:rPr>
            </w:pPr>
            <w:r w:rsidRPr="00907353">
              <w:rPr>
                <w:highlight w:val="white"/>
              </w:rPr>
              <w:t>17</w:t>
            </w:r>
          </w:p>
        </w:tc>
        <w:tc>
          <w:tcPr>
            <w:tcW w:w="1848" w:type="dxa"/>
          </w:tcPr>
          <w:p w14:paraId="2EE1AC31" w14:textId="72C1B14C" w:rsidR="00371F07" w:rsidRPr="00907353" w:rsidRDefault="00371F07" w:rsidP="00907353">
            <w:pPr>
              <w:pStyle w:val="NoSpacing"/>
              <w:rPr>
                <w:highlight w:val="white"/>
              </w:rPr>
            </w:pPr>
            <w:r w:rsidRPr="00907353">
              <w:rPr>
                <w:highlight w:val="white"/>
              </w:rPr>
              <w:t>MEHTA</w:t>
            </w:r>
          </w:p>
        </w:tc>
        <w:tc>
          <w:tcPr>
            <w:tcW w:w="1786" w:type="dxa"/>
          </w:tcPr>
          <w:p w14:paraId="4A3AAD78" w14:textId="39AED66B" w:rsidR="00371F07" w:rsidRPr="00907353" w:rsidRDefault="00371F07" w:rsidP="00907353">
            <w:pPr>
              <w:pStyle w:val="NoSpacing"/>
              <w:rPr>
                <w:highlight w:val="white"/>
              </w:rPr>
            </w:pPr>
            <w:r w:rsidRPr="00907353">
              <w:rPr>
                <w:highlight w:val="white"/>
              </w:rPr>
              <w:t>Covariate</w:t>
            </w:r>
          </w:p>
        </w:tc>
        <w:tc>
          <w:tcPr>
            <w:tcW w:w="2155" w:type="dxa"/>
          </w:tcPr>
          <w:p w14:paraId="22979CDC" w14:textId="61A97BB7" w:rsidR="00371F07" w:rsidRPr="00907353" w:rsidRDefault="002C516E" w:rsidP="00907353">
            <w:pPr>
              <w:pStyle w:val="NoSpacing"/>
            </w:pPr>
            <w:r w:rsidRPr="00907353">
              <w:rPr>
                <w:shd w:val="clear" w:color="auto" w:fill="FFFFFF"/>
              </w:rPr>
              <w:t>Myocardial infarction</w:t>
            </w:r>
          </w:p>
        </w:tc>
        <w:tc>
          <w:tcPr>
            <w:tcW w:w="1677" w:type="dxa"/>
          </w:tcPr>
          <w:p w14:paraId="2D695B38" w14:textId="77777777" w:rsidR="00371F07" w:rsidRPr="00907353" w:rsidRDefault="00371F07" w:rsidP="00907353">
            <w:pPr>
              <w:pStyle w:val="NoSpacing"/>
              <w:rPr>
                <w:highlight w:val="white"/>
              </w:rPr>
            </w:pPr>
          </w:p>
        </w:tc>
      </w:tr>
      <w:tr w:rsidR="00907353" w:rsidRPr="00907353" w14:paraId="13F017F4" w14:textId="77777777" w:rsidTr="00054727">
        <w:tc>
          <w:tcPr>
            <w:tcW w:w="1596" w:type="dxa"/>
          </w:tcPr>
          <w:p w14:paraId="3EF60C5B" w14:textId="1ADC069C" w:rsidR="00371F07" w:rsidRPr="00907353" w:rsidRDefault="00371F07" w:rsidP="00907353">
            <w:pPr>
              <w:pStyle w:val="NoSpacing"/>
              <w:rPr>
                <w:highlight w:val="white"/>
                <w:lang w:val="en-US"/>
              </w:rPr>
            </w:pPr>
            <w:r w:rsidRPr="00907353">
              <w:rPr>
                <w:highlight w:val="white"/>
              </w:rPr>
              <w:t>1</w:t>
            </w:r>
            <w:r w:rsidR="00152730" w:rsidRPr="00907353">
              <w:rPr>
                <w:highlight w:val="white"/>
                <w:lang w:val="en-US"/>
              </w:rPr>
              <w:t>8</w:t>
            </w:r>
          </w:p>
        </w:tc>
        <w:tc>
          <w:tcPr>
            <w:tcW w:w="1848" w:type="dxa"/>
          </w:tcPr>
          <w:p w14:paraId="0044CA24" w14:textId="5990AEBE" w:rsidR="00371F07" w:rsidRPr="00907353" w:rsidRDefault="00371F07" w:rsidP="00907353">
            <w:pPr>
              <w:pStyle w:val="NoSpacing"/>
              <w:rPr>
                <w:highlight w:val="white"/>
              </w:rPr>
            </w:pPr>
            <w:r w:rsidRPr="00907353">
              <w:rPr>
                <w:highlight w:val="white"/>
              </w:rPr>
              <w:t>MEHTA</w:t>
            </w:r>
          </w:p>
        </w:tc>
        <w:tc>
          <w:tcPr>
            <w:tcW w:w="1786" w:type="dxa"/>
          </w:tcPr>
          <w:p w14:paraId="6A0B7AB4" w14:textId="105458FF" w:rsidR="00371F07" w:rsidRPr="00907353" w:rsidRDefault="00371F07" w:rsidP="00907353">
            <w:pPr>
              <w:pStyle w:val="NoSpacing"/>
              <w:rPr>
                <w:highlight w:val="white"/>
              </w:rPr>
            </w:pPr>
            <w:r w:rsidRPr="00907353">
              <w:rPr>
                <w:highlight w:val="white"/>
              </w:rPr>
              <w:t>Covariate</w:t>
            </w:r>
          </w:p>
        </w:tc>
        <w:tc>
          <w:tcPr>
            <w:tcW w:w="2155" w:type="dxa"/>
          </w:tcPr>
          <w:p w14:paraId="556F2B00" w14:textId="58D13F65" w:rsidR="00371F07" w:rsidRPr="00907353" w:rsidRDefault="002C516E" w:rsidP="00907353">
            <w:pPr>
              <w:pStyle w:val="NoSpacing"/>
            </w:pPr>
            <w:r w:rsidRPr="00907353">
              <w:rPr>
                <w:shd w:val="clear" w:color="auto" w:fill="FFFFFF"/>
              </w:rPr>
              <w:t>Congestive heart failure</w:t>
            </w:r>
          </w:p>
        </w:tc>
        <w:tc>
          <w:tcPr>
            <w:tcW w:w="1677" w:type="dxa"/>
          </w:tcPr>
          <w:p w14:paraId="24D17E89" w14:textId="77777777" w:rsidR="00371F07" w:rsidRPr="00907353" w:rsidRDefault="00371F07" w:rsidP="00907353">
            <w:pPr>
              <w:pStyle w:val="NoSpacing"/>
              <w:rPr>
                <w:highlight w:val="white"/>
              </w:rPr>
            </w:pPr>
          </w:p>
        </w:tc>
      </w:tr>
      <w:tr w:rsidR="00907353" w:rsidRPr="00907353" w14:paraId="2C8A7141" w14:textId="77777777" w:rsidTr="00054727">
        <w:tc>
          <w:tcPr>
            <w:tcW w:w="1596" w:type="dxa"/>
          </w:tcPr>
          <w:p w14:paraId="34B63327" w14:textId="52C1E412" w:rsidR="00371F07" w:rsidRPr="00907353" w:rsidRDefault="00371F07" w:rsidP="00907353">
            <w:pPr>
              <w:pStyle w:val="NoSpacing"/>
              <w:rPr>
                <w:highlight w:val="white"/>
                <w:lang w:val="en-US"/>
              </w:rPr>
            </w:pPr>
            <w:r w:rsidRPr="00907353">
              <w:rPr>
                <w:highlight w:val="white"/>
              </w:rPr>
              <w:t>1</w:t>
            </w:r>
            <w:r w:rsidR="00152730" w:rsidRPr="00907353">
              <w:rPr>
                <w:highlight w:val="white"/>
                <w:lang w:val="en-US"/>
              </w:rPr>
              <w:t>9</w:t>
            </w:r>
          </w:p>
        </w:tc>
        <w:tc>
          <w:tcPr>
            <w:tcW w:w="1848" w:type="dxa"/>
          </w:tcPr>
          <w:p w14:paraId="4CD52108" w14:textId="5AB90213" w:rsidR="00371F07" w:rsidRPr="00907353" w:rsidRDefault="00371F07" w:rsidP="00907353">
            <w:pPr>
              <w:pStyle w:val="NoSpacing"/>
              <w:rPr>
                <w:highlight w:val="white"/>
              </w:rPr>
            </w:pPr>
            <w:r w:rsidRPr="00907353">
              <w:rPr>
                <w:highlight w:val="white"/>
              </w:rPr>
              <w:t>MEHTA</w:t>
            </w:r>
          </w:p>
        </w:tc>
        <w:tc>
          <w:tcPr>
            <w:tcW w:w="1786" w:type="dxa"/>
          </w:tcPr>
          <w:p w14:paraId="2760FCC9" w14:textId="182FF6B8" w:rsidR="00371F07" w:rsidRPr="00907353" w:rsidRDefault="00371F07" w:rsidP="00907353">
            <w:pPr>
              <w:pStyle w:val="NoSpacing"/>
              <w:rPr>
                <w:highlight w:val="white"/>
              </w:rPr>
            </w:pPr>
            <w:r w:rsidRPr="00907353">
              <w:rPr>
                <w:highlight w:val="white"/>
              </w:rPr>
              <w:t>Covariate</w:t>
            </w:r>
          </w:p>
        </w:tc>
        <w:tc>
          <w:tcPr>
            <w:tcW w:w="2155" w:type="dxa"/>
          </w:tcPr>
          <w:p w14:paraId="4ECE6C6E" w14:textId="18C53B19" w:rsidR="00371F07" w:rsidRPr="00907353" w:rsidRDefault="002C516E" w:rsidP="00907353">
            <w:pPr>
              <w:pStyle w:val="NoSpacing"/>
            </w:pPr>
            <w:r w:rsidRPr="00907353">
              <w:rPr>
                <w:shd w:val="clear" w:color="auto" w:fill="FFFFFF"/>
              </w:rPr>
              <w:t>Coronary and peripheral vascular disease</w:t>
            </w:r>
          </w:p>
        </w:tc>
        <w:tc>
          <w:tcPr>
            <w:tcW w:w="1677" w:type="dxa"/>
          </w:tcPr>
          <w:p w14:paraId="6022A7C1" w14:textId="77777777" w:rsidR="00371F07" w:rsidRPr="00907353" w:rsidRDefault="00371F07" w:rsidP="00907353">
            <w:pPr>
              <w:pStyle w:val="NoSpacing"/>
              <w:rPr>
                <w:highlight w:val="white"/>
              </w:rPr>
            </w:pPr>
          </w:p>
        </w:tc>
      </w:tr>
      <w:tr w:rsidR="00907353" w:rsidRPr="00907353" w14:paraId="490BE349" w14:textId="77777777" w:rsidTr="00054727">
        <w:tc>
          <w:tcPr>
            <w:tcW w:w="1596" w:type="dxa"/>
          </w:tcPr>
          <w:p w14:paraId="179551E6" w14:textId="6A62A5E6" w:rsidR="00371F07" w:rsidRPr="00907353" w:rsidRDefault="00152730" w:rsidP="00907353">
            <w:pPr>
              <w:pStyle w:val="NoSpacing"/>
              <w:rPr>
                <w:highlight w:val="white"/>
                <w:lang w:val="en-US"/>
              </w:rPr>
            </w:pPr>
            <w:r w:rsidRPr="00907353">
              <w:rPr>
                <w:highlight w:val="white"/>
                <w:lang w:val="en-US"/>
              </w:rPr>
              <w:t>20</w:t>
            </w:r>
          </w:p>
        </w:tc>
        <w:tc>
          <w:tcPr>
            <w:tcW w:w="1848" w:type="dxa"/>
          </w:tcPr>
          <w:p w14:paraId="5673AD29" w14:textId="18554315" w:rsidR="00371F07" w:rsidRPr="00907353" w:rsidRDefault="00371F07" w:rsidP="00907353">
            <w:pPr>
              <w:pStyle w:val="NoSpacing"/>
              <w:rPr>
                <w:highlight w:val="white"/>
              </w:rPr>
            </w:pPr>
            <w:r w:rsidRPr="00907353">
              <w:rPr>
                <w:highlight w:val="white"/>
              </w:rPr>
              <w:t>MEHTA</w:t>
            </w:r>
          </w:p>
        </w:tc>
        <w:tc>
          <w:tcPr>
            <w:tcW w:w="1786" w:type="dxa"/>
          </w:tcPr>
          <w:p w14:paraId="2EC6D81C" w14:textId="54E7282D" w:rsidR="00371F07" w:rsidRPr="00907353" w:rsidRDefault="00371F07" w:rsidP="00907353">
            <w:pPr>
              <w:pStyle w:val="NoSpacing"/>
              <w:rPr>
                <w:highlight w:val="white"/>
              </w:rPr>
            </w:pPr>
            <w:r w:rsidRPr="00907353">
              <w:rPr>
                <w:highlight w:val="white"/>
              </w:rPr>
              <w:t>Covariate</w:t>
            </w:r>
          </w:p>
        </w:tc>
        <w:tc>
          <w:tcPr>
            <w:tcW w:w="2155" w:type="dxa"/>
          </w:tcPr>
          <w:p w14:paraId="1D5D7853" w14:textId="3973F805" w:rsidR="00371F07" w:rsidRPr="00907353" w:rsidRDefault="002C516E" w:rsidP="00907353">
            <w:pPr>
              <w:pStyle w:val="NoSpacing"/>
            </w:pPr>
            <w:r w:rsidRPr="00907353">
              <w:rPr>
                <w:shd w:val="clear" w:color="auto" w:fill="FFFFFF"/>
              </w:rPr>
              <w:t>Cerebrovascular disease</w:t>
            </w:r>
          </w:p>
        </w:tc>
        <w:tc>
          <w:tcPr>
            <w:tcW w:w="1677" w:type="dxa"/>
          </w:tcPr>
          <w:p w14:paraId="25DDCCF0" w14:textId="77777777" w:rsidR="00371F07" w:rsidRPr="00907353" w:rsidRDefault="00371F07" w:rsidP="00907353">
            <w:pPr>
              <w:pStyle w:val="NoSpacing"/>
              <w:rPr>
                <w:highlight w:val="white"/>
              </w:rPr>
            </w:pPr>
          </w:p>
        </w:tc>
      </w:tr>
      <w:tr w:rsidR="00907353" w:rsidRPr="00907353" w14:paraId="517C035C" w14:textId="77777777" w:rsidTr="00054727">
        <w:tc>
          <w:tcPr>
            <w:tcW w:w="1596" w:type="dxa"/>
          </w:tcPr>
          <w:p w14:paraId="65662677" w14:textId="63028F68" w:rsidR="00371F07" w:rsidRPr="00907353" w:rsidRDefault="00152730" w:rsidP="00907353">
            <w:pPr>
              <w:pStyle w:val="NoSpacing"/>
              <w:rPr>
                <w:highlight w:val="white"/>
                <w:lang w:val="en-US"/>
              </w:rPr>
            </w:pPr>
            <w:r w:rsidRPr="00907353">
              <w:rPr>
                <w:highlight w:val="white"/>
                <w:lang w:val="en-US"/>
              </w:rPr>
              <w:t>21</w:t>
            </w:r>
          </w:p>
        </w:tc>
        <w:tc>
          <w:tcPr>
            <w:tcW w:w="1848" w:type="dxa"/>
          </w:tcPr>
          <w:p w14:paraId="1ADE9B1E" w14:textId="5F2EB16A" w:rsidR="00371F07" w:rsidRPr="00907353" w:rsidRDefault="00371F07" w:rsidP="00907353">
            <w:pPr>
              <w:pStyle w:val="NoSpacing"/>
              <w:rPr>
                <w:highlight w:val="white"/>
              </w:rPr>
            </w:pPr>
            <w:r w:rsidRPr="00907353">
              <w:rPr>
                <w:highlight w:val="white"/>
              </w:rPr>
              <w:t>MEHTA</w:t>
            </w:r>
          </w:p>
        </w:tc>
        <w:tc>
          <w:tcPr>
            <w:tcW w:w="1786" w:type="dxa"/>
          </w:tcPr>
          <w:p w14:paraId="68F19959" w14:textId="7F1586FB" w:rsidR="00371F07" w:rsidRPr="00907353" w:rsidRDefault="00371F07" w:rsidP="00907353">
            <w:pPr>
              <w:pStyle w:val="NoSpacing"/>
              <w:rPr>
                <w:highlight w:val="white"/>
              </w:rPr>
            </w:pPr>
            <w:r w:rsidRPr="00907353">
              <w:rPr>
                <w:highlight w:val="white"/>
              </w:rPr>
              <w:t>Covariate</w:t>
            </w:r>
          </w:p>
        </w:tc>
        <w:tc>
          <w:tcPr>
            <w:tcW w:w="2155" w:type="dxa"/>
          </w:tcPr>
          <w:p w14:paraId="1794E82A" w14:textId="40566E84" w:rsidR="00371F07" w:rsidRPr="00907353" w:rsidRDefault="002C516E" w:rsidP="00907353">
            <w:pPr>
              <w:pStyle w:val="NoSpacing"/>
            </w:pPr>
            <w:r w:rsidRPr="00907353">
              <w:rPr>
                <w:shd w:val="clear" w:color="auto" w:fill="FFFFFF"/>
              </w:rPr>
              <w:t>Chronic pulmonary disease</w:t>
            </w:r>
          </w:p>
        </w:tc>
        <w:tc>
          <w:tcPr>
            <w:tcW w:w="1677" w:type="dxa"/>
          </w:tcPr>
          <w:p w14:paraId="469B5E43" w14:textId="77777777" w:rsidR="00371F07" w:rsidRPr="00907353" w:rsidRDefault="00371F07" w:rsidP="00907353">
            <w:pPr>
              <w:pStyle w:val="NoSpacing"/>
              <w:rPr>
                <w:highlight w:val="white"/>
              </w:rPr>
            </w:pPr>
          </w:p>
        </w:tc>
      </w:tr>
      <w:tr w:rsidR="00907353" w:rsidRPr="00907353" w14:paraId="108A29FF" w14:textId="77777777" w:rsidTr="00054727">
        <w:tc>
          <w:tcPr>
            <w:tcW w:w="1596" w:type="dxa"/>
          </w:tcPr>
          <w:p w14:paraId="678E27BE" w14:textId="5706D014" w:rsidR="00371F07" w:rsidRPr="00907353" w:rsidRDefault="00152730" w:rsidP="00907353">
            <w:pPr>
              <w:pStyle w:val="NoSpacing"/>
              <w:rPr>
                <w:highlight w:val="white"/>
                <w:lang w:val="en-US"/>
              </w:rPr>
            </w:pPr>
            <w:r w:rsidRPr="00907353">
              <w:rPr>
                <w:highlight w:val="white"/>
                <w:lang w:val="en-US"/>
              </w:rPr>
              <w:t>22</w:t>
            </w:r>
          </w:p>
        </w:tc>
        <w:tc>
          <w:tcPr>
            <w:tcW w:w="1848" w:type="dxa"/>
          </w:tcPr>
          <w:p w14:paraId="5397A02E" w14:textId="514BF8B2" w:rsidR="00371F07" w:rsidRPr="00907353" w:rsidRDefault="00371F07" w:rsidP="00907353">
            <w:pPr>
              <w:pStyle w:val="NoSpacing"/>
              <w:rPr>
                <w:highlight w:val="white"/>
              </w:rPr>
            </w:pPr>
            <w:r w:rsidRPr="00907353">
              <w:rPr>
                <w:highlight w:val="white"/>
              </w:rPr>
              <w:t>MEHTA</w:t>
            </w:r>
          </w:p>
        </w:tc>
        <w:tc>
          <w:tcPr>
            <w:tcW w:w="1786" w:type="dxa"/>
          </w:tcPr>
          <w:p w14:paraId="7AE8DDB9" w14:textId="4BEC2C34" w:rsidR="00371F07" w:rsidRPr="00907353" w:rsidRDefault="00371F07" w:rsidP="00907353">
            <w:pPr>
              <w:pStyle w:val="NoSpacing"/>
              <w:rPr>
                <w:highlight w:val="white"/>
              </w:rPr>
            </w:pPr>
            <w:r w:rsidRPr="00907353">
              <w:rPr>
                <w:highlight w:val="white"/>
              </w:rPr>
              <w:t>Covariate</w:t>
            </w:r>
          </w:p>
        </w:tc>
        <w:tc>
          <w:tcPr>
            <w:tcW w:w="2155" w:type="dxa"/>
          </w:tcPr>
          <w:p w14:paraId="528EFA51" w14:textId="1AA6B063" w:rsidR="00371F07" w:rsidRPr="00907353" w:rsidRDefault="002C516E" w:rsidP="00907353">
            <w:pPr>
              <w:pStyle w:val="NoSpacing"/>
            </w:pPr>
            <w:r w:rsidRPr="00907353">
              <w:rPr>
                <w:shd w:val="clear" w:color="auto" w:fill="FFFFFF"/>
              </w:rPr>
              <w:t>Rheumatologic disease</w:t>
            </w:r>
          </w:p>
        </w:tc>
        <w:tc>
          <w:tcPr>
            <w:tcW w:w="1677" w:type="dxa"/>
          </w:tcPr>
          <w:p w14:paraId="5225D5DC" w14:textId="77777777" w:rsidR="00371F07" w:rsidRPr="00907353" w:rsidRDefault="00371F07" w:rsidP="00907353">
            <w:pPr>
              <w:pStyle w:val="NoSpacing"/>
              <w:rPr>
                <w:highlight w:val="white"/>
              </w:rPr>
            </w:pPr>
          </w:p>
        </w:tc>
      </w:tr>
      <w:tr w:rsidR="00907353" w:rsidRPr="00907353" w14:paraId="4A9EDCCA" w14:textId="77777777" w:rsidTr="00054727">
        <w:tc>
          <w:tcPr>
            <w:tcW w:w="1596" w:type="dxa"/>
          </w:tcPr>
          <w:p w14:paraId="6F85DBC3" w14:textId="26B8BF24" w:rsidR="00371F07" w:rsidRPr="00907353" w:rsidRDefault="00152730" w:rsidP="00907353">
            <w:pPr>
              <w:pStyle w:val="NoSpacing"/>
              <w:rPr>
                <w:highlight w:val="white"/>
                <w:lang w:val="en-US"/>
              </w:rPr>
            </w:pPr>
            <w:r w:rsidRPr="00907353">
              <w:rPr>
                <w:highlight w:val="white"/>
                <w:lang w:val="en-US"/>
              </w:rPr>
              <w:lastRenderedPageBreak/>
              <w:t>23</w:t>
            </w:r>
          </w:p>
        </w:tc>
        <w:tc>
          <w:tcPr>
            <w:tcW w:w="1848" w:type="dxa"/>
          </w:tcPr>
          <w:p w14:paraId="7D4CB528" w14:textId="41CB9E68" w:rsidR="00371F07" w:rsidRPr="00907353" w:rsidRDefault="00371F07" w:rsidP="00907353">
            <w:pPr>
              <w:pStyle w:val="NoSpacing"/>
              <w:rPr>
                <w:highlight w:val="white"/>
              </w:rPr>
            </w:pPr>
            <w:r w:rsidRPr="00907353">
              <w:rPr>
                <w:highlight w:val="white"/>
              </w:rPr>
              <w:t>MEHTA</w:t>
            </w:r>
          </w:p>
        </w:tc>
        <w:tc>
          <w:tcPr>
            <w:tcW w:w="1786" w:type="dxa"/>
          </w:tcPr>
          <w:p w14:paraId="02CEC056" w14:textId="0910E21D" w:rsidR="00371F07" w:rsidRPr="00907353" w:rsidRDefault="00371F07" w:rsidP="00907353">
            <w:pPr>
              <w:pStyle w:val="NoSpacing"/>
              <w:rPr>
                <w:highlight w:val="white"/>
              </w:rPr>
            </w:pPr>
            <w:r w:rsidRPr="00907353">
              <w:rPr>
                <w:highlight w:val="white"/>
              </w:rPr>
              <w:t>Covariate</w:t>
            </w:r>
          </w:p>
        </w:tc>
        <w:tc>
          <w:tcPr>
            <w:tcW w:w="2155" w:type="dxa"/>
          </w:tcPr>
          <w:p w14:paraId="50B56002" w14:textId="3921F326" w:rsidR="00371F07" w:rsidRPr="00907353" w:rsidRDefault="002C516E" w:rsidP="00907353">
            <w:pPr>
              <w:pStyle w:val="NoSpacing"/>
            </w:pPr>
            <w:r w:rsidRPr="00907353">
              <w:rPr>
                <w:shd w:val="clear" w:color="auto" w:fill="FFFFFF"/>
              </w:rPr>
              <w:t>Peptic ulcer disease</w:t>
            </w:r>
          </w:p>
        </w:tc>
        <w:tc>
          <w:tcPr>
            <w:tcW w:w="1677" w:type="dxa"/>
          </w:tcPr>
          <w:p w14:paraId="5931127B" w14:textId="77777777" w:rsidR="00371F07" w:rsidRPr="00907353" w:rsidRDefault="00371F07" w:rsidP="00907353">
            <w:pPr>
              <w:pStyle w:val="NoSpacing"/>
              <w:rPr>
                <w:highlight w:val="white"/>
              </w:rPr>
            </w:pPr>
          </w:p>
        </w:tc>
      </w:tr>
      <w:tr w:rsidR="00907353" w:rsidRPr="00907353" w14:paraId="3A52F7D3" w14:textId="77777777" w:rsidTr="00054727">
        <w:tc>
          <w:tcPr>
            <w:tcW w:w="1596" w:type="dxa"/>
          </w:tcPr>
          <w:p w14:paraId="7D7B36E7" w14:textId="25CD9892" w:rsidR="00371F07" w:rsidRPr="00907353" w:rsidRDefault="00152730" w:rsidP="00907353">
            <w:pPr>
              <w:pStyle w:val="NoSpacing"/>
              <w:rPr>
                <w:highlight w:val="white"/>
                <w:lang w:val="en-US"/>
              </w:rPr>
            </w:pPr>
            <w:r w:rsidRPr="00907353">
              <w:rPr>
                <w:highlight w:val="white"/>
                <w:lang w:val="en-US"/>
              </w:rPr>
              <w:t>24</w:t>
            </w:r>
          </w:p>
        </w:tc>
        <w:tc>
          <w:tcPr>
            <w:tcW w:w="1848" w:type="dxa"/>
          </w:tcPr>
          <w:p w14:paraId="7AF62CD5" w14:textId="6DC4FE9A" w:rsidR="00371F07" w:rsidRPr="00907353" w:rsidRDefault="00371F07" w:rsidP="00907353">
            <w:pPr>
              <w:pStyle w:val="NoSpacing"/>
              <w:rPr>
                <w:highlight w:val="white"/>
              </w:rPr>
            </w:pPr>
            <w:r w:rsidRPr="00907353">
              <w:rPr>
                <w:highlight w:val="white"/>
              </w:rPr>
              <w:t>MEHTA</w:t>
            </w:r>
          </w:p>
        </w:tc>
        <w:tc>
          <w:tcPr>
            <w:tcW w:w="1786" w:type="dxa"/>
          </w:tcPr>
          <w:p w14:paraId="5122DD64" w14:textId="722F22CB" w:rsidR="00371F07" w:rsidRPr="00907353" w:rsidRDefault="00371F07" w:rsidP="00907353">
            <w:pPr>
              <w:pStyle w:val="NoSpacing"/>
              <w:rPr>
                <w:highlight w:val="white"/>
              </w:rPr>
            </w:pPr>
            <w:r w:rsidRPr="00907353">
              <w:rPr>
                <w:highlight w:val="white"/>
              </w:rPr>
              <w:t>Covariate</w:t>
            </w:r>
          </w:p>
        </w:tc>
        <w:tc>
          <w:tcPr>
            <w:tcW w:w="2155" w:type="dxa"/>
          </w:tcPr>
          <w:p w14:paraId="41942277" w14:textId="3E1EB481" w:rsidR="00371F07" w:rsidRPr="00907353" w:rsidRDefault="002C516E" w:rsidP="00907353">
            <w:pPr>
              <w:pStyle w:val="NoSpacing"/>
            </w:pPr>
            <w:r w:rsidRPr="00907353">
              <w:rPr>
                <w:shd w:val="clear" w:color="auto" w:fill="FFFFFF"/>
              </w:rPr>
              <w:t>Renal disease and end stage renal disease</w:t>
            </w:r>
          </w:p>
        </w:tc>
        <w:tc>
          <w:tcPr>
            <w:tcW w:w="1677" w:type="dxa"/>
          </w:tcPr>
          <w:p w14:paraId="6AFB009A" w14:textId="77777777" w:rsidR="00371F07" w:rsidRPr="00907353" w:rsidRDefault="00371F07" w:rsidP="00907353">
            <w:pPr>
              <w:pStyle w:val="NoSpacing"/>
              <w:rPr>
                <w:highlight w:val="white"/>
              </w:rPr>
            </w:pPr>
          </w:p>
        </w:tc>
      </w:tr>
      <w:tr w:rsidR="00907353" w:rsidRPr="00907353" w14:paraId="228A20B3" w14:textId="77777777" w:rsidTr="00054727">
        <w:tc>
          <w:tcPr>
            <w:tcW w:w="1596" w:type="dxa"/>
          </w:tcPr>
          <w:p w14:paraId="4644682E" w14:textId="2FB2D2F9" w:rsidR="00371F07" w:rsidRPr="00907353" w:rsidRDefault="00152730" w:rsidP="00907353">
            <w:pPr>
              <w:pStyle w:val="NoSpacing"/>
              <w:rPr>
                <w:highlight w:val="white"/>
                <w:lang w:val="en-US"/>
              </w:rPr>
            </w:pPr>
            <w:r w:rsidRPr="00907353">
              <w:rPr>
                <w:highlight w:val="white"/>
                <w:lang w:val="en-US"/>
              </w:rPr>
              <w:t>25</w:t>
            </w:r>
          </w:p>
        </w:tc>
        <w:tc>
          <w:tcPr>
            <w:tcW w:w="1848" w:type="dxa"/>
          </w:tcPr>
          <w:p w14:paraId="495D96F6" w14:textId="3B77A70D" w:rsidR="00371F07" w:rsidRPr="00907353" w:rsidRDefault="00371F07" w:rsidP="00907353">
            <w:pPr>
              <w:pStyle w:val="NoSpacing"/>
              <w:rPr>
                <w:highlight w:val="white"/>
              </w:rPr>
            </w:pPr>
            <w:r w:rsidRPr="00907353">
              <w:rPr>
                <w:highlight w:val="white"/>
              </w:rPr>
              <w:t>MEHTA</w:t>
            </w:r>
          </w:p>
        </w:tc>
        <w:tc>
          <w:tcPr>
            <w:tcW w:w="1786" w:type="dxa"/>
          </w:tcPr>
          <w:p w14:paraId="26752493" w14:textId="3FFC7886" w:rsidR="00371F07" w:rsidRPr="00907353" w:rsidRDefault="00371F07" w:rsidP="00907353">
            <w:pPr>
              <w:pStyle w:val="NoSpacing"/>
              <w:rPr>
                <w:highlight w:val="white"/>
              </w:rPr>
            </w:pPr>
            <w:r w:rsidRPr="00907353">
              <w:rPr>
                <w:highlight w:val="white"/>
              </w:rPr>
              <w:t>Covariate</w:t>
            </w:r>
          </w:p>
        </w:tc>
        <w:tc>
          <w:tcPr>
            <w:tcW w:w="2155" w:type="dxa"/>
          </w:tcPr>
          <w:p w14:paraId="7708E0A2" w14:textId="59BD65D0" w:rsidR="00371F07" w:rsidRPr="00907353" w:rsidRDefault="002C516E" w:rsidP="00907353">
            <w:pPr>
              <w:pStyle w:val="NoSpacing"/>
            </w:pPr>
            <w:r w:rsidRPr="00907353">
              <w:rPr>
                <w:shd w:val="clear" w:color="auto" w:fill="FFFFFF"/>
              </w:rPr>
              <w:t>Mild liver disease and moderate or severe liver disease</w:t>
            </w:r>
          </w:p>
        </w:tc>
        <w:tc>
          <w:tcPr>
            <w:tcW w:w="1677" w:type="dxa"/>
          </w:tcPr>
          <w:p w14:paraId="2A9EA0C3" w14:textId="77777777" w:rsidR="00371F07" w:rsidRPr="00907353" w:rsidRDefault="00371F07" w:rsidP="00907353">
            <w:pPr>
              <w:pStyle w:val="NoSpacing"/>
              <w:rPr>
                <w:highlight w:val="white"/>
              </w:rPr>
            </w:pPr>
          </w:p>
        </w:tc>
      </w:tr>
      <w:tr w:rsidR="00907353" w:rsidRPr="00907353" w14:paraId="027B8093" w14:textId="77777777" w:rsidTr="00054727">
        <w:tc>
          <w:tcPr>
            <w:tcW w:w="1596" w:type="dxa"/>
          </w:tcPr>
          <w:p w14:paraId="0A02486E" w14:textId="2633DF9B" w:rsidR="00371F07" w:rsidRPr="00907353" w:rsidRDefault="000C64F7" w:rsidP="00907353">
            <w:pPr>
              <w:pStyle w:val="NoSpacing"/>
              <w:rPr>
                <w:highlight w:val="white"/>
                <w:lang w:val="en-US"/>
              </w:rPr>
            </w:pPr>
            <w:r w:rsidRPr="00907353">
              <w:rPr>
                <w:highlight w:val="white"/>
                <w:lang w:val="en-US"/>
              </w:rPr>
              <w:t>26</w:t>
            </w:r>
          </w:p>
        </w:tc>
        <w:tc>
          <w:tcPr>
            <w:tcW w:w="1848" w:type="dxa"/>
          </w:tcPr>
          <w:p w14:paraId="14A1600E" w14:textId="3FF24534" w:rsidR="00371F07" w:rsidRPr="00907353" w:rsidRDefault="00371F07" w:rsidP="00907353">
            <w:pPr>
              <w:pStyle w:val="NoSpacing"/>
              <w:rPr>
                <w:highlight w:val="white"/>
              </w:rPr>
            </w:pPr>
            <w:r w:rsidRPr="00907353">
              <w:rPr>
                <w:highlight w:val="white"/>
              </w:rPr>
              <w:t>MEHTA</w:t>
            </w:r>
          </w:p>
        </w:tc>
        <w:tc>
          <w:tcPr>
            <w:tcW w:w="1786" w:type="dxa"/>
          </w:tcPr>
          <w:p w14:paraId="0DEEC67E" w14:textId="0D57ED8F" w:rsidR="00371F07" w:rsidRPr="00907353" w:rsidRDefault="00371F07" w:rsidP="00907353">
            <w:pPr>
              <w:pStyle w:val="NoSpacing"/>
              <w:rPr>
                <w:highlight w:val="white"/>
              </w:rPr>
            </w:pPr>
            <w:r w:rsidRPr="00907353">
              <w:rPr>
                <w:highlight w:val="white"/>
              </w:rPr>
              <w:t>Covariate</w:t>
            </w:r>
          </w:p>
        </w:tc>
        <w:tc>
          <w:tcPr>
            <w:tcW w:w="2155" w:type="dxa"/>
          </w:tcPr>
          <w:p w14:paraId="1C41753D" w14:textId="30661C4B" w:rsidR="00371F07" w:rsidRPr="00907353" w:rsidRDefault="002C516E" w:rsidP="00907353">
            <w:pPr>
              <w:pStyle w:val="NoSpacing"/>
            </w:pPr>
            <w:r w:rsidRPr="00907353">
              <w:rPr>
                <w:shd w:val="clear" w:color="auto" w:fill="FFFFFF"/>
              </w:rPr>
              <w:t>Any malignancy</w:t>
            </w:r>
          </w:p>
        </w:tc>
        <w:tc>
          <w:tcPr>
            <w:tcW w:w="1677" w:type="dxa"/>
          </w:tcPr>
          <w:p w14:paraId="163B781C" w14:textId="77777777" w:rsidR="00371F07" w:rsidRPr="00907353" w:rsidRDefault="00371F07" w:rsidP="00907353">
            <w:pPr>
              <w:pStyle w:val="NoSpacing"/>
              <w:rPr>
                <w:highlight w:val="white"/>
              </w:rPr>
            </w:pPr>
          </w:p>
        </w:tc>
      </w:tr>
      <w:tr w:rsidR="00907353" w:rsidRPr="00907353" w14:paraId="630D9B01" w14:textId="77777777" w:rsidTr="00054727">
        <w:tc>
          <w:tcPr>
            <w:tcW w:w="1596" w:type="dxa"/>
          </w:tcPr>
          <w:p w14:paraId="48B6A679" w14:textId="09F9737E" w:rsidR="00371F07" w:rsidRPr="00907353" w:rsidRDefault="000C64F7" w:rsidP="00907353">
            <w:pPr>
              <w:pStyle w:val="NoSpacing"/>
              <w:rPr>
                <w:highlight w:val="white"/>
                <w:lang w:val="en-US"/>
              </w:rPr>
            </w:pPr>
            <w:r w:rsidRPr="00907353">
              <w:rPr>
                <w:highlight w:val="white"/>
                <w:lang w:val="en-US"/>
              </w:rPr>
              <w:t>27</w:t>
            </w:r>
          </w:p>
        </w:tc>
        <w:tc>
          <w:tcPr>
            <w:tcW w:w="1848" w:type="dxa"/>
          </w:tcPr>
          <w:p w14:paraId="221D5ACF" w14:textId="36E5C7A6" w:rsidR="00371F07" w:rsidRPr="00907353" w:rsidRDefault="00371F07" w:rsidP="00907353">
            <w:pPr>
              <w:pStyle w:val="NoSpacing"/>
              <w:rPr>
                <w:highlight w:val="white"/>
              </w:rPr>
            </w:pPr>
            <w:r w:rsidRPr="00907353">
              <w:rPr>
                <w:highlight w:val="white"/>
              </w:rPr>
              <w:t>MEHTA</w:t>
            </w:r>
          </w:p>
        </w:tc>
        <w:tc>
          <w:tcPr>
            <w:tcW w:w="1786" w:type="dxa"/>
          </w:tcPr>
          <w:p w14:paraId="5B316B6C" w14:textId="454A758F" w:rsidR="00371F07" w:rsidRPr="00907353" w:rsidRDefault="00371F07" w:rsidP="00907353">
            <w:pPr>
              <w:pStyle w:val="NoSpacing"/>
              <w:rPr>
                <w:highlight w:val="white"/>
              </w:rPr>
            </w:pPr>
            <w:r w:rsidRPr="00907353">
              <w:rPr>
                <w:highlight w:val="white"/>
              </w:rPr>
              <w:t>Covariate</w:t>
            </w:r>
          </w:p>
        </w:tc>
        <w:tc>
          <w:tcPr>
            <w:tcW w:w="2155" w:type="dxa"/>
          </w:tcPr>
          <w:p w14:paraId="11F2FF3B" w14:textId="282C2DA5" w:rsidR="00371F07" w:rsidRPr="00907353" w:rsidRDefault="002C516E" w:rsidP="00907353">
            <w:pPr>
              <w:pStyle w:val="NoSpacing"/>
            </w:pPr>
            <w:r w:rsidRPr="00907353">
              <w:rPr>
                <w:shd w:val="clear" w:color="auto" w:fill="FFFFFF"/>
              </w:rPr>
              <w:t>Epilepsy</w:t>
            </w:r>
          </w:p>
        </w:tc>
        <w:tc>
          <w:tcPr>
            <w:tcW w:w="1677" w:type="dxa"/>
          </w:tcPr>
          <w:p w14:paraId="32362A9D" w14:textId="77777777" w:rsidR="00371F07" w:rsidRPr="00907353" w:rsidRDefault="00371F07" w:rsidP="00907353">
            <w:pPr>
              <w:pStyle w:val="NoSpacing"/>
              <w:rPr>
                <w:highlight w:val="white"/>
              </w:rPr>
            </w:pPr>
          </w:p>
        </w:tc>
      </w:tr>
      <w:tr w:rsidR="00907353" w:rsidRPr="00907353" w14:paraId="5F111347" w14:textId="77777777" w:rsidTr="00054727">
        <w:trPr>
          <w:trHeight w:val="71"/>
        </w:trPr>
        <w:tc>
          <w:tcPr>
            <w:tcW w:w="1596" w:type="dxa"/>
          </w:tcPr>
          <w:p w14:paraId="5FB6FEE5" w14:textId="61741FA2" w:rsidR="00371F07" w:rsidRPr="00907353" w:rsidRDefault="000C64F7" w:rsidP="00907353">
            <w:pPr>
              <w:pStyle w:val="NoSpacing"/>
              <w:rPr>
                <w:highlight w:val="white"/>
                <w:lang w:val="en-US"/>
              </w:rPr>
            </w:pPr>
            <w:r w:rsidRPr="00907353">
              <w:rPr>
                <w:highlight w:val="white"/>
                <w:lang w:val="en-US"/>
              </w:rPr>
              <w:t>28</w:t>
            </w:r>
          </w:p>
        </w:tc>
        <w:tc>
          <w:tcPr>
            <w:tcW w:w="1848" w:type="dxa"/>
          </w:tcPr>
          <w:p w14:paraId="0A5D706F" w14:textId="2F204F6F" w:rsidR="00371F07" w:rsidRPr="00907353" w:rsidRDefault="00371F07" w:rsidP="00907353">
            <w:pPr>
              <w:pStyle w:val="NoSpacing"/>
              <w:rPr>
                <w:highlight w:val="white"/>
              </w:rPr>
            </w:pPr>
            <w:r w:rsidRPr="00907353">
              <w:rPr>
                <w:highlight w:val="white"/>
              </w:rPr>
              <w:t>MEHTA</w:t>
            </w:r>
          </w:p>
        </w:tc>
        <w:tc>
          <w:tcPr>
            <w:tcW w:w="1786" w:type="dxa"/>
          </w:tcPr>
          <w:p w14:paraId="3DAF129D" w14:textId="1CC05F86" w:rsidR="00371F07" w:rsidRPr="00907353" w:rsidRDefault="00371F07" w:rsidP="00907353">
            <w:pPr>
              <w:pStyle w:val="NoSpacing"/>
              <w:rPr>
                <w:highlight w:val="white"/>
              </w:rPr>
            </w:pPr>
            <w:r w:rsidRPr="00907353">
              <w:rPr>
                <w:highlight w:val="white"/>
              </w:rPr>
              <w:t>Covariate</w:t>
            </w:r>
          </w:p>
        </w:tc>
        <w:tc>
          <w:tcPr>
            <w:tcW w:w="2155" w:type="dxa"/>
          </w:tcPr>
          <w:p w14:paraId="0069E509" w14:textId="3E510E3B" w:rsidR="00371F07" w:rsidRPr="00907353" w:rsidRDefault="002C516E" w:rsidP="00907353">
            <w:pPr>
              <w:pStyle w:val="NoSpacing"/>
            </w:pPr>
            <w:r w:rsidRPr="00907353">
              <w:rPr>
                <w:shd w:val="clear" w:color="auto" w:fill="FFFFFF"/>
              </w:rPr>
              <w:t>Hyperlipidemia</w:t>
            </w:r>
          </w:p>
        </w:tc>
        <w:tc>
          <w:tcPr>
            <w:tcW w:w="1677" w:type="dxa"/>
          </w:tcPr>
          <w:p w14:paraId="79842F22" w14:textId="77777777" w:rsidR="00371F07" w:rsidRPr="00907353" w:rsidRDefault="00371F07" w:rsidP="00907353">
            <w:pPr>
              <w:pStyle w:val="NoSpacing"/>
              <w:rPr>
                <w:highlight w:val="white"/>
              </w:rPr>
            </w:pPr>
          </w:p>
        </w:tc>
      </w:tr>
      <w:tr w:rsidR="00907353" w:rsidRPr="00907353" w14:paraId="73C53ED2" w14:textId="77777777" w:rsidTr="00054727">
        <w:trPr>
          <w:trHeight w:val="71"/>
        </w:trPr>
        <w:tc>
          <w:tcPr>
            <w:tcW w:w="1596" w:type="dxa"/>
          </w:tcPr>
          <w:p w14:paraId="721D6E39" w14:textId="49FBFD6A" w:rsidR="00371F07" w:rsidRPr="00907353" w:rsidRDefault="000C64F7" w:rsidP="00907353">
            <w:pPr>
              <w:pStyle w:val="NoSpacing"/>
              <w:rPr>
                <w:highlight w:val="white"/>
                <w:lang w:val="en-US"/>
              </w:rPr>
            </w:pPr>
            <w:r w:rsidRPr="00907353">
              <w:rPr>
                <w:highlight w:val="white"/>
                <w:lang w:val="en-US"/>
              </w:rPr>
              <w:t>29</w:t>
            </w:r>
          </w:p>
        </w:tc>
        <w:tc>
          <w:tcPr>
            <w:tcW w:w="1848" w:type="dxa"/>
          </w:tcPr>
          <w:p w14:paraId="6E1A681B" w14:textId="598D272C" w:rsidR="00371F07" w:rsidRPr="00907353" w:rsidRDefault="00371F07" w:rsidP="00907353">
            <w:pPr>
              <w:pStyle w:val="NoSpacing"/>
              <w:rPr>
                <w:highlight w:val="white"/>
              </w:rPr>
            </w:pPr>
            <w:r w:rsidRPr="00907353">
              <w:rPr>
                <w:highlight w:val="white"/>
              </w:rPr>
              <w:t>MEHTA</w:t>
            </w:r>
          </w:p>
        </w:tc>
        <w:tc>
          <w:tcPr>
            <w:tcW w:w="1786" w:type="dxa"/>
          </w:tcPr>
          <w:p w14:paraId="0618C721" w14:textId="1724B51A" w:rsidR="00371F07" w:rsidRPr="00907353" w:rsidRDefault="00371F07" w:rsidP="00907353">
            <w:pPr>
              <w:pStyle w:val="NoSpacing"/>
              <w:rPr>
                <w:highlight w:val="white"/>
              </w:rPr>
            </w:pPr>
            <w:r w:rsidRPr="00907353">
              <w:rPr>
                <w:highlight w:val="white"/>
              </w:rPr>
              <w:t>Covariate</w:t>
            </w:r>
          </w:p>
        </w:tc>
        <w:tc>
          <w:tcPr>
            <w:tcW w:w="2155" w:type="dxa"/>
          </w:tcPr>
          <w:p w14:paraId="7F9BDF14" w14:textId="51D0A732" w:rsidR="00371F07" w:rsidRPr="00907353" w:rsidRDefault="002C516E" w:rsidP="00907353">
            <w:pPr>
              <w:pStyle w:val="NoSpacing"/>
            </w:pPr>
            <w:r w:rsidRPr="00907353">
              <w:rPr>
                <w:shd w:val="clear" w:color="auto" w:fill="FFFFFF"/>
              </w:rPr>
              <w:t>Parkinsons disease</w:t>
            </w:r>
          </w:p>
        </w:tc>
        <w:tc>
          <w:tcPr>
            <w:tcW w:w="1677" w:type="dxa"/>
          </w:tcPr>
          <w:p w14:paraId="19C9F4E9" w14:textId="77777777" w:rsidR="00371F07" w:rsidRPr="00907353" w:rsidRDefault="00371F07" w:rsidP="00907353">
            <w:pPr>
              <w:pStyle w:val="NoSpacing"/>
              <w:rPr>
                <w:highlight w:val="white"/>
              </w:rPr>
            </w:pPr>
          </w:p>
        </w:tc>
      </w:tr>
      <w:tr w:rsidR="00907353" w:rsidRPr="00907353" w14:paraId="4B810A6C" w14:textId="77777777" w:rsidTr="00054727">
        <w:trPr>
          <w:trHeight w:val="71"/>
        </w:trPr>
        <w:tc>
          <w:tcPr>
            <w:tcW w:w="1596" w:type="dxa"/>
          </w:tcPr>
          <w:p w14:paraId="15004B2D" w14:textId="517961EF" w:rsidR="00371F07" w:rsidRPr="00907353" w:rsidRDefault="000C64F7" w:rsidP="00907353">
            <w:pPr>
              <w:pStyle w:val="NoSpacing"/>
              <w:rPr>
                <w:highlight w:val="white"/>
                <w:lang w:val="en-US"/>
              </w:rPr>
            </w:pPr>
            <w:r w:rsidRPr="00907353">
              <w:rPr>
                <w:highlight w:val="white"/>
                <w:lang w:val="en-US"/>
              </w:rPr>
              <w:t>30</w:t>
            </w:r>
          </w:p>
        </w:tc>
        <w:tc>
          <w:tcPr>
            <w:tcW w:w="1848" w:type="dxa"/>
          </w:tcPr>
          <w:p w14:paraId="4750BA0A" w14:textId="4540599C" w:rsidR="00371F07" w:rsidRPr="00907353" w:rsidRDefault="00371F07" w:rsidP="00907353">
            <w:pPr>
              <w:pStyle w:val="NoSpacing"/>
              <w:rPr>
                <w:highlight w:val="white"/>
              </w:rPr>
            </w:pPr>
            <w:r w:rsidRPr="00907353">
              <w:rPr>
                <w:highlight w:val="white"/>
              </w:rPr>
              <w:t>MEHTA</w:t>
            </w:r>
          </w:p>
        </w:tc>
        <w:tc>
          <w:tcPr>
            <w:tcW w:w="1786" w:type="dxa"/>
          </w:tcPr>
          <w:p w14:paraId="7EFDF06A" w14:textId="50BA9B59" w:rsidR="00371F07" w:rsidRPr="00907353" w:rsidRDefault="00371F07" w:rsidP="00907353">
            <w:pPr>
              <w:pStyle w:val="NoSpacing"/>
              <w:rPr>
                <w:highlight w:val="white"/>
              </w:rPr>
            </w:pPr>
            <w:r w:rsidRPr="00907353">
              <w:rPr>
                <w:highlight w:val="white"/>
              </w:rPr>
              <w:t>Covariate</w:t>
            </w:r>
          </w:p>
        </w:tc>
        <w:tc>
          <w:tcPr>
            <w:tcW w:w="2155" w:type="dxa"/>
          </w:tcPr>
          <w:p w14:paraId="6EFD0A17" w14:textId="112E4DD4" w:rsidR="00371F07" w:rsidRPr="00907353" w:rsidRDefault="002C516E" w:rsidP="00907353">
            <w:pPr>
              <w:pStyle w:val="NoSpacing"/>
            </w:pPr>
            <w:r w:rsidRPr="00907353">
              <w:rPr>
                <w:shd w:val="clear" w:color="auto" w:fill="FFFFFF"/>
              </w:rPr>
              <w:t>Cardiac disease ASCVD</w:t>
            </w:r>
          </w:p>
        </w:tc>
        <w:tc>
          <w:tcPr>
            <w:tcW w:w="1677" w:type="dxa"/>
          </w:tcPr>
          <w:p w14:paraId="7C7910A8" w14:textId="77777777" w:rsidR="00371F07" w:rsidRPr="00907353" w:rsidRDefault="00371F07" w:rsidP="00907353">
            <w:pPr>
              <w:pStyle w:val="NoSpacing"/>
              <w:rPr>
                <w:highlight w:val="white"/>
              </w:rPr>
            </w:pPr>
          </w:p>
        </w:tc>
      </w:tr>
      <w:tr w:rsidR="00907353" w:rsidRPr="00907353" w14:paraId="25F5CA7D" w14:textId="77777777" w:rsidTr="00054727">
        <w:trPr>
          <w:trHeight w:val="71"/>
        </w:trPr>
        <w:tc>
          <w:tcPr>
            <w:tcW w:w="1596" w:type="dxa"/>
          </w:tcPr>
          <w:p w14:paraId="0C831472" w14:textId="4274468C" w:rsidR="00371F07" w:rsidRPr="00907353" w:rsidRDefault="000C64F7" w:rsidP="00907353">
            <w:pPr>
              <w:pStyle w:val="NoSpacing"/>
              <w:rPr>
                <w:highlight w:val="white"/>
                <w:lang w:val="en-US"/>
              </w:rPr>
            </w:pPr>
            <w:r w:rsidRPr="00907353">
              <w:rPr>
                <w:highlight w:val="white"/>
                <w:lang w:val="en-US"/>
              </w:rPr>
              <w:t>31</w:t>
            </w:r>
          </w:p>
        </w:tc>
        <w:tc>
          <w:tcPr>
            <w:tcW w:w="1848" w:type="dxa"/>
          </w:tcPr>
          <w:p w14:paraId="1BB41A01" w14:textId="1ECB4F6F" w:rsidR="00371F07" w:rsidRPr="00907353" w:rsidRDefault="00371F07" w:rsidP="00907353">
            <w:pPr>
              <w:pStyle w:val="NoSpacing"/>
              <w:rPr>
                <w:highlight w:val="white"/>
              </w:rPr>
            </w:pPr>
            <w:r w:rsidRPr="00907353">
              <w:rPr>
                <w:highlight w:val="white"/>
              </w:rPr>
              <w:t>MEHTA</w:t>
            </w:r>
          </w:p>
        </w:tc>
        <w:tc>
          <w:tcPr>
            <w:tcW w:w="1786" w:type="dxa"/>
          </w:tcPr>
          <w:p w14:paraId="675661DE" w14:textId="78B31DDA" w:rsidR="00371F07" w:rsidRPr="00907353" w:rsidRDefault="00371F07" w:rsidP="00907353">
            <w:pPr>
              <w:pStyle w:val="NoSpacing"/>
              <w:rPr>
                <w:highlight w:val="white"/>
              </w:rPr>
            </w:pPr>
            <w:r w:rsidRPr="00907353">
              <w:rPr>
                <w:highlight w:val="white"/>
              </w:rPr>
              <w:t>Covariate</w:t>
            </w:r>
          </w:p>
        </w:tc>
        <w:tc>
          <w:tcPr>
            <w:tcW w:w="2155" w:type="dxa"/>
          </w:tcPr>
          <w:p w14:paraId="77F562C1" w14:textId="7E80E8FF" w:rsidR="00371F07" w:rsidRPr="00907353" w:rsidRDefault="002C516E" w:rsidP="00907353">
            <w:pPr>
              <w:pStyle w:val="NoSpacing"/>
            </w:pPr>
            <w:r w:rsidRPr="00907353">
              <w:rPr>
                <w:shd w:val="clear" w:color="auto" w:fill="FFFFFF"/>
              </w:rPr>
              <w:t>Glaucoma</w:t>
            </w:r>
          </w:p>
        </w:tc>
        <w:tc>
          <w:tcPr>
            <w:tcW w:w="1677" w:type="dxa"/>
          </w:tcPr>
          <w:p w14:paraId="1BDA6F8A" w14:textId="77777777" w:rsidR="00371F07" w:rsidRPr="00907353" w:rsidRDefault="00371F07" w:rsidP="00907353">
            <w:pPr>
              <w:pStyle w:val="NoSpacing"/>
              <w:rPr>
                <w:highlight w:val="white"/>
              </w:rPr>
            </w:pPr>
          </w:p>
        </w:tc>
      </w:tr>
      <w:tr w:rsidR="00907353" w:rsidRPr="00907353" w14:paraId="70A87A83" w14:textId="77777777" w:rsidTr="00054727">
        <w:trPr>
          <w:trHeight w:val="71"/>
        </w:trPr>
        <w:tc>
          <w:tcPr>
            <w:tcW w:w="1596" w:type="dxa"/>
          </w:tcPr>
          <w:p w14:paraId="7B5E3709" w14:textId="76CEDAEF" w:rsidR="00371F07" w:rsidRPr="00907353" w:rsidRDefault="000C64F7" w:rsidP="00907353">
            <w:pPr>
              <w:pStyle w:val="NoSpacing"/>
              <w:rPr>
                <w:highlight w:val="white"/>
                <w:lang w:val="en-US"/>
              </w:rPr>
            </w:pPr>
            <w:r w:rsidRPr="00907353">
              <w:rPr>
                <w:highlight w:val="white"/>
                <w:lang w:val="en-US"/>
              </w:rPr>
              <w:t>32</w:t>
            </w:r>
          </w:p>
        </w:tc>
        <w:tc>
          <w:tcPr>
            <w:tcW w:w="1848" w:type="dxa"/>
          </w:tcPr>
          <w:p w14:paraId="68723B85" w14:textId="2883A8C6" w:rsidR="00371F07" w:rsidRPr="00907353" w:rsidRDefault="00371F07" w:rsidP="00907353">
            <w:pPr>
              <w:pStyle w:val="NoSpacing"/>
              <w:rPr>
                <w:highlight w:val="white"/>
              </w:rPr>
            </w:pPr>
            <w:r w:rsidRPr="00907353">
              <w:rPr>
                <w:highlight w:val="white"/>
              </w:rPr>
              <w:t>MEHTA</w:t>
            </w:r>
          </w:p>
        </w:tc>
        <w:tc>
          <w:tcPr>
            <w:tcW w:w="1786" w:type="dxa"/>
          </w:tcPr>
          <w:p w14:paraId="016242D9" w14:textId="5DEE6A2D" w:rsidR="00371F07" w:rsidRPr="00907353" w:rsidRDefault="00371F07" w:rsidP="00907353">
            <w:pPr>
              <w:pStyle w:val="NoSpacing"/>
              <w:rPr>
                <w:highlight w:val="white"/>
              </w:rPr>
            </w:pPr>
            <w:r w:rsidRPr="00907353">
              <w:rPr>
                <w:highlight w:val="white"/>
              </w:rPr>
              <w:t>Covariate</w:t>
            </w:r>
          </w:p>
        </w:tc>
        <w:tc>
          <w:tcPr>
            <w:tcW w:w="2155" w:type="dxa"/>
          </w:tcPr>
          <w:p w14:paraId="31AB3708" w14:textId="4E782BB3" w:rsidR="00371F07" w:rsidRPr="00907353" w:rsidRDefault="002C516E" w:rsidP="00907353">
            <w:pPr>
              <w:pStyle w:val="NoSpacing"/>
            </w:pPr>
            <w:r w:rsidRPr="00907353">
              <w:rPr>
                <w:shd w:val="clear" w:color="auto" w:fill="FFFFFF"/>
              </w:rPr>
              <w:t>Transplantation</w:t>
            </w:r>
          </w:p>
        </w:tc>
        <w:tc>
          <w:tcPr>
            <w:tcW w:w="1677" w:type="dxa"/>
          </w:tcPr>
          <w:p w14:paraId="106AEA3A" w14:textId="77777777" w:rsidR="00371F07" w:rsidRPr="00907353" w:rsidRDefault="00371F07" w:rsidP="00907353">
            <w:pPr>
              <w:pStyle w:val="NoSpacing"/>
              <w:rPr>
                <w:highlight w:val="white"/>
              </w:rPr>
            </w:pPr>
          </w:p>
        </w:tc>
      </w:tr>
      <w:tr w:rsidR="00907353" w:rsidRPr="00907353" w14:paraId="4EBF9490" w14:textId="77777777" w:rsidTr="00054727">
        <w:trPr>
          <w:trHeight w:val="71"/>
        </w:trPr>
        <w:tc>
          <w:tcPr>
            <w:tcW w:w="1596" w:type="dxa"/>
          </w:tcPr>
          <w:p w14:paraId="6F27729E" w14:textId="52CA7E2A" w:rsidR="00371F07" w:rsidRPr="00907353" w:rsidRDefault="000C64F7" w:rsidP="00907353">
            <w:pPr>
              <w:pStyle w:val="NoSpacing"/>
              <w:rPr>
                <w:highlight w:val="white"/>
                <w:lang w:val="en-US"/>
              </w:rPr>
            </w:pPr>
            <w:r w:rsidRPr="00907353">
              <w:rPr>
                <w:highlight w:val="white"/>
                <w:lang w:val="en-US"/>
              </w:rPr>
              <w:t>33</w:t>
            </w:r>
          </w:p>
        </w:tc>
        <w:tc>
          <w:tcPr>
            <w:tcW w:w="1848" w:type="dxa"/>
          </w:tcPr>
          <w:p w14:paraId="5764FB3D" w14:textId="454CC02F" w:rsidR="00371F07" w:rsidRPr="00907353" w:rsidRDefault="00371F07" w:rsidP="00907353">
            <w:pPr>
              <w:pStyle w:val="NoSpacing"/>
              <w:rPr>
                <w:highlight w:val="white"/>
              </w:rPr>
            </w:pPr>
            <w:r w:rsidRPr="00907353">
              <w:rPr>
                <w:highlight w:val="white"/>
              </w:rPr>
              <w:t>MEHTA</w:t>
            </w:r>
          </w:p>
        </w:tc>
        <w:tc>
          <w:tcPr>
            <w:tcW w:w="1786" w:type="dxa"/>
          </w:tcPr>
          <w:p w14:paraId="580741AE" w14:textId="2C7597E1" w:rsidR="00371F07" w:rsidRPr="00907353" w:rsidRDefault="00371F07" w:rsidP="00907353">
            <w:pPr>
              <w:pStyle w:val="NoSpacing"/>
              <w:rPr>
                <w:highlight w:val="white"/>
              </w:rPr>
            </w:pPr>
            <w:r w:rsidRPr="00907353">
              <w:rPr>
                <w:highlight w:val="white"/>
              </w:rPr>
              <w:t>Covariate</w:t>
            </w:r>
          </w:p>
        </w:tc>
        <w:tc>
          <w:tcPr>
            <w:tcW w:w="2155" w:type="dxa"/>
          </w:tcPr>
          <w:p w14:paraId="296F86FB" w14:textId="6C5B5CAF" w:rsidR="00371F07" w:rsidRPr="00907353" w:rsidRDefault="002C516E" w:rsidP="00907353">
            <w:pPr>
              <w:pStyle w:val="NoSpacing"/>
            </w:pPr>
            <w:r w:rsidRPr="00907353">
              <w:rPr>
                <w:shd w:val="clear" w:color="auto" w:fill="FFFFFF"/>
              </w:rPr>
              <w:t>Thyroid disorder</w:t>
            </w:r>
          </w:p>
        </w:tc>
        <w:tc>
          <w:tcPr>
            <w:tcW w:w="1677" w:type="dxa"/>
          </w:tcPr>
          <w:p w14:paraId="369A0BB3" w14:textId="77777777" w:rsidR="00371F07" w:rsidRPr="00907353" w:rsidRDefault="00371F07" w:rsidP="00907353">
            <w:pPr>
              <w:pStyle w:val="NoSpacing"/>
              <w:rPr>
                <w:highlight w:val="white"/>
              </w:rPr>
            </w:pPr>
          </w:p>
        </w:tc>
      </w:tr>
      <w:tr w:rsidR="00907353" w:rsidRPr="00907353" w14:paraId="1585A1F8" w14:textId="77777777" w:rsidTr="00054727">
        <w:trPr>
          <w:trHeight w:val="71"/>
        </w:trPr>
        <w:tc>
          <w:tcPr>
            <w:tcW w:w="1596" w:type="dxa"/>
          </w:tcPr>
          <w:p w14:paraId="16C5A839" w14:textId="5775F9E8" w:rsidR="00371F07" w:rsidRPr="00907353" w:rsidRDefault="000C64F7" w:rsidP="00907353">
            <w:pPr>
              <w:pStyle w:val="NoSpacing"/>
              <w:rPr>
                <w:highlight w:val="white"/>
                <w:lang w:val="en-US"/>
              </w:rPr>
            </w:pPr>
            <w:r w:rsidRPr="00907353">
              <w:rPr>
                <w:highlight w:val="white"/>
                <w:lang w:val="en-US"/>
              </w:rPr>
              <w:t>34</w:t>
            </w:r>
          </w:p>
        </w:tc>
        <w:tc>
          <w:tcPr>
            <w:tcW w:w="1848" w:type="dxa"/>
          </w:tcPr>
          <w:p w14:paraId="37D361FB" w14:textId="11F88C24" w:rsidR="00371F07" w:rsidRPr="00907353" w:rsidRDefault="00371F07" w:rsidP="00907353">
            <w:pPr>
              <w:pStyle w:val="NoSpacing"/>
              <w:rPr>
                <w:highlight w:val="white"/>
              </w:rPr>
            </w:pPr>
            <w:r w:rsidRPr="00907353">
              <w:rPr>
                <w:highlight w:val="white"/>
              </w:rPr>
              <w:t>MEHTA</w:t>
            </w:r>
          </w:p>
        </w:tc>
        <w:tc>
          <w:tcPr>
            <w:tcW w:w="1786" w:type="dxa"/>
          </w:tcPr>
          <w:p w14:paraId="4362BAC4" w14:textId="07250ABD" w:rsidR="00371F07" w:rsidRPr="00907353" w:rsidRDefault="00371F07" w:rsidP="00907353">
            <w:pPr>
              <w:pStyle w:val="NoSpacing"/>
              <w:rPr>
                <w:highlight w:val="white"/>
              </w:rPr>
            </w:pPr>
            <w:r w:rsidRPr="00907353">
              <w:rPr>
                <w:highlight w:val="white"/>
              </w:rPr>
              <w:t>Covariate</w:t>
            </w:r>
          </w:p>
        </w:tc>
        <w:tc>
          <w:tcPr>
            <w:tcW w:w="2155" w:type="dxa"/>
          </w:tcPr>
          <w:p w14:paraId="3DA3D036" w14:textId="07A62E24" w:rsidR="00371F07" w:rsidRPr="00907353" w:rsidRDefault="002C516E" w:rsidP="00907353">
            <w:pPr>
              <w:pStyle w:val="NoSpacing"/>
            </w:pPr>
            <w:r w:rsidRPr="00907353">
              <w:rPr>
                <w:shd w:val="clear" w:color="auto" w:fill="FFFFFF"/>
              </w:rPr>
              <w:t>Gout</w:t>
            </w:r>
          </w:p>
        </w:tc>
        <w:tc>
          <w:tcPr>
            <w:tcW w:w="1677" w:type="dxa"/>
          </w:tcPr>
          <w:p w14:paraId="50778DBE" w14:textId="77777777" w:rsidR="00371F07" w:rsidRPr="00907353" w:rsidRDefault="00371F07" w:rsidP="00907353">
            <w:pPr>
              <w:pStyle w:val="NoSpacing"/>
              <w:rPr>
                <w:highlight w:val="white"/>
              </w:rPr>
            </w:pPr>
          </w:p>
        </w:tc>
      </w:tr>
      <w:tr w:rsidR="00907353" w:rsidRPr="00907353" w14:paraId="75A19B86" w14:textId="77777777" w:rsidTr="00054727">
        <w:trPr>
          <w:trHeight w:val="71"/>
        </w:trPr>
        <w:tc>
          <w:tcPr>
            <w:tcW w:w="1596" w:type="dxa"/>
          </w:tcPr>
          <w:p w14:paraId="6AE677D4" w14:textId="536CD9C4" w:rsidR="00371F07" w:rsidRPr="00907353" w:rsidRDefault="000C64F7" w:rsidP="00907353">
            <w:pPr>
              <w:pStyle w:val="NoSpacing"/>
              <w:rPr>
                <w:highlight w:val="white"/>
                <w:lang w:val="en-US"/>
              </w:rPr>
            </w:pPr>
            <w:r w:rsidRPr="00907353">
              <w:rPr>
                <w:highlight w:val="white"/>
                <w:lang w:val="en-US"/>
              </w:rPr>
              <w:t>35</w:t>
            </w:r>
          </w:p>
        </w:tc>
        <w:tc>
          <w:tcPr>
            <w:tcW w:w="1848" w:type="dxa"/>
          </w:tcPr>
          <w:p w14:paraId="2690004B" w14:textId="2ED5EE5A" w:rsidR="00371F07" w:rsidRPr="00907353" w:rsidRDefault="00371F07" w:rsidP="00907353">
            <w:pPr>
              <w:pStyle w:val="NoSpacing"/>
              <w:rPr>
                <w:highlight w:val="white"/>
              </w:rPr>
            </w:pPr>
            <w:r w:rsidRPr="00907353">
              <w:rPr>
                <w:highlight w:val="white"/>
              </w:rPr>
              <w:t>MEHTA</w:t>
            </w:r>
          </w:p>
        </w:tc>
        <w:tc>
          <w:tcPr>
            <w:tcW w:w="1786" w:type="dxa"/>
          </w:tcPr>
          <w:p w14:paraId="7D6815E2" w14:textId="6025B588" w:rsidR="00371F07" w:rsidRPr="00907353" w:rsidRDefault="00371F07" w:rsidP="00907353">
            <w:pPr>
              <w:pStyle w:val="NoSpacing"/>
              <w:rPr>
                <w:highlight w:val="white"/>
              </w:rPr>
            </w:pPr>
            <w:r w:rsidRPr="00907353">
              <w:rPr>
                <w:highlight w:val="white"/>
              </w:rPr>
              <w:t>Covariate</w:t>
            </w:r>
          </w:p>
        </w:tc>
        <w:tc>
          <w:tcPr>
            <w:tcW w:w="2155" w:type="dxa"/>
          </w:tcPr>
          <w:p w14:paraId="1D1C7ABC" w14:textId="475DB051" w:rsidR="00371F07" w:rsidRPr="00907353" w:rsidRDefault="002C516E" w:rsidP="00907353">
            <w:pPr>
              <w:pStyle w:val="NoSpacing"/>
            </w:pPr>
            <w:r w:rsidRPr="00907353">
              <w:rPr>
                <w:shd w:val="clear" w:color="auto" w:fill="FFFFFF"/>
              </w:rPr>
              <w:t>Crohns and ulcerative disease</w:t>
            </w:r>
          </w:p>
        </w:tc>
        <w:tc>
          <w:tcPr>
            <w:tcW w:w="1677" w:type="dxa"/>
          </w:tcPr>
          <w:p w14:paraId="689D4D0B" w14:textId="77777777" w:rsidR="00371F07" w:rsidRPr="00907353" w:rsidRDefault="00371F07" w:rsidP="00907353">
            <w:pPr>
              <w:pStyle w:val="NoSpacing"/>
              <w:rPr>
                <w:highlight w:val="white"/>
              </w:rPr>
            </w:pPr>
          </w:p>
        </w:tc>
      </w:tr>
      <w:tr w:rsidR="00907353" w:rsidRPr="00907353" w14:paraId="45E3B9C0" w14:textId="77777777" w:rsidTr="00054727">
        <w:trPr>
          <w:trHeight w:val="71"/>
        </w:trPr>
        <w:tc>
          <w:tcPr>
            <w:tcW w:w="1596" w:type="dxa"/>
          </w:tcPr>
          <w:p w14:paraId="1AFDE235" w14:textId="72BC6130" w:rsidR="00371F07" w:rsidRPr="00907353" w:rsidRDefault="000C64F7" w:rsidP="00907353">
            <w:pPr>
              <w:pStyle w:val="NoSpacing"/>
              <w:rPr>
                <w:highlight w:val="white"/>
                <w:lang w:val="en-US"/>
              </w:rPr>
            </w:pPr>
            <w:r w:rsidRPr="00907353">
              <w:rPr>
                <w:highlight w:val="white"/>
                <w:lang w:val="en-US"/>
              </w:rPr>
              <w:t>36</w:t>
            </w:r>
          </w:p>
        </w:tc>
        <w:tc>
          <w:tcPr>
            <w:tcW w:w="1848" w:type="dxa"/>
          </w:tcPr>
          <w:p w14:paraId="18DBDC41" w14:textId="2D57555D" w:rsidR="00371F07" w:rsidRPr="00907353" w:rsidRDefault="00371F07" w:rsidP="00907353">
            <w:pPr>
              <w:pStyle w:val="NoSpacing"/>
              <w:rPr>
                <w:highlight w:val="white"/>
              </w:rPr>
            </w:pPr>
            <w:r w:rsidRPr="00907353">
              <w:rPr>
                <w:highlight w:val="white"/>
              </w:rPr>
              <w:t>MEHTA</w:t>
            </w:r>
          </w:p>
        </w:tc>
        <w:tc>
          <w:tcPr>
            <w:tcW w:w="1786" w:type="dxa"/>
          </w:tcPr>
          <w:p w14:paraId="459D6AA7" w14:textId="0A72AB74" w:rsidR="00371F07" w:rsidRPr="00907353" w:rsidRDefault="00371F07" w:rsidP="00907353">
            <w:pPr>
              <w:pStyle w:val="NoSpacing"/>
              <w:rPr>
                <w:highlight w:val="white"/>
              </w:rPr>
            </w:pPr>
            <w:r w:rsidRPr="00907353">
              <w:rPr>
                <w:highlight w:val="white"/>
              </w:rPr>
              <w:t>Covariate</w:t>
            </w:r>
          </w:p>
        </w:tc>
        <w:tc>
          <w:tcPr>
            <w:tcW w:w="2155" w:type="dxa"/>
          </w:tcPr>
          <w:p w14:paraId="4311559F" w14:textId="6B16C71E" w:rsidR="00371F07" w:rsidRPr="00907353" w:rsidRDefault="002C516E" w:rsidP="00907353">
            <w:pPr>
              <w:pStyle w:val="NoSpacing"/>
            </w:pPr>
            <w:r w:rsidRPr="00907353">
              <w:rPr>
                <w:shd w:val="clear" w:color="auto" w:fill="FFFFFF"/>
              </w:rPr>
              <w:t>Pain and inflammation and pain</w:t>
            </w:r>
          </w:p>
        </w:tc>
        <w:tc>
          <w:tcPr>
            <w:tcW w:w="1677" w:type="dxa"/>
          </w:tcPr>
          <w:p w14:paraId="0B0E7D25" w14:textId="77777777" w:rsidR="00371F07" w:rsidRPr="00907353" w:rsidRDefault="00371F07" w:rsidP="00907353">
            <w:pPr>
              <w:pStyle w:val="NoSpacing"/>
              <w:rPr>
                <w:highlight w:val="white"/>
              </w:rPr>
            </w:pPr>
          </w:p>
        </w:tc>
      </w:tr>
      <w:tr w:rsidR="00907353" w:rsidRPr="00907353" w14:paraId="3AD57AD6" w14:textId="77777777" w:rsidTr="00054727">
        <w:trPr>
          <w:trHeight w:val="71"/>
        </w:trPr>
        <w:tc>
          <w:tcPr>
            <w:tcW w:w="1596" w:type="dxa"/>
          </w:tcPr>
          <w:p w14:paraId="4AABF392" w14:textId="47E1E848" w:rsidR="00371F07" w:rsidRPr="00907353" w:rsidRDefault="000C64F7" w:rsidP="00907353">
            <w:pPr>
              <w:pStyle w:val="NoSpacing"/>
              <w:rPr>
                <w:highlight w:val="white"/>
                <w:lang w:val="en-US"/>
              </w:rPr>
            </w:pPr>
            <w:r w:rsidRPr="00907353">
              <w:rPr>
                <w:highlight w:val="white"/>
                <w:lang w:val="en-US"/>
              </w:rPr>
              <w:t>37</w:t>
            </w:r>
          </w:p>
        </w:tc>
        <w:tc>
          <w:tcPr>
            <w:tcW w:w="1848" w:type="dxa"/>
          </w:tcPr>
          <w:p w14:paraId="41ABFAAF" w14:textId="788F4897" w:rsidR="00371F07" w:rsidRPr="00907353" w:rsidRDefault="00371F07" w:rsidP="00907353">
            <w:pPr>
              <w:pStyle w:val="NoSpacing"/>
              <w:rPr>
                <w:highlight w:val="white"/>
              </w:rPr>
            </w:pPr>
            <w:r w:rsidRPr="00907353">
              <w:rPr>
                <w:highlight w:val="white"/>
              </w:rPr>
              <w:t>MEHTA</w:t>
            </w:r>
          </w:p>
        </w:tc>
        <w:tc>
          <w:tcPr>
            <w:tcW w:w="1786" w:type="dxa"/>
          </w:tcPr>
          <w:p w14:paraId="7DBCF2D2" w14:textId="2BE0C29E" w:rsidR="00371F07" w:rsidRPr="00907353" w:rsidRDefault="00371F07" w:rsidP="00907353">
            <w:pPr>
              <w:pStyle w:val="NoSpacing"/>
              <w:rPr>
                <w:highlight w:val="white"/>
              </w:rPr>
            </w:pPr>
            <w:r w:rsidRPr="00907353">
              <w:rPr>
                <w:highlight w:val="white"/>
              </w:rPr>
              <w:t>Covariate</w:t>
            </w:r>
          </w:p>
        </w:tc>
        <w:tc>
          <w:tcPr>
            <w:tcW w:w="2155" w:type="dxa"/>
          </w:tcPr>
          <w:p w14:paraId="54BC6E08" w14:textId="03696D28" w:rsidR="00371F07" w:rsidRPr="00907353" w:rsidRDefault="002C516E" w:rsidP="00907353">
            <w:pPr>
              <w:pStyle w:val="NoSpacing"/>
            </w:pPr>
            <w:r w:rsidRPr="00907353">
              <w:rPr>
                <w:shd w:val="clear" w:color="auto" w:fill="FFFFFF"/>
              </w:rPr>
              <w:t>Depression</w:t>
            </w:r>
          </w:p>
        </w:tc>
        <w:tc>
          <w:tcPr>
            <w:tcW w:w="1677" w:type="dxa"/>
          </w:tcPr>
          <w:p w14:paraId="5BD5F99A" w14:textId="77777777" w:rsidR="00371F07" w:rsidRPr="00907353" w:rsidRDefault="00371F07" w:rsidP="00907353">
            <w:pPr>
              <w:pStyle w:val="NoSpacing"/>
              <w:rPr>
                <w:highlight w:val="white"/>
              </w:rPr>
            </w:pPr>
          </w:p>
        </w:tc>
      </w:tr>
      <w:tr w:rsidR="00907353" w:rsidRPr="00907353" w14:paraId="7F954429" w14:textId="77777777" w:rsidTr="00054727">
        <w:trPr>
          <w:trHeight w:val="71"/>
        </w:trPr>
        <w:tc>
          <w:tcPr>
            <w:tcW w:w="1596" w:type="dxa"/>
          </w:tcPr>
          <w:p w14:paraId="5EA1FA39" w14:textId="36423A83" w:rsidR="00371F07" w:rsidRPr="00907353" w:rsidRDefault="000C64F7" w:rsidP="00907353">
            <w:pPr>
              <w:pStyle w:val="NoSpacing"/>
              <w:rPr>
                <w:highlight w:val="white"/>
                <w:lang w:val="en-US"/>
              </w:rPr>
            </w:pPr>
            <w:r w:rsidRPr="00907353">
              <w:rPr>
                <w:highlight w:val="white"/>
                <w:lang w:val="en-US"/>
              </w:rPr>
              <w:t>38</w:t>
            </w:r>
          </w:p>
        </w:tc>
        <w:tc>
          <w:tcPr>
            <w:tcW w:w="1848" w:type="dxa"/>
          </w:tcPr>
          <w:p w14:paraId="0709459C" w14:textId="6211FB09" w:rsidR="00371F07" w:rsidRPr="00907353" w:rsidRDefault="00371F07" w:rsidP="00907353">
            <w:pPr>
              <w:pStyle w:val="NoSpacing"/>
              <w:rPr>
                <w:highlight w:val="white"/>
              </w:rPr>
            </w:pPr>
            <w:r w:rsidRPr="00907353">
              <w:rPr>
                <w:highlight w:val="white"/>
              </w:rPr>
              <w:t>MEHTA</w:t>
            </w:r>
          </w:p>
        </w:tc>
        <w:tc>
          <w:tcPr>
            <w:tcW w:w="1786" w:type="dxa"/>
          </w:tcPr>
          <w:p w14:paraId="09C0308A" w14:textId="66D8804D" w:rsidR="00371F07" w:rsidRPr="00907353" w:rsidRDefault="00371F07" w:rsidP="00907353">
            <w:pPr>
              <w:pStyle w:val="NoSpacing"/>
              <w:rPr>
                <w:highlight w:val="white"/>
              </w:rPr>
            </w:pPr>
            <w:r w:rsidRPr="00907353">
              <w:rPr>
                <w:highlight w:val="white"/>
              </w:rPr>
              <w:t>Covariate</w:t>
            </w:r>
          </w:p>
        </w:tc>
        <w:tc>
          <w:tcPr>
            <w:tcW w:w="2155" w:type="dxa"/>
          </w:tcPr>
          <w:p w14:paraId="2D12E0D2" w14:textId="7DAC674A" w:rsidR="00371F07" w:rsidRPr="00907353" w:rsidRDefault="002C516E" w:rsidP="00907353">
            <w:pPr>
              <w:pStyle w:val="NoSpacing"/>
            </w:pPr>
            <w:r w:rsidRPr="00907353">
              <w:rPr>
                <w:shd w:val="clear" w:color="auto" w:fill="FFFFFF"/>
              </w:rPr>
              <w:t>Psychotic illness</w:t>
            </w:r>
          </w:p>
        </w:tc>
        <w:tc>
          <w:tcPr>
            <w:tcW w:w="1677" w:type="dxa"/>
          </w:tcPr>
          <w:p w14:paraId="4847A517" w14:textId="77777777" w:rsidR="00371F07" w:rsidRPr="00907353" w:rsidRDefault="00371F07" w:rsidP="00907353">
            <w:pPr>
              <w:pStyle w:val="NoSpacing"/>
              <w:rPr>
                <w:highlight w:val="white"/>
              </w:rPr>
            </w:pPr>
          </w:p>
        </w:tc>
      </w:tr>
      <w:tr w:rsidR="00907353" w:rsidRPr="00907353" w14:paraId="762B1841" w14:textId="77777777" w:rsidTr="00054727">
        <w:trPr>
          <w:trHeight w:val="71"/>
        </w:trPr>
        <w:tc>
          <w:tcPr>
            <w:tcW w:w="1596" w:type="dxa"/>
          </w:tcPr>
          <w:p w14:paraId="10E1DB3B" w14:textId="5947573F" w:rsidR="00371F07" w:rsidRPr="00907353" w:rsidRDefault="000C64F7" w:rsidP="00907353">
            <w:pPr>
              <w:pStyle w:val="NoSpacing"/>
              <w:rPr>
                <w:highlight w:val="white"/>
                <w:lang w:val="en-US"/>
              </w:rPr>
            </w:pPr>
            <w:r w:rsidRPr="00907353">
              <w:rPr>
                <w:highlight w:val="white"/>
                <w:lang w:val="en-US"/>
              </w:rPr>
              <w:t>39</w:t>
            </w:r>
          </w:p>
        </w:tc>
        <w:tc>
          <w:tcPr>
            <w:tcW w:w="1848" w:type="dxa"/>
          </w:tcPr>
          <w:p w14:paraId="43A415B7" w14:textId="28CDF7E1" w:rsidR="00371F07" w:rsidRPr="00907353" w:rsidRDefault="00371F07" w:rsidP="00907353">
            <w:pPr>
              <w:pStyle w:val="NoSpacing"/>
              <w:rPr>
                <w:highlight w:val="white"/>
              </w:rPr>
            </w:pPr>
            <w:r w:rsidRPr="00907353">
              <w:rPr>
                <w:highlight w:val="white"/>
              </w:rPr>
              <w:t>MEHTA</w:t>
            </w:r>
          </w:p>
        </w:tc>
        <w:tc>
          <w:tcPr>
            <w:tcW w:w="1786" w:type="dxa"/>
          </w:tcPr>
          <w:p w14:paraId="08E1D890" w14:textId="419AF581" w:rsidR="00371F07" w:rsidRPr="00907353" w:rsidRDefault="00371F07" w:rsidP="00907353">
            <w:pPr>
              <w:pStyle w:val="NoSpacing"/>
              <w:rPr>
                <w:highlight w:val="white"/>
              </w:rPr>
            </w:pPr>
            <w:r w:rsidRPr="00907353">
              <w:rPr>
                <w:highlight w:val="white"/>
              </w:rPr>
              <w:t>Covariate</w:t>
            </w:r>
          </w:p>
        </w:tc>
        <w:tc>
          <w:tcPr>
            <w:tcW w:w="2155" w:type="dxa"/>
          </w:tcPr>
          <w:p w14:paraId="5B3DBFF0" w14:textId="4AF60066" w:rsidR="00371F07" w:rsidRPr="00907353" w:rsidRDefault="002C516E" w:rsidP="00907353">
            <w:pPr>
              <w:pStyle w:val="NoSpacing"/>
            </w:pPr>
            <w:r w:rsidRPr="00907353">
              <w:rPr>
                <w:shd w:val="clear" w:color="auto" w:fill="FFFFFF"/>
              </w:rPr>
              <w:t>Bipolar disorders</w:t>
            </w:r>
          </w:p>
        </w:tc>
        <w:tc>
          <w:tcPr>
            <w:tcW w:w="1677" w:type="dxa"/>
          </w:tcPr>
          <w:p w14:paraId="6AF939CB" w14:textId="77777777" w:rsidR="00371F07" w:rsidRPr="00907353" w:rsidRDefault="00371F07" w:rsidP="00907353">
            <w:pPr>
              <w:pStyle w:val="NoSpacing"/>
              <w:rPr>
                <w:highlight w:val="white"/>
              </w:rPr>
            </w:pPr>
          </w:p>
        </w:tc>
      </w:tr>
      <w:tr w:rsidR="00907353" w:rsidRPr="00907353" w14:paraId="62090012" w14:textId="77777777" w:rsidTr="00054727">
        <w:trPr>
          <w:trHeight w:val="71"/>
        </w:trPr>
        <w:tc>
          <w:tcPr>
            <w:tcW w:w="1596" w:type="dxa"/>
          </w:tcPr>
          <w:p w14:paraId="0087F86D" w14:textId="17048D83" w:rsidR="00371F07" w:rsidRPr="00907353" w:rsidRDefault="000C64F7" w:rsidP="00907353">
            <w:pPr>
              <w:pStyle w:val="NoSpacing"/>
              <w:rPr>
                <w:highlight w:val="white"/>
                <w:lang w:val="en-US"/>
              </w:rPr>
            </w:pPr>
            <w:r w:rsidRPr="00907353">
              <w:rPr>
                <w:highlight w:val="white"/>
                <w:lang w:val="en-US"/>
              </w:rPr>
              <w:t>40</w:t>
            </w:r>
          </w:p>
        </w:tc>
        <w:tc>
          <w:tcPr>
            <w:tcW w:w="1848" w:type="dxa"/>
          </w:tcPr>
          <w:p w14:paraId="7B520F2A" w14:textId="5F9C9440" w:rsidR="00371F07" w:rsidRPr="00907353" w:rsidRDefault="00371F07" w:rsidP="00907353">
            <w:pPr>
              <w:pStyle w:val="NoSpacing"/>
              <w:rPr>
                <w:highlight w:val="white"/>
              </w:rPr>
            </w:pPr>
            <w:r w:rsidRPr="00907353">
              <w:rPr>
                <w:highlight w:val="white"/>
              </w:rPr>
              <w:t>MEHTA</w:t>
            </w:r>
          </w:p>
        </w:tc>
        <w:tc>
          <w:tcPr>
            <w:tcW w:w="1786" w:type="dxa"/>
          </w:tcPr>
          <w:p w14:paraId="161CA67D" w14:textId="14F03CBC" w:rsidR="00371F07" w:rsidRPr="00907353" w:rsidRDefault="00371F07" w:rsidP="00907353">
            <w:pPr>
              <w:pStyle w:val="NoSpacing"/>
              <w:rPr>
                <w:highlight w:val="white"/>
              </w:rPr>
            </w:pPr>
            <w:r w:rsidRPr="00907353">
              <w:rPr>
                <w:highlight w:val="white"/>
              </w:rPr>
              <w:t>Covariate</w:t>
            </w:r>
          </w:p>
        </w:tc>
        <w:tc>
          <w:tcPr>
            <w:tcW w:w="2155" w:type="dxa"/>
          </w:tcPr>
          <w:p w14:paraId="642BBB89" w14:textId="7C6ACDAF" w:rsidR="00371F07" w:rsidRPr="00907353" w:rsidRDefault="002C516E" w:rsidP="00907353">
            <w:pPr>
              <w:pStyle w:val="NoSpacing"/>
            </w:pPr>
            <w:r w:rsidRPr="00907353">
              <w:rPr>
                <w:shd w:val="clear" w:color="auto" w:fill="FFFFFF"/>
              </w:rPr>
              <w:t>Anxiety and tension</w:t>
            </w:r>
          </w:p>
        </w:tc>
        <w:tc>
          <w:tcPr>
            <w:tcW w:w="1677" w:type="dxa"/>
          </w:tcPr>
          <w:p w14:paraId="7CC66476" w14:textId="77777777" w:rsidR="00371F07" w:rsidRPr="00907353" w:rsidRDefault="00371F07" w:rsidP="00907353">
            <w:pPr>
              <w:pStyle w:val="NoSpacing"/>
              <w:rPr>
                <w:highlight w:val="white"/>
              </w:rPr>
            </w:pPr>
          </w:p>
        </w:tc>
      </w:tr>
      <w:tr w:rsidR="00907353" w:rsidRPr="00907353" w14:paraId="71B88267" w14:textId="77777777" w:rsidTr="00054727">
        <w:trPr>
          <w:trHeight w:val="71"/>
        </w:trPr>
        <w:tc>
          <w:tcPr>
            <w:tcW w:w="1596" w:type="dxa"/>
          </w:tcPr>
          <w:p w14:paraId="55A2773F" w14:textId="4A6EB8FE" w:rsidR="00371F07" w:rsidRPr="00907353" w:rsidRDefault="000C64F7" w:rsidP="00907353">
            <w:pPr>
              <w:pStyle w:val="NoSpacing"/>
              <w:rPr>
                <w:highlight w:val="white"/>
                <w:lang w:val="en-US"/>
              </w:rPr>
            </w:pPr>
            <w:r w:rsidRPr="00907353">
              <w:rPr>
                <w:highlight w:val="white"/>
                <w:lang w:val="en-US"/>
              </w:rPr>
              <w:t>41</w:t>
            </w:r>
          </w:p>
        </w:tc>
        <w:tc>
          <w:tcPr>
            <w:tcW w:w="1848" w:type="dxa"/>
          </w:tcPr>
          <w:p w14:paraId="54C58786" w14:textId="4A4498C7" w:rsidR="00371F07" w:rsidRPr="00907353" w:rsidRDefault="002C516E" w:rsidP="00907353">
            <w:pPr>
              <w:pStyle w:val="NoSpacing"/>
              <w:rPr>
                <w:highlight w:val="white"/>
              </w:rPr>
            </w:pPr>
            <w:r w:rsidRPr="00907353">
              <w:rPr>
                <w:highlight w:val="white"/>
              </w:rPr>
              <w:t>NORI</w:t>
            </w:r>
          </w:p>
        </w:tc>
        <w:tc>
          <w:tcPr>
            <w:tcW w:w="1786" w:type="dxa"/>
          </w:tcPr>
          <w:p w14:paraId="38ECFF24" w14:textId="0021D8E5" w:rsidR="00371F07" w:rsidRPr="00907353" w:rsidRDefault="00235A58" w:rsidP="00907353">
            <w:pPr>
              <w:pStyle w:val="NoSpacing"/>
              <w:rPr>
                <w:highlight w:val="white"/>
              </w:rPr>
            </w:pPr>
            <w:r w:rsidRPr="00907353">
              <w:rPr>
                <w:highlight w:val="white"/>
              </w:rPr>
              <w:t>Target</w:t>
            </w:r>
          </w:p>
        </w:tc>
        <w:tc>
          <w:tcPr>
            <w:tcW w:w="2155" w:type="dxa"/>
          </w:tcPr>
          <w:p w14:paraId="7704CB49" w14:textId="57BAD67A" w:rsidR="00371F07" w:rsidRPr="00907353" w:rsidRDefault="006D561C" w:rsidP="00907353">
            <w:pPr>
              <w:pStyle w:val="NoSpacing"/>
            </w:pPr>
            <w:r w:rsidRPr="00907353">
              <w:rPr>
                <w:shd w:val="clear" w:color="auto" w:fill="FFFFFF"/>
              </w:rPr>
              <w:t>Nori Target 0 Prior 0 Post [v1]</w:t>
            </w:r>
          </w:p>
        </w:tc>
        <w:tc>
          <w:tcPr>
            <w:tcW w:w="1677" w:type="dxa"/>
          </w:tcPr>
          <w:p w14:paraId="0DF7AD1A" w14:textId="77777777" w:rsidR="00371F07" w:rsidRPr="00907353" w:rsidRDefault="00371F07" w:rsidP="00907353">
            <w:pPr>
              <w:pStyle w:val="NoSpacing"/>
              <w:rPr>
                <w:highlight w:val="white"/>
              </w:rPr>
            </w:pPr>
          </w:p>
        </w:tc>
      </w:tr>
      <w:tr w:rsidR="00907353" w:rsidRPr="00907353" w14:paraId="27548EDE" w14:textId="77777777" w:rsidTr="00054727">
        <w:trPr>
          <w:trHeight w:val="71"/>
        </w:trPr>
        <w:tc>
          <w:tcPr>
            <w:tcW w:w="1596" w:type="dxa"/>
          </w:tcPr>
          <w:p w14:paraId="0899FEB8" w14:textId="58837717" w:rsidR="00371F07" w:rsidRPr="00C92465" w:rsidRDefault="000C64F7" w:rsidP="00C92465">
            <w:pPr>
              <w:pStyle w:val="NoSpacing"/>
              <w:rPr>
                <w:rFonts w:cs="Calibri"/>
                <w:color w:val="auto"/>
                <w:highlight w:val="white"/>
              </w:rPr>
            </w:pPr>
            <w:r w:rsidRPr="00C92465">
              <w:rPr>
                <w:rFonts w:cs="Calibri"/>
                <w:color w:val="auto"/>
                <w:highlight w:val="white"/>
              </w:rPr>
              <w:t>42</w:t>
            </w:r>
          </w:p>
        </w:tc>
        <w:tc>
          <w:tcPr>
            <w:tcW w:w="1848" w:type="dxa"/>
          </w:tcPr>
          <w:p w14:paraId="16CD947D" w14:textId="10B4A620"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67C6495D" w14:textId="7C6557BE" w:rsidR="00371F07" w:rsidRPr="00C92465" w:rsidRDefault="00235A58" w:rsidP="00C92465">
            <w:pPr>
              <w:pStyle w:val="NoSpacing"/>
              <w:rPr>
                <w:rFonts w:cs="Calibri"/>
                <w:color w:val="auto"/>
                <w:highlight w:val="white"/>
              </w:rPr>
            </w:pPr>
            <w:r w:rsidRPr="00C92465">
              <w:rPr>
                <w:rFonts w:cs="Calibri"/>
                <w:color w:val="auto"/>
                <w:highlight w:val="white"/>
              </w:rPr>
              <w:t>Outcome</w:t>
            </w:r>
          </w:p>
        </w:tc>
        <w:tc>
          <w:tcPr>
            <w:tcW w:w="2155" w:type="dxa"/>
          </w:tcPr>
          <w:p w14:paraId="3CF95957" w14:textId="7B2EC781" w:rsidR="00371F07" w:rsidRPr="00C92465" w:rsidRDefault="006D561C" w:rsidP="00C92465">
            <w:pPr>
              <w:pStyle w:val="NoSpacing"/>
              <w:rPr>
                <w:rFonts w:cs="Calibri"/>
                <w:color w:val="auto"/>
                <w:highlight w:val="white"/>
              </w:rPr>
            </w:pPr>
            <w:r w:rsidRPr="00C92465">
              <w:rPr>
                <w:rFonts w:cs="Calibri"/>
                <w:color w:val="auto"/>
                <w:highlight w:val="white"/>
              </w:rPr>
              <w:t>Nori Outcome</w:t>
            </w:r>
          </w:p>
        </w:tc>
        <w:tc>
          <w:tcPr>
            <w:tcW w:w="1677" w:type="dxa"/>
          </w:tcPr>
          <w:p w14:paraId="44E52F4E" w14:textId="77777777" w:rsidR="00371F07" w:rsidRPr="00C92465" w:rsidRDefault="00371F07" w:rsidP="00C92465">
            <w:pPr>
              <w:pStyle w:val="NoSpacing"/>
              <w:rPr>
                <w:rFonts w:cs="Calibri"/>
                <w:color w:val="auto"/>
                <w:highlight w:val="white"/>
              </w:rPr>
            </w:pPr>
          </w:p>
        </w:tc>
      </w:tr>
      <w:tr w:rsidR="00907353" w:rsidRPr="00907353" w14:paraId="2191AB49" w14:textId="77777777" w:rsidTr="00054727">
        <w:trPr>
          <w:trHeight w:val="71"/>
        </w:trPr>
        <w:tc>
          <w:tcPr>
            <w:tcW w:w="1596" w:type="dxa"/>
          </w:tcPr>
          <w:p w14:paraId="7C9F9D05" w14:textId="0CF3F3A7" w:rsidR="00371F07" w:rsidRPr="00C92465" w:rsidRDefault="000C64F7" w:rsidP="00C92465">
            <w:pPr>
              <w:pStyle w:val="NoSpacing"/>
              <w:rPr>
                <w:rFonts w:cs="Calibri"/>
                <w:color w:val="auto"/>
                <w:highlight w:val="white"/>
              </w:rPr>
            </w:pPr>
            <w:r w:rsidRPr="00C92465">
              <w:rPr>
                <w:rFonts w:cs="Calibri"/>
                <w:color w:val="auto"/>
                <w:highlight w:val="white"/>
              </w:rPr>
              <w:t>43</w:t>
            </w:r>
          </w:p>
        </w:tc>
        <w:tc>
          <w:tcPr>
            <w:tcW w:w="1848" w:type="dxa"/>
          </w:tcPr>
          <w:p w14:paraId="1257D4DC" w14:textId="5F14B6D7"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4E8DC221" w14:textId="106DAFD3"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2F5D4D65" w14:textId="6F23DD4B" w:rsidR="00371F07" w:rsidRPr="00C92465" w:rsidRDefault="00034F6F" w:rsidP="00C92465">
            <w:pPr>
              <w:pStyle w:val="NoSpacing"/>
              <w:rPr>
                <w:rFonts w:cs="Calibri"/>
                <w:color w:val="auto"/>
              </w:rPr>
            </w:pPr>
            <w:r w:rsidRPr="00C92465">
              <w:rPr>
                <w:rFonts w:cs="Calibri"/>
                <w:color w:val="auto"/>
                <w:shd w:val="clear" w:color="auto" w:fill="FFFFFF"/>
              </w:rPr>
              <w:t>MEMORY LOSS</w:t>
            </w:r>
          </w:p>
        </w:tc>
        <w:tc>
          <w:tcPr>
            <w:tcW w:w="1677" w:type="dxa"/>
          </w:tcPr>
          <w:p w14:paraId="296EFAA1" w14:textId="77777777" w:rsidR="00371F07" w:rsidRPr="00C92465" w:rsidRDefault="00371F07" w:rsidP="00C92465">
            <w:pPr>
              <w:pStyle w:val="NoSpacing"/>
              <w:rPr>
                <w:rFonts w:cs="Calibri"/>
                <w:color w:val="auto"/>
                <w:highlight w:val="white"/>
              </w:rPr>
            </w:pPr>
          </w:p>
        </w:tc>
      </w:tr>
      <w:tr w:rsidR="00907353" w:rsidRPr="00907353" w14:paraId="0D44D54E" w14:textId="77777777" w:rsidTr="00054727">
        <w:trPr>
          <w:trHeight w:val="71"/>
        </w:trPr>
        <w:tc>
          <w:tcPr>
            <w:tcW w:w="1596" w:type="dxa"/>
          </w:tcPr>
          <w:p w14:paraId="6327E62F" w14:textId="19C02192" w:rsidR="00371F07" w:rsidRPr="00C92465" w:rsidRDefault="00C92465" w:rsidP="00C92465">
            <w:pPr>
              <w:pStyle w:val="NoSpacing"/>
              <w:rPr>
                <w:rFonts w:cs="Calibri"/>
                <w:color w:val="auto"/>
                <w:highlight w:val="white"/>
              </w:rPr>
            </w:pPr>
            <w:r>
              <w:rPr>
                <w:rFonts w:cs="Calibri"/>
                <w:color w:val="auto"/>
                <w:highlight w:val="white"/>
              </w:rPr>
              <w:t>44</w:t>
            </w:r>
          </w:p>
        </w:tc>
        <w:tc>
          <w:tcPr>
            <w:tcW w:w="1848" w:type="dxa"/>
          </w:tcPr>
          <w:p w14:paraId="0CB68C9E" w14:textId="6A0A024E"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523D4052" w14:textId="335E813A"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12D9691A" w14:textId="46F0E3B5" w:rsidR="00371F07" w:rsidRPr="00C92465" w:rsidRDefault="00034F6F" w:rsidP="00C92465">
            <w:pPr>
              <w:pStyle w:val="NoSpacing"/>
              <w:rPr>
                <w:rFonts w:cs="Calibri"/>
                <w:color w:val="auto"/>
              </w:rPr>
            </w:pPr>
            <w:r w:rsidRPr="00C92465">
              <w:rPr>
                <w:rFonts w:cs="Calibri"/>
                <w:color w:val="auto"/>
                <w:shd w:val="clear" w:color="auto" w:fill="FFFFFF"/>
              </w:rPr>
              <w:t>PARALYSIS AGITANS</w:t>
            </w:r>
          </w:p>
        </w:tc>
        <w:tc>
          <w:tcPr>
            <w:tcW w:w="1677" w:type="dxa"/>
          </w:tcPr>
          <w:p w14:paraId="39A1BFB8" w14:textId="77777777" w:rsidR="00371F07" w:rsidRPr="00C92465" w:rsidRDefault="00371F07" w:rsidP="00C92465">
            <w:pPr>
              <w:pStyle w:val="NoSpacing"/>
              <w:rPr>
                <w:rFonts w:cs="Calibri"/>
                <w:color w:val="auto"/>
                <w:highlight w:val="white"/>
              </w:rPr>
            </w:pPr>
          </w:p>
        </w:tc>
      </w:tr>
      <w:tr w:rsidR="00907353" w:rsidRPr="00907353" w14:paraId="6DF83A9C" w14:textId="77777777" w:rsidTr="00054727">
        <w:trPr>
          <w:trHeight w:val="71"/>
        </w:trPr>
        <w:tc>
          <w:tcPr>
            <w:tcW w:w="1596" w:type="dxa"/>
          </w:tcPr>
          <w:p w14:paraId="2C318CC8" w14:textId="673692C5" w:rsidR="00371F07" w:rsidRPr="00C92465" w:rsidRDefault="00C92465" w:rsidP="00C92465">
            <w:pPr>
              <w:pStyle w:val="NoSpacing"/>
              <w:rPr>
                <w:rFonts w:cs="Calibri"/>
                <w:color w:val="auto"/>
                <w:highlight w:val="white"/>
              </w:rPr>
            </w:pPr>
            <w:r>
              <w:rPr>
                <w:rFonts w:cs="Calibri"/>
                <w:color w:val="auto"/>
                <w:highlight w:val="white"/>
              </w:rPr>
              <w:t>45</w:t>
            </w:r>
          </w:p>
        </w:tc>
        <w:tc>
          <w:tcPr>
            <w:tcW w:w="1848" w:type="dxa"/>
          </w:tcPr>
          <w:p w14:paraId="03F2AA14" w14:textId="3BE8F759"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0F737771" w14:textId="5A97B43B"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5BB9EA0A" w14:textId="7DA36ABF" w:rsidR="00371F07" w:rsidRPr="00C92465" w:rsidRDefault="00034F6F" w:rsidP="00C92465">
            <w:pPr>
              <w:pStyle w:val="NoSpacing"/>
              <w:rPr>
                <w:rFonts w:cs="Calibri"/>
                <w:color w:val="auto"/>
              </w:rPr>
            </w:pPr>
            <w:r w:rsidRPr="00C92465">
              <w:rPr>
                <w:rFonts w:cs="Calibri"/>
                <w:color w:val="auto"/>
                <w:shd w:val="clear" w:color="auto" w:fill="FFFFFF"/>
              </w:rPr>
              <w:t>MILD COGNITIVE IMPAIRMENT SO STATED</w:t>
            </w:r>
          </w:p>
        </w:tc>
        <w:tc>
          <w:tcPr>
            <w:tcW w:w="1677" w:type="dxa"/>
          </w:tcPr>
          <w:p w14:paraId="0654601F" w14:textId="77777777" w:rsidR="00371F07" w:rsidRPr="00C92465" w:rsidRDefault="00371F07" w:rsidP="00C92465">
            <w:pPr>
              <w:pStyle w:val="NoSpacing"/>
              <w:rPr>
                <w:rFonts w:cs="Calibri"/>
                <w:color w:val="auto"/>
                <w:highlight w:val="white"/>
              </w:rPr>
            </w:pPr>
          </w:p>
        </w:tc>
      </w:tr>
      <w:tr w:rsidR="00907353" w:rsidRPr="00907353" w14:paraId="74127D45" w14:textId="77777777" w:rsidTr="00054727">
        <w:trPr>
          <w:trHeight w:val="71"/>
        </w:trPr>
        <w:tc>
          <w:tcPr>
            <w:tcW w:w="1596" w:type="dxa"/>
          </w:tcPr>
          <w:p w14:paraId="2067E5C6" w14:textId="5CC11FCB" w:rsidR="00371F07" w:rsidRPr="00C92465" w:rsidRDefault="00C92465" w:rsidP="00C92465">
            <w:pPr>
              <w:pStyle w:val="NoSpacing"/>
              <w:rPr>
                <w:rFonts w:cs="Calibri"/>
                <w:color w:val="auto"/>
                <w:highlight w:val="white"/>
              </w:rPr>
            </w:pPr>
            <w:r>
              <w:rPr>
                <w:rFonts w:cs="Calibri"/>
                <w:color w:val="auto"/>
                <w:highlight w:val="white"/>
              </w:rPr>
              <w:t>46</w:t>
            </w:r>
          </w:p>
        </w:tc>
        <w:tc>
          <w:tcPr>
            <w:tcW w:w="1848" w:type="dxa"/>
          </w:tcPr>
          <w:p w14:paraId="4CE68E4F" w14:textId="24E26C5A"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43EE3B13" w14:textId="776DE02C"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255D2198" w14:textId="7DDA271A" w:rsidR="00371F07" w:rsidRPr="00C92465" w:rsidRDefault="00034F6F" w:rsidP="00C92465">
            <w:pPr>
              <w:pStyle w:val="NoSpacing"/>
              <w:rPr>
                <w:rFonts w:cs="Calibri"/>
                <w:color w:val="auto"/>
              </w:rPr>
            </w:pPr>
            <w:r w:rsidRPr="00C92465">
              <w:rPr>
                <w:rFonts w:cs="Calibri"/>
                <w:color w:val="auto"/>
                <w:shd w:val="clear" w:color="auto" w:fill="FFFFFF"/>
              </w:rPr>
              <w:t>BIPOLAR DISORDER UNSPECIFIED</w:t>
            </w:r>
          </w:p>
        </w:tc>
        <w:tc>
          <w:tcPr>
            <w:tcW w:w="1677" w:type="dxa"/>
          </w:tcPr>
          <w:p w14:paraId="00DE87F5" w14:textId="77777777" w:rsidR="00371F07" w:rsidRPr="00C92465" w:rsidRDefault="00371F07" w:rsidP="00C92465">
            <w:pPr>
              <w:pStyle w:val="NoSpacing"/>
              <w:rPr>
                <w:rFonts w:cs="Calibri"/>
                <w:color w:val="auto"/>
                <w:highlight w:val="white"/>
              </w:rPr>
            </w:pPr>
          </w:p>
        </w:tc>
      </w:tr>
      <w:tr w:rsidR="00907353" w:rsidRPr="00907353" w14:paraId="1A590FDC" w14:textId="77777777" w:rsidTr="00054727">
        <w:trPr>
          <w:trHeight w:val="71"/>
        </w:trPr>
        <w:tc>
          <w:tcPr>
            <w:tcW w:w="1596" w:type="dxa"/>
          </w:tcPr>
          <w:p w14:paraId="2C922E85" w14:textId="601A5E75" w:rsidR="00371F07" w:rsidRPr="00C92465" w:rsidRDefault="00C92465" w:rsidP="00C92465">
            <w:pPr>
              <w:pStyle w:val="NoSpacing"/>
              <w:rPr>
                <w:rFonts w:cs="Calibri"/>
                <w:color w:val="auto"/>
                <w:highlight w:val="white"/>
              </w:rPr>
            </w:pPr>
            <w:r>
              <w:rPr>
                <w:rFonts w:cs="Calibri"/>
                <w:color w:val="auto"/>
                <w:highlight w:val="white"/>
              </w:rPr>
              <w:t>47</w:t>
            </w:r>
          </w:p>
        </w:tc>
        <w:tc>
          <w:tcPr>
            <w:tcW w:w="1848" w:type="dxa"/>
          </w:tcPr>
          <w:p w14:paraId="7F0F7B01" w14:textId="0DE87B3E"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0FEEDBA3" w14:textId="39917FEB"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596CC2DF" w14:textId="3C2217EF" w:rsidR="00371F07" w:rsidRPr="00C92465" w:rsidRDefault="00034F6F" w:rsidP="00C92465">
            <w:pPr>
              <w:pStyle w:val="NoSpacing"/>
              <w:rPr>
                <w:rFonts w:cs="Calibri"/>
                <w:color w:val="auto"/>
              </w:rPr>
            </w:pPr>
            <w:r w:rsidRPr="00C92465">
              <w:rPr>
                <w:rFonts w:cs="Calibri"/>
                <w:color w:val="auto"/>
                <w:shd w:val="clear" w:color="auto" w:fill="FFFFFF"/>
              </w:rPr>
              <w:t>UNSPECIFIED PSYCHOSIS</w:t>
            </w:r>
          </w:p>
        </w:tc>
        <w:tc>
          <w:tcPr>
            <w:tcW w:w="1677" w:type="dxa"/>
          </w:tcPr>
          <w:p w14:paraId="3C7CC9DE" w14:textId="77777777" w:rsidR="00371F07" w:rsidRPr="00C92465" w:rsidRDefault="00371F07" w:rsidP="00C92465">
            <w:pPr>
              <w:pStyle w:val="NoSpacing"/>
              <w:rPr>
                <w:rFonts w:cs="Calibri"/>
                <w:color w:val="auto"/>
                <w:highlight w:val="white"/>
              </w:rPr>
            </w:pPr>
          </w:p>
        </w:tc>
      </w:tr>
      <w:tr w:rsidR="00907353" w:rsidRPr="00907353" w14:paraId="57A2D6BA" w14:textId="77777777" w:rsidTr="00054727">
        <w:trPr>
          <w:trHeight w:val="71"/>
        </w:trPr>
        <w:tc>
          <w:tcPr>
            <w:tcW w:w="1596" w:type="dxa"/>
          </w:tcPr>
          <w:p w14:paraId="2D290632" w14:textId="23C51DC3" w:rsidR="00371F07" w:rsidRPr="00C92465" w:rsidRDefault="00C92465" w:rsidP="00C92465">
            <w:pPr>
              <w:pStyle w:val="NoSpacing"/>
              <w:rPr>
                <w:rFonts w:cs="Calibri"/>
                <w:color w:val="auto"/>
                <w:highlight w:val="white"/>
              </w:rPr>
            </w:pPr>
            <w:r>
              <w:rPr>
                <w:rFonts w:cs="Calibri"/>
                <w:color w:val="auto"/>
                <w:highlight w:val="white"/>
              </w:rPr>
              <w:t>48</w:t>
            </w:r>
          </w:p>
        </w:tc>
        <w:tc>
          <w:tcPr>
            <w:tcW w:w="1848" w:type="dxa"/>
          </w:tcPr>
          <w:p w14:paraId="19DF7872" w14:textId="07AB7AF8"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2D1C5D72" w14:textId="0B0B3769"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3439A273" w14:textId="77EE0CF7" w:rsidR="00371F07" w:rsidRPr="00C92465" w:rsidRDefault="00034F6F" w:rsidP="00C92465">
            <w:pPr>
              <w:pStyle w:val="NoSpacing"/>
              <w:rPr>
                <w:rFonts w:cs="Calibri"/>
                <w:color w:val="auto"/>
              </w:rPr>
            </w:pPr>
            <w:r w:rsidRPr="00C92465">
              <w:rPr>
                <w:rFonts w:cs="Calibri"/>
                <w:color w:val="auto"/>
                <w:shd w:val="clear" w:color="auto" w:fill="FFFFFF"/>
              </w:rPr>
              <w:t>LOSS OF WEIGHT</w:t>
            </w:r>
          </w:p>
        </w:tc>
        <w:tc>
          <w:tcPr>
            <w:tcW w:w="1677" w:type="dxa"/>
          </w:tcPr>
          <w:p w14:paraId="2219ECEC" w14:textId="77777777" w:rsidR="00371F07" w:rsidRPr="00C92465" w:rsidRDefault="00371F07" w:rsidP="00C92465">
            <w:pPr>
              <w:pStyle w:val="NoSpacing"/>
              <w:rPr>
                <w:rFonts w:cs="Calibri"/>
                <w:color w:val="auto"/>
                <w:highlight w:val="white"/>
              </w:rPr>
            </w:pPr>
          </w:p>
        </w:tc>
      </w:tr>
      <w:tr w:rsidR="00907353" w:rsidRPr="00907353" w14:paraId="63516E0B" w14:textId="77777777" w:rsidTr="00054727">
        <w:trPr>
          <w:trHeight w:val="71"/>
        </w:trPr>
        <w:tc>
          <w:tcPr>
            <w:tcW w:w="1596" w:type="dxa"/>
          </w:tcPr>
          <w:p w14:paraId="2C51086C" w14:textId="1844B949" w:rsidR="00371F07" w:rsidRPr="00C92465" w:rsidRDefault="00C92465" w:rsidP="00C92465">
            <w:pPr>
              <w:pStyle w:val="NoSpacing"/>
              <w:rPr>
                <w:rFonts w:cs="Calibri"/>
                <w:color w:val="auto"/>
                <w:highlight w:val="white"/>
              </w:rPr>
            </w:pPr>
            <w:r>
              <w:rPr>
                <w:rFonts w:cs="Calibri"/>
                <w:color w:val="auto"/>
                <w:highlight w:val="white"/>
              </w:rPr>
              <w:t>49</w:t>
            </w:r>
          </w:p>
        </w:tc>
        <w:tc>
          <w:tcPr>
            <w:tcW w:w="1848" w:type="dxa"/>
          </w:tcPr>
          <w:p w14:paraId="3BBCDFC4" w14:textId="0AC5230E"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57E13573" w14:textId="6B7C17EE"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75CC4F0C" w14:textId="2410D626" w:rsidR="00371F07" w:rsidRPr="00C92465" w:rsidRDefault="00034F6F" w:rsidP="00C92465">
            <w:pPr>
              <w:pStyle w:val="NoSpacing"/>
              <w:rPr>
                <w:rFonts w:cs="Calibri"/>
                <w:color w:val="auto"/>
              </w:rPr>
            </w:pPr>
            <w:r w:rsidRPr="00C92465">
              <w:rPr>
                <w:rFonts w:cs="Calibri"/>
                <w:color w:val="auto"/>
                <w:shd w:val="clear" w:color="auto" w:fill="FFFFFF"/>
              </w:rPr>
              <w:t>DEPRESSIVE DISORDER NOT ELSEWHERE CLASSIFIED</w:t>
            </w:r>
          </w:p>
        </w:tc>
        <w:tc>
          <w:tcPr>
            <w:tcW w:w="1677" w:type="dxa"/>
          </w:tcPr>
          <w:p w14:paraId="3A016A22" w14:textId="77777777" w:rsidR="00371F07" w:rsidRPr="00C92465" w:rsidRDefault="00371F07" w:rsidP="00C92465">
            <w:pPr>
              <w:pStyle w:val="NoSpacing"/>
              <w:rPr>
                <w:rFonts w:cs="Calibri"/>
                <w:color w:val="auto"/>
                <w:highlight w:val="white"/>
              </w:rPr>
            </w:pPr>
          </w:p>
        </w:tc>
      </w:tr>
      <w:tr w:rsidR="00C92465" w:rsidRPr="00907353" w14:paraId="6825CD35" w14:textId="77777777" w:rsidTr="00054727">
        <w:trPr>
          <w:trHeight w:val="71"/>
        </w:trPr>
        <w:tc>
          <w:tcPr>
            <w:tcW w:w="1596" w:type="dxa"/>
          </w:tcPr>
          <w:p w14:paraId="1FF58124" w14:textId="10D1E12C" w:rsidR="00371F07" w:rsidRPr="00C92465" w:rsidRDefault="00C92465" w:rsidP="00C92465">
            <w:pPr>
              <w:pStyle w:val="NoSpacing"/>
              <w:rPr>
                <w:rFonts w:cs="Calibri"/>
                <w:color w:val="auto"/>
                <w:highlight w:val="white"/>
              </w:rPr>
            </w:pPr>
            <w:r>
              <w:rPr>
                <w:rFonts w:cs="Calibri"/>
                <w:color w:val="auto"/>
                <w:highlight w:val="white"/>
              </w:rPr>
              <w:t>50</w:t>
            </w:r>
          </w:p>
        </w:tc>
        <w:tc>
          <w:tcPr>
            <w:tcW w:w="1848" w:type="dxa"/>
          </w:tcPr>
          <w:p w14:paraId="2867F615" w14:textId="3F8F2FCB" w:rsidR="00371F07" w:rsidRPr="00C92465" w:rsidRDefault="002C516E" w:rsidP="00C92465">
            <w:pPr>
              <w:pStyle w:val="NoSpacing"/>
              <w:rPr>
                <w:rFonts w:cs="Calibri"/>
                <w:color w:val="auto"/>
                <w:highlight w:val="white"/>
              </w:rPr>
            </w:pPr>
            <w:r w:rsidRPr="00C92465">
              <w:rPr>
                <w:rFonts w:cs="Calibri"/>
                <w:color w:val="auto"/>
                <w:highlight w:val="white"/>
              </w:rPr>
              <w:t>NORI</w:t>
            </w:r>
          </w:p>
        </w:tc>
        <w:tc>
          <w:tcPr>
            <w:tcW w:w="1786" w:type="dxa"/>
          </w:tcPr>
          <w:p w14:paraId="3758395A" w14:textId="2E38B24C" w:rsidR="00371F07" w:rsidRPr="00C92465" w:rsidRDefault="00371F07" w:rsidP="00C92465">
            <w:pPr>
              <w:pStyle w:val="NoSpacing"/>
              <w:rPr>
                <w:rFonts w:cs="Calibri"/>
                <w:color w:val="auto"/>
                <w:highlight w:val="white"/>
              </w:rPr>
            </w:pPr>
            <w:r w:rsidRPr="00C92465">
              <w:rPr>
                <w:rFonts w:cs="Calibri"/>
                <w:color w:val="auto"/>
                <w:highlight w:val="white"/>
              </w:rPr>
              <w:t>Covariate</w:t>
            </w:r>
          </w:p>
        </w:tc>
        <w:tc>
          <w:tcPr>
            <w:tcW w:w="2155" w:type="dxa"/>
          </w:tcPr>
          <w:p w14:paraId="4E9D149A" w14:textId="2C973D93" w:rsidR="00371F07" w:rsidRPr="00C92465" w:rsidRDefault="001B757A" w:rsidP="00C92465">
            <w:pPr>
              <w:pStyle w:val="NoSpacing"/>
              <w:rPr>
                <w:rFonts w:cs="Calibri"/>
                <w:color w:val="auto"/>
              </w:rPr>
            </w:pPr>
            <w:r w:rsidRPr="00C92465">
              <w:rPr>
                <w:rFonts w:cs="Calibri"/>
                <w:color w:val="auto"/>
                <w:shd w:val="clear" w:color="auto" w:fill="FFFFFF"/>
              </w:rPr>
              <w:t>ALTERED MENTAL STATUS</w:t>
            </w:r>
          </w:p>
        </w:tc>
        <w:tc>
          <w:tcPr>
            <w:tcW w:w="1677" w:type="dxa"/>
          </w:tcPr>
          <w:p w14:paraId="7B2C28CA" w14:textId="77777777" w:rsidR="00371F07" w:rsidRPr="00C92465" w:rsidRDefault="00371F07" w:rsidP="00C92465">
            <w:pPr>
              <w:pStyle w:val="NoSpacing"/>
              <w:rPr>
                <w:rFonts w:cs="Calibri"/>
                <w:color w:val="auto"/>
                <w:highlight w:val="white"/>
              </w:rPr>
            </w:pPr>
          </w:p>
        </w:tc>
      </w:tr>
      <w:tr w:rsidR="00054727" w:rsidRPr="00907353" w14:paraId="5D5DD09C" w14:textId="77777777" w:rsidTr="00054727">
        <w:trPr>
          <w:trHeight w:val="71"/>
        </w:trPr>
        <w:tc>
          <w:tcPr>
            <w:tcW w:w="1596" w:type="dxa"/>
          </w:tcPr>
          <w:p w14:paraId="33E79B2A" w14:textId="58AA4030" w:rsidR="00054727" w:rsidRPr="00C92465" w:rsidRDefault="00054727" w:rsidP="00054727">
            <w:pPr>
              <w:pStyle w:val="NoSpacing"/>
              <w:rPr>
                <w:rFonts w:cs="Calibri"/>
                <w:color w:val="auto"/>
                <w:highlight w:val="white"/>
              </w:rPr>
            </w:pPr>
            <w:r>
              <w:rPr>
                <w:rFonts w:cs="Calibri"/>
                <w:color w:val="auto"/>
                <w:highlight w:val="white"/>
              </w:rPr>
              <w:t>51</w:t>
            </w:r>
          </w:p>
        </w:tc>
        <w:tc>
          <w:tcPr>
            <w:tcW w:w="1848" w:type="dxa"/>
          </w:tcPr>
          <w:p w14:paraId="573870F3" w14:textId="6300C839" w:rsidR="00054727" w:rsidRPr="00C92465" w:rsidRDefault="00054727" w:rsidP="00054727">
            <w:pPr>
              <w:pStyle w:val="NoSpacing"/>
              <w:rPr>
                <w:rFonts w:cs="Calibri"/>
                <w:color w:val="auto"/>
                <w:highlight w:val="white"/>
              </w:rPr>
            </w:pPr>
            <w:r w:rsidRPr="00907353">
              <w:rPr>
                <w:highlight w:val="white"/>
              </w:rPr>
              <w:t>NORI</w:t>
            </w:r>
          </w:p>
        </w:tc>
        <w:tc>
          <w:tcPr>
            <w:tcW w:w="1786" w:type="dxa"/>
          </w:tcPr>
          <w:p w14:paraId="2B51FA30" w14:textId="6394473B"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2F7CA19" w14:textId="2E54D630" w:rsidR="00054727" w:rsidRPr="00C92465" w:rsidRDefault="00054727" w:rsidP="00054727">
            <w:pPr>
              <w:pStyle w:val="NoSpacing"/>
              <w:rPr>
                <w:rFonts w:cs="Calibri"/>
                <w:color w:val="auto"/>
              </w:rPr>
            </w:pPr>
            <w:r w:rsidRPr="00C92465">
              <w:rPr>
                <w:rFonts w:cs="Calibri"/>
                <w:color w:val="auto"/>
                <w:shd w:val="clear" w:color="auto" w:fill="FFFFFF"/>
              </w:rPr>
              <w:t>PERSONAL HISTORY OF FALL</w:t>
            </w:r>
          </w:p>
        </w:tc>
        <w:tc>
          <w:tcPr>
            <w:tcW w:w="1677" w:type="dxa"/>
          </w:tcPr>
          <w:p w14:paraId="7710DF92" w14:textId="77777777" w:rsidR="00054727" w:rsidRPr="00C92465" w:rsidRDefault="00054727" w:rsidP="00054727">
            <w:pPr>
              <w:pStyle w:val="NoSpacing"/>
              <w:rPr>
                <w:rFonts w:cs="Calibri"/>
                <w:color w:val="auto"/>
                <w:highlight w:val="white"/>
              </w:rPr>
            </w:pPr>
          </w:p>
        </w:tc>
      </w:tr>
      <w:tr w:rsidR="00054727" w:rsidRPr="00907353" w14:paraId="5C1B724A" w14:textId="77777777" w:rsidTr="00054727">
        <w:trPr>
          <w:trHeight w:val="71"/>
        </w:trPr>
        <w:tc>
          <w:tcPr>
            <w:tcW w:w="1596" w:type="dxa"/>
          </w:tcPr>
          <w:p w14:paraId="6F7E7A53" w14:textId="7CA5552A" w:rsidR="00054727" w:rsidRPr="00C92465" w:rsidRDefault="00054727" w:rsidP="00054727">
            <w:pPr>
              <w:pStyle w:val="NoSpacing"/>
              <w:rPr>
                <w:rFonts w:cs="Calibri"/>
                <w:color w:val="auto"/>
                <w:highlight w:val="white"/>
              </w:rPr>
            </w:pPr>
            <w:r>
              <w:rPr>
                <w:rFonts w:cs="Calibri"/>
                <w:color w:val="auto"/>
                <w:highlight w:val="white"/>
              </w:rPr>
              <w:t>52</w:t>
            </w:r>
          </w:p>
        </w:tc>
        <w:tc>
          <w:tcPr>
            <w:tcW w:w="1848" w:type="dxa"/>
          </w:tcPr>
          <w:p w14:paraId="6227C127" w14:textId="300E12AC"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A29F0E0" w14:textId="4A7D7EBF"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60A96F2" w14:textId="7F83381F" w:rsidR="00054727" w:rsidRPr="00C92465" w:rsidRDefault="00054727" w:rsidP="00054727">
            <w:pPr>
              <w:pStyle w:val="NoSpacing"/>
              <w:rPr>
                <w:rFonts w:cs="Calibri"/>
                <w:color w:val="auto"/>
              </w:rPr>
            </w:pPr>
            <w:r w:rsidRPr="00C92465">
              <w:rPr>
                <w:rFonts w:cs="Calibri"/>
                <w:color w:val="auto"/>
                <w:shd w:val="clear" w:color="auto" w:fill="FFFFFF"/>
              </w:rPr>
              <w:t>OTHER CONVULSIONS</w:t>
            </w:r>
          </w:p>
        </w:tc>
        <w:tc>
          <w:tcPr>
            <w:tcW w:w="1677" w:type="dxa"/>
          </w:tcPr>
          <w:p w14:paraId="7F4D8605" w14:textId="77777777" w:rsidR="00054727" w:rsidRPr="00C92465" w:rsidRDefault="00054727" w:rsidP="00054727">
            <w:pPr>
              <w:pStyle w:val="NoSpacing"/>
              <w:rPr>
                <w:rFonts w:cs="Calibri"/>
                <w:color w:val="auto"/>
                <w:highlight w:val="white"/>
              </w:rPr>
            </w:pPr>
          </w:p>
        </w:tc>
      </w:tr>
      <w:tr w:rsidR="00054727" w:rsidRPr="00907353" w14:paraId="2AACA9DF" w14:textId="77777777" w:rsidTr="00054727">
        <w:trPr>
          <w:trHeight w:val="71"/>
        </w:trPr>
        <w:tc>
          <w:tcPr>
            <w:tcW w:w="1596" w:type="dxa"/>
          </w:tcPr>
          <w:p w14:paraId="71A4E683" w14:textId="26C7FD22" w:rsidR="00054727" w:rsidRPr="00C92465" w:rsidRDefault="00054727" w:rsidP="00054727">
            <w:pPr>
              <w:pStyle w:val="NoSpacing"/>
              <w:rPr>
                <w:rFonts w:cs="Calibri"/>
                <w:color w:val="auto"/>
                <w:highlight w:val="white"/>
              </w:rPr>
            </w:pPr>
            <w:r>
              <w:rPr>
                <w:rFonts w:cs="Calibri"/>
                <w:color w:val="auto"/>
                <w:highlight w:val="white"/>
              </w:rPr>
              <w:lastRenderedPageBreak/>
              <w:t>53</w:t>
            </w:r>
          </w:p>
        </w:tc>
        <w:tc>
          <w:tcPr>
            <w:tcW w:w="1848" w:type="dxa"/>
          </w:tcPr>
          <w:p w14:paraId="5E2C2CCB" w14:textId="26EF25FB"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FBF55AA" w14:textId="4B7436D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A464681" w14:textId="03A07F9F" w:rsidR="00054727" w:rsidRPr="00C92465" w:rsidRDefault="00054727" w:rsidP="00054727">
            <w:pPr>
              <w:pStyle w:val="NoSpacing"/>
              <w:rPr>
                <w:rFonts w:cs="Calibri"/>
                <w:color w:val="auto"/>
              </w:rPr>
            </w:pPr>
            <w:r w:rsidRPr="00C92465">
              <w:rPr>
                <w:rFonts w:cs="Calibri"/>
                <w:color w:val="auto"/>
                <w:shd w:val="clear" w:color="auto" w:fill="FFFFFF"/>
              </w:rPr>
              <w:t>UNSPECIFIED FALL</w:t>
            </w:r>
          </w:p>
        </w:tc>
        <w:tc>
          <w:tcPr>
            <w:tcW w:w="1677" w:type="dxa"/>
          </w:tcPr>
          <w:p w14:paraId="050BA459" w14:textId="77777777" w:rsidR="00054727" w:rsidRPr="00C92465" w:rsidRDefault="00054727" w:rsidP="00054727">
            <w:pPr>
              <w:pStyle w:val="NoSpacing"/>
              <w:rPr>
                <w:rFonts w:cs="Calibri"/>
                <w:color w:val="auto"/>
                <w:highlight w:val="white"/>
              </w:rPr>
            </w:pPr>
          </w:p>
        </w:tc>
      </w:tr>
      <w:tr w:rsidR="00054727" w:rsidRPr="00907353" w14:paraId="76212165" w14:textId="77777777" w:rsidTr="00054727">
        <w:trPr>
          <w:trHeight w:val="71"/>
        </w:trPr>
        <w:tc>
          <w:tcPr>
            <w:tcW w:w="1596" w:type="dxa"/>
          </w:tcPr>
          <w:p w14:paraId="6B5DEE3E" w14:textId="69292D81" w:rsidR="00054727" w:rsidRPr="00C92465" w:rsidRDefault="00054727" w:rsidP="00054727">
            <w:pPr>
              <w:pStyle w:val="NoSpacing"/>
              <w:rPr>
                <w:rFonts w:cs="Calibri"/>
                <w:color w:val="auto"/>
                <w:highlight w:val="white"/>
              </w:rPr>
            </w:pPr>
            <w:r>
              <w:rPr>
                <w:rFonts w:cs="Calibri"/>
                <w:color w:val="auto"/>
                <w:highlight w:val="white"/>
              </w:rPr>
              <w:t>54</w:t>
            </w:r>
          </w:p>
        </w:tc>
        <w:tc>
          <w:tcPr>
            <w:tcW w:w="1848" w:type="dxa"/>
          </w:tcPr>
          <w:p w14:paraId="0D89A3A8" w14:textId="3F90CB53"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458237E" w14:textId="4468743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4569334" w14:textId="0FBC2D90" w:rsidR="00054727" w:rsidRPr="00C92465" w:rsidRDefault="00054727" w:rsidP="00054727">
            <w:pPr>
              <w:pStyle w:val="NoSpacing"/>
              <w:rPr>
                <w:rFonts w:cs="Calibri"/>
                <w:color w:val="auto"/>
              </w:rPr>
            </w:pPr>
            <w:r w:rsidRPr="00C92465">
              <w:rPr>
                <w:rFonts w:cs="Calibri"/>
                <w:color w:val="auto"/>
                <w:shd w:val="clear" w:color="auto" w:fill="FFFFFF"/>
              </w:rPr>
              <w:t>OTHER CHRONIC PAIN</w:t>
            </w:r>
          </w:p>
        </w:tc>
        <w:tc>
          <w:tcPr>
            <w:tcW w:w="1677" w:type="dxa"/>
          </w:tcPr>
          <w:p w14:paraId="385A2A9A" w14:textId="77777777" w:rsidR="00054727" w:rsidRPr="00C92465" w:rsidRDefault="00054727" w:rsidP="00054727">
            <w:pPr>
              <w:pStyle w:val="NoSpacing"/>
              <w:rPr>
                <w:rFonts w:cs="Calibri"/>
                <w:color w:val="auto"/>
                <w:highlight w:val="white"/>
              </w:rPr>
            </w:pPr>
          </w:p>
        </w:tc>
      </w:tr>
      <w:tr w:rsidR="00054727" w:rsidRPr="00907353" w14:paraId="4A8F4528" w14:textId="77777777" w:rsidTr="00054727">
        <w:trPr>
          <w:trHeight w:val="71"/>
        </w:trPr>
        <w:tc>
          <w:tcPr>
            <w:tcW w:w="1596" w:type="dxa"/>
          </w:tcPr>
          <w:p w14:paraId="5A954E0D" w14:textId="4CF0F43C" w:rsidR="00054727" w:rsidRPr="00C92465" w:rsidRDefault="00054727" w:rsidP="00054727">
            <w:pPr>
              <w:pStyle w:val="NoSpacing"/>
              <w:rPr>
                <w:rFonts w:cs="Calibri"/>
                <w:color w:val="auto"/>
                <w:highlight w:val="white"/>
              </w:rPr>
            </w:pPr>
            <w:r>
              <w:rPr>
                <w:rFonts w:cs="Calibri"/>
                <w:color w:val="auto"/>
                <w:highlight w:val="white"/>
              </w:rPr>
              <w:t>55</w:t>
            </w:r>
          </w:p>
        </w:tc>
        <w:tc>
          <w:tcPr>
            <w:tcW w:w="1848" w:type="dxa"/>
          </w:tcPr>
          <w:p w14:paraId="2CE01C0B" w14:textId="30D51162"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CA0AB3D" w14:textId="763FAFA8"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AD60373" w14:textId="1EEFB8C8" w:rsidR="00054727" w:rsidRPr="00C92465" w:rsidRDefault="00054727" w:rsidP="00054727">
            <w:pPr>
              <w:pStyle w:val="NoSpacing"/>
              <w:rPr>
                <w:rFonts w:cs="Calibri"/>
                <w:color w:val="auto"/>
              </w:rPr>
            </w:pPr>
            <w:r w:rsidRPr="00C92465">
              <w:rPr>
                <w:rFonts w:cs="Calibri"/>
                <w:color w:val="auto"/>
                <w:shd w:val="clear" w:color="auto" w:fill="FFFFFF"/>
              </w:rPr>
              <w:t>ACUTE BUT ILLDEFINED CEREBROVASCULAR DISEASE</w:t>
            </w:r>
          </w:p>
        </w:tc>
        <w:tc>
          <w:tcPr>
            <w:tcW w:w="1677" w:type="dxa"/>
          </w:tcPr>
          <w:p w14:paraId="6F4F26C5" w14:textId="77777777" w:rsidR="00054727" w:rsidRPr="00C92465" w:rsidRDefault="00054727" w:rsidP="00054727">
            <w:pPr>
              <w:pStyle w:val="NoSpacing"/>
              <w:rPr>
                <w:rFonts w:cs="Calibri"/>
                <w:color w:val="auto"/>
                <w:highlight w:val="white"/>
              </w:rPr>
            </w:pPr>
          </w:p>
        </w:tc>
      </w:tr>
      <w:tr w:rsidR="00054727" w:rsidRPr="00907353" w14:paraId="1B18F3FF" w14:textId="77777777" w:rsidTr="00054727">
        <w:trPr>
          <w:trHeight w:val="71"/>
        </w:trPr>
        <w:tc>
          <w:tcPr>
            <w:tcW w:w="1596" w:type="dxa"/>
          </w:tcPr>
          <w:p w14:paraId="690CEFCA" w14:textId="5E320966" w:rsidR="00054727" w:rsidRPr="00C92465" w:rsidRDefault="00054727" w:rsidP="00054727">
            <w:pPr>
              <w:pStyle w:val="NoSpacing"/>
              <w:rPr>
                <w:rFonts w:cs="Calibri"/>
                <w:color w:val="auto"/>
                <w:highlight w:val="white"/>
              </w:rPr>
            </w:pPr>
            <w:r>
              <w:rPr>
                <w:rFonts w:cs="Calibri"/>
                <w:color w:val="auto"/>
                <w:highlight w:val="white"/>
              </w:rPr>
              <w:t>56</w:t>
            </w:r>
          </w:p>
        </w:tc>
        <w:tc>
          <w:tcPr>
            <w:tcW w:w="1848" w:type="dxa"/>
          </w:tcPr>
          <w:p w14:paraId="3058178A" w14:textId="7908BB75"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E8BC5FA" w14:textId="0442B107"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1336CE2E" w14:textId="42A6A693" w:rsidR="00054727" w:rsidRPr="00C92465" w:rsidRDefault="00054727" w:rsidP="00054727">
            <w:pPr>
              <w:pStyle w:val="NoSpacing"/>
              <w:rPr>
                <w:rFonts w:cs="Calibri"/>
                <w:color w:val="auto"/>
              </w:rPr>
            </w:pPr>
            <w:r w:rsidRPr="00C92465">
              <w:rPr>
                <w:rFonts w:cs="Calibri"/>
                <w:color w:val="auto"/>
                <w:shd w:val="clear" w:color="auto" w:fill="FFFFFF"/>
              </w:rPr>
              <w:t>URGE INCONTINENCE</w:t>
            </w:r>
          </w:p>
        </w:tc>
        <w:tc>
          <w:tcPr>
            <w:tcW w:w="1677" w:type="dxa"/>
          </w:tcPr>
          <w:p w14:paraId="389083B1" w14:textId="77777777" w:rsidR="00054727" w:rsidRPr="00C92465" w:rsidRDefault="00054727" w:rsidP="00054727">
            <w:pPr>
              <w:pStyle w:val="NoSpacing"/>
              <w:rPr>
                <w:rFonts w:cs="Calibri"/>
                <w:color w:val="auto"/>
                <w:highlight w:val="white"/>
              </w:rPr>
            </w:pPr>
          </w:p>
        </w:tc>
      </w:tr>
      <w:tr w:rsidR="00054727" w:rsidRPr="00907353" w14:paraId="2E42C0A3" w14:textId="77777777" w:rsidTr="00054727">
        <w:trPr>
          <w:trHeight w:val="71"/>
        </w:trPr>
        <w:tc>
          <w:tcPr>
            <w:tcW w:w="1596" w:type="dxa"/>
          </w:tcPr>
          <w:p w14:paraId="7E5CE445" w14:textId="40D151CD" w:rsidR="00054727" w:rsidRPr="00C92465" w:rsidRDefault="00054727" w:rsidP="00054727">
            <w:pPr>
              <w:pStyle w:val="NoSpacing"/>
              <w:rPr>
                <w:rFonts w:cs="Calibri"/>
                <w:color w:val="auto"/>
                <w:highlight w:val="white"/>
              </w:rPr>
            </w:pPr>
            <w:r>
              <w:rPr>
                <w:rFonts w:cs="Calibri"/>
                <w:color w:val="auto"/>
                <w:highlight w:val="white"/>
              </w:rPr>
              <w:t>57</w:t>
            </w:r>
          </w:p>
        </w:tc>
        <w:tc>
          <w:tcPr>
            <w:tcW w:w="1848" w:type="dxa"/>
          </w:tcPr>
          <w:p w14:paraId="4CAE3097" w14:textId="5F0C760E"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18ADEB5" w14:textId="0D8E09B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78E9507" w14:textId="652606CE" w:rsidR="00054727" w:rsidRPr="00C92465" w:rsidRDefault="00054727" w:rsidP="00054727">
            <w:pPr>
              <w:pStyle w:val="NoSpacing"/>
              <w:rPr>
                <w:rFonts w:cs="Calibri"/>
                <w:color w:val="auto"/>
              </w:rPr>
            </w:pPr>
            <w:r w:rsidRPr="00C92465">
              <w:rPr>
                <w:rFonts w:cs="Calibri"/>
                <w:color w:val="auto"/>
                <w:shd w:val="clear" w:color="auto" w:fill="FFFFFF"/>
              </w:rPr>
              <w:t>OTHER ALTERATION OF CONSCIOUSNESS</w:t>
            </w:r>
          </w:p>
        </w:tc>
        <w:tc>
          <w:tcPr>
            <w:tcW w:w="1677" w:type="dxa"/>
          </w:tcPr>
          <w:p w14:paraId="13F80E21" w14:textId="77777777" w:rsidR="00054727" w:rsidRPr="00C92465" w:rsidRDefault="00054727" w:rsidP="00054727">
            <w:pPr>
              <w:pStyle w:val="NoSpacing"/>
              <w:rPr>
                <w:rFonts w:cs="Calibri"/>
                <w:color w:val="auto"/>
                <w:highlight w:val="white"/>
              </w:rPr>
            </w:pPr>
          </w:p>
        </w:tc>
      </w:tr>
      <w:tr w:rsidR="00054727" w:rsidRPr="00907353" w14:paraId="50983C05" w14:textId="77777777" w:rsidTr="00054727">
        <w:trPr>
          <w:trHeight w:val="71"/>
        </w:trPr>
        <w:tc>
          <w:tcPr>
            <w:tcW w:w="1596" w:type="dxa"/>
          </w:tcPr>
          <w:p w14:paraId="48C512F2" w14:textId="4BE42713" w:rsidR="00054727" w:rsidRPr="00C92465" w:rsidRDefault="00054727" w:rsidP="00054727">
            <w:pPr>
              <w:pStyle w:val="NoSpacing"/>
              <w:rPr>
                <w:rFonts w:cs="Calibri"/>
                <w:color w:val="auto"/>
                <w:highlight w:val="white"/>
              </w:rPr>
            </w:pPr>
            <w:r>
              <w:rPr>
                <w:rFonts w:cs="Calibri"/>
                <w:color w:val="auto"/>
                <w:highlight w:val="white"/>
              </w:rPr>
              <w:t>58</w:t>
            </w:r>
          </w:p>
        </w:tc>
        <w:tc>
          <w:tcPr>
            <w:tcW w:w="1848" w:type="dxa"/>
          </w:tcPr>
          <w:p w14:paraId="4B74B10B" w14:textId="7C19EF58"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6B8D8BF" w14:textId="1D17D02E"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C600ADB" w14:textId="7C80D5DB" w:rsidR="00054727" w:rsidRPr="00C92465" w:rsidRDefault="00054727" w:rsidP="00054727">
            <w:pPr>
              <w:pStyle w:val="NoSpacing"/>
              <w:rPr>
                <w:rFonts w:cs="Calibri"/>
                <w:color w:val="auto"/>
              </w:rPr>
            </w:pPr>
            <w:r w:rsidRPr="00C92465">
              <w:rPr>
                <w:rFonts w:cs="Calibri"/>
                <w:color w:val="auto"/>
                <w:shd w:val="clear" w:color="auto" w:fill="FFFFFF"/>
              </w:rPr>
              <w:t>UNSPECIFIED CONSTIPATION</w:t>
            </w:r>
          </w:p>
        </w:tc>
        <w:tc>
          <w:tcPr>
            <w:tcW w:w="1677" w:type="dxa"/>
          </w:tcPr>
          <w:p w14:paraId="5B8D2383" w14:textId="77777777" w:rsidR="00054727" w:rsidRPr="00C92465" w:rsidRDefault="00054727" w:rsidP="00054727">
            <w:pPr>
              <w:pStyle w:val="NoSpacing"/>
              <w:rPr>
                <w:rFonts w:cs="Calibri"/>
                <w:color w:val="auto"/>
                <w:highlight w:val="white"/>
              </w:rPr>
            </w:pPr>
          </w:p>
        </w:tc>
      </w:tr>
      <w:tr w:rsidR="00054727" w:rsidRPr="00907353" w14:paraId="59B2F5A8" w14:textId="77777777" w:rsidTr="00054727">
        <w:trPr>
          <w:trHeight w:val="71"/>
        </w:trPr>
        <w:tc>
          <w:tcPr>
            <w:tcW w:w="1596" w:type="dxa"/>
          </w:tcPr>
          <w:p w14:paraId="1C7BB8F7" w14:textId="629006B4" w:rsidR="00054727" w:rsidRPr="00C92465" w:rsidRDefault="00054727" w:rsidP="00054727">
            <w:pPr>
              <w:pStyle w:val="NoSpacing"/>
              <w:rPr>
                <w:rFonts w:cs="Calibri"/>
                <w:color w:val="auto"/>
                <w:highlight w:val="white"/>
              </w:rPr>
            </w:pPr>
            <w:r>
              <w:rPr>
                <w:rFonts w:cs="Calibri"/>
                <w:color w:val="auto"/>
                <w:highlight w:val="white"/>
              </w:rPr>
              <w:t>59</w:t>
            </w:r>
          </w:p>
        </w:tc>
        <w:tc>
          <w:tcPr>
            <w:tcW w:w="1848" w:type="dxa"/>
          </w:tcPr>
          <w:p w14:paraId="51738FF4" w14:textId="09FFF144"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96674A2" w14:textId="19AD3036"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A954165" w14:textId="2117DEDD" w:rsidR="00054727" w:rsidRPr="00C92465" w:rsidRDefault="00054727" w:rsidP="00054727">
            <w:pPr>
              <w:pStyle w:val="NoSpacing"/>
              <w:rPr>
                <w:rFonts w:cs="Calibri"/>
                <w:color w:val="auto"/>
              </w:rPr>
            </w:pPr>
            <w:r w:rsidRPr="00C92465">
              <w:rPr>
                <w:rFonts w:cs="Calibri"/>
                <w:color w:val="auto"/>
                <w:shd w:val="clear" w:color="auto" w:fill="FFFFFF"/>
              </w:rPr>
              <w:t>UNSPECIFIED URINARY INCONTINENCE</w:t>
            </w:r>
          </w:p>
        </w:tc>
        <w:tc>
          <w:tcPr>
            <w:tcW w:w="1677" w:type="dxa"/>
          </w:tcPr>
          <w:p w14:paraId="5AFA91A9" w14:textId="77777777" w:rsidR="00054727" w:rsidRPr="00C92465" w:rsidRDefault="00054727" w:rsidP="00054727">
            <w:pPr>
              <w:pStyle w:val="NoSpacing"/>
              <w:rPr>
                <w:rFonts w:cs="Calibri"/>
                <w:color w:val="auto"/>
                <w:highlight w:val="white"/>
              </w:rPr>
            </w:pPr>
          </w:p>
        </w:tc>
      </w:tr>
      <w:tr w:rsidR="00054727" w:rsidRPr="00907353" w14:paraId="796ECE34" w14:textId="77777777" w:rsidTr="00054727">
        <w:trPr>
          <w:trHeight w:val="71"/>
        </w:trPr>
        <w:tc>
          <w:tcPr>
            <w:tcW w:w="1596" w:type="dxa"/>
          </w:tcPr>
          <w:p w14:paraId="511FCCDF" w14:textId="17DCF282" w:rsidR="00054727" w:rsidRPr="00C92465" w:rsidRDefault="00054727" w:rsidP="00054727">
            <w:pPr>
              <w:pStyle w:val="NoSpacing"/>
              <w:rPr>
                <w:rFonts w:cs="Calibri"/>
                <w:color w:val="auto"/>
                <w:highlight w:val="white"/>
              </w:rPr>
            </w:pPr>
            <w:r>
              <w:rPr>
                <w:rFonts w:cs="Calibri"/>
                <w:color w:val="auto"/>
                <w:highlight w:val="white"/>
              </w:rPr>
              <w:t>60</w:t>
            </w:r>
          </w:p>
        </w:tc>
        <w:tc>
          <w:tcPr>
            <w:tcW w:w="1848" w:type="dxa"/>
          </w:tcPr>
          <w:p w14:paraId="4C036C50" w14:textId="3AD77F91"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A5F2915" w14:textId="241F455C"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FB7D34F" w14:textId="3351E44D" w:rsidR="00054727" w:rsidRPr="00C92465" w:rsidRDefault="00054727" w:rsidP="00054727">
            <w:pPr>
              <w:pStyle w:val="NoSpacing"/>
              <w:rPr>
                <w:rFonts w:cs="Calibri"/>
                <w:color w:val="auto"/>
              </w:rPr>
            </w:pPr>
            <w:r w:rsidRPr="00C92465">
              <w:rPr>
                <w:rFonts w:cs="Calibri"/>
                <w:color w:val="auto"/>
                <w:shd w:val="clear" w:color="auto" w:fill="FFFFFF"/>
              </w:rPr>
              <w:t>ENCOUNTER FOR LONGTERM CURRENT USE OF OTHER MEDICATIONS</w:t>
            </w:r>
          </w:p>
        </w:tc>
        <w:tc>
          <w:tcPr>
            <w:tcW w:w="1677" w:type="dxa"/>
          </w:tcPr>
          <w:p w14:paraId="7A325EE1" w14:textId="77777777" w:rsidR="00054727" w:rsidRPr="00C92465" w:rsidRDefault="00054727" w:rsidP="00054727">
            <w:pPr>
              <w:pStyle w:val="NoSpacing"/>
              <w:rPr>
                <w:rFonts w:cs="Calibri"/>
                <w:color w:val="auto"/>
                <w:highlight w:val="white"/>
              </w:rPr>
            </w:pPr>
          </w:p>
        </w:tc>
      </w:tr>
      <w:tr w:rsidR="00054727" w:rsidRPr="00907353" w14:paraId="4E006ADB" w14:textId="77777777" w:rsidTr="00054727">
        <w:trPr>
          <w:trHeight w:val="71"/>
        </w:trPr>
        <w:tc>
          <w:tcPr>
            <w:tcW w:w="1596" w:type="dxa"/>
          </w:tcPr>
          <w:p w14:paraId="4E30FE9F" w14:textId="268B5AA8" w:rsidR="00054727" w:rsidRPr="00C92465" w:rsidRDefault="00054727" w:rsidP="00054727">
            <w:pPr>
              <w:pStyle w:val="NoSpacing"/>
              <w:rPr>
                <w:rFonts w:cs="Calibri"/>
                <w:color w:val="auto"/>
                <w:highlight w:val="white"/>
              </w:rPr>
            </w:pPr>
            <w:r>
              <w:rPr>
                <w:rFonts w:cs="Calibri"/>
                <w:color w:val="auto"/>
                <w:highlight w:val="white"/>
              </w:rPr>
              <w:t>61</w:t>
            </w:r>
          </w:p>
        </w:tc>
        <w:tc>
          <w:tcPr>
            <w:tcW w:w="1848" w:type="dxa"/>
          </w:tcPr>
          <w:p w14:paraId="48A4EA62" w14:textId="357ACFF0" w:rsidR="00054727" w:rsidRPr="00C92465" w:rsidRDefault="00054727" w:rsidP="00054727">
            <w:pPr>
              <w:pStyle w:val="NoSpacing"/>
              <w:rPr>
                <w:rFonts w:cs="Calibri"/>
                <w:color w:val="auto"/>
                <w:highlight w:val="white"/>
              </w:rPr>
            </w:pPr>
            <w:r w:rsidRPr="00907353">
              <w:rPr>
                <w:highlight w:val="white"/>
              </w:rPr>
              <w:t>NORI</w:t>
            </w:r>
          </w:p>
        </w:tc>
        <w:tc>
          <w:tcPr>
            <w:tcW w:w="1786" w:type="dxa"/>
          </w:tcPr>
          <w:p w14:paraId="79C09C85" w14:textId="5EB4A7AC"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D41A23C" w14:textId="78FCD8F6" w:rsidR="00054727" w:rsidRPr="00C92465" w:rsidRDefault="00054727" w:rsidP="00054727">
            <w:pPr>
              <w:pStyle w:val="NoSpacing"/>
              <w:rPr>
                <w:rFonts w:cs="Calibri"/>
                <w:color w:val="auto"/>
              </w:rPr>
            </w:pPr>
            <w:r w:rsidRPr="00C92465">
              <w:rPr>
                <w:rFonts w:cs="Calibri"/>
                <w:color w:val="auto"/>
                <w:shd w:val="clear" w:color="auto" w:fill="FFFFFF"/>
              </w:rPr>
              <w:t>LACK OF COORDINATION</w:t>
            </w:r>
          </w:p>
        </w:tc>
        <w:tc>
          <w:tcPr>
            <w:tcW w:w="1677" w:type="dxa"/>
          </w:tcPr>
          <w:p w14:paraId="09F9C4D2" w14:textId="77777777" w:rsidR="00054727" w:rsidRPr="00C92465" w:rsidRDefault="00054727" w:rsidP="00054727">
            <w:pPr>
              <w:pStyle w:val="NoSpacing"/>
              <w:rPr>
                <w:rFonts w:cs="Calibri"/>
                <w:color w:val="auto"/>
                <w:highlight w:val="white"/>
              </w:rPr>
            </w:pPr>
          </w:p>
        </w:tc>
      </w:tr>
      <w:tr w:rsidR="00054727" w:rsidRPr="00907353" w14:paraId="58698124" w14:textId="77777777" w:rsidTr="00054727">
        <w:trPr>
          <w:trHeight w:val="71"/>
        </w:trPr>
        <w:tc>
          <w:tcPr>
            <w:tcW w:w="1596" w:type="dxa"/>
          </w:tcPr>
          <w:p w14:paraId="33C2E4A9" w14:textId="67C6B44B" w:rsidR="00054727" w:rsidRPr="00C92465" w:rsidRDefault="00054727" w:rsidP="00054727">
            <w:pPr>
              <w:pStyle w:val="NoSpacing"/>
              <w:rPr>
                <w:rFonts w:cs="Calibri"/>
                <w:color w:val="auto"/>
                <w:highlight w:val="white"/>
              </w:rPr>
            </w:pPr>
            <w:r>
              <w:rPr>
                <w:rFonts w:cs="Calibri"/>
                <w:color w:val="auto"/>
                <w:highlight w:val="white"/>
              </w:rPr>
              <w:t>62</w:t>
            </w:r>
          </w:p>
        </w:tc>
        <w:tc>
          <w:tcPr>
            <w:tcW w:w="1848" w:type="dxa"/>
          </w:tcPr>
          <w:p w14:paraId="56CB0667" w14:textId="438804A0"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5C1838C" w14:textId="539155BD"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BE05B71" w14:textId="202E140F" w:rsidR="00054727" w:rsidRPr="00C92465" w:rsidRDefault="00054727" w:rsidP="00054727">
            <w:pPr>
              <w:pStyle w:val="NoSpacing"/>
              <w:rPr>
                <w:rFonts w:cs="Calibri"/>
                <w:color w:val="auto"/>
              </w:rPr>
            </w:pPr>
            <w:r w:rsidRPr="00C92465">
              <w:rPr>
                <w:rFonts w:cs="Calibri"/>
                <w:color w:val="auto"/>
                <w:shd w:val="clear" w:color="auto" w:fill="FFFFFF"/>
              </w:rPr>
              <w:t>OTHER MALAISE AND FATIGUE</w:t>
            </w:r>
          </w:p>
        </w:tc>
        <w:tc>
          <w:tcPr>
            <w:tcW w:w="1677" w:type="dxa"/>
          </w:tcPr>
          <w:p w14:paraId="5920BFC3" w14:textId="77777777" w:rsidR="00054727" w:rsidRPr="00C92465" w:rsidRDefault="00054727" w:rsidP="00054727">
            <w:pPr>
              <w:pStyle w:val="NoSpacing"/>
              <w:rPr>
                <w:rFonts w:cs="Calibri"/>
                <w:color w:val="auto"/>
                <w:highlight w:val="white"/>
              </w:rPr>
            </w:pPr>
          </w:p>
        </w:tc>
      </w:tr>
      <w:tr w:rsidR="00054727" w:rsidRPr="00907353" w14:paraId="2A81B931" w14:textId="77777777" w:rsidTr="00054727">
        <w:trPr>
          <w:trHeight w:val="71"/>
        </w:trPr>
        <w:tc>
          <w:tcPr>
            <w:tcW w:w="1596" w:type="dxa"/>
          </w:tcPr>
          <w:p w14:paraId="5889BDDE" w14:textId="03F60091" w:rsidR="00054727" w:rsidRPr="00C92465" w:rsidRDefault="00054727" w:rsidP="00054727">
            <w:pPr>
              <w:pStyle w:val="NoSpacing"/>
              <w:rPr>
                <w:rFonts w:cs="Calibri"/>
                <w:color w:val="auto"/>
                <w:highlight w:val="white"/>
              </w:rPr>
            </w:pPr>
            <w:r>
              <w:rPr>
                <w:rFonts w:cs="Calibri"/>
                <w:color w:val="auto"/>
                <w:highlight w:val="white"/>
              </w:rPr>
              <w:t>63</w:t>
            </w:r>
          </w:p>
        </w:tc>
        <w:tc>
          <w:tcPr>
            <w:tcW w:w="1848" w:type="dxa"/>
          </w:tcPr>
          <w:p w14:paraId="3745DFEA" w14:textId="5426512E"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EABEDED" w14:textId="09930ED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4D34F5F" w14:textId="419CC49B" w:rsidR="00054727" w:rsidRPr="00C92465" w:rsidRDefault="00054727" w:rsidP="00054727">
            <w:pPr>
              <w:pStyle w:val="NoSpacing"/>
              <w:rPr>
                <w:rFonts w:cs="Calibri"/>
                <w:color w:val="auto"/>
              </w:rPr>
            </w:pPr>
            <w:r w:rsidRPr="00C92465">
              <w:rPr>
                <w:rFonts w:cs="Calibri"/>
                <w:color w:val="auto"/>
                <w:shd w:val="clear" w:color="auto" w:fill="FFFFFF"/>
              </w:rPr>
              <w:t>DIABETES MELLITUS</w:t>
            </w:r>
          </w:p>
        </w:tc>
        <w:tc>
          <w:tcPr>
            <w:tcW w:w="1677" w:type="dxa"/>
          </w:tcPr>
          <w:p w14:paraId="6998EB24" w14:textId="77777777" w:rsidR="00054727" w:rsidRPr="00C92465" w:rsidRDefault="00054727" w:rsidP="00054727">
            <w:pPr>
              <w:pStyle w:val="NoSpacing"/>
              <w:rPr>
                <w:rFonts w:cs="Calibri"/>
                <w:color w:val="auto"/>
                <w:highlight w:val="white"/>
              </w:rPr>
            </w:pPr>
          </w:p>
        </w:tc>
      </w:tr>
      <w:tr w:rsidR="00054727" w:rsidRPr="00907353" w14:paraId="238106E1" w14:textId="77777777" w:rsidTr="00054727">
        <w:trPr>
          <w:trHeight w:val="71"/>
        </w:trPr>
        <w:tc>
          <w:tcPr>
            <w:tcW w:w="1596" w:type="dxa"/>
          </w:tcPr>
          <w:p w14:paraId="73629C6A" w14:textId="4F1CA82C" w:rsidR="00054727" w:rsidRPr="00C92465" w:rsidRDefault="00054727" w:rsidP="00054727">
            <w:pPr>
              <w:pStyle w:val="NoSpacing"/>
              <w:rPr>
                <w:rFonts w:cs="Calibri"/>
                <w:color w:val="auto"/>
                <w:highlight w:val="white"/>
              </w:rPr>
            </w:pPr>
            <w:r>
              <w:rPr>
                <w:rFonts w:cs="Calibri"/>
                <w:color w:val="auto"/>
                <w:highlight w:val="white"/>
              </w:rPr>
              <w:t>64</w:t>
            </w:r>
          </w:p>
        </w:tc>
        <w:tc>
          <w:tcPr>
            <w:tcW w:w="1848" w:type="dxa"/>
          </w:tcPr>
          <w:p w14:paraId="291786B2" w14:textId="5D05307E"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6971BA1" w14:textId="69AD76D7"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E0BB578" w14:textId="162D360F" w:rsidR="00054727" w:rsidRPr="00C92465" w:rsidRDefault="00054727" w:rsidP="00054727">
            <w:pPr>
              <w:pStyle w:val="NoSpacing"/>
              <w:rPr>
                <w:rFonts w:cs="Calibri"/>
                <w:color w:val="auto"/>
              </w:rPr>
            </w:pPr>
            <w:r w:rsidRPr="00C92465">
              <w:rPr>
                <w:rFonts w:cs="Calibri"/>
                <w:color w:val="auto"/>
                <w:shd w:val="clear" w:color="auto" w:fill="FFFFFF"/>
              </w:rPr>
              <w:t>ABNORMALITY OF GAIT</w:t>
            </w:r>
          </w:p>
        </w:tc>
        <w:tc>
          <w:tcPr>
            <w:tcW w:w="1677" w:type="dxa"/>
          </w:tcPr>
          <w:p w14:paraId="523DAF75" w14:textId="77777777" w:rsidR="00054727" w:rsidRPr="00C92465" w:rsidRDefault="00054727" w:rsidP="00054727">
            <w:pPr>
              <w:pStyle w:val="NoSpacing"/>
              <w:rPr>
                <w:rFonts w:cs="Calibri"/>
                <w:color w:val="auto"/>
                <w:highlight w:val="white"/>
              </w:rPr>
            </w:pPr>
          </w:p>
        </w:tc>
      </w:tr>
      <w:tr w:rsidR="00054727" w:rsidRPr="00907353" w14:paraId="321AE90C" w14:textId="77777777" w:rsidTr="00054727">
        <w:trPr>
          <w:trHeight w:val="71"/>
        </w:trPr>
        <w:tc>
          <w:tcPr>
            <w:tcW w:w="1596" w:type="dxa"/>
          </w:tcPr>
          <w:p w14:paraId="5EFEF5C3" w14:textId="73702F77" w:rsidR="00054727" w:rsidRPr="00C92465" w:rsidRDefault="00054727" w:rsidP="00054727">
            <w:pPr>
              <w:pStyle w:val="NoSpacing"/>
              <w:rPr>
                <w:rFonts w:cs="Calibri"/>
                <w:color w:val="auto"/>
                <w:highlight w:val="white"/>
              </w:rPr>
            </w:pPr>
            <w:r>
              <w:rPr>
                <w:rFonts w:cs="Calibri"/>
                <w:color w:val="auto"/>
                <w:highlight w:val="white"/>
              </w:rPr>
              <w:t>65</w:t>
            </w:r>
          </w:p>
        </w:tc>
        <w:tc>
          <w:tcPr>
            <w:tcW w:w="1848" w:type="dxa"/>
          </w:tcPr>
          <w:p w14:paraId="76272609" w14:textId="2B22495C"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6EB0C32" w14:textId="3EB51868"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123FCDC8" w14:textId="54676CAD" w:rsidR="00054727" w:rsidRPr="00C92465" w:rsidRDefault="00054727" w:rsidP="00054727">
            <w:pPr>
              <w:pStyle w:val="NoSpacing"/>
              <w:rPr>
                <w:rFonts w:cs="Calibri"/>
                <w:color w:val="auto"/>
              </w:rPr>
            </w:pPr>
            <w:r w:rsidRPr="00C92465">
              <w:rPr>
                <w:rFonts w:cs="Calibri"/>
                <w:color w:val="auto"/>
                <w:shd w:val="clear" w:color="auto" w:fill="FFFFFF"/>
              </w:rPr>
              <w:t>DIZZINESS AND GIDDINESS</w:t>
            </w:r>
          </w:p>
        </w:tc>
        <w:tc>
          <w:tcPr>
            <w:tcW w:w="1677" w:type="dxa"/>
          </w:tcPr>
          <w:p w14:paraId="34C62F8C" w14:textId="77777777" w:rsidR="00054727" w:rsidRPr="00C92465" w:rsidRDefault="00054727" w:rsidP="00054727">
            <w:pPr>
              <w:pStyle w:val="NoSpacing"/>
              <w:rPr>
                <w:rFonts w:cs="Calibri"/>
                <w:color w:val="auto"/>
                <w:highlight w:val="white"/>
              </w:rPr>
            </w:pPr>
          </w:p>
        </w:tc>
      </w:tr>
      <w:tr w:rsidR="00054727" w:rsidRPr="00907353" w14:paraId="59C134DE" w14:textId="77777777" w:rsidTr="00054727">
        <w:trPr>
          <w:trHeight w:val="71"/>
        </w:trPr>
        <w:tc>
          <w:tcPr>
            <w:tcW w:w="1596" w:type="dxa"/>
          </w:tcPr>
          <w:p w14:paraId="182C7B61" w14:textId="0EC26724" w:rsidR="00054727" w:rsidRPr="00C92465" w:rsidRDefault="00054727" w:rsidP="00054727">
            <w:pPr>
              <w:pStyle w:val="NoSpacing"/>
              <w:rPr>
                <w:rFonts w:cs="Calibri"/>
                <w:color w:val="auto"/>
                <w:highlight w:val="white"/>
              </w:rPr>
            </w:pPr>
            <w:r>
              <w:rPr>
                <w:rFonts w:cs="Calibri"/>
                <w:color w:val="auto"/>
                <w:highlight w:val="white"/>
              </w:rPr>
              <w:t>66</w:t>
            </w:r>
          </w:p>
        </w:tc>
        <w:tc>
          <w:tcPr>
            <w:tcW w:w="1848" w:type="dxa"/>
          </w:tcPr>
          <w:p w14:paraId="7D85FE98" w14:textId="5D65245D"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884FC91" w14:textId="447622C0"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0D9F728" w14:textId="03CAF362" w:rsidR="00054727" w:rsidRPr="00C92465" w:rsidRDefault="00054727" w:rsidP="00054727">
            <w:pPr>
              <w:pStyle w:val="NoSpacing"/>
              <w:rPr>
                <w:rFonts w:cs="Calibri"/>
                <w:color w:val="auto"/>
              </w:rPr>
            </w:pPr>
            <w:r w:rsidRPr="00C92465">
              <w:rPr>
                <w:rFonts w:cs="Calibri"/>
                <w:color w:val="auto"/>
                <w:shd w:val="clear" w:color="auto" w:fill="FFFFFF"/>
              </w:rPr>
              <w:t>UNSPECIFIED CEREBRAL ARTERY OCCLUSION WITH CEREBRAL INFARCTION</w:t>
            </w:r>
          </w:p>
        </w:tc>
        <w:tc>
          <w:tcPr>
            <w:tcW w:w="1677" w:type="dxa"/>
          </w:tcPr>
          <w:p w14:paraId="04EB8104" w14:textId="77777777" w:rsidR="00054727" w:rsidRPr="00C92465" w:rsidRDefault="00054727" w:rsidP="00054727">
            <w:pPr>
              <w:pStyle w:val="NoSpacing"/>
              <w:rPr>
                <w:rFonts w:cs="Calibri"/>
                <w:color w:val="auto"/>
                <w:highlight w:val="white"/>
              </w:rPr>
            </w:pPr>
          </w:p>
        </w:tc>
      </w:tr>
      <w:tr w:rsidR="00054727" w:rsidRPr="00907353" w14:paraId="2DBC8D12" w14:textId="77777777" w:rsidTr="00054727">
        <w:trPr>
          <w:trHeight w:val="71"/>
        </w:trPr>
        <w:tc>
          <w:tcPr>
            <w:tcW w:w="1596" w:type="dxa"/>
          </w:tcPr>
          <w:p w14:paraId="043D170B" w14:textId="18B8B051" w:rsidR="00054727" w:rsidRPr="00C92465" w:rsidRDefault="00054727" w:rsidP="00054727">
            <w:pPr>
              <w:pStyle w:val="NoSpacing"/>
              <w:rPr>
                <w:rFonts w:cs="Calibri"/>
                <w:color w:val="auto"/>
                <w:highlight w:val="white"/>
              </w:rPr>
            </w:pPr>
            <w:r>
              <w:rPr>
                <w:rFonts w:cs="Calibri"/>
                <w:color w:val="auto"/>
                <w:highlight w:val="white"/>
              </w:rPr>
              <w:t>67</w:t>
            </w:r>
          </w:p>
        </w:tc>
        <w:tc>
          <w:tcPr>
            <w:tcW w:w="1848" w:type="dxa"/>
          </w:tcPr>
          <w:p w14:paraId="36A9AEB4" w14:textId="0C30EABD"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6A00197" w14:textId="1F95950A"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369BB4B" w14:textId="6364293C" w:rsidR="00054727" w:rsidRPr="00C92465" w:rsidRDefault="00054727" w:rsidP="00054727">
            <w:pPr>
              <w:pStyle w:val="NoSpacing"/>
              <w:rPr>
                <w:rFonts w:cs="Calibri"/>
                <w:color w:val="auto"/>
              </w:rPr>
            </w:pPr>
            <w:r w:rsidRPr="00C92465">
              <w:rPr>
                <w:rFonts w:cs="Calibri"/>
                <w:color w:val="auto"/>
                <w:shd w:val="clear" w:color="auto" w:fill="FFFFFF"/>
              </w:rPr>
              <w:t>DIABETES MELLITUS 2</w:t>
            </w:r>
          </w:p>
        </w:tc>
        <w:tc>
          <w:tcPr>
            <w:tcW w:w="1677" w:type="dxa"/>
          </w:tcPr>
          <w:p w14:paraId="6A432A59" w14:textId="77777777" w:rsidR="00054727" w:rsidRPr="00C92465" w:rsidRDefault="00054727" w:rsidP="00054727">
            <w:pPr>
              <w:pStyle w:val="NoSpacing"/>
              <w:rPr>
                <w:rFonts w:cs="Calibri"/>
                <w:color w:val="auto"/>
                <w:highlight w:val="white"/>
              </w:rPr>
            </w:pPr>
          </w:p>
        </w:tc>
      </w:tr>
      <w:tr w:rsidR="00054727" w:rsidRPr="00907353" w14:paraId="765CA09B" w14:textId="77777777" w:rsidTr="00054727">
        <w:trPr>
          <w:trHeight w:val="71"/>
        </w:trPr>
        <w:tc>
          <w:tcPr>
            <w:tcW w:w="1596" w:type="dxa"/>
          </w:tcPr>
          <w:p w14:paraId="3AF365FE" w14:textId="38891F75" w:rsidR="00054727" w:rsidRPr="00C92465" w:rsidRDefault="00054727" w:rsidP="00054727">
            <w:pPr>
              <w:pStyle w:val="NoSpacing"/>
              <w:rPr>
                <w:rFonts w:cs="Calibri"/>
                <w:color w:val="auto"/>
                <w:highlight w:val="white"/>
              </w:rPr>
            </w:pPr>
            <w:r>
              <w:rPr>
                <w:rFonts w:cs="Calibri"/>
                <w:color w:val="auto"/>
                <w:highlight w:val="white"/>
              </w:rPr>
              <w:t>68</w:t>
            </w:r>
          </w:p>
        </w:tc>
        <w:tc>
          <w:tcPr>
            <w:tcW w:w="1848" w:type="dxa"/>
          </w:tcPr>
          <w:p w14:paraId="269C9E69" w14:textId="4BAA1E2A"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6175F384" w14:textId="488376A6"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50BF2D6" w14:textId="06D812EA" w:rsidR="00054727" w:rsidRPr="00C92465" w:rsidRDefault="00054727" w:rsidP="00054727">
            <w:pPr>
              <w:pStyle w:val="NoSpacing"/>
              <w:rPr>
                <w:rFonts w:cs="Calibri"/>
                <w:color w:val="auto"/>
              </w:rPr>
            </w:pPr>
            <w:r w:rsidRPr="00C92465">
              <w:rPr>
                <w:rFonts w:cs="Calibri"/>
                <w:color w:val="auto"/>
                <w:shd w:val="clear" w:color="auto" w:fill="FFFFFF"/>
              </w:rPr>
              <w:t>EDEMA</w:t>
            </w:r>
          </w:p>
        </w:tc>
        <w:tc>
          <w:tcPr>
            <w:tcW w:w="1677" w:type="dxa"/>
          </w:tcPr>
          <w:p w14:paraId="366FB417" w14:textId="77777777" w:rsidR="00054727" w:rsidRPr="00C92465" w:rsidRDefault="00054727" w:rsidP="00054727">
            <w:pPr>
              <w:pStyle w:val="NoSpacing"/>
              <w:rPr>
                <w:rFonts w:cs="Calibri"/>
                <w:color w:val="auto"/>
                <w:highlight w:val="white"/>
              </w:rPr>
            </w:pPr>
          </w:p>
        </w:tc>
      </w:tr>
      <w:tr w:rsidR="00054727" w:rsidRPr="00907353" w14:paraId="71C777E4" w14:textId="77777777" w:rsidTr="00054727">
        <w:trPr>
          <w:trHeight w:val="71"/>
        </w:trPr>
        <w:tc>
          <w:tcPr>
            <w:tcW w:w="1596" w:type="dxa"/>
          </w:tcPr>
          <w:p w14:paraId="786B4B9B" w14:textId="37FFA3BE" w:rsidR="00054727" w:rsidRPr="00C92465" w:rsidRDefault="00054727" w:rsidP="00054727">
            <w:pPr>
              <w:pStyle w:val="NoSpacing"/>
              <w:rPr>
                <w:rFonts w:cs="Calibri"/>
                <w:color w:val="auto"/>
                <w:highlight w:val="white"/>
              </w:rPr>
            </w:pPr>
            <w:r>
              <w:rPr>
                <w:rFonts w:cs="Calibri"/>
                <w:color w:val="auto"/>
                <w:highlight w:val="white"/>
              </w:rPr>
              <w:t>69</w:t>
            </w:r>
          </w:p>
        </w:tc>
        <w:tc>
          <w:tcPr>
            <w:tcW w:w="1848" w:type="dxa"/>
          </w:tcPr>
          <w:p w14:paraId="47407F35" w14:textId="5854125D"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05CDE83" w14:textId="766BAC39"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5D0FB4A" w14:textId="7EB6AD34" w:rsidR="00054727" w:rsidRPr="00C92465" w:rsidRDefault="00054727" w:rsidP="00054727">
            <w:pPr>
              <w:pStyle w:val="NoSpacing"/>
              <w:rPr>
                <w:rFonts w:cs="Calibri"/>
                <w:color w:val="auto"/>
              </w:rPr>
            </w:pPr>
            <w:r w:rsidRPr="00C92465">
              <w:rPr>
                <w:rFonts w:cs="Calibri"/>
                <w:color w:val="auto"/>
                <w:shd w:val="clear" w:color="auto" w:fill="FFFFFF"/>
              </w:rPr>
              <w:t>MUSCLE WEAKNESS GENERALIZED</w:t>
            </w:r>
          </w:p>
        </w:tc>
        <w:tc>
          <w:tcPr>
            <w:tcW w:w="1677" w:type="dxa"/>
          </w:tcPr>
          <w:p w14:paraId="4D452C76" w14:textId="77777777" w:rsidR="00054727" w:rsidRPr="00C92465" w:rsidRDefault="00054727" w:rsidP="00054727">
            <w:pPr>
              <w:pStyle w:val="NoSpacing"/>
              <w:rPr>
                <w:rFonts w:cs="Calibri"/>
                <w:color w:val="auto"/>
                <w:highlight w:val="white"/>
              </w:rPr>
            </w:pPr>
          </w:p>
        </w:tc>
      </w:tr>
      <w:tr w:rsidR="00054727" w:rsidRPr="00907353" w14:paraId="524C5187" w14:textId="77777777" w:rsidTr="00054727">
        <w:trPr>
          <w:trHeight w:val="71"/>
        </w:trPr>
        <w:tc>
          <w:tcPr>
            <w:tcW w:w="1596" w:type="dxa"/>
          </w:tcPr>
          <w:p w14:paraId="68BE387C" w14:textId="6C1CECF0" w:rsidR="00054727" w:rsidRPr="00C92465" w:rsidRDefault="00054727" w:rsidP="00054727">
            <w:pPr>
              <w:pStyle w:val="NoSpacing"/>
              <w:rPr>
                <w:rFonts w:cs="Calibri"/>
                <w:color w:val="auto"/>
                <w:highlight w:val="white"/>
              </w:rPr>
            </w:pPr>
            <w:r>
              <w:rPr>
                <w:rFonts w:cs="Calibri"/>
                <w:color w:val="auto"/>
                <w:highlight w:val="white"/>
              </w:rPr>
              <w:t>70</w:t>
            </w:r>
          </w:p>
        </w:tc>
        <w:tc>
          <w:tcPr>
            <w:tcW w:w="1848" w:type="dxa"/>
          </w:tcPr>
          <w:p w14:paraId="6489DFC3" w14:textId="2C516336"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85A1934" w14:textId="1BBAF27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3859FCE" w14:textId="6BD2305E" w:rsidR="00054727" w:rsidRPr="00C92465" w:rsidRDefault="00054727" w:rsidP="00054727">
            <w:pPr>
              <w:pStyle w:val="NoSpacing"/>
              <w:rPr>
                <w:rFonts w:cs="Calibri"/>
                <w:color w:val="auto"/>
              </w:rPr>
            </w:pPr>
            <w:r w:rsidRPr="00C92465">
              <w:rPr>
                <w:rFonts w:cs="Calibri"/>
                <w:color w:val="auto"/>
                <w:shd w:val="clear" w:color="auto" w:fill="FFFFFF"/>
              </w:rPr>
              <w:t>URINARY TRACT INFECTION SITE NOT SPECIFIED</w:t>
            </w:r>
          </w:p>
        </w:tc>
        <w:tc>
          <w:tcPr>
            <w:tcW w:w="1677" w:type="dxa"/>
          </w:tcPr>
          <w:p w14:paraId="4850795A" w14:textId="77777777" w:rsidR="00054727" w:rsidRPr="00C92465" w:rsidRDefault="00054727" w:rsidP="00054727">
            <w:pPr>
              <w:pStyle w:val="NoSpacing"/>
              <w:rPr>
                <w:rFonts w:cs="Calibri"/>
                <w:color w:val="auto"/>
                <w:highlight w:val="white"/>
              </w:rPr>
            </w:pPr>
          </w:p>
        </w:tc>
      </w:tr>
      <w:tr w:rsidR="00054727" w:rsidRPr="00907353" w14:paraId="69E3C288" w14:textId="77777777" w:rsidTr="00054727">
        <w:trPr>
          <w:trHeight w:val="71"/>
        </w:trPr>
        <w:tc>
          <w:tcPr>
            <w:tcW w:w="1596" w:type="dxa"/>
          </w:tcPr>
          <w:p w14:paraId="134EC4FC" w14:textId="0DA40191" w:rsidR="00054727" w:rsidRPr="00C92465" w:rsidRDefault="00054727" w:rsidP="00054727">
            <w:pPr>
              <w:pStyle w:val="NoSpacing"/>
              <w:rPr>
                <w:rFonts w:cs="Calibri"/>
                <w:color w:val="auto"/>
                <w:highlight w:val="white"/>
              </w:rPr>
            </w:pPr>
            <w:r>
              <w:rPr>
                <w:rFonts w:cs="Calibri"/>
                <w:color w:val="auto"/>
                <w:highlight w:val="white"/>
              </w:rPr>
              <w:t>71</w:t>
            </w:r>
          </w:p>
        </w:tc>
        <w:tc>
          <w:tcPr>
            <w:tcW w:w="1848" w:type="dxa"/>
          </w:tcPr>
          <w:p w14:paraId="4FE7B07E" w14:textId="55F3E165" w:rsidR="00054727" w:rsidRPr="00C92465" w:rsidRDefault="00054727" w:rsidP="00054727">
            <w:pPr>
              <w:pStyle w:val="NoSpacing"/>
              <w:rPr>
                <w:rFonts w:cs="Calibri"/>
                <w:color w:val="auto"/>
                <w:highlight w:val="white"/>
              </w:rPr>
            </w:pPr>
            <w:r w:rsidRPr="00907353">
              <w:rPr>
                <w:highlight w:val="white"/>
              </w:rPr>
              <w:t>NORI</w:t>
            </w:r>
          </w:p>
        </w:tc>
        <w:tc>
          <w:tcPr>
            <w:tcW w:w="1786" w:type="dxa"/>
          </w:tcPr>
          <w:p w14:paraId="066AAD6A" w14:textId="6DF42DC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58B749A" w14:textId="7027EFDD" w:rsidR="00054727" w:rsidRPr="00C92465" w:rsidRDefault="00054727" w:rsidP="00054727">
            <w:pPr>
              <w:pStyle w:val="NoSpacing"/>
              <w:rPr>
                <w:rFonts w:cs="Calibri"/>
                <w:color w:val="auto"/>
              </w:rPr>
            </w:pPr>
            <w:r w:rsidRPr="00C92465">
              <w:rPr>
                <w:rFonts w:cs="Calibri"/>
                <w:color w:val="auto"/>
                <w:shd w:val="clear" w:color="auto" w:fill="FFFFFF"/>
              </w:rPr>
              <w:t>SCREENING MAMMOGRAPHY COMPUTERAIDED DETECTION</w:t>
            </w:r>
          </w:p>
        </w:tc>
        <w:tc>
          <w:tcPr>
            <w:tcW w:w="1677" w:type="dxa"/>
          </w:tcPr>
          <w:p w14:paraId="12052186" w14:textId="77777777" w:rsidR="00054727" w:rsidRPr="00C92465" w:rsidRDefault="00054727" w:rsidP="00054727">
            <w:pPr>
              <w:pStyle w:val="NoSpacing"/>
              <w:rPr>
                <w:rFonts w:cs="Calibri"/>
                <w:color w:val="auto"/>
                <w:highlight w:val="white"/>
              </w:rPr>
            </w:pPr>
          </w:p>
        </w:tc>
      </w:tr>
      <w:tr w:rsidR="00054727" w:rsidRPr="00907353" w14:paraId="2137C086" w14:textId="77777777" w:rsidTr="00054727">
        <w:trPr>
          <w:trHeight w:val="71"/>
        </w:trPr>
        <w:tc>
          <w:tcPr>
            <w:tcW w:w="1596" w:type="dxa"/>
          </w:tcPr>
          <w:p w14:paraId="7B79EDA2" w14:textId="1D1F80B2" w:rsidR="00054727" w:rsidRPr="00C92465" w:rsidRDefault="00054727" w:rsidP="00054727">
            <w:pPr>
              <w:pStyle w:val="NoSpacing"/>
              <w:rPr>
                <w:rFonts w:cs="Calibri"/>
                <w:color w:val="auto"/>
                <w:highlight w:val="white"/>
              </w:rPr>
            </w:pPr>
            <w:r>
              <w:rPr>
                <w:rFonts w:cs="Calibri"/>
                <w:color w:val="auto"/>
                <w:highlight w:val="white"/>
              </w:rPr>
              <w:t>72</w:t>
            </w:r>
          </w:p>
        </w:tc>
        <w:tc>
          <w:tcPr>
            <w:tcW w:w="1848" w:type="dxa"/>
          </w:tcPr>
          <w:p w14:paraId="0F9E5DA9" w14:textId="081AB796"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97BCEF9" w14:textId="4B8CD268"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DBFF13D" w14:textId="12879A9B" w:rsidR="00054727" w:rsidRPr="00C92465" w:rsidRDefault="00054727" w:rsidP="00054727">
            <w:pPr>
              <w:pStyle w:val="NoSpacing"/>
              <w:rPr>
                <w:rFonts w:cs="Calibri"/>
                <w:color w:val="auto"/>
              </w:rPr>
            </w:pPr>
            <w:r w:rsidRPr="00C92465">
              <w:rPr>
                <w:rFonts w:cs="Calibri"/>
                <w:color w:val="auto"/>
                <w:shd w:val="clear" w:color="auto" w:fill="FFFFFF"/>
              </w:rPr>
              <w:t>COMPUTED TOMOGRAPHY HEAD OR BRAIN</w:t>
            </w:r>
          </w:p>
        </w:tc>
        <w:tc>
          <w:tcPr>
            <w:tcW w:w="1677" w:type="dxa"/>
          </w:tcPr>
          <w:p w14:paraId="37966F47" w14:textId="77777777" w:rsidR="00054727" w:rsidRPr="00C92465" w:rsidRDefault="00054727" w:rsidP="00054727">
            <w:pPr>
              <w:pStyle w:val="NoSpacing"/>
              <w:rPr>
                <w:rFonts w:cs="Calibri"/>
                <w:color w:val="auto"/>
                <w:highlight w:val="white"/>
              </w:rPr>
            </w:pPr>
          </w:p>
        </w:tc>
      </w:tr>
      <w:tr w:rsidR="00054727" w:rsidRPr="00907353" w14:paraId="4346A126" w14:textId="77777777" w:rsidTr="00054727">
        <w:trPr>
          <w:trHeight w:val="71"/>
        </w:trPr>
        <w:tc>
          <w:tcPr>
            <w:tcW w:w="1596" w:type="dxa"/>
          </w:tcPr>
          <w:p w14:paraId="681F4743" w14:textId="71206822" w:rsidR="00054727" w:rsidRPr="00C92465" w:rsidRDefault="00054727" w:rsidP="00054727">
            <w:pPr>
              <w:pStyle w:val="NoSpacing"/>
              <w:rPr>
                <w:rFonts w:cs="Calibri"/>
                <w:color w:val="auto"/>
                <w:highlight w:val="white"/>
              </w:rPr>
            </w:pPr>
            <w:r>
              <w:rPr>
                <w:rFonts w:cs="Calibri"/>
                <w:color w:val="auto"/>
                <w:highlight w:val="white"/>
              </w:rPr>
              <w:lastRenderedPageBreak/>
              <w:t>73</w:t>
            </w:r>
          </w:p>
        </w:tc>
        <w:tc>
          <w:tcPr>
            <w:tcW w:w="1848" w:type="dxa"/>
          </w:tcPr>
          <w:p w14:paraId="12FDBCF8" w14:textId="0401AB72"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B473197" w14:textId="7470B2B9"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54629DF" w14:textId="29A6599F" w:rsidR="00054727" w:rsidRPr="00C92465" w:rsidRDefault="00054727" w:rsidP="00054727">
            <w:pPr>
              <w:pStyle w:val="NoSpacing"/>
              <w:rPr>
                <w:rFonts w:cs="Calibri"/>
                <w:color w:val="auto"/>
              </w:rPr>
            </w:pPr>
            <w:r w:rsidRPr="00C92465">
              <w:rPr>
                <w:rFonts w:cs="Calibri"/>
                <w:color w:val="auto"/>
                <w:shd w:val="clear" w:color="auto" w:fill="FFFFFF"/>
              </w:rPr>
              <w:t>RADIOLOGIC EXAMINATION CHEST SINGLE VIEW FRONTAL</w:t>
            </w:r>
          </w:p>
        </w:tc>
        <w:tc>
          <w:tcPr>
            <w:tcW w:w="1677" w:type="dxa"/>
          </w:tcPr>
          <w:p w14:paraId="4FC13CCF" w14:textId="77777777" w:rsidR="00054727" w:rsidRPr="00C92465" w:rsidRDefault="00054727" w:rsidP="00054727">
            <w:pPr>
              <w:pStyle w:val="NoSpacing"/>
              <w:rPr>
                <w:rFonts w:cs="Calibri"/>
                <w:color w:val="auto"/>
                <w:highlight w:val="white"/>
              </w:rPr>
            </w:pPr>
          </w:p>
        </w:tc>
      </w:tr>
      <w:tr w:rsidR="00054727" w:rsidRPr="00907353" w14:paraId="6C5D0C7C" w14:textId="77777777" w:rsidTr="00054727">
        <w:trPr>
          <w:trHeight w:val="71"/>
        </w:trPr>
        <w:tc>
          <w:tcPr>
            <w:tcW w:w="1596" w:type="dxa"/>
          </w:tcPr>
          <w:p w14:paraId="0630C7D6" w14:textId="518A15BB" w:rsidR="00054727" w:rsidRPr="00C92465" w:rsidRDefault="00054727" w:rsidP="00054727">
            <w:pPr>
              <w:pStyle w:val="NoSpacing"/>
              <w:rPr>
                <w:rFonts w:cs="Calibri"/>
                <w:color w:val="auto"/>
                <w:highlight w:val="white"/>
              </w:rPr>
            </w:pPr>
            <w:r>
              <w:rPr>
                <w:rFonts w:cs="Calibri"/>
                <w:color w:val="auto"/>
                <w:highlight w:val="white"/>
              </w:rPr>
              <w:t>74</w:t>
            </w:r>
          </w:p>
        </w:tc>
        <w:tc>
          <w:tcPr>
            <w:tcW w:w="1848" w:type="dxa"/>
          </w:tcPr>
          <w:p w14:paraId="186F2161" w14:textId="4F1ADF7F" w:rsidR="00054727" w:rsidRPr="00C92465"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A6053E5" w14:textId="22856655" w:rsidR="00054727" w:rsidRPr="00C92465"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5C7F67F7" w14:textId="0AB5602A" w:rsidR="00054727" w:rsidRPr="00C92465" w:rsidRDefault="00054727" w:rsidP="00054727">
            <w:pPr>
              <w:pStyle w:val="NoSpacing"/>
              <w:rPr>
                <w:rFonts w:cs="Calibri"/>
                <w:color w:val="auto"/>
              </w:rPr>
            </w:pPr>
            <w:r w:rsidRPr="00C92465">
              <w:rPr>
                <w:rFonts w:cs="Calibri"/>
                <w:color w:val="auto"/>
                <w:shd w:val="clear" w:color="auto" w:fill="FFFFFF"/>
              </w:rPr>
              <w:t>VENLAFAXINE HCL</w:t>
            </w:r>
          </w:p>
        </w:tc>
        <w:tc>
          <w:tcPr>
            <w:tcW w:w="1677" w:type="dxa"/>
          </w:tcPr>
          <w:p w14:paraId="1EC450D0" w14:textId="77777777" w:rsidR="00054727" w:rsidRPr="00C92465" w:rsidRDefault="00054727" w:rsidP="00054727">
            <w:pPr>
              <w:pStyle w:val="NoSpacing"/>
              <w:rPr>
                <w:rFonts w:cs="Calibri"/>
                <w:color w:val="auto"/>
                <w:highlight w:val="white"/>
              </w:rPr>
            </w:pPr>
          </w:p>
        </w:tc>
      </w:tr>
      <w:tr w:rsidR="00054727" w:rsidRPr="00907353" w14:paraId="24AA5FF6" w14:textId="77777777" w:rsidTr="00054727">
        <w:trPr>
          <w:trHeight w:val="71"/>
        </w:trPr>
        <w:tc>
          <w:tcPr>
            <w:tcW w:w="1596" w:type="dxa"/>
          </w:tcPr>
          <w:p w14:paraId="64CC544A" w14:textId="2E19E5CF" w:rsidR="00054727" w:rsidRPr="00054727" w:rsidRDefault="00054727" w:rsidP="00054727">
            <w:pPr>
              <w:pStyle w:val="NoSpacing"/>
              <w:rPr>
                <w:rFonts w:cs="Calibri"/>
                <w:color w:val="auto"/>
                <w:highlight w:val="white"/>
              </w:rPr>
            </w:pPr>
            <w:r w:rsidRPr="00054727">
              <w:rPr>
                <w:rFonts w:cs="Calibri"/>
                <w:color w:val="auto"/>
                <w:highlight w:val="white"/>
              </w:rPr>
              <w:t>75</w:t>
            </w:r>
          </w:p>
        </w:tc>
        <w:tc>
          <w:tcPr>
            <w:tcW w:w="1848" w:type="dxa"/>
          </w:tcPr>
          <w:p w14:paraId="0DCA98EA" w14:textId="54FCF5FC"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059106A" w14:textId="1E9EBF30"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3D79051" w14:textId="3D31A591" w:rsidR="00054727" w:rsidRPr="00054727" w:rsidRDefault="00054727" w:rsidP="00054727">
            <w:pPr>
              <w:pStyle w:val="NoSpacing"/>
              <w:rPr>
                <w:rFonts w:cs="Calibri"/>
                <w:color w:val="auto"/>
              </w:rPr>
            </w:pPr>
            <w:r w:rsidRPr="00054727">
              <w:rPr>
                <w:rFonts w:cs="Calibri"/>
                <w:color w:val="auto"/>
                <w:shd w:val="clear" w:color="auto" w:fill="FFFFFF"/>
              </w:rPr>
              <w:t>DULOXETINE HCL</w:t>
            </w:r>
          </w:p>
        </w:tc>
        <w:tc>
          <w:tcPr>
            <w:tcW w:w="1677" w:type="dxa"/>
          </w:tcPr>
          <w:p w14:paraId="5FC85D26" w14:textId="77777777" w:rsidR="00054727" w:rsidRPr="00054727" w:rsidRDefault="00054727" w:rsidP="00054727">
            <w:pPr>
              <w:pStyle w:val="NoSpacing"/>
              <w:rPr>
                <w:rFonts w:cs="Calibri"/>
                <w:color w:val="auto"/>
                <w:highlight w:val="white"/>
              </w:rPr>
            </w:pPr>
          </w:p>
        </w:tc>
      </w:tr>
      <w:tr w:rsidR="00054727" w:rsidRPr="00907353" w14:paraId="071168C3" w14:textId="77777777" w:rsidTr="00054727">
        <w:trPr>
          <w:trHeight w:val="71"/>
        </w:trPr>
        <w:tc>
          <w:tcPr>
            <w:tcW w:w="1596" w:type="dxa"/>
          </w:tcPr>
          <w:p w14:paraId="3431B3AF" w14:textId="240614C7" w:rsidR="00054727" w:rsidRPr="00054727" w:rsidRDefault="00054727" w:rsidP="00054727">
            <w:pPr>
              <w:pStyle w:val="NoSpacing"/>
              <w:rPr>
                <w:rFonts w:cs="Calibri"/>
                <w:color w:val="auto"/>
                <w:highlight w:val="white"/>
              </w:rPr>
            </w:pPr>
            <w:r w:rsidRPr="00054727">
              <w:rPr>
                <w:rFonts w:cs="Calibri"/>
                <w:color w:val="auto"/>
                <w:highlight w:val="white"/>
              </w:rPr>
              <w:t>76</w:t>
            </w:r>
          </w:p>
        </w:tc>
        <w:tc>
          <w:tcPr>
            <w:tcW w:w="1848" w:type="dxa"/>
          </w:tcPr>
          <w:p w14:paraId="71C70954" w14:textId="07759F24"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BBDC3AA" w14:textId="4B1966A2"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3A083D2E" w14:textId="5152EA54" w:rsidR="00054727" w:rsidRPr="00054727" w:rsidRDefault="00054727" w:rsidP="00054727">
            <w:pPr>
              <w:pStyle w:val="NoSpacing"/>
              <w:rPr>
                <w:rFonts w:cs="Calibri"/>
                <w:color w:val="auto"/>
              </w:rPr>
            </w:pPr>
            <w:r w:rsidRPr="00054727">
              <w:rPr>
                <w:rFonts w:cs="Calibri"/>
                <w:color w:val="auto"/>
                <w:shd w:val="clear" w:color="auto" w:fill="FFFFFF"/>
              </w:rPr>
              <w:t>TOLTERODINE TARTRATE</w:t>
            </w:r>
          </w:p>
        </w:tc>
        <w:tc>
          <w:tcPr>
            <w:tcW w:w="1677" w:type="dxa"/>
          </w:tcPr>
          <w:p w14:paraId="691FE141" w14:textId="77777777" w:rsidR="00054727" w:rsidRPr="00054727" w:rsidRDefault="00054727" w:rsidP="00054727">
            <w:pPr>
              <w:pStyle w:val="NoSpacing"/>
              <w:rPr>
                <w:rFonts w:cs="Calibri"/>
                <w:color w:val="auto"/>
                <w:highlight w:val="white"/>
              </w:rPr>
            </w:pPr>
          </w:p>
        </w:tc>
      </w:tr>
      <w:tr w:rsidR="00054727" w:rsidRPr="00907353" w14:paraId="782E3918" w14:textId="77777777" w:rsidTr="00054727">
        <w:trPr>
          <w:trHeight w:val="71"/>
        </w:trPr>
        <w:tc>
          <w:tcPr>
            <w:tcW w:w="1596" w:type="dxa"/>
          </w:tcPr>
          <w:p w14:paraId="0C5DF16F" w14:textId="7F28AB17" w:rsidR="00054727" w:rsidRPr="00054727" w:rsidRDefault="00054727" w:rsidP="00054727">
            <w:pPr>
              <w:pStyle w:val="NoSpacing"/>
              <w:rPr>
                <w:rFonts w:cs="Calibri"/>
                <w:color w:val="auto"/>
                <w:highlight w:val="white"/>
              </w:rPr>
            </w:pPr>
            <w:r w:rsidRPr="00054727">
              <w:rPr>
                <w:rFonts w:cs="Calibri"/>
                <w:color w:val="auto"/>
                <w:highlight w:val="white"/>
              </w:rPr>
              <w:t>77</w:t>
            </w:r>
          </w:p>
        </w:tc>
        <w:tc>
          <w:tcPr>
            <w:tcW w:w="1848" w:type="dxa"/>
          </w:tcPr>
          <w:p w14:paraId="0B03F516" w14:textId="4666CC58"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31DE0497" w14:textId="288338A8"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D62E627" w14:textId="33A236C9" w:rsidR="00054727" w:rsidRPr="00054727" w:rsidRDefault="00054727" w:rsidP="00054727">
            <w:pPr>
              <w:pStyle w:val="NoSpacing"/>
              <w:rPr>
                <w:rFonts w:cs="Calibri"/>
                <w:color w:val="auto"/>
              </w:rPr>
            </w:pPr>
            <w:r w:rsidRPr="00054727">
              <w:rPr>
                <w:rFonts w:cs="Calibri"/>
                <w:color w:val="auto"/>
                <w:shd w:val="clear" w:color="auto" w:fill="FFFFFF"/>
              </w:rPr>
              <w:t>SERTRALINE HCL</w:t>
            </w:r>
          </w:p>
        </w:tc>
        <w:tc>
          <w:tcPr>
            <w:tcW w:w="1677" w:type="dxa"/>
          </w:tcPr>
          <w:p w14:paraId="46244314" w14:textId="77777777" w:rsidR="00054727" w:rsidRPr="00054727" w:rsidRDefault="00054727" w:rsidP="00054727">
            <w:pPr>
              <w:pStyle w:val="NoSpacing"/>
              <w:rPr>
                <w:rFonts w:cs="Calibri"/>
                <w:color w:val="auto"/>
                <w:highlight w:val="white"/>
              </w:rPr>
            </w:pPr>
          </w:p>
        </w:tc>
      </w:tr>
      <w:tr w:rsidR="00054727" w:rsidRPr="00907353" w14:paraId="008E56C1" w14:textId="77777777" w:rsidTr="00054727">
        <w:trPr>
          <w:trHeight w:val="71"/>
        </w:trPr>
        <w:tc>
          <w:tcPr>
            <w:tcW w:w="1596" w:type="dxa"/>
          </w:tcPr>
          <w:p w14:paraId="7CDFE6B9" w14:textId="542C2193" w:rsidR="00054727" w:rsidRPr="00054727" w:rsidRDefault="00054727" w:rsidP="00054727">
            <w:pPr>
              <w:pStyle w:val="NoSpacing"/>
              <w:rPr>
                <w:rFonts w:cs="Calibri"/>
                <w:color w:val="auto"/>
                <w:highlight w:val="white"/>
              </w:rPr>
            </w:pPr>
            <w:r w:rsidRPr="00054727">
              <w:rPr>
                <w:rFonts w:cs="Calibri"/>
                <w:color w:val="auto"/>
                <w:highlight w:val="white"/>
              </w:rPr>
              <w:t>78</w:t>
            </w:r>
          </w:p>
        </w:tc>
        <w:tc>
          <w:tcPr>
            <w:tcW w:w="1848" w:type="dxa"/>
          </w:tcPr>
          <w:p w14:paraId="34A33C79" w14:textId="70BA2282"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7553ABC5" w14:textId="4D215CC6"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5F19F27" w14:textId="60491D1A" w:rsidR="00054727" w:rsidRPr="00054727" w:rsidRDefault="00054727" w:rsidP="00054727">
            <w:pPr>
              <w:pStyle w:val="NoSpacing"/>
              <w:rPr>
                <w:rFonts w:cs="Calibri"/>
                <w:color w:val="auto"/>
              </w:rPr>
            </w:pPr>
            <w:r w:rsidRPr="00054727">
              <w:rPr>
                <w:rFonts w:cs="Calibri"/>
                <w:color w:val="auto"/>
                <w:shd w:val="clear" w:color="auto" w:fill="FFFFFF"/>
              </w:rPr>
              <w:t>CITALOPRAM HYDROBROMIDE</w:t>
            </w:r>
          </w:p>
        </w:tc>
        <w:tc>
          <w:tcPr>
            <w:tcW w:w="1677" w:type="dxa"/>
          </w:tcPr>
          <w:p w14:paraId="417354F0" w14:textId="77777777" w:rsidR="00054727" w:rsidRPr="00054727" w:rsidRDefault="00054727" w:rsidP="00054727">
            <w:pPr>
              <w:pStyle w:val="NoSpacing"/>
              <w:rPr>
                <w:rFonts w:cs="Calibri"/>
                <w:color w:val="auto"/>
                <w:highlight w:val="white"/>
              </w:rPr>
            </w:pPr>
          </w:p>
        </w:tc>
      </w:tr>
      <w:tr w:rsidR="00054727" w:rsidRPr="00907353" w14:paraId="27B47D87" w14:textId="77777777" w:rsidTr="00054727">
        <w:trPr>
          <w:trHeight w:val="71"/>
        </w:trPr>
        <w:tc>
          <w:tcPr>
            <w:tcW w:w="1596" w:type="dxa"/>
          </w:tcPr>
          <w:p w14:paraId="2A3788B6" w14:textId="6DC626B8" w:rsidR="00054727" w:rsidRPr="00054727" w:rsidRDefault="00054727" w:rsidP="00054727">
            <w:pPr>
              <w:pStyle w:val="NoSpacing"/>
              <w:rPr>
                <w:rFonts w:cs="Calibri"/>
                <w:color w:val="auto"/>
                <w:highlight w:val="white"/>
              </w:rPr>
            </w:pPr>
            <w:r w:rsidRPr="00054727">
              <w:rPr>
                <w:rFonts w:cs="Calibri"/>
                <w:color w:val="auto"/>
                <w:highlight w:val="white"/>
              </w:rPr>
              <w:t>79</w:t>
            </w:r>
          </w:p>
        </w:tc>
        <w:tc>
          <w:tcPr>
            <w:tcW w:w="1848" w:type="dxa"/>
          </w:tcPr>
          <w:p w14:paraId="2F84680A" w14:textId="2FCACD9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5980AC6" w14:textId="13F0E64F"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34E1F7D1" w14:textId="05733F54" w:rsidR="00054727" w:rsidRPr="00054727" w:rsidRDefault="00054727" w:rsidP="00054727">
            <w:pPr>
              <w:pStyle w:val="NoSpacing"/>
              <w:rPr>
                <w:rFonts w:cs="Calibri"/>
                <w:color w:val="auto"/>
              </w:rPr>
            </w:pPr>
            <w:r w:rsidRPr="00054727">
              <w:rPr>
                <w:rFonts w:cs="Calibri"/>
                <w:color w:val="auto"/>
                <w:shd w:val="clear" w:color="auto" w:fill="FFFFFF"/>
              </w:rPr>
              <w:t>POTASSIUM CHLORIDE</w:t>
            </w:r>
          </w:p>
        </w:tc>
        <w:tc>
          <w:tcPr>
            <w:tcW w:w="1677" w:type="dxa"/>
          </w:tcPr>
          <w:p w14:paraId="5BECD501" w14:textId="77777777" w:rsidR="00054727" w:rsidRPr="00054727" w:rsidRDefault="00054727" w:rsidP="00054727">
            <w:pPr>
              <w:pStyle w:val="NoSpacing"/>
              <w:rPr>
                <w:rFonts w:cs="Calibri"/>
                <w:color w:val="auto"/>
                <w:highlight w:val="white"/>
              </w:rPr>
            </w:pPr>
          </w:p>
        </w:tc>
      </w:tr>
      <w:tr w:rsidR="00054727" w:rsidRPr="00907353" w14:paraId="1EA2A1BB" w14:textId="77777777" w:rsidTr="00054727">
        <w:trPr>
          <w:trHeight w:val="71"/>
        </w:trPr>
        <w:tc>
          <w:tcPr>
            <w:tcW w:w="1596" w:type="dxa"/>
          </w:tcPr>
          <w:p w14:paraId="48156094" w14:textId="51CD0BDD" w:rsidR="00054727" w:rsidRPr="00054727" w:rsidRDefault="00054727" w:rsidP="00054727">
            <w:pPr>
              <w:pStyle w:val="NoSpacing"/>
              <w:rPr>
                <w:rFonts w:cs="Calibri"/>
                <w:color w:val="auto"/>
                <w:highlight w:val="white"/>
              </w:rPr>
            </w:pPr>
            <w:r w:rsidRPr="00054727">
              <w:rPr>
                <w:rFonts w:cs="Calibri"/>
                <w:color w:val="auto"/>
                <w:highlight w:val="white"/>
              </w:rPr>
              <w:t>80</w:t>
            </w:r>
          </w:p>
        </w:tc>
        <w:tc>
          <w:tcPr>
            <w:tcW w:w="1848" w:type="dxa"/>
          </w:tcPr>
          <w:p w14:paraId="7726F17E" w14:textId="123CDC5D"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C0B65E9" w14:textId="1BC01807"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C516E4A" w14:textId="2CABA035" w:rsidR="00054727" w:rsidRPr="00054727" w:rsidRDefault="00054727" w:rsidP="00054727">
            <w:pPr>
              <w:pStyle w:val="NoSpacing"/>
              <w:rPr>
                <w:rFonts w:cs="Calibri"/>
                <w:color w:val="auto"/>
              </w:rPr>
            </w:pPr>
            <w:r w:rsidRPr="00054727">
              <w:rPr>
                <w:rFonts w:cs="Calibri"/>
                <w:color w:val="auto"/>
                <w:shd w:val="clear" w:color="auto" w:fill="FFFFFF"/>
              </w:rPr>
              <w:t>OXYBUTYNIN CHLORIDE</w:t>
            </w:r>
          </w:p>
        </w:tc>
        <w:tc>
          <w:tcPr>
            <w:tcW w:w="1677" w:type="dxa"/>
          </w:tcPr>
          <w:p w14:paraId="6B00F422" w14:textId="77777777" w:rsidR="00054727" w:rsidRPr="00054727" w:rsidRDefault="00054727" w:rsidP="00054727">
            <w:pPr>
              <w:pStyle w:val="NoSpacing"/>
              <w:rPr>
                <w:rFonts w:cs="Calibri"/>
                <w:color w:val="auto"/>
                <w:highlight w:val="white"/>
              </w:rPr>
            </w:pPr>
          </w:p>
        </w:tc>
      </w:tr>
      <w:tr w:rsidR="00054727" w:rsidRPr="00907353" w14:paraId="43756B12" w14:textId="77777777" w:rsidTr="00054727">
        <w:trPr>
          <w:trHeight w:val="71"/>
        </w:trPr>
        <w:tc>
          <w:tcPr>
            <w:tcW w:w="1596" w:type="dxa"/>
          </w:tcPr>
          <w:p w14:paraId="2A181D77" w14:textId="1EE4EA76" w:rsidR="00054727" w:rsidRPr="00054727" w:rsidRDefault="00054727" w:rsidP="00054727">
            <w:pPr>
              <w:pStyle w:val="NoSpacing"/>
              <w:rPr>
                <w:rFonts w:cs="Calibri"/>
                <w:color w:val="auto"/>
                <w:highlight w:val="white"/>
              </w:rPr>
            </w:pPr>
            <w:r w:rsidRPr="00054727">
              <w:rPr>
                <w:rFonts w:cs="Calibri"/>
                <w:color w:val="auto"/>
                <w:highlight w:val="white"/>
              </w:rPr>
              <w:t>81</w:t>
            </w:r>
          </w:p>
        </w:tc>
        <w:tc>
          <w:tcPr>
            <w:tcW w:w="1848" w:type="dxa"/>
          </w:tcPr>
          <w:p w14:paraId="7A2F3884" w14:textId="6012B398" w:rsidR="00054727" w:rsidRPr="00054727" w:rsidRDefault="00054727" w:rsidP="00054727">
            <w:pPr>
              <w:pStyle w:val="NoSpacing"/>
              <w:rPr>
                <w:rFonts w:cs="Calibri"/>
                <w:color w:val="auto"/>
                <w:highlight w:val="white"/>
              </w:rPr>
            </w:pPr>
            <w:r w:rsidRPr="00907353">
              <w:rPr>
                <w:highlight w:val="white"/>
              </w:rPr>
              <w:t>NORI</w:t>
            </w:r>
          </w:p>
        </w:tc>
        <w:tc>
          <w:tcPr>
            <w:tcW w:w="1786" w:type="dxa"/>
          </w:tcPr>
          <w:p w14:paraId="00981B70" w14:textId="33668847"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66615859" w14:textId="69FE318E" w:rsidR="00054727" w:rsidRPr="00054727" w:rsidRDefault="00054727" w:rsidP="00054727">
            <w:pPr>
              <w:pStyle w:val="NoSpacing"/>
              <w:rPr>
                <w:rFonts w:cs="Calibri"/>
                <w:color w:val="auto"/>
              </w:rPr>
            </w:pPr>
            <w:r w:rsidRPr="00054727">
              <w:rPr>
                <w:rFonts w:cs="Calibri"/>
                <w:color w:val="auto"/>
                <w:shd w:val="clear" w:color="auto" w:fill="FFFFFF"/>
              </w:rPr>
              <w:t>HYDROCODONE BIT ACETAMINOPHEN</w:t>
            </w:r>
          </w:p>
        </w:tc>
        <w:tc>
          <w:tcPr>
            <w:tcW w:w="1677" w:type="dxa"/>
          </w:tcPr>
          <w:p w14:paraId="3F87452B" w14:textId="77777777" w:rsidR="00054727" w:rsidRPr="00054727" w:rsidRDefault="00054727" w:rsidP="00054727">
            <w:pPr>
              <w:pStyle w:val="NoSpacing"/>
              <w:rPr>
                <w:rFonts w:cs="Calibri"/>
                <w:color w:val="auto"/>
                <w:highlight w:val="white"/>
              </w:rPr>
            </w:pPr>
          </w:p>
        </w:tc>
      </w:tr>
      <w:tr w:rsidR="00054727" w:rsidRPr="00907353" w14:paraId="2DA4937A" w14:textId="77777777" w:rsidTr="00054727">
        <w:trPr>
          <w:trHeight w:val="71"/>
        </w:trPr>
        <w:tc>
          <w:tcPr>
            <w:tcW w:w="1596" w:type="dxa"/>
          </w:tcPr>
          <w:p w14:paraId="6F854DE3" w14:textId="530494EC" w:rsidR="00054727" w:rsidRPr="00054727" w:rsidRDefault="00054727" w:rsidP="00054727">
            <w:pPr>
              <w:pStyle w:val="NoSpacing"/>
              <w:rPr>
                <w:rFonts w:cs="Calibri"/>
                <w:color w:val="auto"/>
                <w:highlight w:val="white"/>
              </w:rPr>
            </w:pPr>
            <w:r w:rsidRPr="00054727">
              <w:rPr>
                <w:rFonts w:cs="Calibri"/>
                <w:color w:val="auto"/>
                <w:highlight w:val="white"/>
              </w:rPr>
              <w:t>82</w:t>
            </w:r>
          </w:p>
        </w:tc>
        <w:tc>
          <w:tcPr>
            <w:tcW w:w="1848" w:type="dxa"/>
          </w:tcPr>
          <w:p w14:paraId="6809E517" w14:textId="4880C9A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5EA68549" w14:textId="7F86ED6C"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35542ADF" w14:textId="57257ADB" w:rsidR="00054727" w:rsidRPr="00054727" w:rsidRDefault="00054727" w:rsidP="00054727">
            <w:pPr>
              <w:pStyle w:val="NoSpacing"/>
              <w:rPr>
                <w:rFonts w:cs="Calibri"/>
                <w:color w:val="auto"/>
              </w:rPr>
            </w:pPr>
            <w:r w:rsidRPr="00054727">
              <w:rPr>
                <w:rFonts w:cs="Calibri"/>
                <w:color w:val="auto"/>
                <w:shd w:val="clear" w:color="auto" w:fill="FFFFFF"/>
              </w:rPr>
              <w:t>PROPOXYPHENE ACETAMINOPHEN</w:t>
            </w:r>
          </w:p>
        </w:tc>
        <w:tc>
          <w:tcPr>
            <w:tcW w:w="1677" w:type="dxa"/>
          </w:tcPr>
          <w:p w14:paraId="78FD6F52" w14:textId="77777777" w:rsidR="00054727" w:rsidRPr="00054727" w:rsidRDefault="00054727" w:rsidP="00054727">
            <w:pPr>
              <w:pStyle w:val="NoSpacing"/>
              <w:rPr>
                <w:rFonts w:cs="Calibri"/>
                <w:color w:val="auto"/>
                <w:highlight w:val="white"/>
              </w:rPr>
            </w:pPr>
          </w:p>
        </w:tc>
      </w:tr>
      <w:tr w:rsidR="00054727" w:rsidRPr="00907353" w14:paraId="50CD66EB" w14:textId="77777777" w:rsidTr="00054727">
        <w:trPr>
          <w:trHeight w:val="71"/>
        </w:trPr>
        <w:tc>
          <w:tcPr>
            <w:tcW w:w="1596" w:type="dxa"/>
          </w:tcPr>
          <w:p w14:paraId="491F696F" w14:textId="1E96349F" w:rsidR="00054727" w:rsidRPr="00054727" w:rsidRDefault="00054727" w:rsidP="00054727">
            <w:pPr>
              <w:pStyle w:val="NoSpacing"/>
              <w:rPr>
                <w:rFonts w:cs="Calibri"/>
                <w:color w:val="auto"/>
                <w:highlight w:val="white"/>
              </w:rPr>
            </w:pPr>
            <w:r w:rsidRPr="00054727">
              <w:rPr>
                <w:rFonts w:cs="Calibri"/>
                <w:color w:val="auto"/>
                <w:highlight w:val="white"/>
              </w:rPr>
              <w:t>83</w:t>
            </w:r>
          </w:p>
        </w:tc>
        <w:tc>
          <w:tcPr>
            <w:tcW w:w="1848" w:type="dxa"/>
          </w:tcPr>
          <w:p w14:paraId="551CA702" w14:textId="0FC3DF3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73FCFD8" w14:textId="61DAEA80"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6155C52" w14:textId="66ED8D9B" w:rsidR="00054727" w:rsidRPr="00054727" w:rsidRDefault="00054727" w:rsidP="00054727">
            <w:pPr>
              <w:pStyle w:val="NoSpacing"/>
              <w:rPr>
                <w:rFonts w:cs="Calibri"/>
                <w:color w:val="auto"/>
              </w:rPr>
            </w:pPr>
            <w:r w:rsidRPr="00054727">
              <w:rPr>
                <w:rFonts w:cs="Calibri"/>
                <w:color w:val="auto"/>
                <w:shd w:val="clear" w:color="auto" w:fill="FFFFFF"/>
              </w:rPr>
              <w:t>SULFAMETHOXAZOLE TRIMETHOPRIM</w:t>
            </w:r>
          </w:p>
        </w:tc>
        <w:tc>
          <w:tcPr>
            <w:tcW w:w="1677" w:type="dxa"/>
          </w:tcPr>
          <w:p w14:paraId="2C83A13D" w14:textId="77777777" w:rsidR="00054727" w:rsidRPr="00054727" w:rsidRDefault="00054727" w:rsidP="00054727">
            <w:pPr>
              <w:pStyle w:val="NoSpacing"/>
              <w:rPr>
                <w:rFonts w:cs="Calibri"/>
                <w:color w:val="auto"/>
                <w:highlight w:val="white"/>
              </w:rPr>
            </w:pPr>
          </w:p>
        </w:tc>
      </w:tr>
      <w:tr w:rsidR="00054727" w:rsidRPr="00907353" w14:paraId="7C075F1E" w14:textId="77777777" w:rsidTr="00054727">
        <w:trPr>
          <w:trHeight w:val="71"/>
        </w:trPr>
        <w:tc>
          <w:tcPr>
            <w:tcW w:w="1596" w:type="dxa"/>
          </w:tcPr>
          <w:p w14:paraId="1467320F" w14:textId="1A1379AD" w:rsidR="00054727" w:rsidRPr="00054727" w:rsidRDefault="00054727" w:rsidP="00054727">
            <w:pPr>
              <w:pStyle w:val="NoSpacing"/>
              <w:rPr>
                <w:rFonts w:cs="Calibri"/>
                <w:color w:val="auto"/>
                <w:highlight w:val="white"/>
              </w:rPr>
            </w:pPr>
            <w:r w:rsidRPr="00054727">
              <w:rPr>
                <w:rFonts w:cs="Calibri"/>
                <w:color w:val="auto"/>
                <w:highlight w:val="white"/>
              </w:rPr>
              <w:t>84</w:t>
            </w:r>
          </w:p>
        </w:tc>
        <w:tc>
          <w:tcPr>
            <w:tcW w:w="1848" w:type="dxa"/>
          </w:tcPr>
          <w:p w14:paraId="55F81462" w14:textId="6855E2AB"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932D084" w14:textId="2663210B"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1D76146C" w14:textId="748B08CF" w:rsidR="00054727" w:rsidRPr="00054727" w:rsidRDefault="00054727" w:rsidP="00054727">
            <w:pPr>
              <w:pStyle w:val="NoSpacing"/>
              <w:rPr>
                <w:rFonts w:cs="Calibri"/>
                <w:color w:val="auto"/>
              </w:rPr>
            </w:pPr>
            <w:r w:rsidRPr="00054727">
              <w:rPr>
                <w:rFonts w:cs="Calibri"/>
                <w:color w:val="auto"/>
                <w:shd w:val="clear" w:color="auto" w:fill="FFFFFF"/>
              </w:rPr>
              <w:t>METFORMIN HCL</w:t>
            </w:r>
          </w:p>
        </w:tc>
        <w:tc>
          <w:tcPr>
            <w:tcW w:w="1677" w:type="dxa"/>
          </w:tcPr>
          <w:p w14:paraId="55FA3D1D" w14:textId="77777777" w:rsidR="00054727" w:rsidRPr="00054727" w:rsidRDefault="00054727" w:rsidP="00054727">
            <w:pPr>
              <w:pStyle w:val="NoSpacing"/>
              <w:rPr>
                <w:rFonts w:cs="Calibri"/>
                <w:color w:val="auto"/>
                <w:highlight w:val="white"/>
              </w:rPr>
            </w:pPr>
          </w:p>
        </w:tc>
      </w:tr>
      <w:tr w:rsidR="00054727" w:rsidRPr="00907353" w14:paraId="46451E2D" w14:textId="77777777" w:rsidTr="00054727">
        <w:trPr>
          <w:trHeight w:val="71"/>
        </w:trPr>
        <w:tc>
          <w:tcPr>
            <w:tcW w:w="1596" w:type="dxa"/>
          </w:tcPr>
          <w:p w14:paraId="45B95C37" w14:textId="56F8C65F" w:rsidR="00054727" w:rsidRPr="00054727" w:rsidRDefault="00054727" w:rsidP="00054727">
            <w:pPr>
              <w:pStyle w:val="NoSpacing"/>
              <w:rPr>
                <w:rFonts w:cs="Calibri"/>
                <w:color w:val="auto"/>
                <w:highlight w:val="white"/>
              </w:rPr>
            </w:pPr>
            <w:r w:rsidRPr="00054727">
              <w:rPr>
                <w:rFonts w:cs="Calibri"/>
                <w:color w:val="auto"/>
                <w:highlight w:val="white"/>
              </w:rPr>
              <w:t>85</w:t>
            </w:r>
          </w:p>
        </w:tc>
        <w:tc>
          <w:tcPr>
            <w:tcW w:w="1848" w:type="dxa"/>
          </w:tcPr>
          <w:p w14:paraId="73137C53" w14:textId="41E596BC"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D956DE5" w14:textId="43F77617"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78A5B9D6" w14:textId="0E6F09A6" w:rsidR="00054727" w:rsidRPr="00054727" w:rsidRDefault="00054727" w:rsidP="00054727">
            <w:pPr>
              <w:pStyle w:val="NoSpacing"/>
              <w:rPr>
                <w:rFonts w:cs="Calibri"/>
                <w:color w:val="auto"/>
              </w:rPr>
            </w:pPr>
            <w:r w:rsidRPr="00054727">
              <w:rPr>
                <w:rFonts w:cs="Calibri"/>
                <w:color w:val="auto"/>
                <w:shd w:val="clear" w:color="auto" w:fill="FFFFFF"/>
              </w:rPr>
              <w:t>BLOOD SUGAR DIAGNOSTIC</w:t>
            </w:r>
          </w:p>
        </w:tc>
        <w:tc>
          <w:tcPr>
            <w:tcW w:w="1677" w:type="dxa"/>
          </w:tcPr>
          <w:p w14:paraId="08D74A2C" w14:textId="77777777" w:rsidR="00054727" w:rsidRPr="00054727" w:rsidRDefault="00054727" w:rsidP="00054727">
            <w:pPr>
              <w:pStyle w:val="NoSpacing"/>
              <w:rPr>
                <w:rFonts w:cs="Calibri"/>
                <w:color w:val="auto"/>
                <w:highlight w:val="white"/>
              </w:rPr>
            </w:pPr>
          </w:p>
        </w:tc>
      </w:tr>
      <w:tr w:rsidR="00054727" w:rsidRPr="00907353" w14:paraId="5771F41A" w14:textId="77777777" w:rsidTr="00054727">
        <w:trPr>
          <w:trHeight w:val="71"/>
        </w:trPr>
        <w:tc>
          <w:tcPr>
            <w:tcW w:w="1596" w:type="dxa"/>
          </w:tcPr>
          <w:p w14:paraId="7DF21A27" w14:textId="28C7AA93" w:rsidR="00054727" w:rsidRPr="00054727" w:rsidRDefault="00054727" w:rsidP="00054727">
            <w:pPr>
              <w:pStyle w:val="NoSpacing"/>
              <w:rPr>
                <w:rFonts w:cs="Calibri"/>
                <w:color w:val="auto"/>
                <w:highlight w:val="white"/>
              </w:rPr>
            </w:pPr>
            <w:r w:rsidRPr="00054727">
              <w:rPr>
                <w:rFonts w:cs="Calibri"/>
                <w:color w:val="auto"/>
                <w:highlight w:val="white"/>
              </w:rPr>
              <w:t>86</w:t>
            </w:r>
          </w:p>
        </w:tc>
        <w:tc>
          <w:tcPr>
            <w:tcW w:w="1848" w:type="dxa"/>
          </w:tcPr>
          <w:p w14:paraId="4BE24CB1" w14:textId="1FD47142"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3A50C53" w14:textId="077A3B0F"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DD6A6D1" w14:textId="5749D4B5" w:rsidR="00054727" w:rsidRPr="00054727" w:rsidRDefault="00054727" w:rsidP="00054727">
            <w:pPr>
              <w:pStyle w:val="NoSpacing"/>
              <w:rPr>
                <w:rFonts w:cs="Calibri"/>
                <w:color w:val="auto"/>
              </w:rPr>
            </w:pPr>
            <w:r w:rsidRPr="00054727">
              <w:rPr>
                <w:rFonts w:cs="Calibri"/>
                <w:color w:val="auto"/>
                <w:shd w:val="clear" w:color="auto" w:fill="FFFFFF"/>
              </w:rPr>
              <w:t>LISINOPRIL</w:t>
            </w:r>
          </w:p>
        </w:tc>
        <w:tc>
          <w:tcPr>
            <w:tcW w:w="1677" w:type="dxa"/>
          </w:tcPr>
          <w:p w14:paraId="1ECA7186" w14:textId="77777777" w:rsidR="00054727" w:rsidRPr="00054727" w:rsidRDefault="00054727" w:rsidP="00054727">
            <w:pPr>
              <w:pStyle w:val="NoSpacing"/>
              <w:rPr>
                <w:rFonts w:cs="Calibri"/>
                <w:color w:val="auto"/>
                <w:highlight w:val="white"/>
              </w:rPr>
            </w:pPr>
          </w:p>
        </w:tc>
      </w:tr>
      <w:tr w:rsidR="00054727" w:rsidRPr="00907353" w14:paraId="3817CD12" w14:textId="77777777" w:rsidTr="00054727">
        <w:trPr>
          <w:trHeight w:val="71"/>
        </w:trPr>
        <w:tc>
          <w:tcPr>
            <w:tcW w:w="1596" w:type="dxa"/>
          </w:tcPr>
          <w:p w14:paraId="61635904" w14:textId="62F646AA" w:rsidR="00054727" w:rsidRPr="00054727" w:rsidRDefault="00054727" w:rsidP="00054727">
            <w:pPr>
              <w:pStyle w:val="NoSpacing"/>
              <w:rPr>
                <w:rFonts w:cs="Calibri"/>
                <w:color w:val="auto"/>
                <w:highlight w:val="white"/>
              </w:rPr>
            </w:pPr>
            <w:r w:rsidRPr="00054727">
              <w:rPr>
                <w:rFonts w:cs="Calibri"/>
                <w:color w:val="auto"/>
                <w:highlight w:val="white"/>
              </w:rPr>
              <w:t>87</w:t>
            </w:r>
          </w:p>
        </w:tc>
        <w:tc>
          <w:tcPr>
            <w:tcW w:w="1848" w:type="dxa"/>
          </w:tcPr>
          <w:p w14:paraId="3B5ADACD" w14:textId="3409A4FA"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2788B6FA" w14:textId="773854BC"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42E059C1" w14:textId="42AEAF82" w:rsidR="00054727" w:rsidRPr="00054727" w:rsidRDefault="00054727" w:rsidP="00054727">
            <w:pPr>
              <w:pStyle w:val="NoSpacing"/>
              <w:rPr>
                <w:rFonts w:cs="Calibri"/>
                <w:color w:val="auto"/>
              </w:rPr>
            </w:pPr>
            <w:r w:rsidRPr="00054727">
              <w:rPr>
                <w:rFonts w:cs="Calibri"/>
                <w:color w:val="auto"/>
                <w:shd w:val="clear" w:color="auto" w:fill="FFFFFF"/>
              </w:rPr>
              <w:t>CEPHALEXIN MONOHYDRATE</w:t>
            </w:r>
          </w:p>
        </w:tc>
        <w:tc>
          <w:tcPr>
            <w:tcW w:w="1677" w:type="dxa"/>
          </w:tcPr>
          <w:p w14:paraId="33E01F26" w14:textId="77777777" w:rsidR="00054727" w:rsidRPr="00054727" w:rsidRDefault="00054727" w:rsidP="00054727">
            <w:pPr>
              <w:pStyle w:val="NoSpacing"/>
              <w:rPr>
                <w:rFonts w:cs="Calibri"/>
                <w:color w:val="auto"/>
                <w:highlight w:val="white"/>
              </w:rPr>
            </w:pPr>
          </w:p>
        </w:tc>
      </w:tr>
      <w:tr w:rsidR="00054727" w:rsidRPr="00907353" w14:paraId="5C867333" w14:textId="77777777" w:rsidTr="00054727">
        <w:trPr>
          <w:trHeight w:val="71"/>
        </w:trPr>
        <w:tc>
          <w:tcPr>
            <w:tcW w:w="1596" w:type="dxa"/>
          </w:tcPr>
          <w:p w14:paraId="6C031B41" w14:textId="6BB12B1C" w:rsidR="00054727" w:rsidRPr="00054727" w:rsidRDefault="00054727" w:rsidP="00054727">
            <w:pPr>
              <w:pStyle w:val="NoSpacing"/>
              <w:rPr>
                <w:rFonts w:cs="Calibri"/>
                <w:color w:val="auto"/>
                <w:highlight w:val="white"/>
              </w:rPr>
            </w:pPr>
            <w:r w:rsidRPr="00054727">
              <w:rPr>
                <w:rFonts w:cs="Calibri"/>
                <w:color w:val="auto"/>
                <w:highlight w:val="white"/>
              </w:rPr>
              <w:t>88</w:t>
            </w:r>
          </w:p>
        </w:tc>
        <w:tc>
          <w:tcPr>
            <w:tcW w:w="1848" w:type="dxa"/>
          </w:tcPr>
          <w:p w14:paraId="4E39846C" w14:textId="710AE6E8"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0F9A0E29" w14:textId="4717A988"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41DF617" w14:textId="05913210" w:rsidR="00054727" w:rsidRPr="00054727" w:rsidRDefault="00054727" w:rsidP="00054727">
            <w:pPr>
              <w:pStyle w:val="NoSpacing"/>
              <w:rPr>
                <w:rFonts w:cs="Calibri"/>
                <w:color w:val="auto"/>
              </w:rPr>
            </w:pPr>
            <w:r w:rsidRPr="00054727">
              <w:rPr>
                <w:rFonts w:cs="Calibri"/>
                <w:color w:val="auto"/>
                <w:shd w:val="clear" w:color="auto" w:fill="FFFFFF"/>
              </w:rPr>
              <w:t>SIMVASTATIN</w:t>
            </w:r>
          </w:p>
        </w:tc>
        <w:tc>
          <w:tcPr>
            <w:tcW w:w="1677" w:type="dxa"/>
          </w:tcPr>
          <w:p w14:paraId="2C7696DD" w14:textId="77777777" w:rsidR="00054727" w:rsidRPr="00054727" w:rsidRDefault="00054727" w:rsidP="00054727">
            <w:pPr>
              <w:pStyle w:val="NoSpacing"/>
              <w:rPr>
                <w:rFonts w:cs="Calibri"/>
                <w:color w:val="auto"/>
                <w:highlight w:val="white"/>
              </w:rPr>
            </w:pPr>
          </w:p>
        </w:tc>
      </w:tr>
      <w:tr w:rsidR="00054727" w:rsidRPr="00907353" w14:paraId="2ECB229B" w14:textId="77777777" w:rsidTr="00054727">
        <w:trPr>
          <w:trHeight w:val="71"/>
        </w:trPr>
        <w:tc>
          <w:tcPr>
            <w:tcW w:w="1596" w:type="dxa"/>
          </w:tcPr>
          <w:p w14:paraId="13654B5A" w14:textId="68D798B6" w:rsidR="00054727" w:rsidRPr="00054727" w:rsidRDefault="00054727" w:rsidP="00054727">
            <w:pPr>
              <w:pStyle w:val="NoSpacing"/>
              <w:rPr>
                <w:rFonts w:cs="Calibri"/>
                <w:color w:val="auto"/>
                <w:highlight w:val="white"/>
              </w:rPr>
            </w:pPr>
            <w:r w:rsidRPr="00054727">
              <w:rPr>
                <w:rFonts w:cs="Calibri"/>
                <w:color w:val="auto"/>
                <w:highlight w:val="white"/>
              </w:rPr>
              <w:t>89</w:t>
            </w:r>
          </w:p>
        </w:tc>
        <w:tc>
          <w:tcPr>
            <w:tcW w:w="1848" w:type="dxa"/>
          </w:tcPr>
          <w:p w14:paraId="30086608" w14:textId="4A493530"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4D3F0C6F" w14:textId="71CF9C59"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06CCDBC3" w14:textId="24B95665" w:rsidR="00054727" w:rsidRPr="00054727" w:rsidRDefault="00054727" w:rsidP="00054727">
            <w:pPr>
              <w:pStyle w:val="NoSpacing"/>
              <w:rPr>
                <w:rFonts w:cs="Calibri"/>
                <w:color w:val="auto"/>
              </w:rPr>
            </w:pPr>
            <w:r w:rsidRPr="00054727">
              <w:rPr>
                <w:rFonts w:cs="Calibri"/>
                <w:color w:val="auto"/>
                <w:shd w:val="clear" w:color="auto" w:fill="FFFFFF"/>
              </w:rPr>
              <w:t>CLOPIDOGREL BISULFATE</w:t>
            </w:r>
          </w:p>
        </w:tc>
        <w:tc>
          <w:tcPr>
            <w:tcW w:w="1677" w:type="dxa"/>
          </w:tcPr>
          <w:p w14:paraId="7C178EB8" w14:textId="77777777" w:rsidR="00054727" w:rsidRPr="00054727" w:rsidRDefault="00054727" w:rsidP="00054727">
            <w:pPr>
              <w:pStyle w:val="NoSpacing"/>
              <w:rPr>
                <w:rFonts w:cs="Calibri"/>
                <w:color w:val="auto"/>
                <w:highlight w:val="white"/>
              </w:rPr>
            </w:pPr>
          </w:p>
        </w:tc>
      </w:tr>
      <w:tr w:rsidR="00054727" w:rsidRPr="00907353" w14:paraId="2F8CCAB2" w14:textId="77777777" w:rsidTr="00054727">
        <w:trPr>
          <w:trHeight w:val="71"/>
        </w:trPr>
        <w:tc>
          <w:tcPr>
            <w:tcW w:w="1596" w:type="dxa"/>
          </w:tcPr>
          <w:p w14:paraId="5D319EF7" w14:textId="7C29D871" w:rsidR="00054727" w:rsidRPr="00054727" w:rsidRDefault="00054727" w:rsidP="00054727">
            <w:pPr>
              <w:pStyle w:val="NoSpacing"/>
              <w:rPr>
                <w:rFonts w:cs="Calibri"/>
                <w:color w:val="auto"/>
                <w:highlight w:val="white"/>
              </w:rPr>
            </w:pPr>
            <w:r w:rsidRPr="00054727">
              <w:rPr>
                <w:rFonts w:cs="Calibri"/>
                <w:color w:val="auto"/>
                <w:highlight w:val="white"/>
              </w:rPr>
              <w:t>90</w:t>
            </w:r>
          </w:p>
        </w:tc>
        <w:tc>
          <w:tcPr>
            <w:tcW w:w="1848" w:type="dxa"/>
          </w:tcPr>
          <w:p w14:paraId="53AC6091" w14:textId="758A4348" w:rsidR="00054727" w:rsidRPr="00054727" w:rsidRDefault="00054727" w:rsidP="00054727">
            <w:pPr>
              <w:pStyle w:val="NoSpacing"/>
              <w:rPr>
                <w:rFonts w:cs="Calibri"/>
                <w:color w:val="auto"/>
                <w:highlight w:val="white"/>
              </w:rPr>
            </w:pPr>
            <w:r w:rsidRPr="00C92465">
              <w:rPr>
                <w:rFonts w:cs="Calibri"/>
                <w:color w:val="auto"/>
                <w:highlight w:val="white"/>
              </w:rPr>
              <w:t>NORI</w:t>
            </w:r>
          </w:p>
        </w:tc>
        <w:tc>
          <w:tcPr>
            <w:tcW w:w="1786" w:type="dxa"/>
          </w:tcPr>
          <w:p w14:paraId="170177AA" w14:textId="44ADE949" w:rsidR="00054727" w:rsidRPr="00054727" w:rsidRDefault="00054727" w:rsidP="00054727">
            <w:pPr>
              <w:pStyle w:val="NoSpacing"/>
              <w:rPr>
                <w:rFonts w:cs="Calibri"/>
                <w:color w:val="auto"/>
                <w:highlight w:val="white"/>
              </w:rPr>
            </w:pPr>
            <w:r w:rsidRPr="00C92465">
              <w:rPr>
                <w:rFonts w:cs="Calibri"/>
                <w:color w:val="auto"/>
                <w:highlight w:val="white"/>
              </w:rPr>
              <w:t>Covariate</w:t>
            </w:r>
          </w:p>
        </w:tc>
        <w:tc>
          <w:tcPr>
            <w:tcW w:w="2155" w:type="dxa"/>
          </w:tcPr>
          <w:p w14:paraId="2E587832" w14:textId="7F75A6EB" w:rsidR="00054727" w:rsidRPr="00054727" w:rsidRDefault="00054727" w:rsidP="00054727">
            <w:pPr>
              <w:pStyle w:val="NoSpacing"/>
              <w:rPr>
                <w:rFonts w:cs="Calibri"/>
                <w:color w:val="auto"/>
              </w:rPr>
            </w:pPr>
            <w:r w:rsidRPr="00054727">
              <w:rPr>
                <w:rFonts w:cs="Calibri"/>
                <w:color w:val="auto"/>
                <w:shd w:val="clear" w:color="auto" w:fill="FFFFFF"/>
              </w:rPr>
              <w:t>TRAMADOL HCL</w:t>
            </w:r>
          </w:p>
        </w:tc>
        <w:tc>
          <w:tcPr>
            <w:tcW w:w="1677" w:type="dxa"/>
          </w:tcPr>
          <w:p w14:paraId="1307DBED" w14:textId="77777777" w:rsidR="00054727" w:rsidRPr="00054727" w:rsidRDefault="00054727" w:rsidP="00054727">
            <w:pPr>
              <w:pStyle w:val="NoSpacing"/>
              <w:rPr>
                <w:rFonts w:cs="Calibri"/>
                <w:color w:val="auto"/>
                <w:highlight w:val="white"/>
              </w:rPr>
            </w:pPr>
          </w:p>
        </w:tc>
      </w:tr>
      <w:tr w:rsidR="00054727" w:rsidRPr="00907353" w14:paraId="2043C840" w14:textId="77777777" w:rsidTr="00054727">
        <w:trPr>
          <w:trHeight w:val="71"/>
        </w:trPr>
        <w:tc>
          <w:tcPr>
            <w:tcW w:w="1596" w:type="dxa"/>
          </w:tcPr>
          <w:p w14:paraId="71BE2518" w14:textId="6F3BE05C" w:rsidR="00054727" w:rsidRPr="00054727" w:rsidRDefault="00054727" w:rsidP="00054727">
            <w:pPr>
              <w:pStyle w:val="NoSpacing"/>
              <w:rPr>
                <w:rFonts w:cs="Calibri"/>
                <w:color w:val="auto"/>
                <w:highlight w:val="white"/>
              </w:rPr>
            </w:pPr>
            <w:r w:rsidRPr="00054727">
              <w:rPr>
                <w:rFonts w:cs="Calibri"/>
                <w:color w:val="auto"/>
                <w:highlight w:val="white"/>
              </w:rPr>
              <w:t>91</w:t>
            </w:r>
          </w:p>
        </w:tc>
        <w:tc>
          <w:tcPr>
            <w:tcW w:w="1848" w:type="dxa"/>
          </w:tcPr>
          <w:p w14:paraId="26A1FB3D" w14:textId="77CBF5DA" w:rsidR="00054727" w:rsidRPr="00054727" w:rsidRDefault="00054727" w:rsidP="00054727">
            <w:pPr>
              <w:pStyle w:val="NoSpacing"/>
              <w:rPr>
                <w:rFonts w:cs="Calibri"/>
                <w:color w:val="auto"/>
                <w:highlight w:val="white"/>
              </w:rPr>
            </w:pPr>
            <w:r>
              <w:rPr>
                <w:rFonts w:cs="Calibri"/>
                <w:color w:val="auto"/>
                <w:highlight w:val="white"/>
              </w:rPr>
              <w:t>NORI</w:t>
            </w:r>
          </w:p>
        </w:tc>
        <w:tc>
          <w:tcPr>
            <w:tcW w:w="1786" w:type="dxa"/>
          </w:tcPr>
          <w:p w14:paraId="2F300DD5" w14:textId="0D306A6E" w:rsidR="00054727" w:rsidRPr="00054727" w:rsidRDefault="00054727" w:rsidP="00054727">
            <w:pPr>
              <w:pStyle w:val="NoSpacing"/>
              <w:rPr>
                <w:rFonts w:cs="Calibri"/>
                <w:color w:val="auto"/>
                <w:highlight w:val="white"/>
              </w:rPr>
            </w:pPr>
            <w:r>
              <w:rPr>
                <w:rFonts w:cs="Calibri"/>
                <w:color w:val="auto"/>
                <w:highlight w:val="white"/>
              </w:rPr>
              <w:t>Covariate</w:t>
            </w:r>
          </w:p>
        </w:tc>
        <w:tc>
          <w:tcPr>
            <w:tcW w:w="2155" w:type="dxa"/>
          </w:tcPr>
          <w:p w14:paraId="618F6078" w14:textId="12284C3C" w:rsidR="00054727" w:rsidRPr="00054727" w:rsidRDefault="00054727" w:rsidP="00054727">
            <w:pPr>
              <w:pStyle w:val="NoSpacing"/>
              <w:rPr>
                <w:rFonts w:cs="Calibri"/>
                <w:color w:val="auto"/>
              </w:rPr>
            </w:pPr>
            <w:r w:rsidRPr="00054727">
              <w:rPr>
                <w:rFonts w:cs="Calibri"/>
                <w:color w:val="auto"/>
                <w:shd w:val="clear" w:color="auto" w:fill="FFFFFF"/>
              </w:rPr>
              <w:t>GABAPENTIN</w:t>
            </w:r>
          </w:p>
        </w:tc>
        <w:tc>
          <w:tcPr>
            <w:tcW w:w="1677" w:type="dxa"/>
          </w:tcPr>
          <w:p w14:paraId="5474CF5B" w14:textId="77777777" w:rsidR="00054727" w:rsidRPr="00054727" w:rsidRDefault="00054727" w:rsidP="00054727">
            <w:pPr>
              <w:pStyle w:val="NoSpacing"/>
              <w:rPr>
                <w:rFonts w:cs="Calibri"/>
                <w:color w:val="auto"/>
                <w:highlight w:val="white"/>
              </w:rPr>
            </w:pPr>
          </w:p>
        </w:tc>
      </w:tr>
      <w:tr w:rsidR="00054727" w:rsidRPr="00907353" w14:paraId="2628C921" w14:textId="77777777" w:rsidTr="00054727">
        <w:trPr>
          <w:trHeight w:val="71"/>
        </w:trPr>
        <w:tc>
          <w:tcPr>
            <w:tcW w:w="1596" w:type="dxa"/>
          </w:tcPr>
          <w:p w14:paraId="3540639F" w14:textId="18522E4A" w:rsidR="00054727" w:rsidRPr="00054727" w:rsidRDefault="00054727" w:rsidP="00054727">
            <w:pPr>
              <w:pStyle w:val="NoSpacing"/>
              <w:rPr>
                <w:rFonts w:cs="Calibri"/>
                <w:color w:val="auto"/>
                <w:highlight w:val="white"/>
              </w:rPr>
            </w:pPr>
            <w:r w:rsidRPr="00054727">
              <w:rPr>
                <w:rFonts w:cs="Calibri"/>
                <w:color w:val="auto"/>
                <w:highlight w:val="white"/>
              </w:rPr>
              <w:t>92</w:t>
            </w:r>
          </w:p>
        </w:tc>
        <w:tc>
          <w:tcPr>
            <w:tcW w:w="1848" w:type="dxa"/>
          </w:tcPr>
          <w:p w14:paraId="023A9CBD" w14:textId="0E07483C" w:rsidR="00054727" w:rsidRPr="00054727" w:rsidRDefault="00054727" w:rsidP="00054727">
            <w:pPr>
              <w:pStyle w:val="NoSpacing"/>
              <w:rPr>
                <w:rFonts w:cs="Calibri"/>
                <w:color w:val="auto"/>
                <w:highlight w:val="white"/>
              </w:rPr>
            </w:pPr>
            <w:r>
              <w:rPr>
                <w:rFonts w:cs="Calibri"/>
                <w:color w:val="auto"/>
                <w:highlight w:val="white"/>
              </w:rPr>
              <w:t>NORI</w:t>
            </w:r>
          </w:p>
        </w:tc>
        <w:tc>
          <w:tcPr>
            <w:tcW w:w="1786" w:type="dxa"/>
          </w:tcPr>
          <w:p w14:paraId="1D9BA733" w14:textId="7FD54C35" w:rsidR="00054727" w:rsidRPr="00054727" w:rsidRDefault="00054727" w:rsidP="00054727">
            <w:pPr>
              <w:pStyle w:val="NoSpacing"/>
              <w:rPr>
                <w:rFonts w:cs="Calibri"/>
                <w:color w:val="auto"/>
                <w:highlight w:val="white"/>
              </w:rPr>
            </w:pPr>
            <w:r>
              <w:rPr>
                <w:rFonts w:cs="Calibri"/>
                <w:color w:val="auto"/>
                <w:highlight w:val="white"/>
              </w:rPr>
              <w:t>Covariate</w:t>
            </w:r>
          </w:p>
        </w:tc>
        <w:tc>
          <w:tcPr>
            <w:tcW w:w="2155" w:type="dxa"/>
          </w:tcPr>
          <w:p w14:paraId="776A0D44" w14:textId="673ABFF8" w:rsidR="00054727" w:rsidRPr="00054727" w:rsidRDefault="00054727" w:rsidP="00054727">
            <w:pPr>
              <w:pStyle w:val="NoSpacing"/>
              <w:rPr>
                <w:rFonts w:cs="Calibri"/>
                <w:color w:val="auto"/>
              </w:rPr>
            </w:pPr>
            <w:r w:rsidRPr="00054727">
              <w:rPr>
                <w:rFonts w:cs="Calibri"/>
                <w:color w:val="auto"/>
                <w:shd w:val="clear" w:color="auto" w:fill="FFFFFF"/>
              </w:rPr>
              <w:t>FUROSEMIDE</w:t>
            </w:r>
          </w:p>
        </w:tc>
        <w:tc>
          <w:tcPr>
            <w:tcW w:w="1677" w:type="dxa"/>
          </w:tcPr>
          <w:p w14:paraId="3A8BF452" w14:textId="77777777" w:rsidR="00054727" w:rsidRPr="00054727" w:rsidRDefault="00054727" w:rsidP="00054727">
            <w:pPr>
              <w:pStyle w:val="NoSpacing"/>
              <w:rPr>
                <w:rFonts w:cs="Calibri"/>
                <w:color w:val="auto"/>
                <w:highlight w:val="white"/>
              </w:rPr>
            </w:pPr>
          </w:p>
        </w:tc>
      </w:tr>
    </w:tbl>
    <w:p w14:paraId="3B0B6F84" w14:textId="77777777" w:rsidR="008D0863" w:rsidRPr="008D0863" w:rsidRDefault="008D0863" w:rsidP="008D0863">
      <w:pPr>
        <w:rPr>
          <w:highlight w:val="white"/>
        </w:rPr>
      </w:pPr>
    </w:p>
    <w:p w14:paraId="59898382" w14:textId="74EF485A" w:rsidR="0095127F" w:rsidRDefault="00536EE7" w:rsidP="003D2719">
      <w:pPr>
        <w:pStyle w:val="Heading1"/>
      </w:pPr>
      <w:bookmarkStart w:id="17" w:name="_Toc65575199"/>
      <w:r w:rsidRPr="00207678">
        <w:t>Data analysis plan</w:t>
      </w:r>
      <w:bookmarkEnd w:id="17"/>
    </w:p>
    <w:p w14:paraId="1AB787D4" w14:textId="018B2486" w:rsidR="00A1773F" w:rsidRDefault="00A1773F" w:rsidP="00A1773F">
      <w:pPr>
        <w:pStyle w:val="Heading2"/>
      </w:pPr>
      <w:bookmarkStart w:id="18" w:name="_Toc65575200"/>
      <w:r>
        <w:t>Algorithm settings</w:t>
      </w:r>
      <w:bookmarkEnd w:id="18"/>
    </w:p>
    <w:tbl>
      <w:tblPr>
        <w:tblStyle w:val="TableGrid"/>
        <w:tblW w:w="0" w:type="auto"/>
        <w:tblLook w:val="04A0" w:firstRow="1" w:lastRow="0" w:firstColumn="1" w:lastColumn="0" w:noHBand="0" w:noVBand="1"/>
      </w:tblPr>
      <w:tblGrid>
        <w:gridCol w:w="2265"/>
        <w:gridCol w:w="2265"/>
        <w:gridCol w:w="2266"/>
        <w:gridCol w:w="2266"/>
      </w:tblGrid>
      <w:tr w:rsidR="002804A6" w14:paraId="37C4DA91" w14:textId="77777777" w:rsidTr="00764E42">
        <w:tc>
          <w:tcPr>
            <w:tcW w:w="2265" w:type="dxa"/>
            <w:tcBorders>
              <w:top w:val="single" w:sz="4" w:space="0" w:color="auto"/>
              <w:left w:val="single" w:sz="4" w:space="0" w:color="auto"/>
            </w:tcBorders>
          </w:tcPr>
          <w:p w14:paraId="0C2735D5" w14:textId="6EC7B238" w:rsidR="002804A6" w:rsidRPr="00764E42" w:rsidRDefault="00764E42" w:rsidP="00173EC3">
            <w:pPr>
              <w:pStyle w:val="NoSpacing"/>
              <w:rPr>
                <w:b/>
                <w:bCs/>
                <w:color w:val="EFA528" w:themeColor="accent2"/>
              </w:rPr>
            </w:pPr>
            <w:r w:rsidRPr="00764E42">
              <w:rPr>
                <w:b/>
                <w:bCs/>
                <w:color w:val="EFA528" w:themeColor="accent2"/>
              </w:rPr>
              <w:t>Algorithm setting</w:t>
            </w:r>
          </w:p>
        </w:tc>
        <w:tc>
          <w:tcPr>
            <w:tcW w:w="2265" w:type="dxa"/>
          </w:tcPr>
          <w:p w14:paraId="5748DCC8" w14:textId="5BC6D8BD" w:rsidR="002804A6" w:rsidRPr="00173EC3" w:rsidRDefault="00806A2D" w:rsidP="00173EC3">
            <w:pPr>
              <w:pStyle w:val="NoSpacing"/>
              <w:rPr>
                <w:b/>
                <w:bCs/>
                <w:color w:val="EFA528" w:themeColor="accent2"/>
              </w:rPr>
            </w:pPr>
            <w:r w:rsidRPr="00173EC3">
              <w:rPr>
                <w:b/>
                <w:bCs/>
                <w:color w:val="EFA528" w:themeColor="accent2"/>
              </w:rPr>
              <w:t>WALTERS</w:t>
            </w:r>
          </w:p>
        </w:tc>
        <w:tc>
          <w:tcPr>
            <w:tcW w:w="2266" w:type="dxa"/>
          </w:tcPr>
          <w:p w14:paraId="214ACB89" w14:textId="1AF24BA4" w:rsidR="002804A6" w:rsidRPr="00173EC3" w:rsidRDefault="00806A2D" w:rsidP="00173EC3">
            <w:pPr>
              <w:pStyle w:val="NoSpacing"/>
              <w:rPr>
                <w:b/>
                <w:bCs/>
                <w:color w:val="EFA528" w:themeColor="accent2"/>
              </w:rPr>
            </w:pPr>
            <w:r w:rsidRPr="00173EC3">
              <w:rPr>
                <w:b/>
                <w:bCs/>
                <w:color w:val="EFA528" w:themeColor="accent2"/>
              </w:rPr>
              <w:t>MEHTA</w:t>
            </w:r>
          </w:p>
        </w:tc>
        <w:tc>
          <w:tcPr>
            <w:tcW w:w="2266" w:type="dxa"/>
          </w:tcPr>
          <w:p w14:paraId="4D6F094E" w14:textId="7E2A1F7B" w:rsidR="002804A6" w:rsidRPr="00173EC3" w:rsidRDefault="00806A2D" w:rsidP="00173EC3">
            <w:pPr>
              <w:pStyle w:val="NoSpacing"/>
              <w:rPr>
                <w:b/>
                <w:bCs/>
                <w:color w:val="EFA528" w:themeColor="accent2"/>
              </w:rPr>
            </w:pPr>
            <w:r w:rsidRPr="00173EC3">
              <w:rPr>
                <w:b/>
                <w:bCs/>
                <w:color w:val="EFA528" w:themeColor="accent2"/>
              </w:rPr>
              <w:t>NORI</w:t>
            </w:r>
          </w:p>
        </w:tc>
      </w:tr>
      <w:tr w:rsidR="002804A6" w14:paraId="41028772" w14:textId="77777777" w:rsidTr="002804A6">
        <w:tc>
          <w:tcPr>
            <w:tcW w:w="2265" w:type="dxa"/>
          </w:tcPr>
          <w:p w14:paraId="1601AF5D" w14:textId="7F57A922" w:rsidR="002804A6" w:rsidRPr="00764E42" w:rsidRDefault="004E1C0E" w:rsidP="00173EC3">
            <w:pPr>
              <w:pStyle w:val="NoSpacing"/>
              <w:rPr>
                <w:color w:val="auto"/>
              </w:rPr>
            </w:pPr>
            <w:r w:rsidRPr="00764E42">
              <w:rPr>
                <w:color w:val="auto"/>
              </w:rPr>
              <w:t>Prediction t</w:t>
            </w:r>
            <w:r w:rsidR="00132F6E" w:rsidRPr="00764E42">
              <w:rPr>
                <w:color w:val="auto"/>
              </w:rPr>
              <w:t>ype</w:t>
            </w:r>
          </w:p>
        </w:tc>
        <w:tc>
          <w:tcPr>
            <w:tcW w:w="2265" w:type="dxa"/>
          </w:tcPr>
          <w:p w14:paraId="59B14F96" w14:textId="1DA9F3F1" w:rsidR="002804A6" w:rsidRDefault="00132F6E" w:rsidP="00173EC3">
            <w:pPr>
              <w:pStyle w:val="NoSpacing"/>
            </w:pPr>
            <w:r>
              <w:t>survival</w:t>
            </w:r>
          </w:p>
        </w:tc>
        <w:tc>
          <w:tcPr>
            <w:tcW w:w="2266" w:type="dxa"/>
          </w:tcPr>
          <w:p w14:paraId="02470E4E" w14:textId="717CB28C" w:rsidR="002804A6" w:rsidRDefault="00596CD5" w:rsidP="00173EC3">
            <w:pPr>
              <w:pStyle w:val="NoSpacing"/>
            </w:pPr>
            <w:r>
              <w:t>survival</w:t>
            </w:r>
          </w:p>
        </w:tc>
        <w:tc>
          <w:tcPr>
            <w:tcW w:w="2266" w:type="dxa"/>
          </w:tcPr>
          <w:p w14:paraId="7AFC6D85" w14:textId="413E0613" w:rsidR="002804A6" w:rsidRDefault="00132F6E" w:rsidP="00173EC3">
            <w:pPr>
              <w:pStyle w:val="NoSpacing"/>
            </w:pPr>
            <w:r>
              <w:t>binary</w:t>
            </w:r>
          </w:p>
        </w:tc>
      </w:tr>
      <w:tr w:rsidR="002804A6" w14:paraId="7ABBF1E0" w14:textId="77777777" w:rsidTr="002804A6">
        <w:tc>
          <w:tcPr>
            <w:tcW w:w="2265" w:type="dxa"/>
          </w:tcPr>
          <w:p w14:paraId="19130233" w14:textId="013F2F5A" w:rsidR="002804A6" w:rsidRPr="00764E42" w:rsidRDefault="00806A2D" w:rsidP="00173EC3">
            <w:pPr>
              <w:pStyle w:val="NoSpacing"/>
              <w:rPr>
                <w:color w:val="auto"/>
              </w:rPr>
            </w:pPr>
            <w:r w:rsidRPr="00764E42">
              <w:rPr>
                <w:color w:val="auto"/>
              </w:rPr>
              <w:t>Seed</w:t>
            </w:r>
          </w:p>
        </w:tc>
        <w:tc>
          <w:tcPr>
            <w:tcW w:w="2265" w:type="dxa"/>
          </w:tcPr>
          <w:p w14:paraId="09481395" w14:textId="6B5075DE" w:rsidR="002804A6" w:rsidRDefault="00596CD5" w:rsidP="00173EC3">
            <w:pPr>
              <w:pStyle w:val="NoSpacing"/>
            </w:pPr>
            <w:r>
              <w:t>NULL</w:t>
            </w:r>
          </w:p>
        </w:tc>
        <w:tc>
          <w:tcPr>
            <w:tcW w:w="2266" w:type="dxa"/>
          </w:tcPr>
          <w:p w14:paraId="2D23DF52" w14:textId="4BCF103E" w:rsidR="002804A6" w:rsidRDefault="00596CD5" w:rsidP="00173EC3">
            <w:pPr>
              <w:pStyle w:val="NoSpacing"/>
            </w:pPr>
            <w:r>
              <w:t>NULL</w:t>
            </w:r>
          </w:p>
        </w:tc>
        <w:tc>
          <w:tcPr>
            <w:tcW w:w="2266" w:type="dxa"/>
          </w:tcPr>
          <w:p w14:paraId="543B1C5D" w14:textId="0F4BDFAB" w:rsidR="002804A6" w:rsidRDefault="00596CD5" w:rsidP="00173EC3">
            <w:pPr>
              <w:pStyle w:val="NoSpacing"/>
            </w:pPr>
            <w:r>
              <w:t>NULL</w:t>
            </w:r>
          </w:p>
        </w:tc>
      </w:tr>
      <w:tr w:rsidR="002804A6" w14:paraId="7486C8CE" w14:textId="77777777" w:rsidTr="002804A6">
        <w:tc>
          <w:tcPr>
            <w:tcW w:w="2265" w:type="dxa"/>
          </w:tcPr>
          <w:p w14:paraId="173B1344" w14:textId="798DA4D4" w:rsidR="002804A6" w:rsidRPr="00764E42" w:rsidRDefault="00806A2D" w:rsidP="00173EC3">
            <w:pPr>
              <w:pStyle w:val="NoSpacing"/>
              <w:rPr>
                <w:color w:val="auto"/>
              </w:rPr>
            </w:pPr>
            <w:r w:rsidRPr="00764E42">
              <w:rPr>
                <w:color w:val="auto"/>
              </w:rPr>
              <w:t>Variance</w:t>
            </w:r>
          </w:p>
        </w:tc>
        <w:tc>
          <w:tcPr>
            <w:tcW w:w="2265" w:type="dxa"/>
          </w:tcPr>
          <w:p w14:paraId="505ED8F7" w14:textId="562D8EA5" w:rsidR="002804A6" w:rsidRDefault="00806A2D" w:rsidP="00173EC3">
            <w:pPr>
              <w:pStyle w:val="NoSpacing"/>
            </w:pPr>
            <w:r>
              <w:t>0.01</w:t>
            </w:r>
          </w:p>
        </w:tc>
        <w:tc>
          <w:tcPr>
            <w:tcW w:w="2266" w:type="dxa"/>
          </w:tcPr>
          <w:p w14:paraId="61B65D96" w14:textId="7BE4F5E3" w:rsidR="002804A6" w:rsidRDefault="00806A2D" w:rsidP="00173EC3">
            <w:pPr>
              <w:pStyle w:val="NoSpacing"/>
            </w:pPr>
            <w:r>
              <w:t>0.01</w:t>
            </w:r>
          </w:p>
        </w:tc>
        <w:tc>
          <w:tcPr>
            <w:tcW w:w="2266" w:type="dxa"/>
          </w:tcPr>
          <w:p w14:paraId="2C3125E0" w14:textId="6FF74FD4" w:rsidR="002804A6" w:rsidRDefault="00806A2D" w:rsidP="00173EC3">
            <w:pPr>
              <w:pStyle w:val="NoSpacing"/>
            </w:pPr>
            <w:r>
              <w:t>0.01</w:t>
            </w:r>
          </w:p>
        </w:tc>
      </w:tr>
      <w:tr w:rsidR="00F77411" w14:paraId="2333CD05" w14:textId="77777777" w:rsidTr="002804A6">
        <w:tc>
          <w:tcPr>
            <w:tcW w:w="2265" w:type="dxa"/>
          </w:tcPr>
          <w:p w14:paraId="55B4FC13" w14:textId="37D66AC8" w:rsidR="00F77411" w:rsidRPr="00764E42" w:rsidRDefault="00F77411" w:rsidP="00173EC3">
            <w:pPr>
              <w:pStyle w:val="NoSpacing"/>
              <w:rPr>
                <w:color w:val="auto"/>
              </w:rPr>
            </w:pPr>
            <w:r w:rsidRPr="00764E42">
              <w:rPr>
                <w:color w:val="auto"/>
              </w:rPr>
              <w:t>Mapping</w:t>
            </w:r>
          </w:p>
        </w:tc>
        <w:tc>
          <w:tcPr>
            <w:tcW w:w="2265" w:type="dxa"/>
          </w:tcPr>
          <w:p w14:paraId="1B374197" w14:textId="063A4862" w:rsidR="00F77411" w:rsidRDefault="00F55E6B" w:rsidP="00173EC3">
            <w:pPr>
              <w:pStyle w:val="NoSpacing"/>
            </w:pPr>
            <m:oMathPara>
              <m:oMath>
                <m:r>
                  <w:rPr>
                    <w:rFonts w:ascii="Cambria Math" w:hAnsi="Cambria Math"/>
                  </w:rPr>
                  <m:t>1-</m:t>
                </m:r>
                <m:sSup>
                  <m:sSupPr>
                    <m:ctrlPr>
                      <w:rPr>
                        <w:rFonts w:ascii="Cambria Math" w:hAnsi="Cambria Math"/>
                        <w:i/>
                        <w:lang w:val="en-GB"/>
                      </w:rPr>
                    </m:ctrlPr>
                  </m:sSupPr>
                  <m:e>
                    <m:r>
                      <w:rPr>
                        <w:rFonts w:ascii="Cambria Math" w:hAnsi="Cambria Math"/>
                      </w:rPr>
                      <m:t>0.9969</m:t>
                    </m:r>
                  </m:e>
                  <m:sup>
                    <m:sSup>
                      <m:sSupPr>
                        <m:ctrlPr>
                          <w:rPr>
                            <w:rFonts w:ascii="Cambria Math" w:hAnsi="Cambria Math"/>
                            <w:i/>
                            <w:lang w:val="en-GB"/>
                          </w:rPr>
                        </m:ctrlPr>
                      </m:sSupPr>
                      <m:e>
                        <m:r>
                          <w:rPr>
                            <w:rFonts w:ascii="Cambria Math" w:hAnsi="Cambria Math"/>
                          </w:rPr>
                          <m:t>e</m:t>
                        </m:r>
                      </m:e>
                      <m:sup>
                        <m:r>
                          <w:rPr>
                            <w:rFonts w:ascii="Cambria Math" w:hAnsi="Cambria Math"/>
                          </w:rPr>
                          <m:t>X</m:t>
                        </m:r>
                      </m:sup>
                    </m:sSup>
                  </m:sup>
                </m:sSup>
              </m:oMath>
            </m:oMathPara>
          </w:p>
        </w:tc>
        <w:tc>
          <w:tcPr>
            <w:tcW w:w="2266" w:type="dxa"/>
          </w:tcPr>
          <w:p w14:paraId="31DC0BC8" w14:textId="02535B86" w:rsidR="00F77411" w:rsidRDefault="00064A00" w:rsidP="00173EC3">
            <w:pPr>
              <w:pStyle w:val="NoSpacing"/>
            </w:pPr>
            <m:oMathPara>
              <m:oMath>
                <m:r>
                  <w:rPr>
                    <w:rFonts w:ascii="Cambria Math" w:hAnsi="Cambria Math"/>
                  </w:rPr>
                  <m:t>X</m:t>
                </m:r>
              </m:oMath>
            </m:oMathPara>
          </w:p>
        </w:tc>
        <w:tc>
          <w:tcPr>
            <w:tcW w:w="2266" w:type="dxa"/>
          </w:tcPr>
          <w:p w14:paraId="61BCCDE6" w14:textId="0CCC55CF" w:rsidR="00F77411" w:rsidRDefault="006D64CE" w:rsidP="00173EC3">
            <w:pPr>
              <w:pStyle w:val="NoSpacing"/>
            </w:pPr>
            <m:oMathPara>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1.96-X</m:t>
                        </m:r>
                      </m:sup>
                    </m:sSup>
                  </m:den>
                </m:f>
              </m:oMath>
            </m:oMathPara>
          </w:p>
        </w:tc>
      </w:tr>
    </w:tbl>
    <w:p w14:paraId="5204E67F" w14:textId="77777777" w:rsidR="00CC17BA" w:rsidRPr="00CC17BA" w:rsidRDefault="00CC17BA" w:rsidP="00CC17BA"/>
    <w:p w14:paraId="2F9FD3BE" w14:textId="089D047B" w:rsidR="002D5802" w:rsidRDefault="00FE315F" w:rsidP="002D5802">
      <w:pPr>
        <w:pStyle w:val="Heading2"/>
      </w:pPr>
      <w:bookmarkStart w:id="19" w:name="_Toc65575201"/>
      <w:r>
        <w:t>Standard c</w:t>
      </w:r>
      <w:r w:rsidR="002D5802">
        <w:t>ovariate settings</w:t>
      </w:r>
      <w:bookmarkEnd w:id="19"/>
    </w:p>
    <w:p w14:paraId="68A5014E" w14:textId="73A62009" w:rsidR="007E706A" w:rsidRPr="007E706A" w:rsidRDefault="001C34B4" w:rsidP="007E706A">
      <w:r>
        <w:lastRenderedPageBreak/>
        <w:t>The following standard covariate settings w</w:t>
      </w:r>
      <w:r w:rsidR="00FE315F">
        <w:t>er</w:t>
      </w:r>
      <w:r>
        <w:t xml:space="preserve">e used </w:t>
      </w:r>
      <w:r w:rsidR="00FE315F">
        <w:t>for the three</w:t>
      </w:r>
      <w:r>
        <w:t xml:space="preserve"> mode</w:t>
      </w:r>
      <w:r w:rsidR="00FE315F">
        <w:t>ls</w:t>
      </w:r>
      <w:r>
        <w:t>.</w:t>
      </w:r>
      <w:r w:rsidR="00FE315F">
        <w:t xml:space="preserve"> Note</w:t>
      </w:r>
      <w:r w:rsidR="00726B3D">
        <w:t xml:space="preserve">, </w:t>
      </w:r>
      <w:r w:rsidR="00FE315F">
        <w:t xml:space="preserve">a majority of covariates used </w:t>
      </w:r>
      <w:r w:rsidR="00726B3D">
        <w:t xml:space="preserve">in the three models </w:t>
      </w:r>
      <w:r w:rsidR="00FE315F">
        <w:t xml:space="preserve">are not standard covariates, but rather covariates </w:t>
      </w:r>
      <w:r w:rsidR="00726B3D">
        <w:t>defined through</w:t>
      </w:r>
      <w:r w:rsidR="00FE315F">
        <w:t xml:space="preserve"> </w:t>
      </w:r>
      <w:r w:rsidR="00D809C8">
        <w:t xml:space="preserve">executable cohort definitions in </w:t>
      </w:r>
      <w:r w:rsidR="00FE315F">
        <w:t xml:space="preserve">ATLAS. These </w:t>
      </w:r>
      <w:r w:rsidR="0005253E">
        <w:t xml:space="preserve">have already </w:t>
      </w:r>
      <w:r w:rsidR="0005253E" w:rsidRPr="008801D3">
        <w:t xml:space="preserve">been </w:t>
      </w:r>
      <w:r w:rsidR="00622CA5" w:rsidRPr="008801D3">
        <w:t>listed</w:t>
      </w:r>
      <w:r w:rsidR="0005253E" w:rsidRPr="008801D3">
        <w:t xml:space="preserve"> in 7.4.5</w:t>
      </w:r>
      <w:r w:rsidR="00FE315F" w:rsidRPr="008801D3">
        <w:t>.</w:t>
      </w:r>
    </w:p>
    <w:tbl>
      <w:tblPr>
        <w:tblStyle w:val="TableGrid"/>
        <w:tblW w:w="9062" w:type="dxa"/>
        <w:tblLook w:val="04A0" w:firstRow="1" w:lastRow="0" w:firstColumn="1" w:lastColumn="0" w:noHBand="0" w:noVBand="1"/>
      </w:tblPr>
      <w:tblGrid>
        <w:gridCol w:w="4853"/>
        <w:gridCol w:w="1403"/>
        <w:gridCol w:w="1403"/>
        <w:gridCol w:w="1403"/>
      </w:tblGrid>
      <w:tr w:rsidR="006818AB" w:rsidRPr="006818AB" w14:paraId="7C63E234" w14:textId="71DCE7C9" w:rsidTr="002F5E33">
        <w:tc>
          <w:tcPr>
            <w:tcW w:w="4853" w:type="dxa"/>
          </w:tcPr>
          <w:p w14:paraId="0DC49D19" w14:textId="49090225" w:rsidR="002F5E33" w:rsidRPr="006818AB" w:rsidRDefault="00726B3D" w:rsidP="006818AB">
            <w:pPr>
              <w:pStyle w:val="NoSpacing"/>
              <w:rPr>
                <w:b/>
                <w:bCs/>
                <w:color w:val="EFA528" w:themeColor="accent2"/>
              </w:rPr>
            </w:pPr>
            <w:r w:rsidRPr="006818AB">
              <w:rPr>
                <w:b/>
                <w:bCs/>
                <w:color w:val="EFA528" w:themeColor="accent2"/>
              </w:rPr>
              <w:t>Standard c</w:t>
            </w:r>
            <w:r w:rsidR="002F5E33" w:rsidRPr="006818AB">
              <w:rPr>
                <w:b/>
                <w:bCs/>
                <w:color w:val="EFA528" w:themeColor="accent2"/>
              </w:rPr>
              <w:t>ovariates</w:t>
            </w:r>
          </w:p>
        </w:tc>
        <w:tc>
          <w:tcPr>
            <w:tcW w:w="1403" w:type="dxa"/>
          </w:tcPr>
          <w:p w14:paraId="4ACB82C0" w14:textId="4D021840" w:rsidR="002F5E33" w:rsidRPr="006818AB" w:rsidRDefault="00132F6E" w:rsidP="006818AB">
            <w:pPr>
              <w:pStyle w:val="NoSpacing"/>
              <w:rPr>
                <w:b/>
                <w:bCs/>
                <w:color w:val="EFA528" w:themeColor="accent2"/>
              </w:rPr>
            </w:pPr>
            <w:r w:rsidRPr="006818AB">
              <w:rPr>
                <w:b/>
                <w:bCs/>
                <w:color w:val="EFA528" w:themeColor="accent2"/>
              </w:rPr>
              <w:t>WALTERS</w:t>
            </w:r>
          </w:p>
        </w:tc>
        <w:tc>
          <w:tcPr>
            <w:tcW w:w="1403" w:type="dxa"/>
          </w:tcPr>
          <w:p w14:paraId="24C85A20" w14:textId="266CC0F7" w:rsidR="002F5E33" w:rsidRPr="006818AB" w:rsidRDefault="00132F6E" w:rsidP="006818AB">
            <w:pPr>
              <w:pStyle w:val="NoSpacing"/>
              <w:rPr>
                <w:b/>
                <w:bCs/>
                <w:color w:val="EFA528" w:themeColor="accent2"/>
              </w:rPr>
            </w:pPr>
            <w:r w:rsidRPr="006818AB">
              <w:rPr>
                <w:b/>
                <w:bCs/>
                <w:color w:val="EFA528" w:themeColor="accent2"/>
              </w:rPr>
              <w:t>MEHTA</w:t>
            </w:r>
          </w:p>
        </w:tc>
        <w:tc>
          <w:tcPr>
            <w:tcW w:w="1403" w:type="dxa"/>
          </w:tcPr>
          <w:p w14:paraId="42B51037" w14:textId="743774FC" w:rsidR="002F5E33" w:rsidRPr="006818AB" w:rsidRDefault="00132F6E" w:rsidP="006818AB">
            <w:pPr>
              <w:pStyle w:val="NoSpacing"/>
              <w:rPr>
                <w:b/>
                <w:bCs/>
                <w:color w:val="EFA528" w:themeColor="accent2"/>
              </w:rPr>
            </w:pPr>
            <w:r w:rsidRPr="006818AB">
              <w:rPr>
                <w:b/>
                <w:bCs/>
                <w:color w:val="EFA528" w:themeColor="accent2"/>
              </w:rPr>
              <w:t>NORI</w:t>
            </w:r>
          </w:p>
        </w:tc>
      </w:tr>
      <w:tr w:rsidR="000E2C5C" w:rsidRPr="00AF2F22" w14:paraId="2CDE5ABD" w14:textId="22CD70D4" w:rsidTr="002F5E33">
        <w:tc>
          <w:tcPr>
            <w:tcW w:w="4853" w:type="dxa"/>
          </w:tcPr>
          <w:p w14:paraId="1EE9D8A8" w14:textId="77777777" w:rsidR="000E2C5C" w:rsidRPr="00AF2F22" w:rsidRDefault="000E2C5C" w:rsidP="006818AB">
            <w:pPr>
              <w:pStyle w:val="NoSpacing"/>
            </w:pPr>
            <w:r w:rsidRPr="00AF2F22">
              <w:t>VisitCountMediumTerm</w:t>
            </w:r>
          </w:p>
        </w:tc>
        <w:tc>
          <w:tcPr>
            <w:tcW w:w="1403" w:type="dxa"/>
          </w:tcPr>
          <w:p w14:paraId="0C2970F0" w14:textId="77777777" w:rsidR="000E2C5C" w:rsidRPr="00AF2F22" w:rsidRDefault="000E2C5C" w:rsidP="006818AB">
            <w:pPr>
              <w:pStyle w:val="NoSpacing"/>
            </w:pPr>
            <w:r w:rsidRPr="00AF2F22">
              <w:t>FALSE</w:t>
            </w:r>
          </w:p>
        </w:tc>
        <w:tc>
          <w:tcPr>
            <w:tcW w:w="1403" w:type="dxa"/>
          </w:tcPr>
          <w:p w14:paraId="77CDD8C6" w14:textId="324F8E10" w:rsidR="000E2C5C" w:rsidRPr="00AF2F22" w:rsidRDefault="000E2C5C" w:rsidP="006818AB">
            <w:pPr>
              <w:pStyle w:val="NoSpacing"/>
            </w:pPr>
            <w:r w:rsidRPr="00AF2F22">
              <w:t>FALSE</w:t>
            </w:r>
          </w:p>
        </w:tc>
        <w:tc>
          <w:tcPr>
            <w:tcW w:w="1403" w:type="dxa"/>
          </w:tcPr>
          <w:p w14:paraId="3E6E33F5" w14:textId="5A0861F4" w:rsidR="000E2C5C" w:rsidRPr="00AF2F22" w:rsidRDefault="000E2C5C" w:rsidP="006818AB">
            <w:pPr>
              <w:pStyle w:val="NoSpacing"/>
            </w:pPr>
            <w:r w:rsidRPr="00AF2F22">
              <w:t>FALSE</w:t>
            </w:r>
          </w:p>
        </w:tc>
      </w:tr>
      <w:tr w:rsidR="000E2C5C" w:rsidRPr="00AF2F22" w14:paraId="22C42120" w14:textId="5E6C6515" w:rsidTr="002F5E33">
        <w:tc>
          <w:tcPr>
            <w:tcW w:w="4853" w:type="dxa"/>
          </w:tcPr>
          <w:p w14:paraId="694BDD4C" w14:textId="77777777" w:rsidR="000E2C5C" w:rsidRPr="00AF2F22" w:rsidRDefault="000E2C5C" w:rsidP="006818AB">
            <w:pPr>
              <w:pStyle w:val="NoSpacing"/>
            </w:pPr>
            <w:r w:rsidRPr="00AF2F22">
              <w:t>ObservationShortTerm</w:t>
            </w:r>
          </w:p>
        </w:tc>
        <w:tc>
          <w:tcPr>
            <w:tcW w:w="1403" w:type="dxa"/>
          </w:tcPr>
          <w:p w14:paraId="1E75A83E" w14:textId="77777777" w:rsidR="000E2C5C" w:rsidRPr="00AF2F22" w:rsidRDefault="000E2C5C" w:rsidP="006818AB">
            <w:pPr>
              <w:pStyle w:val="NoSpacing"/>
            </w:pPr>
            <w:r w:rsidRPr="00AF2F22">
              <w:t>FALSE</w:t>
            </w:r>
          </w:p>
        </w:tc>
        <w:tc>
          <w:tcPr>
            <w:tcW w:w="1403" w:type="dxa"/>
          </w:tcPr>
          <w:p w14:paraId="589DE0B0" w14:textId="7ECF81D9" w:rsidR="000E2C5C" w:rsidRPr="00AF2F22" w:rsidRDefault="000E2C5C" w:rsidP="006818AB">
            <w:pPr>
              <w:pStyle w:val="NoSpacing"/>
            </w:pPr>
            <w:r w:rsidRPr="00AF2F22">
              <w:t>FALSE</w:t>
            </w:r>
          </w:p>
        </w:tc>
        <w:tc>
          <w:tcPr>
            <w:tcW w:w="1403" w:type="dxa"/>
          </w:tcPr>
          <w:p w14:paraId="7F6EC705" w14:textId="031478A3" w:rsidR="000E2C5C" w:rsidRPr="00AF2F22" w:rsidRDefault="000E2C5C" w:rsidP="006818AB">
            <w:pPr>
              <w:pStyle w:val="NoSpacing"/>
            </w:pPr>
            <w:r w:rsidRPr="00AF2F22">
              <w:t>FALSE</w:t>
            </w:r>
          </w:p>
        </w:tc>
      </w:tr>
      <w:tr w:rsidR="000E2C5C" w:rsidRPr="00AF2F22" w14:paraId="449AC300" w14:textId="40D99AD9" w:rsidTr="002F5E33">
        <w:tc>
          <w:tcPr>
            <w:tcW w:w="4853" w:type="dxa"/>
          </w:tcPr>
          <w:p w14:paraId="593790DB" w14:textId="77777777" w:rsidR="000E2C5C" w:rsidRPr="00AF2F22" w:rsidRDefault="000E2C5C" w:rsidP="006818AB">
            <w:pPr>
              <w:pStyle w:val="NoSpacing"/>
            </w:pPr>
            <w:r w:rsidRPr="00AF2F22">
              <w:t>shortTermStartDays</w:t>
            </w:r>
          </w:p>
        </w:tc>
        <w:tc>
          <w:tcPr>
            <w:tcW w:w="1403" w:type="dxa"/>
          </w:tcPr>
          <w:p w14:paraId="43BCFF4B" w14:textId="018639F4" w:rsidR="000E2C5C" w:rsidRPr="00AF2F22" w:rsidRDefault="000E2C5C" w:rsidP="006818AB">
            <w:pPr>
              <w:pStyle w:val="NoSpacing"/>
            </w:pPr>
            <w:r>
              <w:t>-30</w:t>
            </w:r>
          </w:p>
        </w:tc>
        <w:tc>
          <w:tcPr>
            <w:tcW w:w="1403" w:type="dxa"/>
          </w:tcPr>
          <w:p w14:paraId="19D547FE" w14:textId="79B56A6D" w:rsidR="000E2C5C" w:rsidRPr="00AF2F22" w:rsidRDefault="000E2C5C" w:rsidP="006818AB">
            <w:pPr>
              <w:pStyle w:val="NoSpacing"/>
            </w:pPr>
            <w:r>
              <w:t>-30</w:t>
            </w:r>
          </w:p>
        </w:tc>
        <w:tc>
          <w:tcPr>
            <w:tcW w:w="1403" w:type="dxa"/>
          </w:tcPr>
          <w:p w14:paraId="77164C9F" w14:textId="4364C4AE" w:rsidR="000E2C5C" w:rsidRPr="00AF2F22" w:rsidRDefault="000E2C5C" w:rsidP="006818AB">
            <w:pPr>
              <w:pStyle w:val="NoSpacing"/>
            </w:pPr>
            <w:r>
              <w:t>-30</w:t>
            </w:r>
          </w:p>
        </w:tc>
      </w:tr>
      <w:tr w:rsidR="000E2C5C" w:rsidRPr="00AF2F22" w14:paraId="7F2F5628" w14:textId="744E4402" w:rsidTr="002F5E33">
        <w:tc>
          <w:tcPr>
            <w:tcW w:w="4853" w:type="dxa"/>
          </w:tcPr>
          <w:p w14:paraId="0037C047" w14:textId="77777777" w:rsidR="000E2C5C" w:rsidRPr="00AF2F22" w:rsidRDefault="000E2C5C" w:rsidP="006818AB">
            <w:pPr>
              <w:pStyle w:val="NoSpacing"/>
            </w:pPr>
            <w:r w:rsidRPr="00AF2F22">
              <w:t>MeasurementRangeGroupShortTerm</w:t>
            </w:r>
          </w:p>
        </w:tc>
        <w:tc>
          <w:tcPr>
            <w:tcW w:w="1403" w:type="dxa"/>
          </w:tcPr>
          <w:p w14:paraId="75D81F22" w14:textId="77777777" w:rsidR="000E2C5C" w:rsidRPr="00AF2F22" w:rsidRDefault="000E2C5C" w:rsidP="006818AB">
            <w:pPr>
              <w:pStyle w:val="NoSpacing"/>
            </w:pPr>
            <w:r w:rsidRPr="00AF2F22">
              <w:t>FALSE</w:t>
            </w:r>
          </w:p>
        </w:tc>
        <w:tc>
          <w:tcPr>
            <w:tcW w:w="1403" w:type="dxa"/>
          </w:tcPr>
          <w:p w14:paraId="3B53C633" w14:textId="3FC0CD76" w:rsidR="000E2C5C" w:rsidRPr="00AF2F22" w:rsidRDefault="000E2C5C" w:rsidP="006818AB">
            <w:pPr>
              <w:pStyle w:val="NoSpacing"/>
            </w:pPr>
            <w:r w:rsidRPr="00AF2F22">
              <w:t>FALSE</w:t>
            </w:r>
          </w:p>
        </w:tc>
        <w:tc>
          <w:tcPr>
            <w:tcW w:w="1403" w:type="dxa"/>
          </w:tcPr>
          <w:p w14:paraId="7993F131" w14:textId="0BDA1B49" w:rsidR="000E2C5C" w:rsidRPr="00AF2F22" w:rsidRDefault="000E2C5C" w:rsidP="006818AB">
            <w:pPr>
              <w:pStyle w:val="NoSpacing"/>
            </w:pPr>
            <w:r w:rsidRPr="00AF2F22">
              <w:t>FALSE</w:t>
            </w:r>
          </w:p>
        </w:tc>
      </w:tr>
      <w:tr w:rsidR="000E2C5C" w:rsidRPr="00AF2F22" w14:paraId="254D1B8C" w14:textId="7CA4AF6D" w:rsidTr="002F5E33">
        <w:tc>
          <w:tcPr>
            <w:tcW w:w="4853" w:type="dxa"/>
          </w:tcPr>
          <w:p w14:paraId="56094008" w14:textId="77777777" w:rsidR="000E2C5C" w:rsidRPr="00AF2F22" w:rsidRDefault="000E2C5C" w:rsidP="006818AB">
            <w:pPr>
              <w:pStyle w:val="NoSpacing"/>
            </w:pPr>
            <w:r w:rsidRPr="00AF2F22">
              <w:t>ConditionOccurrenceLongTerm</w:t>
            </w:r>
          </w:p>
        </w:tc>
        <w:tc>
          <w:tcPr>
            <w:tcW w:w="1403" w:type="dxa"/>
          </w:tcPr>
          <w:p w14:paraId="3BEA445B" w14:textId="77777777" w:rsidR="000E2C5C" w:rsidRPr="00AF2F22" w:rsidRDefault="000E2C5C" w:rsidP="006818AB">
            <w:pPr>
              <w:pStyle w:val="NoSpacing"/>
            </w:pPr>
            <w:r w:rsidRPr="00AF2F22">
              <w:t>FALSE</w:t>
            </w:r>
          </w:p>
        </w:tc>
        <w:tc>
          <w:tcPr>
            <w:tcW w:w="1403" w:type="dxa"/>
          </w:tcPr>
          <w:p w14:paraId="417790B3" w14:textId="6296F711" w:rsidR="000E2C5C" w:rsidRPr="00AF2F22" w:rsidRDefault="000E2C5C" w:rsidP="006818AB">
            <w:pPr>
              <w:pStyle w:val="NoSpacing"/>
            </w:pPr>
            <w:r w:rsidRPr="00AF2F22">
              <w:t>FALSE</w:t>
            </w:r>
          </w:p>
        </w:tc>
        <w:tc>
          <w:tcPr>
            <w:tcW w:w="1403" w:type="dxa"/>
          </w:tcPr>
          <w:p w14:paraId="54EAE19B" w14:textId="4955825B" w:rsidR="000E2C5C" w:rsidRPr="00AF2F22" w:rsidRDefault="000E2C5C" w:rsidP="006818AB">
            <w:pPr>
              <w:pStyle w:val="NoSpacing"/>
            </w:pPr>
            <w:r w:rsidRPr="00AF2F22">
              <w:t>FALSE</w:t>
            </w:r>
          </w:p>
        </w:tc>
      </w:tr>
      <w:tr w:rsidR="000E2C5C" w:rsidRPr="00AF2F22" w14:paraId="487F964E" w14:textId="33434608" w:rsidTr="002F5E33">
        <w:tc>
          <w:tcPr>
            <w:tcW w:w="4853" w:type="dxa"/>
          </w:tcPr>
          <w:p w14:paraId="1A267E16" w14:textId="77777777" w:rsidR="000E2C5C" w:rsidRPr="00AF2F22" w:rsidRDefault="000E2C5C" w:rsidP="006818AB">
            <w:pPr>
              <w:pStyle w:val="NoSpacing"/>
            </w:pPr>
            <w:r w:rsidRPr="00AF2F22">
              <w:t>DrugEraStartLongTerm</w:t>
            </w:r>
          </w:p>
        </w:tc>
        <w:tc>
          <w:tcPr>
            <w:tcW w:w="1403" w:type="dxa"/>
          </w:tcPr>
          <w:p w14:paraId="51BFDC9F" w14:textId="77777777" w:rsidR="000E2C5C" w:rsidRPr="00AF2F22" w:rsidRDefault="000E2C5C" w:rsidP="006818AB">
            <w:pPr>
              <w:pStyle w:val="NoSpacing"/>
            </w:pPr>
            <w:r w:rsidRPr="00AF2F22">
              <w:t>FALSE</w:t>
            </w:r>
          </w:p>
        </w:tc>
        <w:tc>
          <w:tcPr>
            <w:tcW w:w="1403" w:type="dxa"/>
          </w:tcPr>
          <w:p w14:paraId="31E4AA93" w14:textId="549120CA" w:rsidR="000E2C5C" w:rsidRPr="00AF2F22" w:rsidRDefault="000E2C5C" w:rsidP="006818AB">
            <w:pPr>
              <w:pStyle w:val="NoSpacing"/>
            </w:pPr>
            <w:r w:rsidRPr="00AF2F22">
              <w:t>FALSE</w:t>
            </w:r>
          </w:p>
        </w:tc>
        <w:tc>
          <w:tcPr>
            <w:tcW w:w="1403" w:type="dxa"/>
          </w:tcPr>
          <w:p w14:paraId="36E265D7" w14:textId="7076B7CB" w:rsidR="000E2C5C" w:rsidRPr="00AF2F22" w:rsidRDefault="000E2C5C" w:rsidP="006818AB">
            <w:pPr>
              <w:pStyle w:val="NoSpacing"/>
            </w:pPr>
            <w:r w:rsidRPr="00AF2F22">
              <w:t>FALSE</w:t>
            </w:r>
          </w:p>
        </w:tc>
      </w:tr>
      <w:tr w:rsidR="000E2C5C" w:rsidRPr="00AF2F22" w14:paraId="317BC2B0" w14:textId="5FC070C2" w:rsidTr="002F5E33">
        <w:tc>
          <w:tcPr>
            <w:tcW w:w="4853" w:type="dxa"/>
          </w:tcPr>
          <w:p w14:paraId="61B6004E" w14:textId="77777777" w:rsidR="000E2C5C" w:rsidRPr="00AF2F22" w:rsidRDefault="000E2C5C" w:rsidP="006818AB">
            <w:pPr>
              <w:pStyle w:val="NoSpacing"/>
            </w:pPr>
            <w:r w:rsidRPr="00AF2F22">
              <w:t>VisitCountShortTerm</w:t>
            </w:r>
          </w:p>
        </w:tc>
        <w:tc>
          <w:tcPr>
            <w:tcW w:w="1403" w:type="dxa"/>
          </w:tcPr>
          <w:p w14:paraId="1E36A59A" w14:textId="77777777" w:rsidR="000E2C5C" w:rsidRPr="00AF2F22" w:rsidRDefault="000E2C5C" w:rsidP="006818AB">
            <w:pPr>
              <w:pStyle w:val="NoSpacing"/>
            </w:pPr>
            <w:r w:rsidRPr="00AF2F22">
              <w:t>FALSE</w:t>
            </w:r>
          </w:p>
        </w:tc>
        <w:tc>
          <w:tcPr>
            <w:tcW w:w="1403" w:type="dxa"/>
          </w:tcPr>
          <w:p w14:paraId="3C982D99" w14:textId="5EA3C883" w:rsidR="000E2C5C" w:rsidRPr="00AF2F22" w:rsidRDefault="000E2C5C" w:rsidP="006818AB">
            <w:pPr>
              <w:pStyle w:val="NoSpacing"/>
            </w:pPr>
            <w:r w:rsidRPr="00AF2F22">
              <w:t>FALSE</w:t>
            </w:r>
          </w:p>
        </w:tc>
        <w:tc>
          <w:tcPr>
            <w:tcW w:w="1403" w:type="dxa"/>
          </w:tcPr>
          <w:p w14:paraId="74B2A5AE" w14:textId="1575E5AD" w:rsidR="000E2C5C" w:rsidRPr="00AF2F22" w:rsidRDefault="000E2C5C" w:rsidP="006818AB">
            <w:pPr>
              <w:pStyle w:val="NoSpacing"/>
            </w:pPr>
            <w:r w:rsidRPr="00AF2F22">
              <w:t>FALSE</w:t>
            </w:r>
          </w:p>
        </w:tc>
      </w:tr>
      <w:tr w:rsidR="000E2C5C" w:rsidRPr="00AF2F22" w14:paraId="4A8721A3" w14:textId="66D29A66" w:rsidTr="002F5E33">
        <w:tc>
          <w:tcPr>
            <w:tcW w:w="4853" w:type="dxa"/>
          </w:tcPr>
          <w:p w14:paraId="73E8A730" w14:textId="77777777" w:rsidR="000E2C5C" w:rsidRPr="00AF2F22" w:rsidRDefault="000E2C5C" w:rsidP="006818AB">
            <w:pPr>
              <w:pStyle w:val="NoSpacing"/>
            </w:pPr>
            <w:r w:rsidRPr="00AF2F22">
              <w:t>Chads2Vasc</w:t>
            </w:r>
          </w:p>
        </w:tc>
        <w:tc>
          <w:tcPr>
            <w:tcW w:w="1403" w:type="dxa"/>
          </w:tcPr>
          <w:p w14:paraId="3F62C0B1" w14:textId="77777777" w:rsidR="000E2C5C" w:rsidRPr="00AF2F22" w:rsidRDefault="000E2C5C" w:rsidP="006818AB">
            <w:pPr>
              <w:pStyle w:val="NoSpacing"/>
            </w:pPr>
            <w:r w:rsidRPr="00AF2F22">
              <w:t>FALSE</w:t>
            </w:r>
          </w:p>
        </w:tc>
        <w:tc>
          <w:tcPr>
            <w:tcW w:w="1403" w:type="dxa"/>
          </w:tcPr>
          <w:p w14:paraId="1E6E0DF4" w14:textId="4C502F58" w:rsidR="000E2C5C" w:rsidRPr="00AF2F22" w:rsidRDefault="000E2C5C" w:rsidP="006818AB">
            <w:pPr>
              <w:pStyle w:val="NoSpacing"/>
            </w:pPr>
            <w:r w:rsidRPr="00AF2F22">
              <w:t>FALSE</w:t>
            </w:r>
          </w:p>
        </w:tc>
        <w:tc>
          <w:tcPr>
            <w:tcW w:w="1403" w:type="dxa"/>
          </w:tcPr>
          <w:p w14:paraId="387A16D8" w14:textId="66F8EC4C" w:rsidR="000E2C5C" w:rsidRPr="00AF2F22" w:rsidRDefault="000E2C5C" w:rsidP="006818AB">
            <w:pPr>
              <w:pStyle w:val="NoSpacing"/>
            </w:pPr>
            <w:r w:rsidRPr="00AF2F22">
              <w:t>FALSE</w:t>
            </w:r>
          </w:p>
        </w:tc>
      </w:tr>
      <w:tr w:rsidR="000E2C5C" w:rsidRPr="00AF2F22" w14:paraId="4B8F405C" w14:textId="1B61B159" w:rsidTr="002F5E33">
        <w:tc>
          <w:tcPr>
            <w:tcW w:w="4853" w:type="dxa"/>
          </w:tcPr>
          <w:p w14:paraId="3D22542A" w14:textId="77777777" w:rsidR="000E2C5C" w:rsidRPr="00AF2F22" w:rsidRDefault="000E2C5C" w:rsidP="006818AB">
            <w:pPr>
              <w:pStyle w:val="NoSpacing"/>
            </w:pPr>
            <w:r w:rsidRPr="00AF2F22">
              <w:t>ConditionGroupEraStartLongTerm</w:t>
            </w:r>
          </w:p>
        </w:tc>
        <w:tc>
          <w:tcPr>
            <w:tcW w:w="1403" w:type="dxa"/>
          </w:tcPr>
          <w:p w14:paraId="6903A2F3" w14:textId="77777777" w:rsidR="000E2C5C" w:rsidRPr="00AF2F22" w:rsidRDefault="000E2C5C" w:rsidP="006818AB">
            <w:pPr>
              <w:pStyle w:val="NoSpacing"/>
            </w:pPr>
            <w:r w:rsidRPr="00AF2F22">
              <w:t>FALSE</w:t>
            </w:r>
          </w:p>
        </w:tc>
        <w:tc>
          <w:tcPr>
            <w:tcW w:w="1403" w:type="dxa"/>
          </w:tcPr>
          <w:p w14:paraId="65D570E8" w14:textId="3B351012" w:rsidR="000E2C5C" w:rsidRPr="00AF2F22" w:rsidRDefault="000E2C5C" w:rsidP="006818AB">
            <w:pPr>
              <w:pStyle w:val="NoSpacing"/>
            </w:pPr>
            <w:r w:rsidRPr="00AF2F22">
              <w:t>FALSE</w:t>
            </w:r>
          </w:p>
        </w:tc>
        <w:tc>
          <w:tcPr>
            <w:tcW w:w="1403" w:type="dxa"/>
          </w:tcPr>
          <w:p w14:paraId="0DDD6041" w14:textId="768E0044" w:rsidR="000E2C5C" w:rsidRPr="00AF2F22" w:rsidRDefault="000E2C5C" w:rsidP="006818AB">
            <w:pPr>
              <w:pStyle w:val="NoSpacing"/>
            </w:pPr>
            <w:r w:rsidRPr="00AF2F22">
              <w:t>FALSE</w:t>
            </w:r>
          </w:p>
        </w:tc>
      </w:tr>
      <w:tr w:rsidR="000E2C5C" w:rsidRPr="00AF2F22" w14:paraId="3D756EDA" w14:textId="677E1F31" w:rsidTr="002F5E33">
        <w:tc>
          <w:tcPr>
            <w:tcW w:w="4853" w:type="dxa"/>
          </w:tcPr>
          <w:p w14:paraId="51A4DB78" w14:textId="77777777" w:rsidR="000E2C5C" w:rsidRPr="00AF2F22" w:rsidRDefault="000E2C5C" w:rsidP="006818AB">
            <w:pPr>
              <w:pStyle w:val="NoSpacing"/>
            </w:pPr>
            <w:r w:rsidRPr="00AF2F22">
              <w:t>ConditionEraShortTerm</w:t>
            </w:r>
          </w:p>
        </w:tc>
        <w:tc>
          <w:tcPr>
            <w:tcW w:w="1403" w:type="dxa"/>
          </w:tcPr>
          <w:p w14:paraId="3C846076" w14:textId="77777777" w:rsidR="000E2C5C" w:rsidRPr="00AF2F22" w:rsidRDefault="000E2C5C" w:rsidP="006818AB">
            <w:pPr>
              <w:pStyle w:val="NoSpacing"/>
            </w:pPr>
            <w:r w:rsidRPr="00AF2F22">
              <w:t>FALSE</w:t>
            </w:r>
          </w:p>
        </w:tc>
        <w:tc>
          <w:tcPr>
            <w:tcW w:w="1403" w:type="dxa"/>
          </w:tcPr>
          <w:p w14:paraId="03BE4B51" w14:textId="7DB658DA" w:rsidR="000E2C5C" w:rsidRPr="00AF2F22" w:rsidRDefault="000E2C5C" w:rsidP="006818AB">
            <w:pPr>
              <w:pStyle w:val="NoSpacing"/>
            </w:pPr>
            <w:r w:rsidRPr="00AF2F22">
              <w:t>FALSE</w:t>
            </w:r>
          </w:p>
        </w:tc>
        <w:tc>
          <w:tcPr>
            <w:tcW w:w="1403" w:type="dxa"/>
          </w:tcPr>
          <w:p w14:paraId="6C7F82A6" w14:textId="40AD16AE" w:rsidR="000E2C5C" w:rsidRPr="00AF2F22" w:rsidRDefault="000E2C5C" w:rsidP="006818AB">
            <w:pPr>
              <w:pStyle w:val="NoSpacing"/>
            </w:pPr>
            <w:r w:rsidRPr="00AF2F22">
              <w:t>FALSE</w:t>
            </w:r>
          </w:p>
        </w:tc>
      </w:tr>
      <w:tr w:rsidR="000E2C5C" w:rsidRPr="00AF2F22" w14:paraId="1AE65FC4" w14:textId="43B818AB" w:rsidTr="002F5E33">
        <w:tc>
          <w:tcPr>
            <w:tcW w:w="4853" w:type="dxa"/>
          </w:tcPr>
          <w:p w14:paraId="5D2A6ED2" w14:textId="77777777" w:rsidR="000E2C5C" w:rsidRPr="00AF2F22" w:rsidRDefault="000E2C5C" w:rsidP="006818AB">
            <w:pPr>
              <w:pStyle w:val="NoSpacing"/>
            </w:pPr>
            <w:r w:rsidRPr="00AF2F22">
              <w:t>Dcsi</w:t>
            </w:r>
          </w:p>
        </w:tc>
        <w:tc>
          <w:tcPr>
            <w:tcW w:w="1403" w:type="dxa"/>
          </w:tcPr>
          <w:p w14:paraId="3FEA4F06" w14:textId="77777777" w:rsidR="000E2C5C" w:rsidRPr="00AF2F22" w:rsidRDefault="000E2C5C" w:rsidP="006818AB">
            <w:pPr>
              <w:pStyle w:val="NoSpacing"/>
            </w:pPr>
            <w:r w:rsidRPr="00AF2F22">
              <w:t>FALSE</w:t>
            </w:r>
          </w:p>
        </w:tc>
        <w:tc>
          <w:tcPr>
            <w:tcW w:w="1403" w:type="dxa"/>
          </w:tcPr>
          <w:p w14:paraId="275D5831" w14:textId="577BACFD" w:rsidR="000E2C5C" w:rsidRPr="00AF2F22" w:rsidRDefault="000E2C5C" w:rsidP="006818AB">
            <w:pPr>
              <w:pStyle w:val="NoSpacing"/>
            </w:pPr>
            <w:r w:rsidRPr="00AF2F22">
              <w:t>FALSE</w:t>
            </w:r>
          </w:p>
        </w:tc>
        <w:tc>
          <w:tcPr>
            <w:tcW w:w="1403" w:type="dxa"/>
          </w:tcPr>
          <w:p w14:paraId="0897205B" w14:textId="4B4BF34B" w:rsidR="000E2C5C" w:rsidRPr="00AF2F22" w:rsidRDefault="000E2C5C" w:rsidP="006818AB">
            <w:pPr>
              <w:pStyle w:val="NoSpacing"/>
            </w:pPr>
            <w:r w:rsidRPr="00AF2F22">
              <w:t>FALSE</w:t>
            </w:r>
          </w:p>
        </w:tc>
      </w:tr>
      <w:tr w:rsidR="000E2C5C" w:rsidRPr="00AF2F22" w14:paraId="200BDE97" w14:textId="4EDDC5C1" w:rsidTr="002F5E33">
        <w:tc>
          <w:tcPr>
            <w:tcW w:w="4853" w:type="dxa"/>
          </w:tcPr>
          <w:p w14:paraId="12F499BA" w14:textId="77777777" w:rsidR="000E2C5C" w:rsidRPr="00AF2F22" w:rsidRDefault="000E2C5C" w:rsidP="006818AB">
            <w:pPr>
              <w:pStyle w:val="NoSpacing"/>
            </w:pPr>
            <w:r w:rsidRPr="00AF2F22">
              <w:t>DrugGroupEraLongTerm</w:t>
            </w:r>
          </w:p>
        </w:tc>
        <w:tc>
          <w:tcPr>
            <w:tcW w:w="1403" w:type="dxa"/>
          </w:tcPr>
          <w:p w14:paraId="4CBA3EE6" w14:textId="46F79C55" w:rsidR="000E2C5C" w:rsidRPr="00AF2F22" w:rsidRDefault="000E2C5C" w:rsidP="006818AB">
            <w:pPr>
              <w:pStyle w:val="NoSpacing"/>
            </w:pPr>
            <w:r w:rsidRPr="00AF2F22">
              <w:t>FALSE</w:t>
            </w:r>
          </w:p>
        </w:tc>
        <w:tc>
          <w:tcPr>
            <w:tcW w:w="1403" w:type="dxa"/>
          </w:tcPr>
          <w:p w14:paraId="460E89BD" w14:textId="3EA84140" w:rsidR="000E2C5C" w:rsidRPr="00AF2F22" w:rsidRDefault="000E2C5C" w:rsidP="006818AB">
            <w:pPr>
              <w:pStyle w:val="NoSpacing"/>
            </w:pPr>
            <w:r w:rsidRPr="00AF2F22">
              <w:t>FALSE</w:t>
            </w:r>
          </w:p>
        </w:tc>
        <w:tc>
          <w:tcPr>
            <w:tcW w:w="1403" w:type="dxa"/>
          </w:tcPr>
          <w:p w14:paraId="2CF85ED2" w14:textId="3BC1552B" w:rsidR="000E2C5C" w:rsidRPr="00AF2F22" w:rsidRDefault="000E2C5C" w:rsidP="006818AB">
            <w:pPr>
              <w:pStyle w:val="NoSpacing"/>
            </w:pPr>
            <w:r w:rsidRPr="00AF2F22">
              <w:t>FALSE</w:t>
            </w:r>
          </w:p>
        </w:tc>
      </w:tr>
      <w:tr w:rsidR="000E2C5C" w:rsidRPr="00AF2F22" w14:paraId="378C6C0B" w14:textId="305E73A8" w:rsidTr="002F5E33">
        <w:tc>
          <w:tcPr>
            <w:tcW w:w="4853" w:type="dxa"/>
          </w:tcPr>
          <w:p w14:paraId="026702F4" w14:textId="77777777" w:rsidR="000E2C5C" w:rsidRPr="00AF2F22" w:rsidRDefault="000E2C5C" w:rsidP="006818AB">
            <w:pPr>
              <w:pStyle w:val="NoSpacing"/>
            </w:pPr>
            <w:r w:rsidRPr="00AF2F22">
              <w:t>DrugGroupEraShortTerm</w:t>
            </w:r>
          </w:p>
        </w:tc>
        <w:tc>
          <w:tcPr>
            <w:tcW w:w="1403" w:type="dxa"/>
          </w:tcPr>
          <w:p w14:paraId="44E8F1AE" w14:textId="22C0F96B" w:rsidR="000E2C5C" w:rsidRPr="00AF2F22" w:rsidRDefault="000E2C5C" w:rsidP="006818AB">
            <w:pPr>
              <w:pStyle w:val="NoSpacing"/>
            </w:pPr>
            <w:r w:rsidRPr="00AF2F22">
              <w:t>FALSE</w:t>
            </w:r>
          </w:p>
        </w:tc>
        <w:tc>
          <w:tcPr>
            <w:tcW w:w="1403" w:type="dxa"/>
          </w:tcPr>
          <w:p w14:paraId="3D94B8C7" w14:textId="57DBF7D6" w:rsidR="000E2C5C" w:rsidRPr="00AF2F22" w:rsidRDefault="000E2C5C" w:rsidP="006818AB">
            <w:pPr>
              <w:pStyle w:val="NoSpacing"/>
            </w:pPr>
            <w:r w:rsidRPr="00AF2F22">
              <w:t>FALSE</w:t>
            </w:r>
          </w:p>
        </w:tc>
        <w:tc>
          <w:tcPr>
            <w:tcW w:w="1403" w:type="dxa"/>
          </w:tcPr>
          <w:p w14:paraId="3287CDA6" w14:textId="02ED330F" w:rsidR="000E2C5C" w:rsidRPr="00AF2F22" w:rsidRDefault="000E2C5C" w:rsidP="006818AB">
            <w:pPr>
              <w:pStyle w:val="NoSpacing"/>
            </w:pPr>
            <w:r w:rsidRPr="00AF2F22">
              <w:t>FALSE</w:t>
            </w:r>
          </w:p>
        </w:tc>
      </w:tr>
      <w:tr w:rsidR="000E2C5C" w:rsidRPr="00AF2F22" w14:paraId="35AF2C5F" w14:textId="657F42AC" w:rsidTr="002F5E33">
        <w:tc>
          <w:tcPr>
            <w:tcW w:w="4853" w:type="dxa"/>
          </w:tcPr>
          <w:p w14:paraId="2119A595" w14:textId="77777777" w:rsidR="000E2C5C" w:rsidRPr="00AF2F22" w:rsidRDefault="000E2C5C" w:rsidP="006818AB">
            <w:pPr>
              <w:pStyle w:val="NoSpacing"/>
            </w:pPr>
            <w:r w:rsidRPr="00AF2F22">
              <w:t>ConditionEraStartLongTerm</w:t>
            </w:r>
          </w:p>
        </w:tc>
        <w:tc>
          <w:tcPr>
            <w:tcW w:w="1403" w:type="dxa"/>
          </w:tcPr>
          <w:p w14:paraId="6FF218D2" w14:textId="77777777" w:rsidR="000E2C5C" w:rsidRPr="00AF2F22" w:rsidRDefault="000E2C5C" w:rsidP="006818AB">
            <w:pPr>
              <w:pStyle w:val="NoSpacing"/>
            </w:pPr>
            <w:r w:rsidRPr="00AF2F22">
              <w:t>FALSE</w:t>
            </w:r>
          </w:p>
        </w:tc>
        <w:tc>
          <w:tcPr>
            <w:tcW w:w="1403" w:type="dxa"/>
          </w:tcPr>
          <w:p w14:paraId="327F66C1" w14:textId="2CBFA070" w:rsidR="000E2C5C" w:rsidRPr="00AF2F22" w:rsidRDefault="000E2C5C" w:rsidP="006818AB">
            <w:pPr>
              <w:pStyle w:val="NoSpacing"/>
            </w:pPr>
            <w:r w:rsidRPr="00AF2F22">
              <w:t>FALSE</w:t>
            </w:r>
          </w:p>
        </w:tc>
        <w:tc>
          <w:tcPr>
            <w:tcW w:w="1403" w:type="dxa"/>
          </w:tcPr>
          <w:p w14:paraId="5E2DB3A6" w14:textId="60CC7128" w:rsidR="000E2C5C" w:rsidRPr="00AF2F22" w:rsidRDefault="000E2C5C" w:rsidP="006818AB">
            <w:pPr>
              <w:pStyle w:val="NoSpacing"/>
            </w:pPr>
            <w:r w:rsidRPr="00AF2F22">
              <w:t>FALSE</w:t>
            </w:r>
          </w:p>
        </w:tc>
      </w:tr>
      <w:tr w:rsidR="000E2C5C" w:rsidRPr="00AF2F22" w14:paraId="6AF062E8" w14:textId="3ECCFBC2" w:rsidTr="002F5E33">
        <w:tc>
          <w:tcPr>
            <w:tcW w:w="4853" w:type="dxa"/>
          </w:tcPr>
          <w:p w14:paraId="1C460A90" w14:textId="77777777" w:rsidR="000E2C5C" w:rsidRPr="00AF2F22" w:rsidRDefault="000E2C5C" w:rsidP="006818AB">
            <w:pPr>
              <w:pStyle w:val="NoSpacing"/>
            </w:pPr>
            <w:r w:rsidRPr="00AF2F22">
              <w:t>temporal</w:t>
            </w:r>
          </w:p>
        </w:tc>
        <w:tc>
          <w:tcPr>
            <w:tcW w:w="1403" w:type="dxa"/>
          </w:tcPr>
          <w:p w14:paraId="460FE5D1" w14:textId="77777777" w:rsidR="000E2C5C" w:rsidRPr="00AF2F22" w:rsidRDefault="000E2C5C" w:rsidP="006818AB">
            <w:pPr>
              <w:pStyle w:val="NoSpacing"/>
            </w:pPr>
            <w:r w:rsidRPr="00AF2F22">
              <w:t>FALSE</w:t>
            </w:r>
          </w:p>
        </w:tc>
        <w:tc>
          <w:tcPr>
            <w:tcW w:w="1403" w:type="dxa"/>
          </w:tcPr>
          <w:p w14:paraId="524C1FCF" w14:textId="4E7ABE68" w:rsidR="000E2C5C" w:rsidRPr="00AF2F22" w:rsidRDefault="000E2C5C" w:rsidP="006818AB">
            <w:pPr>
              <w:pStyle w:val="NoSpacing"/>
            </w:pPr>
            <w:r w:rsidRPr="00AF2F22">
              <w:t>FALSE</w:t>
            </w:r>
          </w:p>
        </w:tc>
        <w:tc>
          <w:tcPr>
            <w:tcW w:w="1403" w:type="dxa"/>
          </w:tcPr>
          <w:p w14:paraId="58E30C2E" w14:textId="1E1DF9E8" w:rsidR="000E2C5C" w:rsidRPr="00AF2F22" w:rsidRDefault="000E2C5C" w:rsidP="006818AB">
            <w:pPr>
              <w:pStyle w:val="NoSpacing"/>
            </w:pPr>
            <w:r w:rsidRPr="00AF2F22">
              <w:t>FALSE</w:t>
            </w:r>
          </w:p>
        </w:tc>
      </w:tr>
      <w:tr w:rsidR="000E2C5C" w:rsidRPr="00AF2F22" w14:paraId="6955DC0E" w14:textId="357FC339" w:rsidTr="002F5E33">
        <w:tc>
          <w:tcPr>
            <w:tcW w:w="4853" w:type="dxa"/>
          </w:tcPr>
          <w:p w14:paraId="230F5246" w14:textId="77777777" w:rsidR="000E2C5C" w:rsidRPr="00AF2F22" w:rsidRDefault="000E2C5C" w:rsidP="006818AB">
            <w:pPr>
              <w:pStyle w:val="NoSpacing"/>
            </w:pPr>
            <w:r w:rsidRPr="00AF2F22">
              <w:t>DemographicsIndexMonth</w:t>
            </w:r>
          </w:p>
        </w:tc>
        <w:tc>
          <w:tcPr>
            <w:tcW w:w="1403" w:type="dxa"/>
          </w:tcPr>
          <w:p w14:paraId="1DD401CD" w14:textId="77777777" w:rsidR="000E2C5C" w:rsidRPr="00AF2F22" w:rsidRDefault="000E2C5C" w:rsidP="006818AB">
            <w:pPr>
              <w:pStyle w:val="NoSpacing"/>
            </w:pPr>
            <w:r w:rsidRPr="00AF2F22">
              <w:t>FALSE</w:t>
            </w:r>
          </w:p>
        </w:tc>
        <w:tc>
          <w:tcPr>
            <w:tcW w:w="1403" w:type="dxa"/>
          </w:tcPr>
          <w:p w14:paraId="05B653F1" w14:textId="55E76DD4" w:rsidR="000E2C5C" w:rsidRPr="00AF2F22" w:rsidRDefault="000E2C5C" w:rsidP="006818AB">
            <w:pPr>
              <w:pStyle w:val="NoSpacing"/>
            </w:pPr>
            <w:r w:rsidRPr="00AF2F22">
              <w:t>FALSE</w:t>
            </w:r>
          </w:p>
        </w:tc>
        <w:tc>
          <w:tcPr>
            <w:tcW w:w="1403" w:type="dxa"/>
          </w:tcPr>
          <w:p w14:paraId="0171424B" w14:textId="7F08F2BF" w:rsidR="000E2C5C" w:rsidRPr="00AF2F22" w:rsidRDefault="000E2C5C" w:rsidP="006818AB">
            <w:pPr>
              <w:pStyle w:val="NoSpacing"/>
            </w:pPr>
            <w:r w:rsidRPr="00AF2F22">
              <w:t>FALSE</w:t>
            </w:r>
          </w:p>
        </w:tc>
      </w:tr>
      <w:tr w:rsidR="000E2C5C" w:rsidRPr="00AF2F22" w14:paraId="3724E40D" w14:textId="21210333" w:rsidTr="002F5E33">
        <w:tc>
          <w:tcPr>
            <w:tcW w:w="4853" w:type="dxa"/>
          </w:tcPr>
          <w:p w14:paraId="1DE7E2F9" w14:textId="77777777" w:rsidR="000E2C5C" w:rsidRPr="00AF2F22" w:rsidRDefault="000E2C5C" w:rsidP="006818AB">
            <w:pPr>
              <w:pStyle w:val="NoSpacing"/>
            </w:pPr>
            <w:r w:rsidRPr="00AF2F22">
              <w:t>ConditionOccurrencePrimaryInpatientLongTerm</w:t>
            </w:r>
          </w:p>
        </w:tc>
        <w:tc>
          <w:tcPr>
            <w:tcW w:w="1403" w:type="dxa"/>
          </w:tcPr>
          <w:p w14:paraId="63FB34C9" w14:textId="77777777" w:rsidR="000E2C5C" w:rsidRPr="00AF2F22" w:rsidRDefault="000E2C5C" w:rsidP="006818AB">
            <w:pPr>
              <w:pStyle w:val="NoSpacing"/>
            </w:pPr>
            <w:r w:rsidRPr="00AF2F22">
              <w:t>FALSE</w:t>
            </w:r>
          </w:p>
        </w:tc>
        <w:tc>
          <w:tcPr>
            <w:tcW w:w="1403" w:type="dxa"/>
          </w:tcPr>
          <w:p w14:paraId="798773E7" w14:textId="2A6D33E3" w:rsidR="000E2C5C" w:rsidRPr="00AF2F22" w:rsidRDefault="000E2C5C" w:rsidP="006818AB">
            <w:pPr>
              <w:pStyle w:val="NoSpacing"/>
            </w:pPr>
            <w:r w:rsidRPr="00AF2F22">
              <w:t>FALSE</w:t>
            </w:r>
          </w:p>
        </w:tc>
        <w:tc>
          <w:tcPr>
            <w:tcW w:w="1403" w:type="dxa"/>
          </w:tcPr>
          <w:p w14:paraId="0A84833D" w14:textId="155595CE" w:rsidR="000E2C5C" w:rsidRPr="00AF2F22" w:rsidRDefault="000E2C5C" w:rsidP="006818AB">
            <w:pPr>
              <w:pStyle w:val="NoSpacing"/>
            </w:pPr>
            <w:r w:rsidRPr="00AF2F22">
              <w:t>FALSE</w:t>
            </w:r>
          </w:p>
        </w:tc>
      </w:tr>
      <w:tr w:rsidR="000E2C5C" w:rsidRPr="00AF2F22" w14:paraId="4C637F5D" w14:textId="05CBC55F" w:rsidTr="002F5E33">
        <w:tc>
          <w:tcPr>
            <w:tcW w:w="4853" w:type="dxa"/>
          </w:tcPr>
          <w:p w14:paraId="1D4DA92E" w14:textId="77777777" w:rsidR="000E2C5C" w:rsidRPr="00AF2F22" w:rsidRDefault="000E2C5C" w:rsidP="006818AB">
            <w:pPr>
              <w:pStyle w:val="NoSpacing"/>
            </w:pPr>
            <w:r w:rsidRPr="00AF2F22">
              <w:t>ConditionEraAnyTimePrior</w:t>
            </w:r>
          </w:p>
        </w:tc>
        <w:tc>
          <w:tcPr>
            <w:tcW w:w="1403" w:type="dxa"/>
          </w:tcPr>
          <w:p w14:paraId="4760171D" w14:textId="77777777" w:rsidR="000E2C5C" w:rsidRPr="00AF2F22" w:rsidRDefault="000E2C5C" w:rsidP="006818AB">
            <w:pPr>
              <w:pStyle w:val="NoSpacing"/>
            </w:pPr>
            <w:r w:rsidRPr="00AF2F22">
              <w:t>FALSE</w:t>
            </w:r>
          </w:p>
        </w:tc>
        <w:tc>
          <w:tcPr>
            <w:tcW w:w="1403" w:type="dxa"/>
          </w:tcPr>
          <w:p w14:paraId="14ACBB7C" w14:textId="3A6C4516" w:rsidR="000E2C5C" w:rsidRPr="00AF2F22" w:rsidRDefault="000E2C5C" w:rsidP="006818AB">
            <w:pPr>
              <w:pStyle w:val="NoSpacing"/>
            </w:pPr>
            <w:r w:rsidRPr="00AF2F22">
              <w:t>FALSE</w:t>
            </w:r>
          </w:p>
        </w:tc>
        <w:tc>
          <w:tcPr>
            <w:tcW w:w="1403" w:type="dxa"/>
          </w:tcPr>
          <w:p w14:paraId="755F7B24" w14:textId="0F60C29A" w:rsidR="000E2C5C" w:rsidRPr="00AF2F22" w:rsidRDefault="000E2C5C" w:rsidP="006818AB">
            <w:pPr>
              <w:pStyle w:val="NoSpacing"/>
            </w:pPr>
            <w:r w:rsidRPr="00AF2F22">
              <w:t>FALSE</w:t>
            </w:r>
          </w:p>
        </w:tc>
      </w:tr>
      <w:tr w:rsidR="000E2C5C" w:rsidRPr="00AF2F22" w14:paraId="37F3688F" w14:textId="19C0F3EB" w:rsidTr="002F5E33">
        <w:tc>
          <w:tcPr>
            <w:tcW w:w="4853" w:type="dxa"/>
          </w:tcPr>
          <w:p w14:paraId="2019E5BC" w14:textId="77777777" w:rsidR="000E2C5C" w:rsidRPr="00AF2F22" w:rsidRDefault="000E2C5C" w:rsidP="006818AB">
            <w:pPr>
              <w:pStyle w:val="NoSpacing"/>
            </w:pPr>
            <w:r w:rsidRPr="00AF2F22">
              <w:t>addDescendantsToInclude</w:t>
            </w:r>
          </w:p>
        </w:tc>
        <w:tc>
          <w:tcPr>
            <w:tcW w:w="1403" w:type="dxa"/>
          </w:tcPr>
          <w:p w14:paraId="1C8F13B3" w14:textId="77777777" w:rsidR="000E2C5C" w:rsidRPr="00AF2F22" w:rsidRDefault="000E2C5C" w:rsidP="006818AB">
            <w:pPr>
              <w:pStyle w:val="NoSpacing"/>
            </w:pPr>
            <w:r w:rsidRPr="00AF2F22">
              <w:t>FALSE</w:t>
            </w:r>
          </w:p>
        </w:tc>
        <w:tc>
          <w:tcPr>
            <w:tcW w:w="1403" w:type="dxa"/>
          </w:tcPr>
          <w:p w14:paraId="466F32B6" w14:textId="66A32A9E" w:rsidR="000E2C5C" w:rsidRPr="00AF2F22" w:rsidRDefault="000E2C5C" w:rsidP="006818AB">
            <w:pPr>
              <w:pStyle w:val="NoSpacing"/>
            </w:pPr>
            <w:r w:rsidRPr="00AF2F22">
              <w:t>FALSE</w:t>
            </w:r>
          </w:p>
        </w:tc>
        <w:tc>
          <w:tcPr>
            <w:tcW w:w="1403" w:type="dxa"/>
          </w:tcPr>
          <w:p w14:paraId="1A5A4FBF" w14:textId="0E163B5B" w:rsidR="000E2C5C" w:rsidRPr="00AF2F22" w:rsidRDefault="000E2C5C" w:rsidP="006818AB">
            <w:pPr>
              <w:pStyle w:val="NoSpacing"/>
            </w:pPr>
            <w:r w:rsidRPr="00AF2F22">
              <w:t>FALSE</w:t>
            </w:r>
          </w:p>
        </w:tc>
      </w:tr>
      <w:tr w:rsidR="000E2C5C" w:rsidRPr="00AF2F22" w14:paraId="0F2179BE" w14:textId="36ADBDBE" w:rsidTr="002F5E33">
        <w:tc>
          <w:tcPr>
            <w:tcW w:w="4853" w:type="dxa"/>
          </w:tcPr>
          <w:p w14:paraId="0FFF0813" w14:textId="77777777" w:rsidR="000E2C5C" w:rsidRPr="00AF2F22" w:rsidRDefault="000E2C5C" w:rsidP="006818AB">
            <w:pPr>
              <w:pStyle w:val="NoSpacing"/>
            </w:pPr>
            <w:r w:rsidRPr="00AF2F22">
              <w:t>ConditionGroupEraStartMediumTerm</w:t>
            </w:r>
          </w:p>
        </w:tc>
        <w:tc>
          <w:tcPr>
            <w:tcW w:w="1403" w:type="dxa"/>
          </w:tcPr>
          <w:p w14:paraId="45E57760" w14:textId="77777777" w:rsidR="000E2C5C" w:rsidRPr="00AF2F22" w:rsidRDefault="000E2C5C" w:rsidP="006818AB">
            <w:pPr>
              <w:pStyle w:val="NoSpacing"/>
            </w:pPr>
            <w:r w:rsidRPr="00AF2F22">
              <w:t>FALSE</w:t>
            </w:r>
          </w:p>
        </w:tc>
        <w:tc>
          <w:tcPr>
            <w:tcW w:w="1403" w:type="dxa"/>
          </w:tcPr>
          <w:p w14:paraId="6A13438F" w14:textId="1CA6D022" w:rsidR="000E2C5C" w:rsidRPr="00AF2F22" w:rsidRDefault="000E2C5C" w:rsidP="006818AB">
            <w:pPr>
              <w:pStyle w:val="NoSpacing"/>
            </w:pPr>
            <w:r w:rsidRPr="00AF2F22">
              <w:t>FALSE</w:t>
            </w:r>
          </w:p>
        </w:tc>
        <w:tc>
          <w:tcPr>
            <w:tcW w:w="1403" w:type="dxa"/>
          </w:tcPr>
          <w:p w14:paraId="4254FC2A" w14:textId="05EFC863" w:rsidR="000E2C5C" w:rsidRPr="00AF2F22" w:rsidRDefault="000E2C5C" w:rsidP="006818AB">
            <w:pPr>
              <w:pStyle w:val="NoSpacing"/>
            </w:pPr>
            <w:r w:rsidRPr="00AF2F22">
              <w:t>FALSE</w:t>
            </w:r>
          </w:p>
        </w:tc>
      </w:tr>
      <w:tr w:rsidR="000E2C5C" w:rsidRPr="00AF2F22" w14:paraId="603CFFA6" w14:textId="06F30FBB" w:rsidTr="002F5E33">
        <w:tc>
          <w:tcPr>
            <w:tcW w:w="4853" w:type="dxa"/>
          </w:tcPr>
          <w:p w14:paraId="124815AA" w14:textId="77777777" w:rsidR="000E2C5C" w:rsidRPr="00AF2F22" w:rsidRDefault="000E2C5C" w:rsidP="006818AB">
            <w:pPr>
              <w:pStyle w:val="NoSpacing"/>
            </w:pPr>
            <w:r w:rsidRPr="00AF2F22">
              <w:t>ProcedureOccurrenceLongTerm</w:t>
            </w:r>
          </w:p>
        </w:tc>
        <w:tc>
          <w:tcPr>
            <w:tcW w:w="1403" w:type="dxa"/>
          </w:tcPr>
          <w:p w14:paraId="7273D19A" w14:textId="77777777" w:rsidR="000E2C5C" w:rsidRPr="00AF2F22" w:rsidRDefault="000E2C5C" w:rsidP="006818AB">
            <w:pPr>
              <w:pStyle w:val="NoSpacing"/>
            </w:pPr>
            <w:r w:rsidRPr="00AF2F22">
              <w:t>FALSE</w:t>
            </w:r>
          </w:p>
        </w:tc>
        <w:tc>
          <w:tcPr>
            <w:tcW w:w="1403" w:type="dxa"/>
          </w:tcPr>
          <w:p w14:paraId="0D75230F" w14:textId="468B6EEF" w:rsidR="000E2C5C" w:rsidRPr="00AF2F22" w:rsidRDefault="000E2C5C" w:rsidP="006818AB">
            <w:pPr>
              <w:pStyle w:val="NoSpacing"/>
            </w:pPr>
            <w:r w:rsidRPr="00AF2F22">
              <w:t>FALSE</w:t>
            </w:r>
          </w:p>
        </w:tc>
        <w:tc>
          <w:tcPr>
            <w:tcW w:w="1403" w:type="dxa"/>
          </w:tcPr>
          <w:p w14:paraId="35AF369A" w14:textId="5AE72587" w:rsidR="000E2C5C" w:rsidRPr="00AF2F22" w:rsidRDefault="000E2C5C" w:rsidP="006818AB">
            <w:pPr>
              <w:pStyle w:val="NoSpacing"/>
            </w:pPr>
            <w:r w:rsidRPr="00AF2F22">
              <w:t>FALSE</w:t>
            </w:r>
          </w:p>
        </w:tc>
      </w:tr>
      <w:tr w:rsidR="000E2C5C" w:rsidRPr="00AF2F22" w14:paraId="46E6172D" w14:textId="0460BD3B" w:rsidTr="002F5E33">
        <w:tc>
          <w:tcPr>
            <w:tcW w:w="4853" w:type="dxa"/>
          </w:tcPr>
          <w:p w14:paraId="1F286324" w14:textId="77777777" w:rsidR="000E2C5C" w:rsidRPr="00AF2F22" w:rsidRDefault="000E2C5C" w:rsidP="006818AB">
            <w:pPr>
              <w:pStyle w:val="NoSpacing"/>
            </w:pPr>
            <w:r w:rsidRPr="00AF2F22">
              <w:t>DrugExposureLongTerm</w:t>
            </w:r>
          </w:p>
        </w:tc>
        <w:tc>
          <w:tcPr>
            <w:tcW w:w="1403" w:type="dxa"/>
          </w:tcPr>
          <w:p w14:paraId="6B701BC4" w14:textId="77777777" w:rsidR="000E2C5C" w:rsidRPr="00AF2F22" w:rsidRDefault="000E2C5C" w:rsidP="006818AB">
            <w:pPr>
              <w:pStyle w:val="NoSpacing"/>
            </w:pPr>
            <w:r w:rsidRPr="00AF2F22">
              <w:t>FALSE</w:t>
            </w:r>
          </w:p>
        </w:tc>
        <w:tc>
          <w:tcPr>
            <w:tcW w:w="1403" w:type="dxa"/>
          </w:tcPr>
          <w:p w14:paraId="357A82FB" w14:textId="6E2BA4B5" w:rsidR="000E2C5C" w:rsidRPr="00AF2F22" w:rsidRDefault="000E2C5C" w:rsidP="006818AB">
            <w:pPr>
              <w:pStyle w:val="NoSpacing"/>
            </w:pPr>
            <w:r w:rsidRPr="00AF2F22">
              <w:t>FALSE</w:t>
            </w:r>
          </w:p>
        </w:tc>
        <w:tc>
          <w:tcPr>
            <w:tcW w:w="1403" w:type="dxa"/>
          </w:tcPr>
          <w:p w14:paraId="0E48399B" w14:textId="70978248" w:rsidR="000E2C5C" w:rsidRPr="00AF2F22" w:rsidRDefault="000E2C5C" w:rsidP="006818AB">
            <w:pPr>
              <w:pStyle w:val="NoSpacing"/>
            </w:pPr>
            <w:r w:rsidRPr="00AF2F22">
              <w:t>FALSE</w:t>
            </w:r>
          </w:p>
        </w:tc>
      </w:tr>
      <w:tr w:rsidR="000E2C5C" w:rsidRPr="00AF2F22" w14:paraId="1C82AEAB" w14:textId="35D71690" w:rsidTr="002F5E33">
        <w:tc>
          <w:tcPr>
            <w:tcW w:w="4853" w:type="dxa"/>
          </w:tcPr>
          <w:p w14:paraId="0414059F" w14:textId="77777777" w:rsidR="000E2C5C" w:rsidRPr="00AF2F22" w:rsidRDefault="000E2C5C" w:rsidP="006818AB">
            <w:pPr>
              <w:pStyle w:val="NoSpacing"/>
            </w:pPr>
            <w:r w:rsidRPr="00AF2F22">
              <w:t>DrugEraStartShortTerm</w:t>
            </w:r>
          </w:p>
        </w:tc>
        <w:tc>
          <w:tcPr>
            <w:tcW w:w="1403" w:type="dxa"/>
          </w:tcPr>
          <w:p w14:paraId="0F286A4C" w14:textId="77777777" w:rsidR="000E2C5C" w:rsidRPr="00AF2F22" w:rsidRDefault="000E2C5C" w:rsidP="006818AB">
            <w:pPr>
              <w:pStyle w:val="NoSpacing"/>
            </w:pPr>
            <w:r w:rsidRPr="00AF2F22">
              <w:t>FALSE</w:t>
            </w:r>
          </w:p>
        </w:tc>
        <w:tc>
          <w:tcPr>
            <w:tcW w:w="1403" w:type="dxa"/>
          </w:tcPr>
          <w:p w14:paraId="2E5175C5" w14:textId="1B5AA473" w:rsidR="000E2C5C" w:rsidRPr="00AF2F22" w:rsidRDefault="000E2C5C" w:rsidP="006818AB">
            <w:pPr>
              <w:pStyle w:val="NoSpacing"/>
            </w:pPr>
            <w:r w:rsidRPr="00AF2F22">
              <w:t>FALSE</w:t>
            </w:r>
          </w:p>
        </w:tc>
        <w:tc>
          <w:tcPr>
            <w:tcW w:w="1403" w:type="dxa"/>
          </w:tcPr>
          <w:p w14:paraId="17895EF8" w14:textId="7F6E06FA" w:rsidR="000E2C5C" w:rsidRPr="00AF2F22" w:rsidRDefault="000E2C5C" w:rsidP="006818AB">
            <w:pPr>
              <w:pStyle w:val="NoSpacing"/>
            </w:pPr>
            <w:r w:rsidRPr="00AF2F22">
              <w:t>FALSE</w:t>
            </w:r>
          </w:p>
        </w:tc>
      </w:tr>
      <w:tr w:rsidR="000E2C5C" w:rsidRPr="00AF2F22" w14:paraId="574FA36D" w14:textId="5C08ACAC" w:rsidTr="002F5E33">
        <w:tc>
          <w:tcPr>
            <w:tcW w:w="4853" w:type="dxa"/>
          </w:tcPr>
          <w:p w14:paraId="5C738D6B" w14:textId="77777777" w:rsidR="000E2C5C" w:rsidRPr="00AF2F22" w:rsidRDefault="000E2C5C" w:rsidP="006818AB">
            <w:pPr>
              <w:pStyle w:val="NoSpacing"/>
            </w:pPr>
            <w:r w:rsidRPr="00AF2F22">
              <w:t>DistinctIngredientCountMediumTerm</w:t>
            </w:r>
          </w:p>
        </w:tc>
        <w:tc>
          <w:tcPr>
            <w:tcW w:w="1403" w:type="dxa"/>
          </w:tcPr>
          <w:p w14:paraId="58051DA8" w14:textId="77777777" w:rsidR="000E2C5C" w:rsidRPr="00AF2F22" w:rsidRDefault="000E2C5C" w:rsidP="006818AB">
            <w:pPr>
              <w:pStyle w:val="NoSpacing"/>
            </w:pPr>
            <w:r w:rsidRPr="00AF2F22">
              <w:t>FALSE</w:t>
            </w:r>
          </w:p>
        </w:tc>
        <w:tc>
          <w:tcPr>
            <w:tcW w:w="1403" w:type="dxa"/>
          </w:tcPr>
          <w:p w14:paraId="3BAD0F7C" w14:textId="7F638A71" w:rsidR="000E2C5C" w:rsidRPr="00AF2F22" w:rsidRDefault="000E2C5C" w:rsidP="006818AB">
            <w:pPr>
              <w:pStyle w:val="NoSpacing"/>
            </w:pPr>
            <w:r w:rsidRPr="00AF2F22">
              <w:t>FALSE</w:t>
            </w:r>
          </w:p>
        </w:tc>
        <w:tc>
          <w:tcPr>
            <w:tcW w:w="1403" w:type="dxa"/>
          </w:tcPr>
          <w:p w14:paraId="53D53A98" w14:textId="3B0EAAB8" w:rsidR="000E2C5C" w:rsidRPr="00AF2F22" w:rsidRDefault="000E2C5C" w:rsidP="006818AB">
            <w:pPr>
              <w:pStyle w:val="NoSpacing"/>
            </w:pPr>
            <w:r w:rsidRPr="00AF2F22">
              <w:t>FALSE</w:t>
            </w:r>
          </w:p>
        </w:tc>
      </w:tr>
      <w:tr w:rsidR="000E2C5C" w:rsidRPr="00AF2F22" w14:paraId="18BC07E1" w14:textId="684F3323" w:rsidTr="002F5E33">
        <w:tc>
          <w:tcPr>
            <w:tcW w:w="4853" w:type="dxa"/>
          </w:tcPr>
          <w:p w14:paraId="253D6DEE" w14:textId="77777777" w:rsidR="000E2C5C" w:rsidRPr="00AF2F22" w:rsidRDefault="000E2C5C" w:rsidP="006818AB">
            <w:pPr>
              <w:pStyle w:val="NoSpacing"/>
            </w:pPr>
            <w:r w:rsidRPr="00AF2F22">
              <w:t>DistinctMeasurementCountShortTerm</w:t>
            </w:r>
          </w:p>
        </w:tc>
        <w:tc>
          <w:tcPr>
            <w:tcW w:w="1403" w:type="dxa"/>
          </w:tcPr>
          <w:p w14:paraId="40AF1B6D" w14:textId="77777777" w:rsidR="000E2C5C" w:rsidRPr="00AF2F22" w:rsidRDefault="000E2C5C" w:rsidP="006818AB">
            <w:pPr>
              <w:pStyle w:val="NoSpacing"/>
            </w:pPr>
            <w:r w:rsidRPr="00AF2F22">
              <w:t>FALSE</w:t>
            </w:r>
          </w:p>
        </w:tc>
        <w:tc>
          <w:tcPr>
            <w:tcW w:w="1403" w:type="dxa"/>
          </w:tcPr>
          <w:p w14:paraId="13D72374" w14:textId="28C319DF" w:rsidR="000E2C5C" w:rsidRPr="00AF2F22" w:rsidRDefault="000E2C5C" w:rsidP="006818AB">
            <w:pPr>
              <w:pStyle w:val="NoSpacing"/>
            </w:pPr>
            <w:r w:rsidRPr="00AF2F22">
              <w:t>FALSE</w:t>
            </w:r>
          </w:p>
        </w:tc>
        <w:tc>
          <w:tcPr>
            <w:tcW w:w="1403" w:type="dxa"/>
          </w:tcPr>
          <w:p w14:paraId="4169B489" w14:textId="3CB81F19" w:rsidR="000E2C5C" w:rsidRPr="00AF2F22" w:rsidRDefault="000E2C5C" w:rsidP="006818AB">
            <w:pPr>
              <w:pStyle w:val="NoSpacing"/>
            </w:pPr>
            <w:r w:rsidRPr="00AF2F22">
              <w:t>FALSE</w:t>
            </w:r>
          </w:p>
        </w:tc>
      </w:tr>
      <w:tr w:rsidR="000E2C5C" w:rsidRPr="00AF2F22" w14:paraId="46802D56" w14:textId="67660225" w:rsidTr="002F5E33">
        <w:tc>
          <w:tcPr>
            <w:tcW w:w="4853" w:type="dxa"/>
          </w:tcPr>
          <w:p w14:paraId="00871012" w14:textId="77777777" w:rsidR="000E2C5C" w:rsidRPr="00AF2F22" w:rsidRDefault="000E2C5C" w:rsidP="006818AB">
            <w:pPr>
              <w:pStyle w:val="NoSpacing"/>
            </w:pPr>
            <w:r w:rsidRPr="00AF2F22">
              <w:t>MeasurementRangeGroupLongTerm</w:t>
            </w:r>
          </w:p>
        </w:tc>
        <w:tc>
          <w:tcPr>
            <w:tcW w:w="1403" w:type="dxa"/>
          </w:tcPr>
          <w:p w14:paraId="58802109" w14:textId="77777777" w:rsidR="000E2C5C" w:rsidRPr="00AF2F22" w:rsidRDefault="000E2C5C" w:rsidP="006818AB">
            <w:pPr>
              <w:pStyle w:val="NoSpacing"/>
            </w:pPr>
            <w:r w:rsidRPr="00AF2F22">
              <w:t>FALSE</w:t>
            </w:r>
          </w:p>
        </w:tc>
        <w:tc>
          <w:tcPr>
            <w:tcW w:w="1403" w:type="dxa"/>
          </w:tcPr>
          <w:p w14:paraId="612D6D31" w14:textId="5FC44D90" w:rsidR="000E2C5C" w:rsidRPr="00AF2F22" w:rsidRDefault="000E2C5C" w:rsidP="006818AB">
            <w:pPr>
              <w:pStyle w:val="NoSpacing"/>
            </w:pPr>
            <w:r w:rsidRPr="00AF2F22">
              <w:t>FALSE</w:t>
            </w:r>
          </w:p>
        </w:tc>
        <w:tc>
          <w:tcPr>
            <w:tcW w:w="1403" w:type="dxa"/>
          </w:tcPr>
          <w:p w14:paraId="4F6D42F2" w14:textId="7E8DDC24" w:rsidR="000E2C5C" w:rsidRPr="00AF2F22" w:rsidRDefault="000E2C5C" w:rsidP="006818AB">
            <w:pPr>
              <w:pStyle w:val="NoSpacing"/>
            </w:pPr>
            <w:r w:rsidRPr="00AF2F22">
              <w:t>FALSE</w:t>
            </w:r>
          </w:p>
        </w:tc>
      </w:tr>
      <w:tr w:rsidR="000E2C5C" w:rsidRPr="00AF2F22" w14:paraId="4165BDEB" w14:textId="6DFC3885" w:rsidTr="002F5E33">
        <w:tc>
          <w:tcPr>
            <w:tcW w:w="4853" w:type="dxa"/>
          </w:tcPr>
          <w:p w14:paraId="3E582418" w14:textId="77777777" w:rsidR="000E2C5C" w:rsidRPr="00AF2F22" w:rsidRDefault="000E2C5C" w:rsidP="006818AB">
            <w:pPr>
              <w:pStyle w:val="NoSpacing"/>
            </w:pPr>
            <w:r w:rsidRPr="00AF2F22">
              <w:t>ConditionGroupEraOverlapping</w:t>
            </w:r>
          </w:p>
        </w:tc>
        <w:tc>
          <w:tcPr>
            <w:tcW w:w="1403" w:type="dxa"/>
          </w:tcPr>
          <w:p w14:paraId="566D7D1E" w14:textId="77777777" w:rsidR="000E2C5C" w:rsidRPr="00AF2F22" w:rsidRDefault="000E2C5C" w:rsidP="006818AB">
            <w:pPr>
              <w:pStyle w:val="NoSpacing"/>
            </w:pPr>
            <w:r w:rsidRPr="00AF2F22">
              <w:t>FALSE</w:t>
            </w:r>
          </w:p>
        </w:tc>
        <w:tc>
          <w:tcPr>
            <w:tcW w:w="1403" w:type="dxa"/>
          </w:tcPr>
          <w:p w14:paraId="2F45AAD0" w14:textId="08E06715" w:rsidR="000E2C5C" w:rsidRPr="00AF2F22" w:rsidRDefault="000E2C5C" w:rsidP="006818AB">
            <w:pPr>
              <w:pStyle w:val="NoSpacing"/>
            </w:pPr>
            <w:r w:rsidRPr="00AF2F22">
              <w:t>FALSE</w:t>
            </w:r>
          </w:p>
        </w:tc>
        <w:tc>
          <w:tcPr>
            <w:tcW w:w="1403" w:type="dxa"/>
          </w:tcPr>
          <w:p w14:paraId="00114420" w14:textId="23435E05" w:rsidR="000E2C5C" w:rsidRPr="00AF2F22" w:rsidRDefault="000E2C5C" w:rsidP="006818AB">
            <w:pPr>
              <w:pStyle w:val="NoSpacing"/>
            </w:pPr>
            <w:r w:rsidRPr="00AF2F22">
              <w:t>FALSE</w:t>
            </w:r>
          </w:p>
        </w:tc>
      </w:tr>
      <w:tr w:rsidR="000E2C5C" w:rsidRPr="00AF2F22" w14:paraId="7F18B219" w14:textId="35F6F53D" w:rsidTr="002F5E33">
        <w:tc>
          <w:tcPr>
            <w:tcW w:w="4853" w:type="dxa"/>
          </w:tcPr>
          <w:p w14:paraId="7733A7ED" w14:textId="77777777" w:rsidR="000E2C5C" w:rsidRPr="00AF2F22" w:rsidRDefault="000E2C5C" w:rsidP="006818AB">
            <w:pPr>
              <w:pStyle w:val="NoSpacing"/>
            </w:pPr>
            <w:r w:rsidRPr="00AF2F22">
              <w:t>MeasurementRangeGroupMediumTerm</w:t>
            </w:r>
          </w:p>
        </w:tc>
        <w:tc>
          <w:tcPr>
            <w:tcW w:w="1403" w:type="dxa"/>
          </w:tcPr>
          <w:p w14:paraId="13BE1AD9" w14:textId="77777777" w:rsidR="000E2C5C" w:rsidRPr="00AF2F22" w:rsidRDefault="000E2C5C" w:rsidP="006818AB">
            <w:pPr>
              <w:pStyle w:val="NoSpacing"/>
            </w:pPr>
            <w:r w:rsidRPr="00AF2F22">
              <w:t>FALSE</w:t>
            </w:r>
          </w:p>
        </w:tc>
        <w:tc>
          <w:tcPr>
            <w:tcW w:w="1403" w:type="dxa"/>
          </w:tcPr>
          <w:p w14:paraId="3FCCF5CB" w14:textId="23DF34F9" w:rsidR="000E2C5C" w:rsidRPr="00AF2F22" w:rsidRDefault="000E2C5C" w:rsidP="006818AB">
            <w:pPr>
              <w:pStyle w:val="NoSpacing"/>
            </w:pPr>
            <w:r w:rsidRPr="00AF2F22">
              <w:t>FALSE</w:t>
            </w:r>
          </w:p>
        </w:tc>
        <w:tc>
          <w:tcPr>
            <w:tcW w:w="1403" w:type="dxa"/>
          </w:tcPr>
          <w:p w14:paraId="5E2AF123" w14:textId="6A7AB2EA" w:rsidR="000E2C5C" w:rsidRPr="00AF2F22" w:rsidRDefault="000E2C5C" w:rsidP="006818AB">
            <w:pPr>
              <w:pStyle w:val="NoSpacing"/>
            </w:pPr>
            <w:r w:rsidRPr="00AF2F22">
              <w:t>FALSE</w:t>
            </w:r>
          </w:p>
        </w:tc>
      </w:tr>
      <w:tr w:rsidR="000E2C5C" w:rsidRPr="00AF2F22" w14:paraId="00D99C0D" w14:textId="0F164117" w:rsidTr="002F5E33">
        <w:tc>
          <w:tcPr>
            <w:tcW w:w="4853" w:type="dxa"/>
          </w:tcPr>
          <w:p w14:paraId="71755CEB" w14:textId="77777777" w:rsidR="000E2C5C" w:rsidRPr="00AF2F22" w:rsidRDefault="000E2C5C" w:rsidP="006818AB">
            <w:pPr>
              <w:pStyle w:val="NoSpacing"/>
            </w:pPr>
            <w:r w:rsidRPr="00AF2F22">
              <w:t>DrugGroupEraStartMediumTerm</w:t>
            </w:r>
          </w:p>
        </w:tc>
        <w:tc>
          <w:tcPr>
            <w:tcW w:w="1403" w:type="dxa"/>
          </w:tcPr>
          <w:p w14:paraId="3E7A9CAE" w14:textId="77777777" w:rsidR="000E2C5C" w:rsidRPr="00AF2F22" w:rsidRDefault="000E2C5C" w:rsidP="006818AB">
            <w:pPr>
              <w:pStyle w:val="NoSpacing"/>
            </w:pPr>
            <w:r w:rsidRPr="00AF2F22">
              <w:t>FALSE</w:t>
            </w:r>
          </w:p>
        </w:tc>
        <w:tc>
          <w:tcPr>
            <w:tcW w:w="1403" w:type="dxa"/>
          </w:tcPr>
          <w:p w14:paraId="70E8B8D4" w14:textId="44FFEB9B" w:rsidR="000E2C5C" w:rsidRPr="00AF2F22" w:rsidRDefault="000E2C5C" w:rsidP="006818AB">
            <w:pPr>
              <w:pStyle w:val="NoSpacing"/>
            </w:pPr>
            <w:r w:rsidRPr="00AF2F22">
              <w:t>FALSE</w:t>
            </w:r>
          </w:p>
        </w:tc>
        <w:tc>
          <w:tcPr>
            <w:tcW w:w="1403" w:type="dxa"/>
          </w:tcPr>
          <w:p w14:paraId="63CBDA6F" w14:textId="002EB7B1" w:rsidR="000E2C5C" w:rsidRPr="00AF2F22" w:rsidRDefault="000E2C5C" w:rsidP="006818AB">
            <w:pPr>
              <w:pStyle w:val="NoSpacing"/>
            </w:pPr>
            <w:r w:rsidRPr="00AF2F22">
              <w:t>FALSE</w:t>
            </w:r>
          </w:p>
        </w:tc>
      </w:tr>
      <w:tr w:rsidR="000E2C5C" w:rsidRPr="00AF2F22" w14:paraId="1FA2F46E" w14:textId="19D421A2" w:rsidTr="002F5E33">
        <w:tc>
          <w:tcPr>
            <w:tcW w:w="4853" w:type="dxa"/>
          </w:tcPr>
          <w:p w14:paraId="37445439" w14:textId="77777777" w:rsidR="000E2C5C" w:rsidRPr="00AF2F22" w:rsidRDefault="000E2C5C" w:rsidP="006818AB">
            <w:pPr>
              <w:pStyle w:val="NoSpacing"/>
            </w:pPr>
            <w:r w:rsidRPr="00AF2F22">
              <w:t>MeasurementAnyTimePrior</w:t>
            </w:r>
          </w:p>
        </w:tc>
        <w:tc>
          <w:tcPr>
            <w:tcW w:w="1403" w:type="dxa"/>
          </w:tcPr>
          <w:p w14:paraId="535FDCB5" w14:textId="77777777" w:rsidR="000E2C5C" w:rsidRPr="00AF2F22" w:rsidRDefault="000E2C5C" w:rsidP="006818AB">
            <w:pPr>
              <w:pStyle w:val="NoSpacing"/>
            </w:pPr>
            <w:r w:rsidRPr="00AF2F22">
              <w:t>FALSE</w:t>
            </w:r>
          </w:p>
        </w:tc>
        <w:tc>
          <w:tcPr>
            <w:tcW w:w="1403" w:type="dxa"/>
          </w:tcPr>
          <w:p w14:paraId="3BB7FCA5" w14:textId="28FE6729" w:rsidR="000E2C5C" w:rsidRPr="00AF2F22" w:rsidRDefault="000E2C5C" w:rsidP="006818AB">
            <w:pPr>
              <w:pStyle w:val="NoSpacing"/>
            </w:pPr>
            <w:r w:rsidRPr="00AF2F22">
              <w:t>FALSE</w:t>
            </w:r>
          </w:p>
        </w:tc>
        <w:tc>
          <w:tcPr>
            <w:tcW w:w="1403" w:type="dxa"/>
          </w:tcPr>
          <w:p w14:paraId="7A1B12D3" w14:textId="1B49BE5F" w:rsidR="000E2C5C" w:rsidRPr="00AF2F22" w:rsidRDefault="000E2C5C" w:rsidP="006818AB">
            <w:pPr>
              <w:pStyle w:val="NoSpacing"/>
            </w:pPr>
            <w:r w:rsidRPr="00AF2F22">
              <w:t>FALSE</w:t>
            </w:r>
          </w:p>
        </w:tc>
      </w:tr>
      <w:tr w:rsidR="000E2C5C" w:rsidRPr="00AF2F22" w14:paraId="21087FB8" w14:textId="4E938A9A" w:rsidTr="002F5E33">
        <w:tc>
          <w:tcPr>
            <w:tcW w:w="4853" w:type="dxa"/>
          </w:tcPr>
          <w:p w14:paraId="4987F049" w14:textId="77777777" w:rsidR="000E2C5C" w:rsidRPr="00AF2F22" w:rsidRDefault="000E2C5C" w:rsidP="006818AB">
            <w:pPr>
              <w:pStyle w:val="NoSpacing"/>
            </w:pPr>
            <w:r w:rsidRPr="00AF2F22">
              <w:t>MeasurementMediumTerm</w:t>
            </w:r>
          </w:p>
        </w:tc>
        <w:tc>
          <w:tcPr>
            <w:tcW w:w="1403" w:type="dxa"/>
          </w:tcPr>
          <w:p w14:paraId="7F19EF91" w14:textId="77777777" w:rsidR="000E2C5C" w:rsidRPr="00AF2F22" w:rsidRDefault="000E2C5C" w:rsidP="006818AB">
            <w:pPr>
              <w:pStyle w:val="NoSpacing"/>
            </w:pPr>
            <w:r w:rsidRPr="00AF2F22">
              <w:t>FALSE</w:t>
            </w:r>
          </w:p>
        </w:tc>
        <w:tc>
          <w:tcPr>
            <w:tcW w:w="1403" w:type="dxa"/>
          </w:tcPr>
          <w:p w14:paraId="076590BE" w14:textId="42C85F2B" w:rsidR="000E2C5C" w:rsidRPr="00AF2F22" w:rsidRDefault="000E2C5C" w:rsidP="006818AB">
            <w:pPr>
              <w:pStyle w:val="NoSpacing"/>
            </w:pPr>
            <w:r w:rsidRPr="00AF2F22">
              <w:t>FALSE</w:t>
            </w:r>
          </w:p>
        </w:tc>
        <w:tc>
          <w:tcPr>
            <w:tcW w:w="1403" w:type="dxa"/>
          </w:tcPr>
          <w:p w14:paraId="0D391076" w14:textId="7718F769" w:rsidR="000E2C5C" w:rsidRPr="00AF2F22" w:rsidRDefault="000E2C5C" w:rsidP="006818AB">
            <w:pPr>
              <w:pStyle w:val="NoSpacing"/>
            </w:pPr>
            <w:r w:rsidRPr="00AF2F22">
              <w:t>FALSE</w:t>
            </w:r>
          </w:p>
        </w:tc>
      </w:tr>
      <w:tr w:rsidR="000E2C5C" w:rsidRPr="00AF2F22" w14:paraId="13D86675" w14:textId="38F9645A" w:rsidTr="002F5E33">
        <w:tc>
          <w:tcPr>
            <w:tcW w:w="4853" w:type="dxa"/>
          </w:tcPr>
          <w:p w14:paraId="5E187B00" w14:textId="77777777" w:rsidR="000E2C5C" w:rsidRPr="00AF2F22" w:rsidRDefault="000E2C5C" w:rsidP="006818AB">
            <w:pPr>
              <w:pStyle w:val="NoSpacing"/>
            </w:pPr>
            <w:r w:rsidRPr="00AF2F22">
              <w:t>includedCovariateIds</w:t>
            </w:r>
          </w:p>
        </w:tc>
        <w:tc>
          <w:tcPr>
            <w:tcW w:w="1403" w:type="dxa"/>
          </w:tcPr>
          <w:p w14:paraId="6C33A1F0" w14:textId="77777777" w:rsidR="000E2C5C" w:rsidRPr="00AF2F22" w:rsidRDefault="000E2C5C" w:rsidP="006818AB">
            <w:pPr>
              <w:pStyle w:val="NoSpacing"/>
            </w:pPr>
          </w:p>
        </w:tc>
        <w:tc>
          <w:tcPr>
            <w:tcW w:w="1403" w:type="dxa"/>
          </w:tcPr>
          <w:p w14:paraId="1FF0FB10" w14:textId="77777777" w:rsidR="000E2C5C" w:rsidRPr="00AF2F22" w:rsidRDefault="000E2C5C" w:rsidP="006818AB">
            <w:pPr>
              <w:pStyle w:val="NoSpacing"/>
            </w:pPr>
          </w:p>
        </w:tc>
        <w:tc>
          <w:tcPr>
            <w:tcW w:w="1403" w:type="dxa"/>
          </w:tcPr>
          <w:p w14:paraId="528BA331" w14:textId="77777777" w:rsidR="000E2C5C" w:rsidRPr="00AF2F22" w:rsidRDefault="000E2C5C" w:rsidP="006818AB">
            <w:pPr>
              <w:pStyle w:val="NoSpacing"/>
            </w:pPr>
          </w:p>
        </w:tc>
      </w:tr>
      <w:tr w:rsidR="000E2C5C" w:rsidRPr="00AF2F22" w14:paraId="7B95C5BA" w14:textId="47D6E468" w:rsidTr="002F5E33">
        <w:tc>
          <w:tcPr>
            <w:tcW w:w="4853" w:type="dxa"/>
          </w:tcPr>
          <w:p w14:paraId="6FDF4A20" w14:textId="77777777" w:rsidR="000E2C5C" w:rsidRPr="00AF2F22" w:rsidRDefault="000E2C5C" w:rsidP="006818AB">
            <w:pPr>
              <w:pStyle w:val="NoSpacing"/>
            </w:pPr>
            <w:r w:rsidRPr="00AF2F22">
              <w:t>ConditionOccurrenceAnyTimePrior</w:t>
            </w:r>
          </w:p>
        </w:tc>
        <w:tc>
          <w:tcPr>
            <w:tcW w:w="1403" w:type="dxa"/>
          </w:tcPr>
          <w:p w14:paraId="642BB398" w14:textId="77777777" w:rsidR="000E2C5C" w:rsidRPr="00AF2F22" w:rsidRDefault="000E2C5C" w:rsidP="006818AB">
            <w:pPr>
              <w:pStyle w:val="NoSpacing"/>
            </w:pPr>
            <w:r w:rsidRPr="00AF2F22">
              <w:t>FALSE</w:t>
            </w:r>
          </w:p>
        </w:tc>
        <w:tc>
          <w:tcPr>
            <w:tcW w:w="1403" w:type="dxa"/>
          </w:tcPr>
          <w:p w14:paraId="200C5892" w14:textId="1BF7D535" w:rsidR="000E2C5C" w:rsidRPr="00AF2F22" w:rsidRDefault="000E2C5C" w:rsidP="006818AB">
            <w:pPr>
              <w:pStyle w:val="NoSpacing"/>
            </w:pPr>
            <w:r w:rsidRPr="00AF2F22">
              <w:t>FALSE</w:t>
            </w:r>
          </w:p>
        </w:tc>
        <w:tc>
          <w:tcPr>
            <w:tcW w:w="1403" w:type="dxa"/>
          </w:tcPr>
          <w:p w14:paraId="1A053589" w14:textId="13D86884" w:rsidR="000E2C5C" w:rsidRPr="00AF2F22" w:rsidRDefault="000E2C5C" w:rsidP="006818AB">
            <w:pPr>
              <w:pStyle w:val="NoSpacing"/>
            </w:pPr>
            <w:r w:rsidRPr="00AF2F22">
              <w:t>FALSE</w:t>
            </w:r>
          </w:p>
        </w:tc>
      </w:tr>
      <w:tr w:rsidR="000E2C5C" w:rsidRPr="00AF2F22" w14:paraId="7DD40BED" w14:textId="391DDF96" w:rsidTr="002F5E33">
        <w:tc>
          <w:tcPr>
            <w:tcW w:w="4853" w:type="dxa"/>
          </w:tcPr>
          <w:p w14:paraId="3BCF65E9" w14:textId="77777777" w:rsidR="000E2C5C" w:rsidRPr="00AF2F22" w:rsidRDefault="000E2C5C" w:rsidP="006818AB">
            <w:pPr>
              <w:pStyle w:val="NoSpacing"/>
            </w:pPr>
            <w:r w:rsidRPr="00AF2F22">
              <w:t>DistinctConditionCountLongTerm</w:t>
            </w:r>
          </w:p>
        </w:tc>
        <w:tc>
          <w:tcPr>
            <w:tcW w:w="1403" w:type="dxa"/>
          </w:tcPr>
          <w:p w14:paraId="1E856082" w14:textId="77777777" w:rsidR="000E2C5C" w:rsidRPr="00AF2F22" w:rsidRDefault="000E2C5C" w:rsidP="006818AB">
            <w:pPr>
              <w:pStyle w:val="NoSpacing"/>
            </w:pPr>
            <w:r w:rsidRPr="00AF2F22">
              <w:t>FALSE</w:t>
            </w:r>
          </w:p>
        </w:tc>
        <w:tc>
          <w:tcPr>
            <w:tcW w:w="1403" w:type="dxa"/>
          </w:tcPr>
          <w:p w14:paraId="401A1B15" w14:textId="0DBB0AE7" w:rsidR="000E2C5C" w:rsidRPr="00AF2F22" w:rsidRDefault="000E2C5C" w:rsidP="006818AB">
            <w:pPr>
              <w:pStyle w:val="NoSpacing"/>
            </w:pPr>
            <w:r w:rsidRPr="00AF2F22">
              <w:t>FALSE</w:t>
            </w:r>
          </w:p>
        </w:tc>
        <w:tc>
          <w:tcPr>
            <w:tcW w:w="1403" w:type="dxa"/>
          </w:tcPr>
          <w:p w14:paraId="4A175323" w14:textId="702E3CAF" w:rsidR="000E2C5C" w:rsidRPr="00AF2F22" w:rsidRDefault="000E2C5C" w:rsidP="006818AB">
            <w:pPr>
              <w:pStyle w:val="NoSpacing"/>
            </w:pPr>
            <w:r w:rsidRPr="00AF2F22">
              <w:t>FALSE</w:t>
            </w:r>
          </w:p>
        </w:tc>
      </w:tr>
      <w:tr w:rsidR="000E2C5C" w:rsidRPr="00AF2F22" w14:paraId="0B256D7D" w14:textId="4339CCFB" w:rsidTr="002F5E33">
        <w:tc>
          <w:tcPr>
            <w:tcW w:w="4853" w:type="dxa"/>
          </w:tcPr>
          <w:p w14:paraId="4ADA85D9" w14:textId="77777777" w:rsidR="000E2C5C" w:rsidRPr="00AF2F22" w:rsidRDefault="000E2C5C" w:rsidP="006818AB">
            <w:pPr>
              <w:pStyle w:val="NoSpacing"/>
            </w:pPr>
            <w:r w:rsidRPr="00AF2F22">
              <w:t>MeasurementValueLongTerm</w:t>
            </w:r>
          </w:p>
        </w:tc>
        <w:tc>
          <w:tcPr>
            <w:tcW w:w="1403" w:type="dxa"/>
          </w:tcPr>
          <w:p w14:paraId="3C4DAE53" w14:textId="77777777" w:rsidR="000E2C5C" w:rsidRPr="00AF2F22" w:rsidRDefault="000E2C5C" w:rsidP="006818AB">
            <w:pPr>
              <w:pStyle w:val="NoSpacing"/>
            </w:pPr>
            <w:r w:rsidRPr="00AF2F22">
              <w:t>FALSE</w:t>
            </w:r>
          </w:p>
        </w:tc>
        <w:tc>
          <w:tcPr>
            <w:tcW w:w="1403" w:type="dxa"/>
          </w:tcPr>
          <w:p w14:paraId="4D0CF48D" w14:textId="5B9DFFAE" w:rsidR="000E2C5C" w:rsidRPr="00AF2F22" w:rsidRDefault="000E2C5C" w:rsidP="006818AB">
            <w:pPr>
              <w:pStyle w:val="NoSpacing"/>
            </w:pPr>
            <w:r w:rsidRPr="00AF2F22">
              <w:t>FALSE</w:t>
            </w:r>
          </w:p>
        </w:tc>
        <w:tc>
          <w:tcPr>
            <w:tcW w:w="1403" w:type="dxa"/>
          </w:tcPr>
          <w:p w14:paraId="1B799160" w14:textId="38DAF046" w:rsidR="000E2C5C" w:rsidRPr="00AF2F22" w:rsidRDefault="000E2C5C" w:rsidP="006818AB">
            <w:pPr>
              <w:pStyle w:val="NoSpacing"/>
            </w:pPr>
            <w:r w:rsidRPr="00AF2F22">
              <w:t>FALSE</w:t>
            </w:r>
          </w:p>
        </w:tc>
      </w:tr>
      <w:tr w:rsidR="000E2C5C" w:rsidRPr="00AF2F22" w14:paraId="119FC97B" w14:textId="07CCE643" w:rsidTr="002F5E33">
        <w:tc>
          <w:tcPr>
            <w:tcW w:w="4853" w:type="dxa"/>
          </w:tcPr>
          <w:p w14:paraId="35E604E4" w14:textId="77777777" w:rsidR="000E2C5C" w:rsidRPr="00AF2F22" w:rsidRDefault="000E2C5C" w:rsidP="006818AB">
            <w:pPr>
              <w:pStyle w:val="NoSpacing"/>
            </w:pPr>
            <w:r w:rsidRPr="00AF2F22">
              <w:t>DrugEraShortTerm</w:t>
            </w:r>
          </w:p>
        </w:tc>
        <w:tc>
          <w:tcPr>
            <w:tcW w:w="1403" w:type="dxa"/>
          </w:tcPr>
          <w:p w14:paraId="5456664F" w14:textId="77777777" w:rsidR="000E2C5C" w:rsidRPr="00AF2F22" w:rsidRDefault="000E2C5C" w:rsidP="006818AB">
            <w:pPr>
              <w:pStyle w:val="NoSpacing"/>
            </w:pPr>
            <w:r w:rsidRPr="00AF2F22">
              <w:t>FALSE</w:t>
            </w:r>
          </w:p>
        </w:tc>
        <w:tc>
          <w:tcPr>
            <w:tcW w:w="1403" w:type="dxa"/>
          </w:tcPr>
          <w:p w14:paraId="11782C06" w14:textId="5766A627" w:rsidR="000E2C5C" w:rsidRPr="00AF2F22" w:rsidRDefault="000E2C5C" w:rsidP="006818AB">
            <w:pPr>
              <w:pStyle w:val="NoSpacing"/>
            </w:pPr>
            <w:r w:rsidRPr="00AF2F22">
              <w:t>FALSE</w:t>
            </w:r>
          </w:p>
        </w:tc>
        <w:tc>
          <w:tcPr>
            <w:tcW w:w="1403" w:type="dxa"/>
          </w:tcPr>
          <w:p w14:paraId="5AAA3EA0" w14:textId="42407A15" w:rsidR="000E2C5C" w:rsidRPr="00AF2F22" w:rsidRDefault="000E2C5C" w:rsidP="006818AB">
            <w:pPr>
              <w:pStyle w:val="NoSpacing"/>
            </w:pPr>
            <w:r w:rsidRPr="00AF2F22">
              <w:t>FALSE</w:t>
            </w:r>
          </w:p>
        </w:tc>
      </w:tr>
      <w:tr w:rsidR="000E2C5C" w:rsidRPr="00AF2F22" w14:paraId="606B81E6" w14:textId="2B87DAFF" w:rsidTr="002F5E33">
        <w:tc>
          <w:tcPr>
            <w:tcW w:w="4853" w:type="dxa"/>
          </w:tcPr>
          <w:p w14:paraId="3A0132EC" w14:textId="77777777" w:rsidR="000E2C5C" w:rsidRPr="00AF2F22" w:rsidRDefault="000E2C5C" w:rsidP="006818AB">
            <w:pPr>
              <w:pStyle w:val="NoSpacing"/>
            </w:pPr>
            <w:r w:rsidRPr="00AF2F22">
              <w:t>DrugGroupEraAnyTimePrior</w:t>
            </w:r>
          </w:p>
        </w:tc>
        <w:tc>
          <w:tcPr>
            <w:tcW w:w="1403" w:type="dxa"/>
          </w:tcPr>
          <w:p w14:paraId="5B0B6D43" w14:textId="77777777" w:rsidR="000E2C5C" w:rsidRPr="00AF2F22" w:rsidRDefault="000E2C5C" w:rsidP="006818AB">
            <w:pPr>
              <w:pStyle w:val="NoSpacing"/>
            </w:pPr>
            <w:r w:rsidRPr="00AF2F22">
              <w:t>FALSE</w:t>
            </w:r>
          </w:p>
        </w:tc>
        <w:tc>
          <w:tcPr>
            <w:tcW w:w="1403" w:type="dxa"/>
          </w:tcPr>
          <w:p w14:paraId="0ABA16DA" w14:textId="18010E3F" w:rsidR="000E2C5C" w:rsidRPr="00AF2F22" w:rsidRDefault="000E2C5C" w:rsidP="006818AB">
            <w:pPr>
              <w:pStyle w:val="NoSpacing"/>
            </w:pPr>
            <w:r w:rsidRPr="00AF2F22">
              <w:t>FALSE</w:t>
            </w:r>
          </w:p>
        </w:tc>
        <w:tc>
          <w:tcPr>
            <w:tcW w:w="1403" w:type="dxa"/>
          </w:tcPr>
          <w:p w14:paraId="15E93A63" w14:textId="3E984A80" w:rsidR="000E2C5C" w:rsidRPr="00AF2F22" w:rsidRDefault="000E2C5C" w:rsidP="006818AB">
            <w:pPr>
              <w:pStyle w:val="NoSpacing"/>
            </w:pPr>
            <w:r w:rsidRPr="00AF2F22">
              <w:t>FALSE</w:t>
            </w:r>
          </w:p>
        </w:tc>
      </w:tr>
      <w:tr w:rsidR="000E2C5C" w:rsidRPr="00AF2F22" w14:paraId="56C45A46" w14:textId="1E070216" w:rsidTr="002F5E33">
        <w:tc>
          <w:tcPr>
            <w:tcW w:w="4853" w:type="dxa"/>
          </w:tcPr>
          <w:p w14:paraId="1763373D" w14:textId="77777777" w:rsidR="000E2C5C" w:rsidRPr="00AF2F22" w:rsidRDefault="000E2C5C" w:rsidP="006818AB">
            <w:pPr>
              <w:pStyle w:val="NoSpacing"/>
            </w:pPr>
            <w:r w:rsidRPr="00AF2F22">
              <w:t>DrugEraOverlapping</w:t>
            </w:r>
          </w:p>
        </w:tc>
        <w:tc>
          <w:tcPr>
            <w:tcW w:w="1403" w:type="dxa"/>
          </w:tcPr>
          <w:p w14:paraId="544ADB1A" w14:textId="77777777" w:rsidR="000E2C5C" w:rsidRPr="00AF2F22" w:rsidRDefault="000E2C5C" w:rsidP="006818AB">
            <w:pPr>
              <w:pStyle w:val="NoSpacing"/>
            </w:pPr>
            <w:r w:rsidRPr="00AF2F22">
              <w:t>FALSE</w:t>
            </w:r>
          </w:p>
        </w:tc>
        <w:tc>
          <w:tcPr>
            <w:tcW w:w="1403" w:type="dxa"/>
          </w:tcPr>
          <w:p w14:paraId="0D078EBA" w14:textId="7B8C45D3" w:rsidR="000E2C5C" w:rsidRPr="00AF2F22" w:rsidRDefault="000E2C5C" w:rsidP="006818AB">
            <w:pPr>
              <w:pStyle w:val="NoSpacing"/>
            </w:pPr>
            <w:r w:rsidRPr="00AF2F22">
              <w:t>FALSE</w:t>
            </w:r>
          </w:p>
        </w:tc>
        <w:tc>
          <w:tcPr>
            <w:tcW w:w="1403" w:type="dxa"/>
          </w:tcPr>
          <w:p w14:paraId="0DE7CE74" w14:textId="736EE64A" w:rsidR="000E2C5C" w:rsidRPr="00AF2F22" w:rsidRDefault="000E2C5C" w:rsidP="006818AB">
            <w:pPr>
              <w:pStyle w:val="NoSpacing"/>
            </w:pPr>
            <w:r w:rsidRPr="00AF2F22">
              <w:t>FALSE</w:t>
            </w:r>
          </w:p>
        </w:tc>
      </w:tr>
      <w:tr w:rsidR="000E2C5C" w:rsidRPr="00AF2F22" w14:paraId="6708EB77" w14:textId="3DF953B8" w:rsidTr="002F5E33">
        <w:tc>
          <w:tcPr>
            <w:tcW w:w="4853" w:type="dxa"/>
          </w:tcPr>
          <w:p w14:paraId="45C80380" w14:textId="77777777" w:rsidR="000E2C5C" w:rsidRPr="00AF2F22" w:rsidRDefault="000E2C5C" w:rsidP="006818AB">
            <w:pPr>
              <w:pStyle w:val="NoSpacing"/>
            </w:pPr>
            <w:r w:rsidRPr="00AF2F22">
              <w:t>ConditionOccurrencePrimaryInpatientAnyTimePrior</w:t>
            </w:r>
          </w:p>
        </w:tc>
        <w:tc>
          <w:tcPr>
            <w:tcW w:w="1403" w:type="dxa"/>
          </w:tcPr>
          <w:p w14:paraId="253B17B3" w14:textId="77777777" w:rsidR="000E2C5C" w:rsidRPr="00AF2F22" w:rsidRDefault="000E2C5C" w:rsidP="006818AB">
            <w:pPr>
              <w:pStyle w:val="NoSpacing"/>
            </w:pPr>
            <w:r w:rsidRPr="00AF2F22">
              <w:t>FALSE</w:t>
            </w:r>
          </w:p>
        </w:tc>
        <w:tc>
          <w:tcPr>
            <w:tcW w:w="1403" w:type="dxa"/>
          </w:tcPr>
          <w:p w14:paraId="7FE27538" w14:textId="4F5F9FAB" w:rsidR="000E2C5C" w:rsidRPr="00AF2F22" w:rsidRDefault="000E2C5C" w:rsidP="006818AB">
            <w:pPr>
              <w:pStyle w:val="NoSpacing"/>
            </w:pPr>
            <w:r w:rsidRPr="00AF2F22">
              <w:t>FALSE</w:t>
            </w:r>
          </w:p>
        </w:tc>
        <w:tc>
          <w:tcPr>
            <w:tcW w:w="1403" w:type="dxa"/>
          </w:tcPr>
          <w:p w14:paraId="210D90FD" w14:textId="0085A444" w:rsidR="000E2C5C" w:rsidRPr="00AF2F22" w:rsidRDefault="000E2C5C" w:rsidP="006818AB">
            <w:pPr>
              <w:pStyle w:val="NoSpacing"/>
            </w:pPr>
            <w:r w:rsidRPr="00AF2F22">
              <w:t>FALSE</w:t>
            </w:r>
          </w:p>
        </w:tc>
      </w:tr>
      <w:tr w:rsidR="000E2C5C" w:rsidRPr="00AF2F22" w14:paraId="697F1616" w14:textId="0D538EB9" w:rsidTr="002F5E33">
        <w:tc>
          <w:tcPr>
            <w:tcW w:w="4853" w:type="dxa"/>
          </w:tcPr>
          <w:p w14:paraId="5C3E3255" w14:textId="77777777" w:rsidR="000E2C5C" w:rsidRPr="00AF2F22" w:rsidRDefault="000E2C5C" w:rsidP="006818AB">
            <w:pPr>
              <w:pStyle w:val="NoSpacing"/>
            </w:pPr>
            <w:r w:rsidRPr="00AF2F22">
              <w:t>ConditionEraMediumTerm</w:t>
            </w:r>
          </w:p>
        </w:tc>
        <w:tc>
          <w:tcPr>
            <w:tcW w:w="1403" w:type="dxa"/>
          </w:tcPr>
          <w:p w14:paraId="591DDB9E" w14:textId="77777777" w:rsidR="000E2C5C" w:rsidRPr="00AF2F22" w:rsidRDefault="000E2C5C" w:rsidP="006818AB">
            <w:pPr>
              <w:pStyle w:val="NoSpacing"/>
            </w:pPr>
            <w:r w:rsidRPr="00AF2F22">
              <w:t>FALSE</w:t>
            </w:r>
          </w:p>
        </w:tc>
        <w:tc>
          <w:tcPr>
            <w:tcW w:w="1403" w:type="dxa"/>
          </w:tcPr>
          <w:p w14:paraId="622AB6A5" w14:textId="227D523E" w:rsidR="000E2C5C" w:rsidRPr="00AF2F22" w:rsidRDefault="000E2C5C" w:rsidP="006818AB">
            <w:pPr>
              <w:pStyle w:val="NoSpacing"/>
            </w:pPr>
            <w:r w:rsidRPr="00AF2F22">
              <w:t>FALSE</w:t>
            </w:r>
          </w:p>
        </w:tc>
        <w:tc>
          <w:tcPr>
            <w:tcW w:w="1403" w:type="dxa"/>
          </w:tcPr>
          <w:p w14:paraId="59970049" w14:textId="21FB7017" w:rsidR="000E2C5C" w:rsidRPr="00AF2F22" w:rsidRDefault="000E2C5C" w:rsidP="006818AB">
            <w:pPr>
              <w:pStyle w:val="NoSpacing"/>
            </w:pPr>
            <w:r w:rsidRPr="00AF2F22">
              <w:t>FALSE</w:t>
            </w:r>
          </w:p>
        </w:tc>
      </w:tr>
      <w:tr w:rsidR="000E2C5C" w:rsidRPr="00AF2F22" w14:paraId="58B6B263" w14:textId="10EBFA88" w:rsidTr="002F5E33">
        <w:tc>
          <w:tcPr>
            <w:tcW w:w="4853" w:type="dxa"/>
          </w:tcPr>
          <w:p w14:paraId="4B7F3417" w14:textId="77777777" w:rsidR="000E2C5C" w:rsidRPr="00AF2F22" w:rsidRDefault="000E2C5C" w:rsidP="006818AB">
            <w:pPr>
              <w:pStyle w:val="NoSpacing"/>
            </w:pPr>
            <w:r w:rsidRPr="00AF2F22">
              <w:t>ConditionEraOverlapping</w:t>
            </w:r>
          </w:p>
        </w:tc>
        <w:tc>
          <w:tcPr>
            <w:tcW w:w="1403" w:type="dxa"/>
          </w:tcPr>
          <w:p w14:paraId="69FE37FC" w14:textId="77777777" w:rsidR="000E2C5C" w:rsidRPr="00AF2F22" w:rsidRDefault="000E2C5C" w:rsidP="006818AB">
            <w:pPr>
              <w:pStyle w:val="NoSpacing"/>
            </w:pPr>
            <w:r w:rsidRPr="00AF2F22">
              <w:t>FALSE</w:t>
            </w:r>
          </w:p>
        </w:tc>
        <w:tc>
          <w:tcPr>
            <w:tcW w:w="1403" w:type="dxa"/>
          </w:tcPr>
          <w:p w14:paraId="7733FE72" w14:textId="3CC8D650" w:rsidR="000E2C5C" w:rsidRPr="00AF2F22" w:rsidRDefault="000E2C5C" w:rsidP="006818AB">
            <w:pPr>
              <w:pStyle w:val="NoSpacing"/>
            </w:pPr>
            <w:r w:rsidRPr="00AF2F22">
              <w:t>FALSE</w:t>
            </w:r>
          </w:p>
        </w:tc>
        <w:tc>
          <w:tcPr>
            <w:tcW w:w="1403" w:type="dxa"/>
          </w:tcPr>
          <w:p w14:paraId="47F6FCC3" w14:textId="4607DC5A" w:rsidR="000E2C5C" w:rsidRPr="00AF2F22" w:rsidRDefault="000E2C5C" w:rsidP="006818AB">
            <w:pPr>
              <w:pStyle w:val="NoSpacing"/>
            </w:pPr>
            <w:r w:rsidRPr="00AF2F22">
              <w:t>FALSE</w:t>
            </w:r>
          </w:p>
        </w:tc>
      </w:tr>
      <w:tr w:rsidR="000E2C5C" w:rsidRPr="00AF2F22" w14:paraId="6ED543E4" w14:textId="49B1C939" w:rsidTr="002F5E33">
        <w:tc>
          <w:tcPr>
            <w:tcW w:w="4853" w:type="dxa"/>
          </w:tcPr>
          <w:p w14:paraId="73E652C2" w14:textId="77777777" w:rsidR="000E2C5C" w:rsidRPr="00AF2F22" w:rsidRDefault="000E2C5C" w:rsidP="006818AB">
            <w:pPr>
              <w:pStyle w:val="NoSpacing"/>
            </w:pPr>
            <w:r w:rsidRPr="00AF2F22">
              <w:t>ConditionEraStartShortTerm</w:t>
            </w:r>
          </w:p>
        </w:tc>
        <w:tc>
          <w:tcPr>
            <w:tcW w:w="1403" w:type="dxa"/>
          </w:tcPr>
          <w:p w14:paraId="6601D1AA" w14:textId="77777777" w:rsidR="000E2C5C" w:rsidRPr="00AF2F22" w:rsidRDefault="000E2C5C" w:rsidP="006818AB">
            <w:pPr>
              <w:pStyle w:val="NoSpacing"/>
            </w:pPr>
            <w:r w:rsidRPr="00AF2F22">
              <w:t>FALSE</w:t>
            </w:r>
          </w:p>
        </w:tc>
        <w:tc>
          <w:tcPr>
            <w:tcW w:w="1403" w:type="dxa"/>
          </w:tcPr>
          <w:p w14:paraId="071343BD" w14:textId="7FD280F8" w:rsidR="000E2C5C" w:rsidRPr="00AF2F22" w:rsidRDefault="000E2C5C" w:rsidP="006818AB">
            <w:pPr>
              <w:pStyle w:val="NoSpacing"/>
            </w:pPr>
            <w:r w:rsidRPr="00AF2F22">
              <w:t>FALSE</w:t>
            </w:r>
          </w:p>
        </w:tc>
        <w:tc>
          <w:tcPr>
            <w:tcW w:w="1403" w:type="dxa"/>
          </w:tcPr>
          <w:p w14:paraId="448162F4" w14:textId="369D3E4D" w:rsidR="000E2C5C" w:rsidRPr="00AF2F22" w:rsidRDefault="000E2C5C" w:rsidP="006818AB">
            <w:pPr>
              <w:pStyle w:val="NoSpacing"/>
            </w:pPr>
            <w:r w:rsidRPr="00AF2F22">
              <w:t>FALSE</w:t>
            </w:r>
          </w:p>
        </w:tc>
      </w:tr>
      <w:tr w:rsidR="000E2C5C" w:rsidRPr="00AF2F22" w14:paraId="160D8F41" w14:textId="3352197E" w:rsidTr="002F5E33">
        <w:tc>
          <w:tcPr>
            <w:tcW w:w="4853" w:type="dxa"/>
          </w:tcPr>
          <w:p w14:paraId="069A7991" w14:textId="77777777" w:rsidR="000E2C5C" w:rsidRPr="00AF2F22" w:rsidRDefault="000E2C5C" w:rsidP="006818AB">
            <w:pPr>
              <w:pStyle w:val="NoSpacing"/>
            </w:pPr>
            <w:r w:rsidRPr="00AF2F22">
              <w:t>ObservationAnyTimePrior</w:t>
            </w:r>
          </w:p>
        </w:tc>
        <w:tc>
          <w:tcPr>
            <w:tcW w:w="1403" w:type="dxa"/>
          </w:tcPr>
          <w:p w14:paraId="6F366D57" w14:textId="77777777" w:rsidR="000E2C5C" w:rsidRPr="00AF2F22" w:rsidRDefault="000E2C5C" w:rsidP="006818AB">
            <w:pPr>
              <w:pStyle w:val="NoSpacing"/>
            </w:pPr>
            <w:r w:rsidRPr="00AF2F22">
              <w:t>FALSE</w:t>
            </w:r>
          </w:p>
        </w:tc>
        <w:tc>
          <w:tcPr>
            <w:tcW w:w="1403" w:type="dxa"/>
          </w:tcPr>
          <w:p w14:paraId="6005F30D" w14:textId="49AA95FD" w:rsidR="000E2C5C" w:rsidRPr="00AF2F22" w:rsidRDefault="000E2C5C" w:rsidP="006818AB">
            <w:pPr>
              <w:pStyle w:val="NoSpacing"/>
            </w:pPr>
            <w:r w:rsidRPr="00AF2F22">
              <w:t>FALSE</w:t>
            </w:r>
          </w:p>
        </w:tc>
        <w:tc>
          <w:tcPr>
            <w:tcW w:w="1403" w:type="dxa"/>
          </w:tcPr>
          <w:p w14:paraId="6FA8C585" w14:textId="496BEAC9" w:rsidR="000E2C5C" w:rsidRPr="00AF2F22" w:rsidRDefault="000E2C5C" w:rsidP="006818AB">
            <w:pPr>
              <w:pStyle w:val="NoSpacing"/>
            </w:pPr>
            <w:r w:rsidRPr="00AF2F22">
              <w:t>FALSE</w:t>
            </w:r>
          </w:p>
        </w:tc>
      </w:tr>
      <w:tr w:rsidR="000E2C5C" w:rsidRPr="00AF2F22" w14:paraId="4FFF3080" w14:textId="4CC25866" w:rsidTr="002F5E33">
        <w:tc>
          <w:tcPr>
            <w:tcW w:w="4853" w:type="dxa"/>
          </w:tcPr>
          <w:p w14:paraId="213D72C7" w14:textId="77777777" w:rsidR="000E2C5C" w:rsidRPr="00AF2F22" w:rsidRDefault="000E2C5C" w:rsidP="006818AB">
            <w:pPr>
              <w:pStyle w:val="NoSpacing"/>
            </w:pPr>
            <w:r w:rsidRPr="00AF2F22">
              <w:t>VisitConceptCountShortTerm</w:t>
            </w:r>
          </w:p>
        </w:tc>
        <w:tc>
          <w:tcPr>
            <w:tcW w:w="1403" w:type="dxa"/>
          </w:tcPr>
          <w:p w14:paraId="4D68FEAE" w14:textId="77777777" w:rsidR="000E2C5C" w:rsidRPr="00AF2F22" w:rsidRDefault="000E2C5C" w:rsidP="006818AB">
            <w:pPr>
              <w:pStyle w:val="NoSpacing"/>
            </w:pPr>
            <w:r w:rsidRPr="00AF2F22">
              <w:t>FALSE</w:t>
            </w:r>
          </w:p>
        </w:tc>
        <w:tc>
          <w:tcPr>
            <w:tcW w:w="1403" w:type="dxa"/>
          </w:tcPr>
          <w:p w14:paraId="2EAB3020" w14:textId="3048FA54" w:rsidR="000E2C5C" w:rsidRPr="00AF2F22" w:rsidRDefault="000E2C5C" w:rsidP="006818AB">
            <w:pPr>
              <w:pStyle w:val="NoSpacing"/>
            </w:pPr>
            <w:r w:rsidRPr="00AF2F22">
              <w:t>FALSE</w:t>
            </w:r>
          </w:p>
        </w:tc>
        <w:tc>
          <w:tcPr>
            <w:tcW w:w="1403" w:type="dxa"/>
          </w:tcPr>
          <w:p w14:paraId="56C61B0B" w14:textId="4C1B008D" w:rsidR="000E2C5C" w:rsidRPr="00AF2F22" w:rsidRDefault="000E2C5C" w:rsidP="006818AB">
            <w:pPr>
              <w:pStyle w:val="NoSpacing"/>
            </w:pPr>
            <w:r w:rsidRPr="00AF2F22">
              <w:t>FALSE</w:t>
            </w:r>
          </w:p>
        </w:tc>
      </w:tr>
      <w:tr w:rsidR="000E2C5C" w:rsidRPr="00AF2F22" w14:paraId="059FBBF7" w14:textId="3A664A7B" w:rsidTr="002F5E33">
        <w:tc>
          <w:tcPr>
            <w:tcW w:w="4853" w:type="dxa"/>
          </w:tcPr>
          <w:p w14:paraId="0BF48FCC" w14:textId="77777777" w:rsidR="000E2C5C" w:rsidRPr="00AF2F22" w:rsidRDefault="000E2C5C" w:rsidP="006818AB">
            <w:pPr>
              <w:pStyle w:val="NoSpacing"/>
            </w:pPr>
            <w:r w:rsidRPr="00AF2F22">
              <w:lastRenderedPageBreak/>
              <w:t>DemographicsEthnicity</w:t>
            </w:r>
          </w:p>
        </w:tc>
        <w:tc>
          <w:tcPr>
            <w:tcW w:w="1403" w:type="dxa"/>
          </w:tcPr>
          <w:p w14:paraId="403D2ACC" w14:textId="77777777" w:rsidR="000E2C5C" w:rsidRPr="00AF2F22" w:rsidRDefault="000E2C5C" w:rsidP="006818AB">
            <w:pPr>
              <w:pStyle w:val="NoSpacing"/>
            </w:pPr>
            <w:r w:rsidRPr="00AF2F22">
              <w:t>FALSE</w:t>
            </w:r>
          </w:p>
        </w:tc>
        <w:tc>
          <w:tcPr>
            <w:tcW w:w="1403" w:type="dxa"/>
          </w:tcPr>
          <w:p w14:paraId="597EC41F" w14:textId="7AB8462C" w:rsidR="000E2C5C" w:rsidRPr="00AF2F22" w:rsidRDefault="000E2C5C" w:rsidP="006818AB">
            <w:pPr>
              <w:pStyle w:val="NoSpacing"/>
            </w:pPr>
            <w:r w:rsidRPr="00AF2F22">
              <w:t>FALSE</w:t>
            </w:r>
          </w:p>
        </w:tc>
        <w:tc>
          <w:tcPr>
            <w:tcW w:w="1403" w:type="dxa"/>
          </w:tcPr>
          <w:p w14:paraId="01441566" w14:textId="42F111C4" w:rsidR="000E2C5C" w:rsidRPr="00AF2F22" w:rsidRDefault="000E2C5C" w:rsidP="006818AB">
            <w:pPr>
              <w:pStyle w:val="NoSpacing"/>
            </w:pPr>
            <w:r w:rsidRPr="00AF2F22">
              <w:t>FALSE</w:t>
            </w:r>
          </w:p>
        </w:tc>
      </w:tr>
      <w:tr w:rsidR="000E2C5C" w:rsidRPr="00AF2F22" w14:paraId="5E390F43" w14:textId="501C728A" w:rsidTr="002F5E33">
        <w:tc>
          <w:tcPr>
            <w:tcW w:w="4853" w:type="dxa"/>
          </w:tcPr>
          <w:p w14:paraId="5BFA9CC4" w14:textId="77777777" w:rsidR="000E2C5C" w:rsidRPr="00AF2F22" w:rsidRDefault="000E2C5C" w:rsidP="006818AB">
            <w:pPr>
              <w:pStyle w:val="NoSpacing"/>
            </w:pPr>
            <w:r w:rsidRPr="00AF2F22">
              <w:t>DistinctIngredientCountLongTerm</w:t>
            </w:r>
          </w:p>
        </w:tc>
        <w:tc>
          <w:tcPr>
            <w:tcW w:w="1403" w:type="dxa"/>
          </w:tcPr>
          <w:p w14:paraId="385CE139" w14:textId="77777777" w:rsidR="000E2C5C" w:rsidRPr="00AF2F22" w:rsidRDefault="000E2C5C" w:rsidP="006818AB">
            <w:pPr>
              <w:pStyle w:val="NoSpacing"/>
            </w:pPr>
            <w:r w:rsidRPr="00AF2F22">
              <w:t>FALSE</w:t>
            </w:r>
          </w:p>
        </w:tc>
        <w:tc>
          <w:tcPr>
            <w:tcW w:w="1403" w:type="dxa"/>
          </w:tcPr>
          <w:p w14:paraId="4159C578" w14:textId="0A690823" w:rsidR="000E2C5C" w:rsidRPr="00AF2F22" w:rsidRDefault="000E2C5C" w:rsidP="006818AB">
            <w:pPr>
              <w:pStyle w:val="NoSpacing"/>
            </w:pPr>
            <w:r w:rsidRPr="00AF2F22">
              <w:t>FALSE</w:t>
            </w:r>
          </w:p>
        </w:tc>
        <w:tc>
          <w:tcPr>
            <w:tcW w:w="1403" w:type="dxa"/>
          </w:tcPr>
          <w:p w14:paraId="6E62EE2F" w14:textId="35435F4D" w:rsidR="000E2C5C" w:rsidRPr="00AF2F22" w:rsidRDefault="000E2C5C" w:rsidP="006818AB">
            <w:pPr>
              <w:pStyle w:val="NoSpacing"/>
            </w:pPr>
            <w:r w:rsidRPr="00AF2F22">
              <w:t>FALSE</w:t>
            </w:r>
          </w:p>
        </w:tc>
      </w:tr>
      <w:tr w:rsidR="000E2C5C" w:rsidRPr="00AF2F22" w14:paraId="6127D1DC" w14:textId="37FC9FE9" w:rsidTr="002F5E33">
        <w:tc>
          <w:tcPr>
            <w:tcW w:w="4853" w:type="dxa"/>
          </w:tcPr>
          <w:p w14:paraId="4E0B6916" w14:textId="77777777" w:rsidR="000E2C5C" w:rsidRPr="00AF2F22" w:rsidRDefault="000E2C5C" w:rsidP="006818AB">
            <w:pPr>
              <w:pStyle w:val="NoSpacing"/>
            </w:pPr>
            <w:r w:rsidRPr="00AF2F22">
              <w:t>ConditionOccurrencePrimaryInpatientShortTerm</w:t>
            </w:r>
          </w:p>
        </w:tc>
        <w:tc>
          <w:tcPr>
            <w:tcW w:w="1403" w:type="dxa"/>
          </w:tcPr>
          <w:p w14:paraId="26CB527A" w14:textId="77777777" w:rsidR="000E2C5C" w:rsidRPr="00AF2F22" w:rsidRDefault="000E2C5C" w:rsidP="006818AB">
            <w:pPr>
              <w:pStyle w:val="NoSpacing"/>
            </w:pPr>
            <w:r w:rsidRPr="00AF2F22">
              <w:t>FALSE</w:t>
            </w:r>
          </w:p>
        </w:tc>
        <w:tc>
          <w:tcPr>
            <w:tcW w:w="1403" w:type="dxa"/>
          </w:tcPr>
          <w:p w14:paraId="2FA7B48B" w14:textId="7A69EDD2" w:rsidR="000E2C5C" w:rsidRPr="00AF2F22" w:rsidRDefault="000E2C5C" w:rsidP="006818AB">
            <w:pPr>
              <w:pStyle w:val="NoSpacing"/>
            </w:pPr>
            <w:r w:rsidRPr="00AF2F22">
              <w:t>FALSE</w:t>
            </w:r>
          </w:p>
        </w:tc>
        <w:tc>
          <w:tcPr>
            <w:tcW w:w="1403" w:type="dxa"/>
          </w:tcPr>
          <w:p w14:paraId="718F89BB" w14:textId="74ABD14E" w:rsidR="000E2C5C" w:rsidRPr="00AF2F22" w:rsidRDefault="000E2C5C" w:rsidP="006818AB">
            <w:pPr>
              <w:pStyle w:val="NoSpacing"/>
            </w:pPr>
            <w:r w:rsidRPr="00AF2F22">
              <w:t>FALSE</w:t>
            </w:r>
          </w:p>
        </w:tc>
      </w:tr>
      <w:tr w:rsidR="000E2C5C" w:rsidRPr="00AF2F22" w14:paraId="789DE93A" w14:textId="0DF9271C" w:rsidTr="002F5E33">
        <w:tc>
          <w:tcPr>
            <w:tcW w:w="4853" w:type="dxa"/>
          </w:tcPr>
          <w:p w14:paraId="4FAABFF6" w14:textId="77777777" w:rsidR="000E2C5C" w:rsidRPr="00AF2F22" w:rsidRDefault="000E2C5C" w:rsidP="006818AB">
            <w:pPr>
              <w:pStyle w:val="NoSpacing"/>
            </w:pPr>
            <w:r w:rsidRPr="00AF2F22">
              <w:t>DemographicsAgeGroup</w:t>
            </w:r>
          </w:p>
        </w:tc>
        <w:tc>
          <w:tcPr>
            <w:tcW w:w="1403" w:type="dxa"/>
          </w:tcPr>
          <w:p w14:paraId="64930E71" w14:textId="77777777" w:rsidR="000E2C5C" w:rsidRPr="00AF2F22" w:rsidRDefault="000E2C5C" w:rsidP="006818AB">
            <w:pPr>
              <w:pStyle w:val="NoSpacing"/>
            </w:pPr>
            <w:r w:rsidRPr="00AF2F22">
              <w:t>FALSE</w:t>
            </w:r>
          </w:p>
        </w:tc>
        <w:tc>
          <w:tcPr>
            <w:tcW w:w="1403" w:type="dxa"/>
          </w:tcPr>
          <w:p w14:paraId="4313CF6E" w14:textId="4CD57997" w:rsidR="000E2C5C" w:rsidRPr="00AF2F22" w:rsidRDefault="000E2C5C" w:rsidP="006818AB">
            <w:pPr>
              <w:pStyle w:val="NoSpacing"/>
            </w:pPr>
            <w:r w:rsidRPr="00AF2F22">
              <w:t>FALSE</w:t>
            </w:r>
          </w:p>
        </w:tc>
        <w:tc>
          <w:tcPr>
            <w:tcW w:w="1403" w:type="dxa"/>
          </w:tcPr>
          <w:p w14:paraId="2A5E0C01" w14:textId="7E899059" w:rsidR="000E2C5C" w:rsidRPr="00AF2F22" w:rsidRDefault="000E2C5C" w:rsidP="006818AB">
            <w:pPr>
              <w:pStyle w:val="NoSpacing"/>
            </w:pPr>
            <w:r w:rsidRPr="00AF2F22">
              <w:t>FALSE</w:t>
            </w:r>
          </w:p>
        </w:tc>
      </w:tr>
      <w:tr w:rsidR="000E2C5C" w:rsidRPr="00AF2F22" w14:paraId="3473F209" w14:textId="5B5BD258" w:rsidTr="002F5E33">
        <w:tc>
          <w:tcPr>
            <w:tcW w:w="4853" w:type="dxa"/>
          </w:tcPr>
          <w:p w14:paraId="5D0950A7" w14:textId="77777777" w:rsidR="000E2C5C" w:rsidRPr="00AF2F22" w:rsidRDefault="000E2C5C" w:rsidP="006818AB">
            <w:pPr>
              <w:pStyle w:val="NoSpacing"/>
            </w:pPr>
            <w:r w:rsidRPr="00AF2F22">
              <w:t>DistinctProcedureCountShortTerm</w:t>
            </w:r>
          </w:p>
        </w:tc>
        <w:tc>
          <w:tcPr>
            <w:tcW w:w="1403" w:type="dxa"/>
          </w:tcPr>
          <w:p w14:paraId="4967F6CD" w14:textId="7E016E19" w:rsidR="000E2C5C" w:rsidRPr="00AF2F22" w:rsidRDefault="000E2C5C" w:rsidP="006818AB">
            <w:pPr>
              <w:pStyle w:val="NoSpacing"/>
            </w:pPr>
            <w:r w:rsidRPr="00AF2F22">
              <w:t>FALSE</w:t>
            </w:r>
          </w:p>
        </w:tc>
        <w:tc>
          <w:tcPr>
            <w:tcW w:w="1403" w:type="dxa"/>
          </w:tcPr>
          <w:p w14:paraId="633F5AE7" w14:textId="34A669B4" w:rsidR="000E2C5C" w:rsidRPr="00AF2F22" w:rsidRDefault="000E2C5C" w:rsidP="006818AB">
            <w:pPr>
              <w:pStyle w:val="NoSpacing"/>
            </w:pPr>
            <w:r w:rsidRPr="00AF2F22">
              <w:t>FALSE</w:t>
            </w:r>
          </w:p>
        </w:tc>
        <w:tc>
          <w:tcPr>
            <w:tcW w:w="1403" w:type="dxa"/>
          </w:tcPr>
          <w:p w14:paraId="6CA16737" w14:textId="7E739FA3" w:rsidR="000E2C5C" w:rsidRPr="00AF2F22" w:rsidRDefault="000E2C5C" w:rsidP="006818AB">
            <w:pPr>
              <w:pStyle w:val="NoSpacing"/>
            </w:pPr>
            <w:r w:rsidRPr="00AF2F22">
              <w:t>FALSE</w:t>
            </w:r>
          </w:p>
        </w:tc>
      </w:tr>
      <w:tr w:rsidR="000E2C5C" w:rsidRPr="00AF2F22" w14:paraId="0DFAA1D4" w14:textId="04BAC42D" w:rsidTr="002F5E33">
        <w:tc>
          <w:tcPr>
            <w:tcW w:w="4853" w:type="dxa"/>
          </w:tcPr>
          <w:p w14:paraId="5F191BC2" w14:textId="77777777" w:rsidR="000E2C5C" w:rsidRPr="00AF2F22" w:rsidRDefault="000E2C5C" w:rsidP="006818AB">
            <w:pPr>
              <w:pStyle w:val="NoSpacing"/>
            </w:pPr>
            <w:r w:rsidRPr="00AF2F22">
              <w:t>DistinctObservationCountMediumTerm</w:t>
            </w:r>
          </w:p>
        </w:tc>
        <w:tc>
          <w:tcPr>
            <w:tcW w:w="1403" w:type="dxa"/>
          </w:tcPr>
          <w:p w14:paraId="614ACF2B" w14:textId="77777777" w:rsidR="000E2C5C" w:rsidRPr="00AF2F22" w:rsidRDefault="000E2C5C" w:rsidP="006818AB">
            <w:pPr>
              <w:pStyle w:val="NoSpacing"/>
            </w:pPr>
            <w:r w:rsidRPr="00AF2F22">
              <w:t>FALSE</w:t>
            </w:r>
          </w:p>
        </w:tc>
        <w:tc>
          <w:tcPr>
            <w:tcW w:w="1403" w:type="dxa"/>
          </w:tcPr>
          <w:p w14:paraId="275A6624" w14:textId="6F31DBAE" w:rsidR="000E2C5C" w:rsidRPr="00AF2F22" w:rsidRDefault="000E2C5C" w:rsidP="006818AB">
            <w:pPr>
              <w:pStyle w:val="NoSpacing"/>
            </w:pPr>
            <w:r w:rsidRPr="00AF2F22">
              <w:t>FALSE</w:t>
            </w:r>
          </w:p>
        </w:tc>
        <w:tc>
          <w:tcPr>
            <w:tcW w:w="1403" w:type="dxa"/>
          </w:tcPr>
          <w:p w14:paraId="0C04AB12" w14:textId="34C0336A" w:rsidR="000E2C5C" w:rsidRPr="00AF2F22" w:rsidRDefault="000E2C5C" w:rsidP="006818AB">
            <w:pPr>
              <w:pStyle w:val="NoSpacing"/>
            </w:pPr>
            <w:r w:rsidRPr="00AF2F22">
              <w:t>FALSE</w:t>
            </w:r>
          </w:p>
        </w:tc>
      </w:tr>
      <w:tr w:rsidR="000E2C5C" w:rsidRPr="00AF2F22" w14:paraId="26D3C39D" w14:textId="2B983EEB" w:rsidTr="002F5E33">
        <w:tc>
          <w:tcPr>
            <w:tcW w:w="4853" w:type="dxa"/>
          </w:tcPr>
          <w:p w14:paraId="631F097F" w14:textId="77777777" w:rsidR="000E2C5C" w:rsidRPr="00AF2F22" w:rsidRDefault="000E2C5C" w:rsidP="006818AB">
            <w:pPr>
              <w:pStyle w:val="NoSpacing"/>
            </w:pPr>
            <w:r w:rsidRPr="00AF2F22">
              <w:t>includedCovariateConceptIds</w:t>
            </w:r>
          </w:p>
        </w:tc>
        <w:tc>
          <w:tcPr>
            <w:tcW w:w="1403" w:type="dxa"/>
          </w:tcPr>
          <w:p w14:paraId="38BC31EB" w14:textId="77777777" w:rsidR="000E2C5C" w:rsidRPr="00AF2F22" w:rsidRDefault="000E2C5C" w:rsidP="006818AB">
            <w:pPr>
              <w:pStyle w:val="NoSpacing"/>
            </w:pPr>
            <w:r w:rsidRPr="00AF2F22">
              <w:t>FALSE</w:t>
            </w:r>
          </w:p>
        </w:tc>
        <w:tc>
          <w:tcPr>
            <w:tcW w:w="1403" w:type="dxa"/>
          </w:tcPr>
          <w:p w14:paraId="1358418F" w14:textId="66C59260" w:rsidR="000E2C5C" w:rsidRPr="00AF2F22" w:rsidRDefault="000E2C5C" w:rsidP="006818AB">
            <w:pPr>
              <w:pStyle w:val="NoSpacing"/>
            </w:pPr>
            <w:r w:rsidRPr="00AF2F22">
              <w:t>FALSE</w:t>
            </w:r>
          </w:p>
        </w:tc>
        <w:tc>
          <w:tcPr>
            <w:tcW w:w="1403" w:type="dxa"/>
          </w:tcPr>
          <w:p w14:paraId="0AB278CB" w14:textId="4C814572" w:rsidR="000E2C5C" w:rsidRPr="00AF2F22" w:rsidRDefault="000E2C5C" w:rsidP="006818AB">
            <w:pPr>
              <w:pStyle w:val="NoSpacing"/>
            </w:pPr>
            <w:r w:rsidRPr="00AF2F22">
              <w:t>FALSE</w:t>
            </w:r>
          </w:p>
        </w:tc>
      </w:tr>
      <w:tr w:rsidR="000E2C5C" w:rsidRPr="00AF2F22" w14:paraId="39998AAC" w14:textId="00472D69" w:rsidTr="002F5E33">
        <w:tc>
          <w:tcPr>
            <w:tcW w:w="4853" w:type="dxa"/>
          </w:tcPr>
          <w:p w14:paraId="25041D34" w14:textId="77777777" w:rsidR="000E2C5C" w:rsidRPr="00AF2F22" w:rsidRDefault="000E2C5C" w:rsidP="006818AB">
            <w:pPr>
              <w:pStyle w:val="NoSpacing"/>
            </w:pPr>
            <w:r w:rsidRPr="00AF2F22">
              <w:t>DrugGroupEraStartShortTerm</w:t>
            </w:r>
          </w:p>
        </w:tc>
        <w:tc>
          <w:tcPr>
            <w:tcW w:w="1403" w:type="dxa"/>
          </w:tcPr>
          <w:p w14:paraId="29E10C17" w14:textId="77777777" w:rsidR="000E2C5C" w:rsidRPr="00AF2F22" w:rsidRDefault="000E2C5C" w:rsidP="006818AB">
            <w:pPr>
              <w:pStyle w:val="NoSpacing"/>
            </w:pPr>
            <w:r w:rsidRPr="00AF2F22">
              <w:t>FALSE</w:t>
            </w:r>
          </w:p>
        </w:tc>
        <w:tc>
          <w:tcPr>
            <w:tcW w:w="1403" w:type="dxa"/>
          </w:tcPr>
          <w:p w14:paraId="7BC489E2" w14:textId="448D69EE" w:rsidR="000E2C5C" w:rsidRPr="00AF2F22" w:rsidRDefault="000E2C5C" w:rsidP="006818AB">
            <w:pPr>
              <w:pStyle w:val="NoSpacing"/>
            </w:pPr>
            <w:r w:rsidRPr="00AF2F22">
              <w:t>FALSE</w:t>
            </w:r>
          </w:p>
        </w:tc>
        <w:tc>
          <w:tcPr>
            <w:tcW w:w="1403" w:type="dxa"/>
          </w:tcPr>
          <w:p w14:paraId="45A5CBD8" w14:textId="1651FB63" w:rsidR="000E2C5C" w:rsidRPr="00AF2F22" w:rsidRDefault="000E2C5C" w:rsidP="006818AB">
            <w:pPr>
              <w:pStyle w:val="NoSpacing"/>
            </w:pPr>
            <w:r w:rsidRPr="00AF2F22">
              <w:t>FALSE</w:t>
            </w:r>
          </w:p>
        </w:tc>
      </w:tr>
      <w:tr w:rsidR="000E2C5C" w:rsidRPr="00AF2F22" w14:paraId="675724AF" w14:textId="162CBE99" w:rsidTr="002F5E33">
        <w:tc>
          <w:tcPr>
            <w:tcW w:w="4853" w:type="dxa"/>
          </w:tcPr>
          <w:p w14:paraId="5269CACA" w14:textId="77777777" w:rsidR="000E2C5C" w:rsidRPr="00AF2F22" w:rsidRDefault="000E2C5C" w:rsidP="006818AB">
            <w:pPr>
              <w:pStyle w:val="NoSpacing"/>
            </w:pPr>
            <w:r w:rsidRPr="00AF2F22">
              <w:t>addDescendantsToExclude</w:t>
            </w:r>
          </w:p>
        </w:tc>
        <w:tc>
          <w:tcPr>
            <w:tcW w:w="1403" w:type="dxa"/>
          </w:tcPr>
          <w:p w14:paraId="3F958D36" w14:textId="77777777" w:rsidR="000E2C5C" w:rsidRPr="00AF2F22" w:rsidRDefault="000E2C5C" w:rsidP="006818AB">
            <w:pPr>
              <w:pStyle w:val="NoSpacing"/>
            </w:pPr>
            <w:r w:rsidRPr="00AF2F22">
              <w:t>FALSE</w:t>
            </w:r>
          </w:p>
        </w:tc>
        <w:tc>
          <w:tcPr>
            <w:tcW w:w="1403" w:type="dxa"/>
          </w:tcPr>
          <w:p w14:paraId="22C96828" w14:textId="0025AF60" w:rsidR="000E2C5C" w:rsidRPr="00AF2F22" w:rsidRDefault="000E2C5C" w:rsidP="006818AB">
            <w:pPr>
              <w:pStyle w:val="NoSpacing"/>
            </w:pPr>
            <w:r w:rsidRPr="00AF2F22">
              <w:t>FALSE</w:t>
            </w:r>
          </w:p>
        </w:tc>
        <w:tc>
          <w:tcPr>
            <w:tcW w:w="1403" w:type="dxa"/>
          </w:tcPr>
          <w:p w14:paraId="4D98A961" w14:textId="6225B7B1" w:rsidR="000E2C5C" w:rsidRPr="00AF2F22" w:rsidRDefault="000E2C5C" w:rsidP="006818AB">
            <w:pPr>
              <w:pStyle w:val="NoSpacing"/>
            </w:pPr>
            <w:r w:rsidRPr="00AF2F22">
              <w:t>FALSE</w:t>
            </w:r>
          </w:p>
        </w:tc>
      </w:tr>
      <w:tr w:rsidR="000E2C5C" w:rsidRPr="00AF2F22" w14:paraId="70875845" w14:textId="6846ED2D" w:rsidTr="002F5E33">
        <w:tc>
          <w:tcPr>
            <w:tcW w:w="4853" w:type="dxa"/>
          </w:tcPr>
          <w:p w14:paraId="15274623" w14:textId="77777777" w:rsidR="000E2C5C" w:rsidRPr="00AF2F22" w:rsidRDefault="000E2C5C" w:rsidP="006818AB">
            <w:pPr>
              <w:pStyle w:val="NoSpacing"/>
            </w:pPr>
            <w:r w:rsidRPr="00AF2F22">
              <w:t>DrugEraLongTerm</w:t>
            </w:r>
          </w:p>
        </w:tc>
        <w:tc>
          <w:tcPr>
            <w:tcW w:w="1403" w:type="dxa"/>
          </w:tcPr>
          <w:p w14:paraId="1EBA6A29" w14:textId="77777777" w:rsidR="000E2C5C" w:rsidRPr="00AF2F22" w:rsidRDefault="000E2C5C" w:rsidP="006818AB">
            <w:pPr>
              <w:pStyle w:val="NoSpacing"/>
            </w:pPr>
            <w:r w:rsidRPr="00AF2F22">
              <w:t>FALSE</w:t>
            </w:r>
          </w:p>
        </w:tc>
        <w:tc>
          <w:tcPr>
            <w:tcW w:w="1403" w:type="dxa"/>
          </w:tcPr>
          <w:p w14:paraId="1EDB1B14" w14:textId="40C5962B" w:rsidR="000E2C5C" w:rsidRPr="00AF2F22" w:rsidRDefault="000E2C5C" w:rsidP="006818AB">
            <w:pPr>
              <w:pStyle w:val="NoSpacing"/>
            </w:pPr>
            <w:r w:rsidRPr="00AF2F22">
              <w:t>FALSE</w:t>
            </w:r>
          </w:p>
        </w:tc>
        <w:tc>
          <w:tcPr>
            <w:tcW w:w="1403" w:type="dxa"/>
          </w:tcPr>
          <w:p w14:paraId="0405CF63" w14:textId="5C04DA04" w:rsidR="000E2C5C" w:rsidRPr="00AF2F22" w:rsidRDefault="000E2C5C" w:rsidP="006818AB">
            <w:pPr>
              <w:pStyle w:val="NoSpacing"/>
            </w:pPr>
            <w:r w:rsidRPr="00AF2F22">
              <w:t>FALSE</w:t>
            </w:r>
          </w:p>
        </w:tc>
      </w:tr>
      <w:tr w:rsidR="000E2C5C" w:rsidRPr="00AF2F22" w14:paraId="5B663185" w14:textId="58697340" w:rsidTr="002F5E33">
        <w:tc>
          <w:tcPr>
            <w:tcW w:w="4853" w:type="dxa"/>
          </w:tcPr>
          <w:p w14:paraId="135243CF" w14:textId="77777777" w:rsidR="000E2C5C" w:rsidRPr="00AF2F22" w:rsidRDefault="000E2C5C" w:rsidP="006818AB">
            <w:pPr>
              <w:pStyle w:val="NoSpacing"/>
            </w:pPr>
            <w:r w:rsidRPr="00AF2F22">
              <w:t>DistinctConditionCountShortTerm</w:t>
            </w:r>
          </w:p>
        </w:tc>
        <w:tc>
          <w:tcPr>
            <w:tcW w:w="1403" w:type="dxa"/>
          </w:tcPr>
          <w:p w14:paraId="56000FAD" w14:textId="77777777" w:rsidR="000E2C5C" w:rsidRPr="00AF2F22" w:rsidRDefault="000E2C5C" w:rsidP="006818AB">
            <w:pPr>
              <w:pStyle w:val="NoSpacing"/>
            </w:pPr>
            <w:r w:rsidRPr="00AF2F22">
              <w:t>FALSE</w:t>
            </w:r>
          </w:p>
        </w:tc>
        <w:tc>
          <w:tcPr>
            <w:tcW w:w="1403" w:type="dxa"/>
          </w:tcPr>
          <w:p w14:paraId="38D075C8" w14:textId="771ED479" w:rsidR="000E2C5C" w:rsidRPr="00AF2F22" w:rsidRDefault="000E2C5C" w:rsidP="006818AB">
            <w:pPr>
              <w:pStyle w:val="NoSpacing"/>
            </w:pPr>
            <w:r w:rsidRPr="00AF2F22">
              <w:t>FALSE</w:t>
            </w:r>
          </w:p>
        </w:tc>
        <w:tc>
          <w:tcPr>
            <w:tcW w:w="1403" w:type="dxa"/>
          </w:tcPr>
          <w:p w14:paraId="607750AA" w14:textId="412CA7B1" w:rsidR="000E2C5C" w:rsidRPr="00AF2F22" w:rsidRDefault="000E2C5C" w:rsidP="006818AB">
            <w:pPr>
              <w:pStyle w:val="NoSpacing"/>
            </w:pPr>
            <w:r w:rsidRPr="00AF2F22">
              <w:t>FALSE</w:t>
            </w:r>
          </w:p>
        </w:tc>
      </w:tr>
      <w:tr w:rsidR="000E2C5C" w:rsidRPr="00AF2F22" w14:paraId="60CFB5EF" w14:textId="650F0E8E" w:rsidTr="002F5E33">
        <w:tc>
          <w:tcPr>
            <w:tcW w:w="4853" w:type="dxa"/>
          </w:tcPr>
          <w:p w14:paraId="7A8694B4" w14:textId="77777777" w:rsidR="000E2C5C" w:rsidRPr="00AF2F22" w:rsidRDefault="000E2C5C" w:rsidP="006818AB">
            <w:pPr>
              <w:pStyle w:val="NoSpacing"/>
            </w:pPr>
            <w:r w:rsidRPr="00AF2F22">
              <w:t>ConditionGroupEraShortTerm</w:t>
            </w:r>
          </w:p>
        </w:tc>
        <w:tc>
          <w:tcPr>
            <w:tcW w:w="1403" w:type="dxa"/>
          </w:tcPr>
          <w:p w14:paraId="1803B1FB" w14:textId="207AC59B" w:rsidR="000E2C5C" w:rsidRPr="00AF2F22" w:rsidRDefault="000E2C5C" w:rsidP="006818AB">
            <w:pPr>
              <w:pStyle w:val="NoSpacing"/>
            </w:pPr>
            <w:r w:rsidRPr="00AF2F22">
              <w:t>FALSE</w:t>
            </w:r>
          </w:p>
        </w:tc>
        <w:tc>
          <w:tcPr>
            <w:tcW w:w="1403" w:type="dxa"/>
          </w:tcPr>
          <w:p w14:paraId="5C21C18F" w14:textId="74CA20E9" w:rsidR="000E2C5C" w:rsidRPr="00AF2F22" w:rsidRDefault="000E2C5C" w:rsidP="006818AB">
            <w:pPr>
              <w:pStyle w:val="NoSpacing"/>
            </w:pPr>
            <w:r w:rsidRPr="00AF2F22">
              <w:t>FALSE</w:t>
            </w:r>
          </w:p>
        </w:tc>
        <w:tc>
          <w:tcPr>
            <w:tcW w:w="1403" w:type="dxa"/>
          </w:tcPr>
          <w:p w14:paraId="0DAE4B82" w14:textId="6929FBC7" w:rsidR="000E2C5C" w:rsidRPr="00AF2F22" w:rsidRDefault="000E2C5C" w:rsidP="006818AB">
            <w:pPr>
              <w:pStyle w:val="NoSpacing"/>
            </w:pPr>
            <w:r w:rsidRPr="00AF2F22">
              <w:t>FALSE</w:t>
            </w:r>
          </w:p>
        </w:tc>
      </w:tr>
      <w:tr w:rsidR="000E2C5C" w:rsidRPr="00AF2F22" w14:paraId="7847D998" w14:textId="749C6F24" w:rsidTr="002F5E33">
        <w:tc>
          <w:tcPr>
            <w:tcW w:w="4853" w:type="dxa"/>
          </w:tcPr>
          <w:p w14:paraId="1B83842B" w14:textId="77777777" w:rsidR="000E2C5C" w:rsidRPr="00AF2F22" w:rsidRDefault="000E2C5C" w:rsidP="006818AB">
            <w:pPr>
              <w:pStyle w:val="NoSpacing"/>
            </w:pPr>
            <w:r w:rsidRPr="00AF2F22">
              <w:t>ConditionEraStartMediumTerm</w:t>
            </w:r>
          </w:p>
        </w:tc>
        <w:tc>
          <w:tcPr>
            <w:tcW w:w="1403" w:type="dxa"/>
          </w:tcPr>
          <w:p w14:paraId="1F722024" w14:textId="77777777" w:rsidR="000E2C5C" w:rsidRPr="00AF2F22" w:rsidRDefault="000E2C5C" w:rsidP="006818AB">
            <w:pPr>
              <w:pStyle w:val="NoSpacing"/>
            </w:pPr>
            <w:r w:rsidRPr="00AF2F22">
              <w:t>FALSE</w:t>
            </w:r>
          </w:p>
        </w:tc>
        <w:tc>
          <w:tcPr>
            <w:tcW w:w="1403" w:type="dxa"/>
          </w:tcPr>
          <w:p w14:paraId="0956486F" w14:textId="095D8DB3" w:rsidR="000E2C5C" w:rsidRPr="00AF2F22" w:rsidRDefault="000E2C5C" w:rsidP="006818AB">
            <w:pPr>
              <w:pStyle w:val="NoSpacing"/>
            </w:pPr>
            <w:r w:rsidRPr="00AF2F22">
              <w:t>FALSE</w:t>
            </w:r>
          </w:p>
        </w:tc>
        <w:tc>
          <w:tcPr>
            <w:tcW w:w="1403" w:type="dxa"/>
          </w:tcPr>
          <w:p w14:paraId="3060C073" w14:textId="0AACF044" w:rsidR="000E2C5C" w:rsidRPr="00AF2F22" w:rsidRDefault="000E2C5C" w:rsidP="006818AB">
            <w:pPr>
              <w:pStyle w:val="NoSpacing"/>
            </w:pPr>
            <w:r w:rsidRPr="00AF2F22">
              <w:t>FALSE</w:t>
            </w:r>
          </w:p>
        </w:tc>
      </w:tr>
      <w:tr w:rsidR="000E2C5C" w:rsidRPr="00AF2F22" w14:paraId="2B45CFBE" w14:textId="02DF3B1D" w:rsidTr="002F5E33">
        <w:tc>
          <w:tcPr>
            <w:tcW w:w="4853" w:type="dxa"/>
          </w:tcPr>
          <w:p w14:paraId="77739839" w14:textId="77777777" w:rsidR="000E2C5C" w:rsidRPr="00AF2F22" w:rsidRDefault="000E2C5C" w:rsidP="006818AB">
            <w:pPr>
              <w:pStyle w:val="NoSpacing"/>
            </w:pPr>
            <w:r w:rsidRPr="00AF2F22">
              <w:t>VisitCountLongTerm</w:t>
            </w:r>
          </w:p>
        </w:tc>
        <w:tc>
          <w:tcPr>
            <w:tcW w:w="1403" w:type="dxa"/>
          </w:tcPr>
          <w:p w14:paraId="28A3B43A" w14:textId="77777777" w:rsidR="000E2C5C" w:rsidRPr="00AF2F22" w:rsidRDefault="000E2C5C" w:rsidP="006818AB">
            <w:pPr>
              <w:pStyle w:val="NoSpacing"/>
            </w:pPr>
            <w:r w:rsidRPr="00AF2F22">
              <w:t>FALSE</w:t>
            </w:r>
          </w:p>
        </w:tc>
        <w:tc>
          <w:tcPr>
            <w:tcW w:w="1403" w:type="dxa"/>
          </w:tcPr>
          <w:p w14:paraId="1F485B0F" w14:textId="6511B3AA" w:rsidR="000E2C5C" w:rsidRPr="00AF2F22" w:rsidRDefault="000E2C5C" w:rsidP="006818AB">
            <w:pPr>
              <w:pStyle w:val="NoSpacing"/>
            </w:pPr>
            <w:r w:rsidRPr="00AF2F22">
              <w:t>FALSE</w:t>
            </w:r>
          </w:p>
        </w:tc>
        <w:tc>
          <w:tcPr>
            <w:tcW w:w="1403" w:type="dxa"/>
          </w:tcPr>
          <w:p w14:paraId="48EB6CB3" w14:textId="278A148E" w:rsidR="000E2C5C" w:rsidRPr="00AF2F22" w:rsidRDefault="000E2C5C" w:rsidP="006818AB">
            <w:pPr>
              <w:pStyle w:val="NoSpacing"/>
            </w:pPr>
            <w:r w:rsidRPr="00AF2F22">
              <w:t>FALSE</w:t>
            </w:r>
          </w:p>
        </w:tc>
      </w:tr>
      <w:tr w:rsidR="000E2C5C" w:rsidRPr="00AF2F22" w14:paraId="4B3999CD" w14:textId="4FDC9C3A" w:rsidTr="002F5E33">
        <w:tc>
          <w:tcPr>
            <w:tcW w:w="4853" w:type="dxa"/>
          </w:tcPr>
          <w:p w14:paraId="303F681E" w14:textId="77777777" w:rsidR="000E2C5C" w:rsidRPr="00AF2F22" w:rsidRDefault="000E2C5C" w:rsidP="006818AB">
            <w:pPr>
              <w:pStyle w:val="NoSpacing"/>
            </w:pPr>
            <w:r w:rsidRPr="00AF2F22">
              <w:t>DemographicsRace</w:t>
            </w:r>
          </w:p>
        </w:tc>
        <w:tc>
          <w:tcPr>
            <w:tcW w:w="1403" w:type="dxa"/>
          </w:tcPr>
          <w:p w14:paraId="0B8A144E" w14:textId="77777777" w:rsidR="000E2C5C" w:rsidRPr="00AF2F22" w:rsidRDefault="000E2C5C" w:rsidP="006818AB">
            <w:pPr>
              <w:pStyle w:val="NoSpacing"/>
            </w:pPr>
            <w:r w:rsidRPr="00AF2F22">
              <w:t>FALSE</w:t>
            </w:r>
          </w:p>
        </w:tc>
        <w:tc>
          <w:tcPr>
            <w:tcW w:w="1403" w:type="dxa"/>
          </w:tcPr>
          <w:p w14:paraId="42348A6D" w14:textId="73265DF7" w:rsidR="000E2C5C" w:rsidRPr="00AF2F22" w:rsidRDefault="000E2C5C" w:rsidP="006818AB">
            <w:pPr>
              <w:pStyle w:val="NoSpacing"/>
            </w:pPr>
            <w:r w:rsidRPr="00AF2F22">
              <w:t>FALSE</w:t>
            </w:r>
          </w:p>
        </w:tc>
        <w:tc>
          <w:tcPr>
            <w:tcW w:w="1403" w:type="dxa"/>
          </w:tcPr>
          <w:p w14:paraId="5D623E1A" w14:textId="774359BC" w:rsidR="000E2C5C" w:rsidRPr="00AF2F22" w:rsidRDefault="000E2C5C" w:rsidP="006818AB">
            <w:pPr>
              <w:pStyle w:val="NoSpacing"/>
            </w:pPr>
            <w:r w:rsidRPr="00AF2F22">
              <w:t>FALSE</w:t>
            </w:r>
          </w:p>
        </w:tc>
      </w:tr>
      <w:tr w:rsidR="000E2C5C" w:rsidRPr="00AF2F22" w14:paraId="01196CE6" w14:textId="0376D4A1" w:rsidTr="002F5E33">
        <w:tc>
          <w:tcPr>
            <w:tcW w:w="4853" w:type="dxa"/>
          </w:tcPr>
          <w:p w14:paraId="7BCE206A" w14:textId="77777777" w:rsidR="000E2C5C" w:rsidRPr="00AF2F22" w:rsidRDefault="000E2C5C" w:rsidP="006818AB">
            <w:pPr>
              <w:pStyle w:val="NoSpacing"/>
            </w:pPr>
            <w:r w:rsidRPr="00AF2F22">
              <w:t>ProcedureOccurrenceAnyTimePrior</w:t>
            </w:r>
          </w:p>
        </w:tc>
        <w:tc>
          <w:tcPr>
            <w:tcW w:w="1403" w:type="dxa"/>
          </w:tcPr>
          <w:p w14:paraId="2DBE85A2" w14:textId="77777777" w:rsidR="000E2C5C" w:rsidRPr="00AF2F22" w:rsidRDefault="000E2C5C" w:rsidP="006818AB">
            <w:pPr>
              <w:pStyle w:val="NoSpacing"/>
            </w:pPr>
            <w:r w:rsidRPr="00AF2F22">
              <w:t>FALSE</w:t>
            </w:r>
          </w:p>
        </w:tc>
        <w:tc>
          <w:tcPr>
            <w:tcW w:w="1403" w:type="dxa"/>
          </w:tcPr>
          <w:p w14:paraId="2FC17D84" w14:textId="21EFCB70" w:rsidR="000E2C5C" w:rsidRPr="00AF2F22" w:rsidRDefault="000E2C5C" w:rsidP="006818AB">
            <w:pPr>
              <w:pStyle w:val="NoSpacing"/>
            </w:pPr>
            <w:r w:rsidRPr="00AF2F22">
              <w:t>FALSE</w:t>
            </w:r>
          </w:p>
        </w:tc>
        <w:tc>
          <w:tcPr>
            <w:tcW w:w="1403" w:type="dxa"/>
          </w:tcPr>
          <w:p w14:paraId="00C7CC48" w14:textId="6DD66C71" w:rsidR="000E2C5C" w:rsidRPr="00AF2F22" w:rsidRDefault="000E2C5C" w:rsidP="006818AB">
            <w:pPr>
              <w:pStyle w:val="NoSpacing"/>
            </w:pPr>
            <w:r w:rsidRPr="00AF2F22">
              <w:t>FALSE</w:t>
            </w:r>
          </w:p>
        </w:tc>
      </w:tr>
      <w:tr w:rsidR="000E2C5C" w:rsidRPr="00AF2F22" w14:paraId="6A4DBA8B" w14:textId="0CE1974C" w:rsidTr="002F5E33">
        <w:tc>
          <w:tcPr>
            <w:tcW w:w="4853" w:type="dxa"/>
          </w:tcPr>
          <w:p w14:paraId="47736D40" w14:textId="77777777" w:rsidR="000E2C5C" w:rsidRPr="00AF2F22" w:rsidRDefault="000E2C5C" w:rsidP="006818AB">
            <w:pPr>
              <w:pStyle w:val="NoSpacing"/>
            </w:pPr>
            <w:r w:rsidRPr="00AF2F22">
              <w:t>DistinctObservationCountLongTerm</w:t>
            </w:r>
          </w:p>
        </w:tc>
        <w:tc>
          <w:tcPr>
            <w:tcW w:w="1403" w:type="dxa"/>
          </w:tcPr>
          <w:p w14:paraId="323304D9" w14:textId="77777777" w:rsidR="000E2C5C" w:rsidRPr="00AF2F22" w:rsidRDefault="000E2C5C" w:rsidP="006818AB">
            <w:pPr>
              <w:pStyle w:val="NoSpacing"/>
            </w:pPr>
            <w:r w:rsidRPr="00AF2F22">
              <w:t>FALSE</w:t>
            </w:r>
          </w:p>
        </w:tc>
        <w:tc>
          <w:tcPr>
            <w:tcW w:w="1403" w:type="dxa"/>
          </w:tcPr>
          <w:p w14:paraId="683B251A" w14:textId="075C4129" w:rsidR="000E2C5C" w:rsidRPr="00AF2F22" w:rsidRDefault="000E2C5C" w:rsidP="006818AB">
            <w:pPr>
              <w:pStyle w:val="NoSpacing"/>
            </w:pPr>
            <w:r w:rsidRPr="00AF2F22">
              <w:t>FALSE</w:t>
            </w:r>
          </w:p>
        </w:tc>
        <w:tc>
          <w:tcPr>
            <w:tcW w:w="1403" w:type="dxa"/>
          </w:tcPr>
          <w:p w14:paraId="4575FEE6" w14:textId="560B21A9" w:rsidR="000E2C5C" w:rsidRPr="00AF2F22" w:rsidRDefault="000E2C5C" w:rsidP="006818AB">
            <w:pPr>
              <w:pStyle w:val="NoSpacing"/>
            </w:pPr>
            <w:r w:rsidRPr="00AF2F22">
              <w:t>FALSE</w:t>
            </w:r>
          </w:p>
        </w:tc>
      </w:tr>
      <w:tr w:rsidR="000E2C5C" w:rsidRPr="00AF2F22" w14:paraId="440FD7AB" w14:textId="1AB7B8B5" w:rsidTr="002F5E33">
        <w:tc>
          <w:tcPr>
            <w:tcW w:w="4853" w:type="dxa"/>
          </w:tcPr>
          <w:p w14:paraId="42FA4BCD" w14:textId="77777777" w:rsidR="000E2C5C" w:rsidRPr="00AF2F22" w:rsidRDefault="000E2C5C" w:rsidP="006818AB">
            <w:pPr>
              <w:pStyle w:val="NoSpacing"/>
            </w:pPr>
            <w:r w:rsidRPr="00AF2F22">
              <w:t>ProcedureOccurrenceMediumTerm</w:t>
            </w:r>
          </w:p>
        </w:tc>
        <w:tc>
          <w:tcPr>
            <w:tcW w:w="1403" w:type="dxa"/>
          </w:tcPr>
          <w:p w14:paraId="173AC121" w14:textId="77777777" w:rsidR="000E2C5C" w:rsidRPr="00AF2F22" w:rsidRDefault="000E2C5C" w:rsidP="006818AB">
            <w:pPr>
              <w:pStyle w:val="NoSpacing"/>
            </w:pPr>
            <w:r w:rsidRPr="00AF2F22">
              <w:t>FALSE</w:t>
            </w:r>
          </w:p>
        </w:tc>
        <w:tc>
          <w:tcPr>
            <w:tcW w:w="1403" w:type="dxa"/>
          </w:tcPr>
          <w:p w14:paraId="59D9D8C0" w14:textId="793C8195" w:rsidR="000E2C5C" w:rsidRPr="00AF2F22" w:rsidRDefault="000E2C5C" w:rsidP="006818AB">
            <w:pPr>
              <w:pStyle w:val="NoSpacing"/>
            </w:pPr>
            <w:r w:rsidRPr="00AF2F22">
              <w:t>FALSE</w:t>
            </w:r>
          </w:p>
        </w:tc>
        <w:tc>
          <w:tcPr>
            <w:tcW w:w="1403" w:type="dxa"/>
          </w:tcPr>
          <w:p w14:paraId="1535A8C3" w14:textId="04173EEB" w:rsidR="000E2C5C" w:rsidRPr="00AF2F22" w:rsidRDefault="000E2C5C" w:rsidP="006818AB">
            <w:pPr>
              <w:pStyle w:val="NoSpacing"/>
            </w:pPr>
            <w:r w:rsidRPr="00AF2F22">
              <w:t>FALSE</w:t>
            </w:r>
          </w:p>
        </w:tc>
      </w:tr>
      <w:tr w:rsidR="000E2C5C" w:rsidRPr="00AF2F22" w14:paraId="7BDAA94E" w14:textId="26CA5510" w:rsidTr="002F5E33">
        <w:tc>
          <w:tcPr>
            <w:tcW w:w="4853" w:type="dxa"/>
          </w:tcPr>
          <w:p w14:paraId="2ED19C4E" w14:textId="77777777" w:rsidR="000E2C5C" w:rsidRPr="00AF2F22" w:rsidRDefault="000E2C5C" w:rsidP="006818AB">
            <w:pPr>
              <w:pStyle w:val="NoSpacing"/>
            </w:pPr>
            <w:r w:rsidRPr="00AF2F22">
              <w:t>CharlsonIndex</w:t>
            </w:r>
          </w:p>
        </w:tc>
        <w:tc>
          <w:tcPr>
            <w:tcW w:w="1403" w:type="dxa"/>
          </w:tcPr>
          <w:p w14:paraId="3A66265E" w14:textId="77777777" w:rsidR="000E2C5C" w:rsidRPr="00AF2F22" w:rsidRDefault="000E2C5C" w:rsidP="006818AB">
            <w:pPr>
              <w:pStyle w:val="NoSpacing"/>
            </w:pPr>
            <w:r w:rsidRPr="00AF2F22">
              <w:t>FALSE</w:t>
            </w:r>
          </w:p>
        </w:tc>
        <w:tc>
          <w:tcPr>
            <w:tcW w:w="1403" w:type="dxa"/>
          </w:tcPr>
          <w:p w14:paraId="52B546B6" w14:textId="21441A1B" w:rsidR="000E2C5C" w:rsidRPr="00AF2F22" w:rsidRDefault="000E2C5C" w:rsidP="006818AB">
            <w:pPr>
              <w:pStyle w:val="NoSpacing"/>
            </w:pPr>
            <w:r w:rsidRPr="00AF2F22">
              <w:t>FALSE</w:t>
            </w:r>
          </w:p>
        </w:tc>
        <w:tc>
          <w:tcPr>
            <w:tcW w:w="1403" w:type="dxa"/>
          </w:tcPr>
          <w:p w14:paraId="3B2E13B1" w14:textId="0AD56DC7" w:rsidR="000E2C5C" w:rsidRPr="00AF2F22" w:rsidRDefault="000E2C5C" w:rsidP="006818AB">
            <w:pPr>
              <w:pStyle w:val="NoSpacing"/>
            </w:pPr>
            <w:r w:rsidRPr="00AF2F22">
              <w:t>FALSE</w:t>
            </w:r>
          </w:p>
        </w:tc>
      </w:tr>
      <w:tr w:rsidR="000E2C5C" w:rsidRPr="00AF2F22" w14:paraId="0B26E153" w14:textId="0AA923C9" w:rsidTr="002F5E33">
        <w:tc>
          <w:tcPr>
            <w:tcW w:w="4853" w:type="dxa"/>
          </w:tcPr>
          <w:p w14:paraId="0E9E0847" w14:textId="77777777" w:rsidR="000E2C5C" w:rsidRPr="00AF2F22" w:rsidRDefault="000E2C5C" w:rsidP="006818AB">
            <w:pPr>
              <w:pStyle w:val="NoSpacing"/>
            </w:pPr>
            <w:r w:rsidRPr="00AF2F22">
              <w:t>DemographicsPriorObservationTime</w:t>
            </w:r>
          </w:p>
        </w:tc>
        <w:tc>
          <w:tcPr>
            <w:tcW w:w="1403" w:type="dxa"/>
          </w:tcPr>
          <w:p w14:paraId="5FB057D8" w14:textId="77777777" w:rsidR="000E2C5C" w:rsidRPr="00AF2F22" w:rsidRDefault="000E2C5C" w:rsidP="006818AB">
            <w:pPr>
              <w:pStyle w:val="NoSpacing"/>
            </w:pPr>
            <w:r w:rsidRPr="00AF2F22">
              <w:t>FALSE</w:t>
            </w:r>
          </w:p>
        </w:tc>
        <w:tc>
          <w:tcPr>
            <w:tcW w:w="1403" w:type="dxa"/>
          </w:tcPr>
          <w:p w14:paraId="347F40F2" w14:textId="4CAA43B7" w:rsidR="000E2C5C" w:rsidRPr="00AF2F22" w:rsidRDefault="000E2C5C" w:rsidP="006818AB">
            <w:pPr>
              <w:pStyle w:val="NoSpacing"/>
            </w:pPr>
            <w:r w:rsidRPr="00AF2F22">
              <w:t>FALSE</w:t>
            </w:r>
          </w:p>
        </w:tc>
        <w:tc>
          <w:tcPr>
            <w:tcW w:w="1403" w:type="dxa"/>
          </w:tcPr>
          <w:p w14:paraId="15CE9D47" w14:textId="38E12BCF" w:rsidR="000E2C5C" w:rsidRPr="00AF2F22" w:rsidRDefault="000E2C5C" w:rsidP="006818AB">
            <w:pPr>
              <w:pStyle w:val="NoSpacing"/>
            </w:pPr>
            <w:r w:rsidRPr="00AF2F22">
              <w:t>FALSE</w:t>
            </w:r>
          </w:p>
        </w:tc>
      </w:tr>
      <w:tr w:rsidR="000E2C5C" w:rsidRPr="00AF2F22" w14:paraId="29E0AA10" w14:textId="4D00D89C" w:rsidTr="002F5E33">
        <w:tc>
          <w:tcPr>
            <w:tcW w:w="4853" w:type="dxa"/>
          </w:tcPr>
          <w:p w14:paraId="6D9ED72F" w14:textId="77777777" w:rsidR="000E2C5C" w:rsidRPr="00AF2F22" w:rsidRDefault="000E2C5C" w:rsidP="006818AB">
            <w:pPr>
              <w:pStyle w:val="NoSpacing"/>
            </w:pPr>
            <w:r w:rsidRPr="00AF2F22">
              <w:t>MeasurementShortTerm</w:t>
            </w:r>
          </w:p>
        </w:tc>
        <w:tc>
          <w:tcPr>
            <w:tcW w:w="1403" w:type="dxa"/>
          </w:tcPr>
          <w:p w14:paraId="01B22276" w14:textId="77777777" w:rsidR="000E2C5C" w:rsidRPr="00AF2F22" w:rsidRDefault="000E2C5C" w:rsidP="006818AB">
            <w:pPr>
              <w:pStyle w:val="NoSpacing"/>
            </w:pPr>
            <w:r w:rsidRPr="00AF2F22">
              <w:t>FALSE</w:t>
            </w:r>
          </w:p>
        </w:tc>
        <w:tc>
          <w:tcPr>
            <w:tcW w:w="1403" w:type="dxa"/>
          </w:tcPr>
          <w:p w14:paraId="30B6E61A" w14:textId="3AF4AF61" w:rsidR="000E2C5C" w:rsidRPr="00AF2F22" w:rsidRDefault="000E2C5C" w:rsidP="006818AB">
            <w:pPr>
              <w:pStyle w:val="NoSpacing"/>
            </w:pPr>
            <w:r w:rsidRPr="00AF2F22">
              <w:t>FALSE</w:t>
            </w:r>
          </w:p>
        </w:tc>
        <w:tc>
          <w:tcPr>
            <w:tcW w:w="1403" w:type="dxa"/>
          </w:tcPr>
          <w:p w14:paraId="3482C1CC" w14:textId="315A66BD" w:rsidR="000E2C5C" w:rsidRPr="00AF2F22" w:rsidRDefault="000E2C5C" w:rsidP="006818AB">
            <w:pPr>
              <w:pStyle w:val="NoSpacing"/>
            </w:pPr>
            <w:r w:rsidRPr="00AF2F22">
              <w:t>FALSE</w:t>
            </w:r>
          </w:p>
        </w:tc>
      </w:tr>
      <w:tr w:rsidR="000E2C5C" w:rsidRPr="00AF2F22" w14:paraId="75F3B023" w14:textId="5EF9F986" w:rsidTr="002F5E33">
        <w:tc>
          <w:tcPr>
            <w:tcW w:w="4853" w:type="dxa"/>
          </w:tcPr>
          <w:p w14:paraId="2AE8ED33" w14:textId="77777777" w:rsidR="000E2C5C" w:rsidRPr="00AF2F22" w:rsidRDefault="000E2C5C" w:rsidP="006818AB">
            <w:pPr>
              <w:pStyle w:val="NoSpacing"/>
            </w:pPr>
            <w:r w:rsidRPr="00AF2F22">
              <w:t>DistinctProcedureCountMediumTerm</w:t>
            </w:r>
          </w:p>
        </w:tc>
        <w:tc>
          <w:tcPr>
            <w:tcW w:w="1403" w:type="dxa"/>
          </w:tcPr>
          <w:p w14:paraId="44E08FA6" w14:textId="77777777" w:rsidR="000E2C5C" w:rsidRPr="00AF2F22" w:rsidRDefault="000E2C5C" w:rsidP="006818AB">
            <w:pPr>
              <w:pStyle w:val="NoSpacing"/>
            </w:pPr>
            <w:r w:rsidRPr="00AF2F22">
              <w:t>FALSE</w:t>
            </w:r>
          </w:p>
        </w:tc>
        <w:tc>
          <w:tcPr>
            <w:tcW w:w="1403" w:type="dxa"/>
          </w:tcPr>
          <w:p w14:paraId="1B57251B" w14:textId="57F8E54B" w:rsidR="000E2C5C" w:rsidRPr="00AF2F22" w:rsidRDefault="000E2C5C" w:rsidP="006818AB">
            <w:pPr>
              <w:pStyle w:val="NoSpacing"/>
            </w:pPr>
            <w:r w:rsidRPr="00AF2F22">
              <w:t>FALSE</w:t>
            </w:r>
          </w:p>
        </w:tc>
        <w:tc>
          <w:tcPr>
            <w:tcW w:w="1403" w:type="dxa"/>
          </w:tcPr>
          <w:p w14:paraId="36E65FEC" w14:textId="74241F86" w:rsidR="000E2C5C" w:rsidRPr="00AF2F22" w:rsidRDefault="000E2C5C" w:rsidP="006818AB">
            <w:pPr>
              <w:pStyle w:val="NoSpacing"/>
            </w:pPr>
            <w:r w:rsidRPr="00AF2F22">
              <w:t>FALSE</w:t>
            </w:r>
          </w:p>
        </w:tc>
      </w:tr>
      <w:tr w:rsidR="000E2C5C" w:rsidRPr="00AF2F22" w14:paraId="78A5CD2C" w14:textId="0ABD0B78" w:rsidTr="002F5E33">
        <w:tc>
          <w:tcPr>
            <w:tcW w:w="4853" w:type="dxa"/>
          </w:tcPr>
          <w:p w14:paraId="20B930F1" w14:textId="77777777" w:rsidR="000E2C5C" w:rsidRPr="00AF2F22" w:rsidRDefault="000E2C5C" w:rsidP="006818AB">
            <w:pPr>
              <w:pStyle w:val="NoSpacing"/>
            </w:pPr>
            <w:r w:rsidRPr="00AF2F22">
              <w:t>ConditionEraLongTerm</w:t>
            </w:r>
          </w:p>
        </w:tc>
        <w:tc>
          <w:tcPr>
            <w:tcW w:w="1403" w:type="dxa"/>
          </w:tcPr>
          <w:p w14:paraId="7B975BB3" w14:textId="77777777" w:rsidR="000E2C5C" w:rsidRPr="00AF2F22" w:rsidRDefault="000E2C5C" w:rsidP="006818AB">
            <w:pPr>
              <w:pStyle w:val="NoSpacing"/>
            </w:pPr>
            <w:r w:rsidRPr="00AF2F22">
              <w:t>FALSE</w:t>
            </w:r>
          </w:p>
        </w:tc>
        <w:tc>
          <w:tcPr>
            <w:tcW w:w="1403" w:type="dxa"/>
          </w:tcPr>
          <w:p w14:paraId="43F1B746" w14:textId="02814BE9" w:rsidR="000E2C5C" w:rsidRPr="00AF2F22" w:rsidRDefault="000E2C5C" w:rsidP="006818AB">
            <w:pPr>
              <w:pStyle w:val="NoSpacing"/>
            </w:pPr>
            <w:r w:rsidRPr="00AF2F22">
              <w:t>FALSE</w:t>
            </w:r>
          </w:p>
        </w:tc>
        <w:tc>
          <w:tcPr>
            <w:tcW w:w="1403" w:type="dxa"/>
          </w:tcPr>
          <w:p w14:paraId="116DAF92" w14:textId="28DA40BB" w:rsidR="000E2C5C" w:rsidRPr="00AF2F22" w:rsidRDefault="000E2C5C" w:rsidP="006818AB">
            <w:pPr>
              <w:pStyle w:val="NoSpacing"/>
            </w:pPr>
            <w:r w:rsidRPr="00AF2F22">
              <w:t>FALSE</w:t>
            </w:r>
          </w:p>
        </w:tc>
      </w:tr>
      <w:tr w:rsidR="000E2C5C" w:rsidRPr="00AF2F22" w14:paraId="4295696D" w14:textId="701BF601" w:rsidTr="002F5E33">
        <w:tc>
          <w:tcPr>
            <w:tcW w:w="4853" w:type="dxa"/>
          </w:tcPr>
          <w:p w14:paraId="0BBD0799" w14:textId="77777777" w:rsidR="000E2C5C" w:rsidRPr="00AF2F22" w:rsidRDefault="000E2C5C" w:rsidP="006818AB">
            <w:pPr>
              <w:pStyle w:val="NoSpacing"/>
            </w:pPr>
            <w:r w:rsidRPr="00AF2F22">
              <w:t>DrugGroupEraStartLongTerm</w:t>
            </w:r>
          </w:p>
        </w:tc>
        <w:tc>
          <w:tcPr>
            <w:tcW w:w="1403" w:type="dxa"/>
          </w:tcPr>
          <w:p w14:paraId="6DD940BC" w14:textId="77777777" w:rsidR="000E2C5C" w:rsidRPr="00AF2F22" w:rsidRDefault="000E2C5C" w:rsidP="006818AB">
            <w:pPr>
              <w:pStyle w:val="NoSpacing"/>
            </w:pPr>
            <w:r w:rsidRPr="00AF2F22">
              <w:t>FALSE</w:t>
            </w:r>
          </w:p>
        </w:tc>
        <w:tc>
          <w:tcPr>
            <w:tcW w:w="1403" w:type="dxa"/>
          </w:tcPr>
          <w:p w14:paraId="6C585F63" w14:textId="3549DF12" w:rsidR="000E2C5C" w:rsidRPr="00AF2F22" w:rsidRDefault="000E2C5C" w:rsidP="006818AB">
            <w:pPr>
              <w:pStyle w:val="NoSpacing"/>
            </w:pPr>
            <w:r w:rsidRPr="00AF2F22">
              <w:t>FALSE</w:t>
            </w:r>
          </w:p>
        </w:tc>
        <w:tc>
          <w:tcPr>
            <w:tcW w:w="1403" w:type="dxa"/>
          </w:tcPr>
          <w:p w14:paraId="7BB97CC5" w14:textId="57F212E2" w:rsidR="000E2C5C" w:rsidRPr="00AF2F22" w:rsidRDefault="000E2C5C" w:rsidP="006818AB">
            <w:pPr>
              <w:pStyle w:val="NoSpacing"/>
            </w:pPr>
            <w:r w:rsidRPr="00AF2F22">
              <w:t>FALSE</w:t>
            </w:r>
          </w:p>
        </w:tc>
      </w:tr>
      <w:tr w:rsidR="000E2C5C" w:rsidRPr="00AF2F22" w14:paraId="22B055B8" w14:textId="5729CF1B" w:rsidTr="002F5E33">
        <w:tc>
          <w:tcPr>
            <w:tcW w:w="4853" w:type="dxa"/>
          </w:tcPr>
          <w:p w14:paraId="78FA619F" w14:textId="77777777" w:rsidR="000E2C5C" w:rsidRPr="00AF2F22" w:rsidRDefault="000E2C5C" w:rsidP="006818AB">
            <w:pPr>
              <w:pStyle w:val="NoSpacing"/>
            </w:pPr>
            <w:r w:rsidRPr="00AF2F22">
              <w:t>Demographics</w:t>
            </w:r>
            <w:r w:rsidRPr="00622CA5">
              <w:t>Gender</w:t>
            </w:r>
          </w:p>
        </w:tc>
        <w:tc>
          <w:tcPr>
            <w:tcW w:w="1403" w:type="dxa"/>
          </w:tcPr>
          <w:p w14:paraId="38800799" w14:textId="77777777" w:rsidR="000E2C5C" w:rsidRPr="00E85CF8" w:rsidRDefault="000E2C5C" w:rsidP="006818AB">
            <w:pPr>
              <w:pStyle w:val="NoSpacing"/>
            </w:pPr>
            <w:r w:rsidRPr="00E85CF8">
              <w:rPr>
                <w:color w:val="auto"/>
              </w:rPr>
              <w:t>TRUE</w:t>
            </w:r>
          </w:p>
        </w:tc>
        <w:tc>
          <w:tcPr>
            <w:tcW w:w="1403" w:type="dxa"/>
          </w:tcPr>
          <w:p w14:paraId="1AC735A8" w14:textId="51C9BB6D" w:rsidR="000E2C5C" w:rsidRPr="00AF2F22" w:rsidRDefault="00795534" w:rsidP="006818AB">
            <w:pPr>
              <w:pStyle w:val="NoSpacing"/>
            </w:pPr>
            <w:r>
              <w:t>TRUE</w:t>
            </w:r>
          </w:p>
        </w:tc>
        <w:tc>
          <w:tcPr>
            <w:tcW w:w="1403" w:type="dxa"/>
          </w:tcPr>
          <w:p w14:paraId="79FB1BCB" w14:textId="2AF1E870" w:rsidR="000E2C5C" w:rsidRPr="00AF2F22" w:rsidRDefault="000E2C5C" w:rsidP="006818AB">
            <w:pPr>
              <w:pStyle w:val="NoSpacing"/>
            </w:pPr>
            <w:r w:rsidRPr="00AF2F22">
              <w:t>FALSE</w:t>
            </w:r>
          </w:p>
        </w:tc>
      </w:tr>
      <w:tr w:rsidR="000E2C5C" w:rsidRPr="00AF2F22" w14:paraId="542500A1" w14:textId="06AD8F5D" w:rsidTr="002F5E33">
        <w:tc>
          <w:tcPr>
            <w:tcW w:w="4853" w:type="dxa"/>
          </w:tcPr>
          <w:p w14:paraId="61D54537" w14:textId="77777777" w:rsidR="000E2C5C" w:rsidRPr="00AF2F22" w:rsidRDefault="000E2C5C" w:rsidP="006818AB">
            <w:pPr>
              <w:pStyle w:val="NoSpacing"/>
            </w:pPr>
            <w:r w:rsidRPr="00AF2F22">
              <w:t>DeviceExposureAnyTimePrior</w:t>
            </w:r>
          </w:p>
        </w:tc>
        <w:tc>
          <w:tcPr>
            <w:tcW w:w="1403" w:type="dxa"/>
          </w:tcPr>
          <w:p w14:paraId="4DCD32DC" w14:textId="77777777" w:rsidR="000E2C5C" w:rsidRPr="00AF2F22" w:rsidRDefault="000E2C5C" w:rsidP="006818AB">
            <w:pPr>
              <w:pStyle w:val="NoSpacing"/>
            </w:pPr>
            <w:r w:rsidRPr="00AF2F22">
              <w:t>FALSE</w:t>
            </w:r>
          </w:p>
        </w:tc>
        <w:tc>
          <w:tcPr>
            <w:tcW w:w="1403" w:type="dxa"/>
          </w:tcPr>
          <w:p w14:paraId="22E9993E" w14:textId="7D5AE55F" w:rsidR="000E2C5C" w:rsidRPr="00AF2F22" w:rsidRDefault="000E2C5C" w:rsidP="006818AB">
            <w:pPr>
              <w:pStyle w:val="NoSpacing"/>
            </w:pPr>
            <w:r w:rsidRPr="00AF2F22">
              <w:t>FALSE</w:t>
            </w:r>
          </w:p>
        </w:tc>
        <w:tc>
          <w:tcPr>
            <w:tcW w:w="1403" w:type="dxa"/>
          </w:tcPr>
          <w:p w14:paraId="4B618DB8" w14:textId="1FCF8825" w:rsidR="000E2C5C" w:rsidRPr="00AF2F22" w:rsidRDefault="000E2C5C" w:rsidP="006818AB">
            <w:pPr>
              <w:pStyle w:val="NoSpacing"/>
            </w:pPr>
            <w:r w:rsidRPr="00AF2F22">
              <w:t>FALSE</w:t>
            </w:r>
          </w:p>
        </w:tc>
      </w:tr>
      <w:tr w:rsidR="000E2C5C" w:rsidRPr="00AF2F22" w14:paraId="5BAFDB96" w14:textId="11B6CBDF" w:rsidTr="002F5E33">
        <w:tc>
          <w:tcPr>
            <w:tcW w:w="4853" w:type="dxa"/>
          </w:tcPr>
          <w:p w14:paraId="2A96111B" w14:textId="77777777" w:rsidR="000E2C5C" w:rsidRPr="00AF2F22" w:rsidRDefault="000E2C5C" w:rsidP="006818AB">
            <w:pPr>
              <w:pStyle w:val="NoSpacing"/>
            </w:pPr>
            <w:r w:rsidRPr="00AF2F22">
              <w:t>ObservationLongTerm</w:t>
            </w:r>
          </w:p>
        </w:tc>
        <w:tc>
          <w:tcPr>
            <w:tcW w:w="1403" w:type="dxa"/>
          </w:tcPr>
          <w:p w14:paraId="5A1B12DF" w14:textId="77777777" w:rsidR="000E2C5C" w:rsidRPr="00AF2F22" w:rsidRDefault="000E2C5C" w:rsidP="006818AB">
            <w:pPr>
              <w:pStyle w:val="NoSpacing"/>
            </w:pPr>
            <w:r w:rsidRPr="00AF2F22">
              <w:t>FALSE</w:t>
            </w:r>
          </w:p>
        </w:tc>
        <w:tc>
          <w:tcPr>
            <w:tcW w:w="1403" w:type="dxa"/>
          </w:tcPr>
          <w:p w14:paraId="294CFBE5" w14:textId="231E62ED" w:rsidR="000E2C5C" w:rsidRPr="00AF2F22" w:rsidRDefault="000E2C5C" w:rsidP="006818AB">
            <w:pPr>
              <w:pStyle w:val="NoSpacing"/>
            </w:pPr>
            <w:r w:rsidRPr="00AF2F22">
              <w:t>FALSE</w:t>
            </w:r>
          </w:p>
        </w:tc>
        <w:tc>
          <w:tcPr>
            <w:tcW w:w="1403" w:type="dxa"/>
          </w:tcPr>
          <w:p w14:paraId="2CB7E834" w14:textId="77A6A7AA" w:rsidR="000E2C5C" w:rsidRPr="00AF2F22" w:rsidRDefault="000E2C5C" w:rsidP="006818AB">
            <w:pPr>
              <w:pStyle w:val="NoSpacing"/>
            </w:pPr>
            <w:r w:rsidRPr="00AF2F22">
              <w:t>FALSE</w:t>
            </w:r>
          </w:p>
        </w:tc>
      </w:tr>
      <w:tr w:rsidR="000E2C5C" w:rsidRPr="00AF2F22" w14:paraId="6091D854" w14:textId="1C76040A" w:rsidTr="002F5E33">
        <w:tc>
          <w:tcPr>
            <w:tcW w:w="4853" w:type="dxa"/>
          </w:tcPr>
          <w:p w14:paraId="0487FCE3" w14:textId="77777777" w:rsidR="000E2C5C" w:rsidRPr="00AF2F22" w:rsidRDefault="000E2C5C" w:rsidP="006818AB">
            <w:pPr>
              <w:pStyle w:val="NoSpacing"/>
            </w:pPr>
            <w:r w:rsidRPr="00AF2F22">
              <w:t>DemographicsIndexYearMonth</w:t>
            </w:r>
          </w:p>
        </w:tc>
        <w:tc>
          <w:tcPr>
            <w:tcW w:w="1403" w:type="dxa"/>
          </w:tcPr>
          <w:p w14:paraId="6FFD3973" w14:textId="77777777" w:rsidR="000E2C5C" w:rsidRPr="00AF2F22" w:rsidRDefault="000E2C5C" w:rsidP="006818AB">
            <w:pPr>
              <w:pStyle w:val="NoSpacing"/>
            </w:pPr>
            <w:r w:rsidRPr="00AF2F22">
              <w:t>FALSE</w:t>
            </w:r>
          </w:p>
        </w:tc>
        <w:tc>
          <w:tcPr>
            <w:tcW w:w="1403" w:type="dxa"/>
          </w:tcPr>
          <w:p w14:paraId="04D8BDB9" w14:textId="5FC5E9D9" w:rsidR="000E2C5C" w:rsidRPr="00AF2F22" w:rsidRDefault="000E2C5C" w:rsidP="006818AB">
            <w:pPr>
              <w:pStyle w:val="NoSpacing"/>
            </w:pPr>
            <w:r w:rsidRPr="00AF2F22">
              <w:t>FALSE</w:t>
            </w:r>
          </w:p>
        </w:tc>
        <w:tc>
          <w:tcPr>
            <w:tcW w:w="1403" w:type="dxa"/>
          </w:tcPr>
          <w:p w14:paraId="7685BA96" w14:textId="4F7B15C0" w:rsidR="000E2C5C" w:rsidRPr="00AF2F22" w:rsidRDefault="000E2C5C" w:rsidP="006818AB">
            <w:pPr>
              <w:pStyle w:val="NoSpacing"/>
            </w:pPr>
            <w:r w:rsidRPr="00AF2F22">
              <w:t>FALSE</w:t>
            </w:r>
          </w:p>
        </w:tc>
      </w:tr>
      <w:tr w:rsidR="000E2C5C" w:rsidRPr="00AF2F22" w14:paraId="3FA5C993" w14:textId="76F2939B" w:rsidTr="002F5E33">
        <w:tc>
          <w:tcPr>
            <w:tcW w:w="4853" w:type="dxa"/>
          </w:tcPr>
          <w:p w14:paraId="5624E98D" w14:textId="77777777" w:rsidR="000E2C5C" w:rsidRPr="00AF2F22" w:rsidRDefault="000E2C5C" w:rsidP="006818AB">
            <w:pPr>
              <w:pStyle w:val="NoSpacing"/>
            </w:pPr>
            <w:r w:rsidRPr="00AF2F22">
              <w:t>ConditionOccurrenceMediumTerm</w:t>
            </w:r>
          </w:p>
        </w:tc>
        <w:tc>
          <w:tcPr>
            <w:tcW w:w="1403" w:type="dxa"/>
          </w:tcPr>
          <w:p w14:paraId="6120BAA9" w14:textId="77777777" w:rsidR="000E2C5C" w:rsidRPr="00AF2F22" w:rsidRDefault="000E2C5C" w:rsidP="006818AB">
            <w:pPr>
              <w:pStyle w:val="NoSpacing"/>
            </w:pPr>
            <w:r w:rsidRPr="00AF2F22">
              <w:t>FALSE</w:t>
            </w:r>
          </w:p>
        </w:tc>
        <w:tc>
          <w:tcPr>
            <w:tcW w:w="1403" w:type="dxa"/>
          </w:tcPr>
          <w:p w14:paraId="2AE2B1E2" w14:textId="46A91C2C" w:rsidR="000E2C5C" w:rsidRPr="00AF2F22" w:rsidRDefault="000E2C5C" w:rsidP="006818AB">
            <w:pPr>
              <w:pStyle w:val="NoSpacing"/>
            </w:pPr>
            <w:r w:rsidRPr="00AF2F22">
              <w:t>FALSE</w:t>
            </w:r>
          </w:p>
        </w:tc>
        <w:tc>
          <w:tcPr>
            <w:tcW w:w="1403" w:type="dxa"/>
          </w:tcPr>
          <w:p w14:paraId="5315A748" w14:textId="3FFE3D4B" w:rsidR="000E2C5C" w:rsidRPr="00AF2F22" w:rsidRDefault="000E2C5C" w:rsidP="006818AB">
            <w:pPr>
              <w:pStyle w:val="NoSpacing"/>
            </w:pPr>
            <w:r w:rsidRPr="00AF2F22">
              <w:t>FALSE</w:t>
            </w:r>
          </w:p>
        </w:tc>
      </w:tr>
      <w:tr w:rsidR="000E2C5C" w:rsidRPr="00AF2F22" w14:paraId="476813C1" w14:textId="1CB4DAC7" w:rsidTr="002F5E33">
        <w:tc>
          <w:tcPr>
            <w:tcW w:w="4853" w:type="dxa"/>
          </w:tcPr>
          <w:p w14:paraId="5632E09F" w14:textId="77777777" w:rsidR="000E2C5C" w:rsidRPr="00AF2F22" w:rsidRDefault="000E2C5C" w:rsidP="006818AB">
            <w:pPr>
              <w:pStyle w:val="NoSpacing"/>
            </w:pPr>
            <w:r w:rsidRPr="00AF2F22">
              <w:t>longTermStartDays</w:t>
            </w:r>
          </w:p>
        </w:tc>
        <w:tc>
          <w:tcPr>
            <w:tcW w:w="1403" w:type="dxa"/>
          </w:tcPr>
          <w:p w14:paraId="78E013E4" w14:textId="77777777" w:rsidR="000E2C5C" w:rsidRPr="00AF2F22" w:rsidRDefault="000E2C5C" w:rsidP="006818AB">
            <w:pPr>
              <w:pStyle w:val="NoSpacing"/>
            </w:pPr>
            <w:r w:rsidRPr="00AF2F22">
              <w:t>-365</w:t>
            </w:r>
          </w:p>
        </w:tc>
        <w:tc>
          <w:tcPr>
            <w:tcW w:w="1403" w:type="dxa"/>
          </w:tcPr>
          <w:p w14:paraId="044BC3EC" w14:textId="60AAA4DD" w:rsidR="000E2C5C" w:rsidRPr="00AF2F22" w:rsidRDefault="000E2C5C" w:rsidP="006818AB">
            <w:pPr>
              <w:pStyle w:val="NoSpacing"/>
            </w:pPr>
            <w:r w:rsidRPr="00AF2F22">
              <w:t>-365</w:t>
            </w:r>
          </w:p>
        </w:tc>
        <w:tc>
          <w:tcPr>
            <w:tcW w:w="1403" w:type="dxa"/>
          </w:tcPr>
          <w:p w14:paraId="6139B286" w14:textId="17823838" w:rsidR="000E2C5C" w:rsidRPr="00AF2F22" w:rsidRDefault="000E2C5C" w:rsidP="006818AB">
            <w:pPr>
              <w:pStyle w:val="NoSpacing"/>
            </w:pPr>
            <w:r w:rsidRPr="00AF2F22">
              <w:t>-365</w:t>
            </w:r>
          </w:p>
        </w:tc>
      </w:tr>
      <w:tr w:rsidR="000E2C5C" w:rsidRPr="00AF2F22" w14:paraId="6E4BDE59" w14:textId="2060CC55" w:rsidTr="002F5E33">
        <w:tc>
          <w:tcPr>
            <w:tcW w:w="4853" w:type="dxa"/>
          </w:tcPr>
          <w:p w14:paraId="7ECAABC0" w14:textId="77777777" w:rsidR="000E2C5C" w:rsidRPr="00AF2F22" w:rsidRDefault="000E2C5C" w:rsidP="006818AB">
            <w:pPr>
              <w:pStyle w:val="NoSpacing"/>
            </w:pPr>
            <w:r w:rsidRPr="00AF2F22">
              <w:t>DemographicsAge</w:t>
            </w:r>
          </w:p>
        </w:tc>
        <w:tc>
          <w:tcPr>
            <w:tcW w:w="1403" w:type="dxa"/>
          </w:tcPr>
          <w:p w14:paraId="402BE062" w14:textId="1CB30F23" w:rsidR="000E2C5C" w:rsidRPr="000E2C5C" w:rsidRDefault="000E2C5C" w:rsidP="006818AB">
            <w:pPr>
              <w:pStyle w:val="NoSpacing"/>
            </w:pPr>
            <w:r w:rsidRPr="00E85CF8">
              <w:rPr>
                <w:color w:val="auto"/>
              </w:rPr>
              <w:t>TRUE</w:t>
            </w:r>
          </w:p>
        </w:tc>
        <w:tc>
          <w:tcPr>
            <w:tcW w:w="1403" w:type="dxa"/>
          </w:tcPr>
          <w:p w14:paraId="2B15CEA1" w14:textId="62D37AB4" w:rsidR="000E2C5C" w:rsidRPr="00AF2F22" w:rsidRDefault="00795534" w:rsidP="006818AB">
            <w:pPr>
              <w:pStyle w:val="NoSpacing"/>
            </w:pPr>
            <w:r>
              <w:t>TRUE</w:t>
            </w:r>
          </w:p>
        </w:tc>
        <w:tc>
          <w:tcPr>
            <w:tcW w:w="1403" w:type="dxa"/>
          </w:tcPr>
          <w:p w14:paraId="3C8B9592" w14:textId="092A85DC" w:rsidR="000E2C5C" w:rsidRPr="00AF2F22" w:rsidRDefault="000E2C5C" w:rsidP="006818AB">
            <w:pPr>
              <w:pStyle w:val="NoSpacing"/>
            </w:pPr>
            <w:r w:rsidRPr="00AF2F22">
              <w:t>FALSE</w:t>
            </w:r>
          </w:p>
        </w:tc>
      </w:tr>
      <w:tr w:rsidR="000E2C5C" w:rsidRPr="00AF2F22" w14:paraId="1813749E" w14:textId="13399A52" w:rsidTr="002F5E33">
        <w:tc>
          <w:tcPr>
            <w:tcW w:w="4853" w:type="dxa"/>
          </w:tcPr>
          <w:p w14:paraId="6F9DF8DC" w14:textId="77777777" w:rsidR="000E2C5C" w:rsidRPr="00AF2F22" w:rsidRDefault="000E2C5C" w:rsidP="006818AB">
            <w:pPr>
              <w:pStyle w:val="NoSpacing"/>
            </w:pPr>
            <w:r w:rsidRPr="00AF2F22">
              <w:t>DrugGroupEraOverlapping</w:t>
            </w:r>
          </w:p>
        </w:tc>
        <w:tc>
          <w:tcPr>
            <w:tcW w:w="1403" w:type="dxa"/>
          </w:tcPr>
          <w:p w14:paraId="1A610BEE" w14:textId="77777777" w:rsidR="000E2C5C" w:rsidRPr="00AF2F22" w:rsidRDefault="000E2C5C" w:rsidP="006818AB">
            <w:pPr>
              <w:pStyle w:val="NoSpacing"/>
            </w:pPr>
            <w:r w:rsidRPr="00AF2F22">
              <w:t>FALSE</w:t>
            </w:r>
          </w:p>
        </w:tc>
        <w:tc>
          <w:tcPr>
            <w:tcW w:w="1403" w:type="dxa"/>
          </w:tcPr>
          <w:p w14:paraId="480E96CA" w14:textId="0F972044" w:rsidR="000E2C5C" w:rsidRPr="00AF2F22" w:rsidRDefault="000E2C5C" w:rsidP="006818AB">
            <w:pPr>
              <w:pStyle w:val="NoSpacing"/>
            </w:pPr>
            <w:r w:rsidRPr="00AF2F22">
              <w:t>FALSE</w:t>
            </w:r>
          </w:p>
        </w:tc>
        <w:tc>
          <w:tcPr>
            <w:tcW w:w="1403" w:type="dxa"/>
          </w:tcPr>
          <w:p w14:paraId="23E1FC61" w14:textId="77F1ADA0" w:rsidR="000E2C5C" w:rsidRPr="00AF2F22" w:rsidRDefault="000E2C5C" w:rsidP="006818AB">
            <w:pPr>
              <w:pStyle w:val="NoSpacing"/>
            </w:pPr>
            <w:r w:rsidRPr="00AF2F22">
              <w:t>FALSE</w:t>
            </w:r>
          </w:p>
        </w:tc>
      </w:tr>
      <w:tr w:rsidR="000E2C5C" w:rsidRPr="00AF2F22" w14:paraId="5B2C8C5C" w14:textId="32BADB6A" w:rsidTr="002F5E33">
        <w:tc>
          <w:tcPr>
            <w:tcW w:w="4853" w:type="dxa"/>
          </w:tcPr>
          <w:p w14:paraId="3D6D8BFE" w14:textId="77777777" w:rsidR="000E2C5C" w:rsidRPr="00AF2F22" w:rsidRDefault="000E2C5C" w:rsidP="006818AB">
            <w:pPr>
              <w:pStyle w:val="NoSpacing"/>
            </w:pPr>
            <w:r w:rsidRPr="00AF2F22">
              <w:t>DistinctMeasurementCountLongTerm</w:t>
            </w:r>
          </w:p>
        </w:tc>
        <w:tc>
          <w:tcPr>
            <w:tcW w:w="1403" w:type="dxa"/>
          </w:tcPr>
          <w:p w14:paraId="2EA06AC3" w14:textId="77777777" w:rsidR="000E2C5C" w:rsidRPr="00AF2F22" w:rsidRDefault="000E2C5C" w:rsidP="006818AB">
            <w:pPr>
              <w:pStyle w:val="NoSpacing"/>
            </w:pPr>
            <w:r w:rsidRPr="00AF2F22">
              <w:t>FALSE</w:t>
            </w:r>
          </w:p>
        </w:tc>
        <w:tc>
          <w:tcPr>
            <w:tcW w:w="1403" w:type="dxa"/>
          </w:tcPr>
          <w:p w14:paraId="1598887B" w14:textId="33BD9BC8" w:rsidR="000E2C5C" w:rsidRPr="00AF2F22" w:rsidRDefault="000E2C5C" w:rsidP="006818AB">
            <w:pPr>
              <w:pStyle w:val="NoSpacing"/>
            </w:pPr>
            <w:r w:rsidRPr="00AF2F22">
              <w:t>FALSE</w:t>
            </w:r>
          </w:p>
        </w:tc>
        <w:tc>
          <w:tcPr>
            <w:tcW w:w="1403" w:type="dxa"/>
          </w:tcPr>
          <w:p w14:paraId="45803ACA" w14:textId="0D9EC6BE" w:rsidR="000E2C5C" w:rsidRPr="00AF2F22" w:rsidRDefault="000E2C5C" w:rsidP="006818AB">
            <w:pPr>
              <w:pStyle w:val="NoSpacing"/>
            </w:pPr>
            <w:r w:rsidRPr="00AF2F22">
              <w:t>FALSE</w:t>
            </w:r>
          </w:p>
        </w:tc>
      </w:tr>
      <w:tr w:rsidR="000E2C5C" w:rsidRPr="00AF2F22" w14:paraId="37874C7E" w14:textId="5A05FF87" w:rsidTr="002F5E33">
        <w:tc>
          <w:tcPr>
            <w:tcW w:w="4853" w:type="dxa"/>
          </w:tcPr>
          <w:p w14:paraId="5711973D" w14:textId="77777777" w:rsidR="000E2C5C" w:rsidRPr="00AF2F22" w:rsidRDefault="000E2C5C" w:rsidP="006818AB">
            <w:pPr>
              <w:pStyle w:val="NoSpacing"/>
            </w:pPr>
            <w:r w:rsidRPr="00AF2F22">
              <w:t>MeasurementRangeGroupAnyTimePrior</w:t>
            </w:r>
          </w:p>
        </w:tc>
        <w:tc>
          <w:tcPr>
            <w:tcW w:w="1403" w:type="dxa"/>
          </w:tcPr>
          <w:p w14:paraId="58E3D5A0" w14:textId="77777777" w:rsidR="000E2C5C" w:rsidRPr="00AF2F22" w:rsidRDefault="000E2C5C" w:rsidP="006818AB">
            <w:pPr>
              <w:pStyle w:val="NoSpacing"/>
            </w:pPr>
            <w:r w:rsidRPr="00AF2F22">
              <w:t>FALSE</w:t>
            </w:r>
          </w:p>
        </w:tc>
        <w:tc>
          <w:tcPr>
            <w:tcW w:w="1403" w:type="dxa"/>
          </w:tcPr>
          <w:p w14:paraId="3339F4D1" w14:textId="0C0E21A6" w:rsidR="000E2C5C" w:rsidRPr="00AF2F22" w:rsidRDefault="000E2C5C" w:rsidP="006818AB">
            <w:pPr>
              <w:pStyle w:val="NoSpacing"/>
            </w:pPr>
            <w:r w:rsidRPr="00AF2F22">
              <w:t>FALSE</w:t>
            </w:r>
          </w:p>
        </w:tc>
        <w:tc>
          <w:tcPr>
            <w:tcW w:w="1403" w:type="dxa"/>
          </w:tcPr>
          <w:p w14:paraId="3328B4D0" w14:textId="1F3B24FE" w:rsidR="000E2C5C" w:rsidRPr="00AF2F22" w:rsidRDefault="000E2C5C" w:rsidP="006818AB">
            <w:pPr>
              <w:pStyle w:val="NoSpacing"/>
            </w:pPr>
            <w:r w:rsidRPr="00AF2F22">
              <w:t>FALSE</w:t>
            </w:r>
          </w:p>
        </w:tc>
      </w:tr>
      <w:tr w:rsidR="000E2C5C" w:rsidRPr="00AF2F22" w14:paraId="54619C18" w14:textId="45AE8AB3" w:rsidTr="002F5E33">
        <w:tc>
          <w:tcPr>
            <w:tcW w:w="4853" w:type="dxa"/>
          </w:tcPr>
          <w:p w14:paraId="5C8E50CB" w14:textId="77777777" w:rsidR="000E2C5C" w:rsidRPr="00AF2F22" w:rsidRDefault="000E2C5C" w:rsidP="006818AB">
            <w:pPr>
              <w:pStyle w:val="NoSpacing"/>
            </w:pPr>
            <w:r w:rsidRPr="00AF2F22">
              <w:t>DistinctConditionCountMediumTerm</w:t>
            </w:r>
          </w:p>
        </w:tc>
        <w:tc>
          <w:tcPr>
            <w:tcW w:w="1403" w:type="dxa"/>
          </w:tcPr>
          <w:p w14:paraId="5ABE5F79" w14:textId="77777777" w:rsidR="000E2C5C" w:rsidRPr="00AF2F22" w:rsidRDefault="000E2C5C" w:rsidP="006818AB">
            <w:pPr>
              <w:pStyle w:val="NoSpacing"/>
            </w:pPr>
            <w:r w:rsidRPr="00AF2F22">
              <w:t>FALSE</w:t>
            </w:r>
          </w:p>
        </w:tc>
        <w:tc>
          <w:tcPr>
            <w:tcW w:w="1403" w:type="dxa"/>
          </w:tcPr>
          <w:p w14:paraId="5F657C3C" w14:textId="152D968E" w:rsidR="000E2C5C" w:rsidRPr="00AF2F22" w:rsidRDefault="000E2C5C" w:rsidP="006818AB">
            <w:pPr>
              <w:pStyle w:val="NoSpacing"/>
            </w:pPr>
            <w:r w:rsidRPr="00AF2F22">
              <w:t>FALSE</w:t>
            </w:r>
          </w:p>
        </w:tc>
        <w:tc>
          <w:tcPr>
            <w:tcW w:w="1403" w:type="dxa"/>
          </w:tcPr>
          <w:p w14:paraId="540BDE14" w14:textId="3B06E011" w:rsidR="000E2C5C" w:rsidRPr="00AF2F22" w:rsidRDefault="000E2C5C" w:rsidP="006818AB">
            <w:pPr>
              <w:pStyle w:val="NoSpacing"/>
            </w:pPr>
            <w:r w:rsidRPr="00AF2F22">
              <w:t>FALSE</w:t>
            </w:r>
          </w:p>
        </w:tc>
      </w:tr>
      <w:tr w:rsidR="000E2C5C" w:rsidRPr="00AF2F22" w14:paraId="42D694DE" w14:textId="78F44B87" w:rsidTr="002F5E33">
        <w:tc>
          <w:tcPr>
            <w:tcW w:w="4853" w:type="dxa"/>
          </w:tcPr>
          <w:p w14:paraId="3FAE1737" w14:textId="77777777" w:rsidR="000E2C5C" w:rsidRPr="00AF2F22" w:rsidRDefault="000E2C5C" w:rsidP="006818AB">
            <w:pPr>
              <w:pStyle w:val="NoSpacing"/>
            </w:pPr>
            <w:r w:rsidRPr="00AF2F22">
              <w:t>DrugGroupEraMediumTerm</w:t>
            </w:r>
          </w:p>
        </w:tc>
        <w:tc>
          <w:tcPr>
            <w:tcW w:w="1403" w:type="dxa"/>
          </w:tcPr>
          <w:p w14:paraId="14BD724C" w14:textId="77777777" w:rsidR="000E2C5C" w:rsidRPr="00AF2F22" w:rsidRDefault="000E2C5C" w:rsidP="006818AB">
            <w:pPr>
              <w:pStyle w:val="NoSpacing"/>
            </w:pPr>
            <w:r w:rsidRPr="00AF2F22">
              <w:t>FALSE</w:t>
            </w:r>
          </w:p>
        </w:tc>
        <w:tc>
          <w:tcPr>
            <w:tcW w:w="1403" w:type="dxa"/>
          </w:tcPr>
          <w:p w14:paraId="6DB30C45" w14:textId="10F57060" w:rsidR="000E2C5C" w:rsidRPr="00AF2F22" w:rsidRDefault="000E2C5C" w:rsidP="006818AB">
            <w:pPr>
              <w:pStyle w:val="NoSpacing"/>
            </w:pPr>
            <w:r w:rsidRPr="00AF2F22">
              <w:t>FALSE</w:t>
            </w:r>
          </w:p>
        </w:tc>
        <w:tc>
          <w:tcPr>
            <w:tcW w:w="1403" w:type="dxa"/>
          </w:tcPr>
          <w:p w14:paraId="4F027A18" w14:textId="11CEC412" w:rsidR="000E2C5C" w:rsidRPr="00AF2F22" w:rsidRDefault="000E2C5C" w:rsidP="006818AB">
            <w:pPr>
              <w:pStyle w:val="NoSpacing"/>
            </w:pPr>
            <w:r w:rsidRPr="00AF2F22">
              <w:t>FALSE</w:t>
            </w:r>
          </w:p>
        </w:tc>
      </w:tr>
      <w:tr w:rsidR="000E2C5C" w:rsidRPr="00AF2F22" w14:paraId="0D0BA690" w14:textId="6E55A050" w:rsidTr="002F5E33">
        <w:tc>
          <w:tcPr>
            <w:tcW w:w="4853" w:type="dxa"/>
          </w:tcPr>
          <w:p w14:paraId="3D19D886" w14:textId="77777777" w:rsidR="000E2C5C" w:rsidRPr="00AF2F22" w:rsidRDefault="000E2C5C" w:rsidP="006818AB">
            <w:pPr>
              <w:pStyle w:val="NoSpacing"/>
            </w:pPr>
            <w:r w:rsidRPr="00AF2F22">
              <w:t>ProcedureOccurrenceShortTerm</w:t>
            </w:r>
          </w:p>
        </w:tc>
        <w:tc>
          <w:tcPr>
            <w:tcW w:w="1403" w:type="dxa"/>
          </w:tcPr>
          <w:p w14:paraId="23945849" w14:textId="77777777" w:rsidR="000E2C5C" w:rsidRPr="00AF2F22" w:rsidRDefault="000E2C5C" w:rsidP="006818AB">
            <w:pPr>
              <w:pStyle w:val="NoSpacing"/>
            </w:pPr>
            <w:r w:rsidRPr="00AF2F22">
              <w:t>FALSE</w:t>
            </w:r>
          </w:p>
        </w:tc>
        <w:tc>
          <w:tcPr>
            <w:tcW w:w="1403" w:type="dxa"/>
          </w:tcPr>
          <w:p w14:paraId="48752E35" w14:textId="32E4BB7D" w:rsidR="000E2C5C" w:rsidRPr="00AF2F22" w:rsidRDefault="000E2C5C" w:rsidP="006818AB">
            <w:pPr>
              <w:pStyle w:val="NoSpacing"/>
            </w:pPr>
            <w:r w:rsidRPr="00AF2F22">
              <w:t>FALSE</w:t>
            </w:r>
          </w:p>
        </w:tc>
        <w:tc>
          <w:tcPr>
            <w:tcW w:w="1403" w:type="dxa"/>
          </w:tcPr>
          <w:p w14:paraId="65F41698" w14:textId="44449C7D" w:rsidR="000E2C5C" w:rsidRPr="00AF2F22" w:rsidRDefault="000E2C5C" w:rsidP="006818AB">
            <w:pPr>
              <w:pStyle w:val="NoSpacing"/>
            </w:pPr>
            <w:r w:rsidRPr="00AF2F22">
              <w:t>FALSE</w:t>
            </w:r>
          </w:p>
        </w:tc>
      </w:tr>
      <w:tr w:rsidR="000E2C5C" w:rsidRPr="00AF2F22" w14:paraId="017BAC2D" w14:textId="10DFDFAB" w:rsidTr="002F5E33">
        <w:tc>
          <w:tcPr>
            <w:tcW w:w="4853" w:type="dxa"/>
          </w:tcPr>
          <w:p w14:paraId="1301A514" w14:textId="77777777" w:rsidR="000E2C5C" w:rsidRPr="00AF2F22" w:rsidRDefault="000E2C5C" w:rsidP="006818AB">
            <w:pPr>
              <w:pStyle w:val="NoSpacing"/>
            </w:pPr>
            <w:r w:rsidRPr="00AF2F22">
              <w:t>ObservationMediumTerm</w:t>
            </w:r>
          </w:p>
        </w:tc>
        <w:tc>
          <w:tcPr>
            <w:tcW w:w="1403" w:type="dxa"/>
          </w:tcPr>
          <w:p w14:paraId="41269DAC" w14:textId="77777777" w:rsidR="000E2C5C" w:rsidRPr="00AF2F22" w:rsidRDefault="000E2C5C" w:rsidP="006818AB">
            <w:pPr>
              <w:pStyle w:val="NoSpacing"/>
            </w:pPr>
            <w:r w:rsidRPr="00AF2F22">
              <w:t>FALSE</w:t>
            </w:r>
          </w:p>
        </w:tc>
        <w:tc>
          <w:tcPr>
            <w:tcW w:w="1403" w:type="dxa"/>
          </w:tcPr>
          <w:p w14:paraId="2DFB89A7" w14:textId="0BF96F1F" w:rsidR="000E2C5C" w:rsidRPr="00AF2F22" w:rsidRDefault="000E2C5C" w:rsidP="006818AB">
            <w:pPr>
              <w:pStyle w:val="NoSpacing"/>
            </w:pPr>
            <w:r w:rsidRPr="00AF2F22">
              <w:t>FALSE</w:t>
            </w:r>
          </w:p>
        </w:tc>
        <w:tc>
          <w:tcPr>
            <w:tcW w:w="1403" w:type="dxa"/>
          </w:tcPr>
          <w:p w14:paraId="77944FDA" w14:textId="173438DC" w:rsidR="000E2C5C" w:rsidRPr="00AF2F22" w:rsidRDefault="000E2C5C" w:rsidP="006818AB">
            <w:pPr>
              <w:pStyle w:val="NoSpacing"/>
            </w:pPr>
            <w:r w:rsidRPr="00AF2F22">
              <w:t>FALSE</w:t>
            </w:r>
          </w:p>
        </w:tc>
      </w:tr>
      <w:tr w:rsidR="000E2C5C" w:rsidRPr="00AF2F22" w14:paraId="6A9D556C" w14:textId="73014256" w:rsidTr="002F5E33">
        <w:tc>
          <w:tcPr>
            <w:tcW w:w="4853" w:type="dxa"/>
          </w:tcPr>
          <w:p w14:paraId="0088E1EA" w14:textId="77777777" w:rsidR="000E2C5C" w:rsidRPr="00AF2F22" w:rsidRDefault="000E2C5C" w:rsidP="006818AB">
            <w:pPr>
              <w:pStyle w:val="NoSpacing"/>
            </w:pPr>
            <w:r w:rsidRPr="00AF2F22">
              <w:t>ConditionGroupEraAnyTimePrior</w:t>
            </w:r>
          </w:p>
        </w:tc>
        <w:tc>
          <w:tcPr>
            <w:tcW w:w="1403" w:type="dxa"/>
          </w:tcPr>
          <w:p w14:paraId="1E4F7DE4" w14:textId="77777777" w:rsidR="000E2C5C" w:rsidRPr="00AF2F22" w:rsidRDefault="000E2C5C" w:rsidP="006818AB">
            <w:pPr>
              <w:pStyle w:val="NoSpacing"/>
            </w:pPr>
            <w:r w:rsidRPr="00AF2F22">
              <w:t>FALSE</w:t>
            </w:r>
          </w:p>
        </w:tc>
        <w:tc>
          <w:tcPr>
            <w:tcW w:w="1403" w:type="dxa"/>
          </w:tcPr>
          <w:p w14:paraId="578BC641" w14:textId="7B28C163" w:rsidR="000E2C5C" w:rsidRPr="00AF2F22" w:rsidRDefault="000E2C5C" w:rsidP="006818AB">
            <w:pPr>
              <w:pStyle w:val="NoSpacing"/>
            </w:pPr>
            <w:r w:rsidRPr="00AF2F22">
              <w:t>FALSE</w:t>
            </w:r>
          </w:p>
        </w:tc>
        <w:tc>
          <w:tcPr>
            <w:tcW w:w="1403" w:type="dxa"/>
          </w:tcPr>
          <w:p w14:paraId="125AD967" w14:textId="49761468" w:rsidR="000E2C5C" w:rsidRPr="00AF2F22" w:rsidRDefault="000E2C5C" w:rsidP="006818AB">
            <w:pPr>
              <w:pStyle w:val="NoSpacing"/>
            </w:pPr>
            <w:r w:rsidRPr="00AF2F22">
              <w:t>FALSE</w:t>
            </w:r>
          </w:p>
        </w:tc>
      </w:tr>
      <w:tr w:rsidR="000E2C5C" w:rsidRPr="00AF2F22" w14:paraId="277D31FA" w14:textId="48181DC5" w:rsidTr="002F5E33">
        <w:tc>
          <w:tcPr>
            <w:tcW w:w="4853" w:type="dxa"/>
          </w:tcPr>
          <w:p w14:paraId="30E30DA1" w14:textId="77777777" w:rsidR="000E2C5C" w:rsidRPr="00AF2F22" w:rsidRDefault="000E2C5C" w:rsidP="006818AB">
            <w:pPr>
              <w:pStyle w:val="NoSpacing"/>
            </w:pPr>
            <w:r w:rsidRPr="00AF2F22">
              <w:t>Chads2</w:t>
            </w:r>
          </w:p>
        </w:tc>
        <w:tc>
          <w:tcPr>
            <w:tcW w:w="1403" w:type="dxa"/>
          </w:tcPr>
          <w:p w14:paraId="118E9F2D" w14:textId="77777777" w:rsidR="000E2C5C" w:rsidRPr="00AF2F22" w:rsidRDefault="000E2C5C" w:rsidP="006818AB">
            <w:pPr>
              <w:pStyle w:val="NoSpacing"/>
            </w:pPr>
            <w:r w:rsidRPr="00AF2F22">
              <w:t>FALSE</w:t>
            </w:r>
          </w:p>
        </w:tc>
        <w:tc>
          <w:tcPr>
            <w:tcW w:w="1403" w:type="dxa"/>
          </w:tcPr>
          <w:p w14:paraId="4B84B7C0" w14:textId="658FFDF4" w:rsidR="000E2C5C" w:rsidRPr="00AF2F22" w:rsidRDefault="000E2C5C" w:rsidP="006818AB">
            <w:pPr>
              <w:pStyle w:val="NoSpacing"/>
            </w:pPr>
            <w:r w:rsidRPr="00AF2F22">
              <w:t>FALSE</w:t>
            </w:r>
          </w:p>
        </w:tc>
        <w:tc>
          <w:tcPr>
            <w:tcW w:w="1403" w:type="dxa"/>
          </w:tcPr>
          <w:p w14:paraId="603AD90B" w14:textId="51F9B45E" w:rsidR="000E2C5C" w:rsidRPr="00AF2F22" w:rsidRDefault="000E2C5C" w:rsidP="006818AB">
            <w:pPr>
              <w:pStyle w:val="NoSpacing"/>
            </w:pPr>
            <w:r w:rsidRPr="00AF2F22">
              <w:t>FALSE</w:t>
            </w:r>
          </w:p>
        </w:tc>
      </w:tr>
      <w:tr w:rsidR="000E2C5C" w:rsidRPr="00AF2F22" w14:paraId="5D793404" w14:textId="0680CC11" w:rsidTr="002F5E33">
        <w:tc>
          <w:tcPr>
            <w:tcW w:w="4853" w:type="dxa"/>
          </w:tcPr>
          <w:p w14:paraId="08F3193E" w14:textId="77777777" w:rsidR="000E2C5C" w:rsidRPr="00AF2F22" w:rsidRDefault="000E2C5C" w:rsidP="006818AB">
            <w:pPr>
              <w:pStyle w:val="NoSpacing"/>
            </w:pPr>
            <w:r w:rsidRPr="00AF2F22">
              <w:t>DrugExposureAnyTimePrior</w:t>
            </w:r>
          </w:p>
        </w:tc>
        <w:tc>
          <w:tcPr>
            <w:tcW w:w="1403" w:type="dxa"/>
          </w:tcPr>
          <w:p w14:paraId="711C15B2" w14:textId="77777777" w:rsidR="000E2C5C" w:rsidRPr="00AF2F22" w:rsidRDefault="000E2C5C" w:rsidP="006818AB">
            <w:pPr>
              <w:pStyle w:val="NoSpacing"/>
            </w:pPr>
            <w:r w:rsidRPr="00AF2F22">
              <w:t>FALSE</w:t>
            </w:r>
          </w:p>
        </w:tc>
        <w:tc>
          <w:tcPr>
            <w:tcW w:w="1403" w:type="dxa"/>
          </w:tcPr>
          <w:p w14:paraId="605E7722" w14:textId="600E77BE" w:rsidR="000E2C5C" w:rsidRPr="00AF2F22" w:rsidRDefault="000E2C5C" w:rsidP="006818AB">
            <w:pPr>
              <w:pStyle w:val="NoSpacing"/>
            </w:pPr>
            <w:r w:rsidRPr="00AF2F22">
              <w:t>FALSE</w:t>
            </w:r>
          </w:p>
        </w:tc>
        <w:tc>
          <w:tcPr>
            <w:tcW w:w="1403" w:type="dxa"/>
          </w:tcPr>
          <w:p w14:paraId="16216CF7" w14:textId="73896B23" w:rsidR="000E2C5C" w:rsidRPr="00AF2F22" w:rsidRDefault="000E2C5C" w:rsidP="006818AB">
            <w:pPr>
              <w:pStyle w:val="NoSpacing"/>
            </w:pPr>
            <w:r w:rsidRPr="00AF2F22">
              <w:t>FALSE</w:t>
            </w:r>
          </w:p>
        </w:tc>
      </w:tr>
      <w:tr w:rsidR="000E2C5C" w:rsidRPr="00AF2F22" w14:paraId="6F0FEEC3" w14:textId="4544224F" w:rsidTr="002F5E33">
        <w:tc>
          <w:tcPr>
            <w:tcW w:w="4853" w:type="dxa"/>
          </w:tcPr>
          <w:p w14:paraId="0DCD5C17" w14:textId="77777777" w:rsidR="000E2C5C" w:rsidRPr="00AF2F22" w:rsidRDefault="000E2C5C" w:rsidP="006818AB">
            <w:pPr>
              <w:pStyle w:val="NoSpacing"/>
            </w:pPr>
            <w:r w:rsidRPr="00AF2F22">
              <w:t>DeviceExposureLongTerm</w:t>
            </w:r>
          </w:p>
        </w:tc>
        <w:tc>
          <w:tcPr>
            <w:tcW w:w="1403" w:type="dxa"/>
          </w:tcPr>
          <w:p w14:paraId="1A52A1A5" w14:textId="77777777" w:rsidR="000E2C5C" w:rsidRPr="00AF2F22" w:rsidRDefault="000E2C5C" w:rsidP="006818AB">
            <w:pPr>
              <w:pStyle w:val="NoSpacing"/>
            </w:pPr>
            <w:r w:rsidRPr="00AF2F22">
              <w:t>FALSE</w:t>
            </w:r>
          </w:p>
        </w:tc>
        <w:tc>
          <w:tcPr>
            <w:tcW w:w="1403" w:type="dxa"/>
          </w:tcPr>
          <w:p w14:paraId="314052EC" w14:textId="2614A8C3" w:rsidR="000E2C5C" w:rsidRPr="00AF2F22" w:rsidRDefault="000E2C5C" w:rsidP="006818AB">
            <w:pPr>
              <w:pStyle w:val="NoSpacing"/>
            </w:pPr>
            <w:r w:rsidRPr="00AF2F22">
              <w:t>FALSE</w:t>
            </w:r>
          </w:p>
        </w:tc>
        <w:tc>
          <w:tcPr>
            <w:tcW w:w="1403" w:type="dxa"/>
          </w:tcPr>
          <w:p w14:paraId="61E51A1F" w14:textId="79E01A9E" w:rsidR="000E2C5C" w:rsidRPr="00AF2F22" w:rsidRDefault="000E2C5C" w:rsidP="006818AB">
            <w:pPr>
              <w:pStyle w:val="NoSpacing"/>
            </w:pPr>
            <w:r w:rsidRPr="00AF2F22">
              <w:t>FALSE</w:t>
            </w:r>
          </w:p>
        </w:tc>
      </w:tr>
      <w:tr w:rsidR="000E2C5C" w:rsidRPr="00AF2F22" w14:paraId="6A1B9373" w14:textId="05A16A7A" w:rsidTr="002F5E33">
        <w:tc>
          <w:tcPr>
            <w:tcW w:w="4853" w:type="dxa"/>
          </w:tcPr>
          <w:p w14:paraId="5147950B" w14:textId="77777777" w:rsidR="000E2C5C" w:rsidRPr="00AF2F22" w:rsidRDefault="000E2C5C" w:rsidP="006818AB">
            <w:pPr>
              <w:pStyle w:val="NoSpacing"/>
            </w:pPr>
            <w:r w:rsidRPr="00AF2F22">
              <w:t>DemographicsTimeInCohort</w:t>
            </w:r>
          </w:p>
        </w:tc>
        <w:tc>
          <w:tcPr>
            <w:tcW w:w="1403" w:type="dxa"/>
          </w:tcPr>
          <w:p w14:paraId="422D978B" w14:textId="77777777" w:rsidR="000E2C5C" w:rsidRPr="00AF2F22" w:rsidRDefault="000E2C5C" w:rsidP="006818AB">
            <w:pPr>
              <w:pStyle w:val="NoSpacing"/>
            </w:pPr>
            <w:r w:rsidRPr="00AF2F22">
              <w:t>FALSE</w:t>
            </w:r>
          </w:p>
        </w:tc>
        <w:tc>
          <w:tcPr>
            <w:tcW w:w="1403" w:type="dxa"/>
          </w:tcPr>
          <w:p w14:paraId="6CAB396C" w14:textId="019B1A88" w:rsidR="000E2C5C" w:rsidRPr="00AF2F22" w:rsidRDefault="000E2C5C" w:rsidP="006818AB">
            <w:pPr>
              <w:pStyle w:val="NoSpacing"/>
            </w:pPr>
            <w:r w:rsidRPr="00AF2F22">
              <w:t>FALSE</w:t>
            </w:r>
          </w:p>
        </w:tc>
        <w:tc>
          <w:tcPr>
            <w:tcW w:w="1403" w:type="dxa"/>
          </w:tcPr>
          <w:p w14:paraId="1C7E6C1E" w14:textId="256A17CF" w:rsidR="000E2C5C" w:rsidRPr="00AF2F22" w:rsidRDefault="000E2C5C" w:rsidP="006818AB">
            <w:pPr>
              <w:pStyle w:val="NoSpacing"/>
            </w:pPr>
            <w:r w:rsidRPr="00AF2F22">
              <w:t>FALSE</w:t>
            </w:r>
          </w:p>
        </w:tc>
      </w:tr>
      <w:tr w:rsidR="000E2C5C" w:rsidRPr="00AF2F22" w14:paraId="632265A7" w14:textId="6BB720BB" w:rsidTr="002F5E33">
        <w:tc>
          <w:tcPr>
            <w:tcW w:w="4853" w:type="dxa"/>
          </w:tcPr>
          <w:p w14:paraId="3EF48875" w14:textId="77777777" w:rsidR="000E2C5C" w:rsidRPr="00AF2F22" w:rsidRDefault="000E2C5C" w:rsidP="006818AB">
            <w:pPr>
              <w:pStyle w:val="NoSpacing"/>
            </w:pPr>
            <w:r w:rsidRPr="00AF2F22">
              <w:t>DistinctMeasurementCountMediumTerm</w:t>
            </w:r>
          </w:p>
        </w:tc>
        <w:tc>
          <w:tcPr>
            <w:tcW w:w="1403" w:type="dxa"/>
          </w:tcPr>
          <w:p w14:paraId="4623B6A3" w14:textId="77777777" w:rsidR="000E2C5C" w:rsidRPr="00AF2F22" w:rsidRDefault="000E2C5C" w:rsidP="006818AB">
            <w:pPr>
              <w:pStyle w:val="NoSpacing"/>
            </w:pPr>
            <w:r w:rsidRPr="00AF2F22">
              <w:t>FALSE</w:t>
            </w:r>
          </w:p>
        </w:tc>
        <w:tc>
          <w:tcPr>
            <w:tcW w:w="1403" w:type="dxa"/>
          </w:tcPr>
          <w:p w14:paraId="4F4B40F6" w14:textId="36559724" w:rsidR="000E2C5C" w:rsidRPr="00AF2F22" w:rsidRDefault="000E2C5C" w:rsidP="006818AB">
            <w:pPr>
              <w:pStyle w:val="NoSpacing"/>
            </w:pPr>
            <w:r w:rsidRPr="00AF2F22">
              <w:t>FALSE</w:t>
            </w:r>
          </w:p>
        </w:tc>
        <w:tc>
          <w:tcPr>
            <w:tcW w:w="1403" w:type="dxa"/>
          </w:tcPr>
          <w:p w14:paraId="6B6F8B29" w14:textId="72203624" w:rsidR="000E2C5C" w:rsidRPr="00AF2F22" w:rsidRDefault="000E2C5C" w:rsidP="006818AB">
            <w:pPr>
              <w:pStyle w:val="NoSpacing"/>
            </w:pPr>
            <w:r w:rsidRPr="00AF2F22">
              <w:t>FALSE</w:t>
            </w:r>
          </w:p>
        </w:tc>
      </w:tr>
      <w:tr w:rsidR="000E2C5C" w:rsidRPr="00AF2F22" w14:paraId="31B8A67F" w14:textId="06F8530E" w:rsidTr="002F5E33">
        <w:tc>
          <w:tcPr>
            <w:tcW w:w="4853" w:type="dxa"/>
          </w:tcPr>
          <w:p w14:paraId="39A29AB9" w14:textId="77777777" w:rsidR="000E2C5C" w:rsidRPr="00AF2F22" w:rsidRDefault="000E2C5C" w:rsidP="006818AB">
            <w:pPr>
              <w:pStyle w:val="NoSpacing"/>
            </w:pPr>
            <w:r w:rsidRPr="00AF2F22">
              <w:t>MeasurementValueShortTerm</w:t>
            </w:r>
          </w:p>
        </w:tc>
        <w:tc>
          <w:tcPr>
            <w:tcW w:w="1403" w:type="dxa"/>
          </w:tcPr>
          <w:p w14:paraId="2E1689FE" w14:textId="77777777" w:rsidR="000E2C5C" w:rsidRPr="00AF2F22" w:rsidRDefault="000E2C5C" w:rsidP="006818AB">
            <w:pPr>
              <w:pStyle w:val="NoSpacing"/>
            </w:pPr>
            <w:r w:rsidRPr="00AF2F22">
              <w:t>FALSE</w:t>
            </w:r>
          </w:p>
        </w:tc>
        <w:tc>
          <w:tcPr>
            <w:tcW w:w="1403" w:type="dxa"/>
          </w:tcPr>
          <w:p w14:paraId="7F2004A6" w14:textId="0C9421B7" w:rsidR="000E2C5C" w:rsidRPr="00AF2F22" w:rsidRDefault="000E2C5C" w:rsidP="006818AB">
            <w:pPr>
              <w:pStyle w:val="NoSpacing"/>
            </w:pPr>
            <w:r w:rsidRPr="00AF2F22">
              <w:t>FALSE</w:t>
            </w:r>
          </w:p>
        </w:tc>
        <w:tc>
          <w:tcPr>
            <w:tcW w:w="1403" w:type="dxa"/>
          </w:tcPr>
          <w:p w14:paraId="7F96E386" w14:textId="58C9EA07" w:rsidR="000E2C5C" w:rsidRPr="00AF2F22" w:rsidRDefault="000E2C5C" w:rsidP="006818AB">
            <w:pPr>
              <w:pStyle w:val="NoSpacing"/>
            </w:pPr>
            <w:r w:rsidRPr="00AF2F22">
              <w:t>FALSE</w:t>
            </w:r>
          </w:p>
        </w:tc>
      </w:tr>
      <w:tr w:rsidR="000E2C5C" w:rsidRPr="00AF2F22" w14:paraId="4D3647D9" w14:textId="004D7206" w:rsidTr="002F5E33">
        <w:tc>
          <w:tcPr>
            <w:tcW w:w="4853" w:type="dxa"/>
          </w:tcPr>
          <w:p w14:paraId="13D82C15" w14:textId="77777777" w:rsidR="000E2C5C" w:rsidRPr="00AF2F22" w:rsidRDefault="000E2C5C" w:rsidP="006818AB">
            <w:pPr>
              <w:pStyle w:val="NoSpacing"/>
            </w:pPr>
            <w:r w:rsidRPr="00AF2F22">
              <w:t>DeviceExposureMediumTerm</w:t>
            </w:r>
          </w:p>
        </w:tc>
        <w:tc>
          <w:tcPr>
            <w:tcW w:w="1403" w:type="dxa"/>
          </w:tcPr>
          <w:p w14:paraId="671FE237" w14:textId="77777777" w:rsidR="000E2C5C" w:rsidRPr="00AF2F22" w:rsidRDefault="000E2C5C" w:rsidP="006818AB">
            <w:pPr>
              <w:pStyle w:val="NoSpacing"/>
            </w:pPr>
            <w:r w:rsidRPr="00AF2F22">
              <w:t>FALSE</w:t>
            </w:r>
          </w:p>
        </w:tc>
        <w:tc>
          <w:tcPr>
            <w:tcW w:w="1403" w:type="dxa"/>
          </w:tcPr>
          <w:p w14:paraId="73CCFC22" w14:textId="29DE1C0F" w:rsidR="000E2C5C" w:rsidRPr="00AF2F22" w:rsidRDefault="000E2C5C" w:rsidP="006818AB">
            <w:pPr>
              <w:pStyle w:val="NoSpacing"/>
            </w:pPr>
            <w:r w:rsidRPr="00AF2F22">
              <w:t>FALSE</w:t>
            </w:r>
          </w:p>
        </w:tc>
        <w:tc>
          <w:tcPr>
            <w:tcW w:w="1403" w:type="dxa"/>
          </w:tcPr>
          <w:p w14:paraId="361C0E4C" w14:textId="5523FE8F" w:rsidR="000E2C5C" w:rsidRPr="00AF2F22" w:rsidRDefault="000E2C5C" w:rsidP="006818AB">
            <w:pPr>
              <w:pStyle w:val="NoSpacing"/>
            </w:pPr>
            <w:r w:rsidRPr="00AF2F22">
              <w:t>FALSE</w:t>
            </w:r>
          </w:p>
        </w:tc>
      </w:tr>
      <w:tr w:rsidR="000E2C5C" w:rsidRPr="00AF2F22" w14:paraId="60E26050" w14:textId="0188F1EC" w:rsidTr="002F5E33">
        <w:tc>
          <w:tcPr>
            <w:tcW w:w="4853" w:type="dxa"/>
          </w:tcPr>
          <w:p w14:paraId="366F30F1" w14:textId="77777777" w:rsidR="000E2C5C" w:rsidRPr="00AF2F22" w:rsidRDefault="000E2C5C" w:rsidP="006818AB">
            <w:pPr>
              <w:pStyle w:val="NoSpacing"/>
            </w:pPr>
            <w:r w:rsidRPr="00AF2F22">
              <w:t>ConditionGroupEraStartShortTerm</w:t>
            </w:r>
          </w:p>
        </w:tc>
        <w:tc>
          <w:tcPr>
            <w:tcW w:w="1403" w:type="dxa"/>
          </w:tcPr>
          <w:p w14:paraId="62B5509C" w14:textId="77777777" w:rsidR="000E2C5C" w:rsidRPr="00AF2F22" w:rsidRDefault="000E2C5C" w:rsidP="006818AB">
            <w:pPr>
              <w:pStyle w:val="NoSpacing"/>
            </w:pPr>
            <w:r w:rsidRPr="00AF2F22">
              <w:t>FALSE</w:t>
            </w:r>
          </w:p>
        </w:tc>
        <w:tc>
          <w:tcPr>
            <w:tcW w:w="1403" w:type="dxa"/>
          </w:tcPr>
          <w:p w14:paraId="7A56CF6E" w14:textId="48E7363A" w:rsidR="000E2C5C" w:rsidRPr="00AF2F22" w:rsidRDefault="000E2C5C" w:rsidP="006818AB">
            <w:pPr>
              <w:pStyle w:val="NoSpacing"/>
            </w:pPr>
            <w:r w:rsidRPr="00AF2F22">
              <w:t>FALSE</w:t>
            </w:r>
          </w:p>
        </w:tc>
        <w:tc>
          <w:tcPr>
            <w:tcW w:w="1403" w:type="dxa"/>
          </w:tcPr>
          <w:p w14:paraId="7DB5A420" w14:textId="60E9A2FE" w:rsidR="000E2C5C" w:rsidRPr="00AF2F22" w:rsidRDefault="000E2C5C" w:rsidP="006818AB">
            <w:pPr>
              <w:pStyle w:val="NoSpacing"/>
            </w:pPr>
            <w:r w:rsidRPr="00AF2F22">
              <w:t>FALSE</w:t>
            </w:r>
          </w:p>
        </w:tc>
      </w:tr>
      <w:tr w:rsidR="000E2C5C" w:rsidRPr="00AF2F22" w14:paraId="5287332A" w14:textId="231FCEA1" w:rsidTr="002F5E33">
        <w:tc>
          <w:tcPr>
            <w:tcW w:w="4853" w:type="dxa"/>
          </w:tcPr>
          <w:p w14:paraId="6795CFA0" w14:textId="77777777" w:rsidR="000E2C5C" w:rsidRPr="00AF2F22" w:rsidRDefault="000E2C5C" w:rsidP="006818AB">
            <w:pPr>
              <w:pStyle w:val="NoSpacing"/>
            </w:pPr>
            <w:r w:rsidRPr="00AF2F22">
              <w:t>ConditionOccurrencePrimaryInpatientMediumTerm</w:t>
            </w:r>
          </w:p>
        </w:tc>
        <w:tc>
          <w:tcPr>
            <w:tcW w:w="1403" w:type="dxa"/>
          </w:tcPr>
          <w:p w14:paraId="794B22E9" w14:textId="77777777" w:rsidR="000E2C5C" w:rsidRPr="00AF2F22" w:rsidRDefault="000E2C5C" w:rsidP="006818AB">
            <w:pPr>
              <w:pStyle w:val="NoSpacing"/>
            </w:pPr>
            <w:r w:rsidRPr="00AF2F22">
              <w:t>FALSE</w:t>
            </w:r>
          </w:p>
        </w:tc>
        <w:tc>
          <w:tcPr>
            <w:tcW w:w="1403" w:type="dxa"/>
          </w:tcPr>
          <w:p w14:paraId="07D63452" w14:textId="6918338C" w:rsidR="000E2C5C" w:rsidRPr="00AF2F22" w:rsidRDefault="000E2C5C" w:rsidP="006818AB">
            <w:pPr>
              <w:pStyle w:val="NoSpacing"/>
            </w:pPr>
            <w:r w:rsidRPr="00AF2F22">
              <w:t>FALSE</w:t>
            </w:r>
          </w:p>
        </w:tc>
        <w:tc>
          <w:tcPr>
            <w:tcW w:w="1403" w:type="dxa"/>
          </w:tcPr>
          <w:p w14:paraId="1646C5FD" w14:textId="7E1ECB74" w:rsidR="000E2C5C" w:rsidRPr="00AF2F22" w:rsidRDefault="000E2C5C" w:rsidP="006818AB">
            <w:pPr>
              <w:pStyle w:val="NoSpacing"/>
            </w:pPr>
            <w:r w:rsidRPr="00AF2F22">
              <w:t>FALSE</w:t>
            </w:r>
          </w:p>
        </w:tc>
      </w:tr>
      <w:tr w:rsidR="000E2C5C" w:rsidRPr="00AF2F22" w14:paraId="6F6295E0" w14:textId="7669B142" w:rsidTr="002F5E33">
        <w:tc>
          <w:tcPr>
            <w:tcW w:w="4853" w:type="dxa"/>
          </w:tcPr>
          <w:p w14:paraId="27C2A91A" w14:textId="77777777" w:rsidR="000E2C5C" w:rsidRPr="00AF2F22" w:rsidRDefault="000E2C5C" w:rsidP="006818AB">
            <w:pPr>
              <w:pStyle w:val="NoSpacing"/>
            </w:pPr>
            <w:r w:rsidRPr="00AF2F22">
              <w:t>MeasurementLongTerm</w:t>
            </w:r>
          </w:p>
        </w:tc>
        <w:tc>
          <w:tcPr>
            <w:tcW w:w="1403" w:type="dxa"/>
          </w:tcPr>
          <w:p w14:paraId="71DE11ED" w14:textId="77777777" w:rsidR="000E2C5C" w:rsidRPr="00AF2F22" w:rsidRDefault="000E2C5C" w:rsidP="006818AB">
            <w:pPr>
              <w:pStyle w:val="NoSpacing"/>
            </w:pPr>
            <w:r w:rsidRPr="00AF2F22">
              <w:t>FALSE</w:t>
            </w:r>
          </w:p>
        </w:tc>
        <w:tc>
          <w:tcPr>
            <w:tcW w:w="1403" w:type="dxa"/>
          </w:tcPr>
          <w:p w14:paraId="7BC9DB0D" w14:textId="607E71F3" w:rsidR="000E2C5C" w:rsidRPr="00AF2F22" w:rsidRDefault="000E2C5C" w:rsidP="006818AB">
            <w:pPr>
              <w:pStyle w:val="NoSpacing"/>
            </w:pPr>
            <w:r w:rsidRPr="00AF2F22">
              <w:t>FALSE</w:t>
            </w:r>
          </w:p>
        </w:tc>
        <w:tc>
          <w:tcPr>
            <w:tcW w:w="1403" w:type="dxa"/>
          </w:tcPr>
          <w:p w14:paraId="4FC2165B" w14:textId="7E701188" w:rsidR="000E2C5C" w:rsidRPr="00AF2F22" w:rsidRDefault="000E2C5C" w:rsidP="006818AB">
            <w:pPr>
              <w:pStyle w:val="NoSpacing"/>
            </w:pPr>
            <w:r w:rsidRPr="00AF2F22">
              <w:t>FALSE</w:t>
            </w:r>
          </w:p>
        </w:tc>
      </w:tr>
      <w:tr w:rsidR="000E2C5C" w:rsidRPr="00AF2F22" w14:paraId="134479A8" w14:textId="1DDC62CD" w:rsidTr="002F5E33">
        <w:tc>
          <w:tcPr>
            <w:tcW w:w="4853" w:type="dxa"/>
          </w:tcPr>
          <w:p w14:paraId="341C980E" w14:textId="77777777" w:rsidR="000E2C5C" w:rsidRPr="00AF2F22" w:rsidRDefault="000E2C5C" w:rsidP="006818AB">
            <w:pPr>
              <w:pStyle w:val="NoSpacing"/>
            </w:pPr>
            <w:r w:rsidRPr="00AF2F22">
              <w:lastRenderedPageBreak/>
              <w:t>DemographicsIndexYear</w:t>
            </w:r>
          </w:p>
        </w:tc>
        <w:tc>
          <w:tcPr>
            <w:tcW w:w="1403" w:type="dxa"/>
          </w:tcPr>
          <w:p w14:paraId="4802174B" w14:textId="77777777" w:rsidR="000E2C5C" w:rsidRPr="00AF2F22" w:rsidRDefault="000E2C5C" w:rsidP="006818AB">
            <w:pPr>
              <w:pStyle w:val="NoSpacing"/>
            </w:pPr>
            <w:r w:rsidRPr="00AF2F22">
              <w:t>FALSE</w:t>
            </w:r>
          </w:p>
        </w:tc>
        <w:tc>
          <w:tcPr>
            <w:tcW w:w="1403" w:type="dxa"/>
          </w:tcPr>
          <w:p w14:paraId="3E7D0986" w14:textId="6DE66D49" w:rsidR="000E2C5C" w:rsidRPr="00AF2F22" w:rsidRDefault="000E2C5C" w:rsidP="006818AB">
            <w:pPr>
              <w:pStyle w:val="NoSpacing"/>
            </w:pPr>
            <w:r w:rsidRPr="00AF2F22">
              <w:t>FALSE</w:t>
            </w:r>
          </w:p>
        </w:tc>
        <w:tc>
          <w:tcPr>
            <w:tcW w:w="1403" w:type="dxa"/>
          </w:tcPr>
          <w:p w14:paraId="2AC7195B" w14:textId="2C5D79EE" w:rsidR="000E2C5C" w:rsidRPr="00AF2F22" w:rsidRDefault="000E2C5C" w:rsidP="006818AB">
            <w:pPr>
              <w:pStyle w:val="NoSpacing"/>
            </w:pPr>
            <w:r w:rsidRPr="00AF2F22">
              <w:t>FALSE</w:t>
            </w:r>
          </w:p>
        </w:tc>
      </w:tr>
      <w:tr w:rsidR="000E2C5C" w:rsidRPr="00AF2F22" w14:paraId="0CE24A83" w14:textId="4A3455DD" w:rsidTr="002F5E33">
        <w:tc>
          <w:tcPr>
            <w:tcW w:w="4853" w:type="dxa"/>
          </w:tcPr>
          <w:p w14:paraId="44FBDA9A" w14:textId="77777777" w:rsidR="000E2C5C" w:rsidRPr="00AF2F22" w:rsidRDefault="000E2C5C" w:rsidP="006818AB">
            <w:pPr>
              <w:pStyle w:val="NoSpacing"/>
            </w:pPr>
            <w:r w:rsidRPr="00AF2F22">
              <w:t>MeasurementValueMediumTerm</w:t>
            </w:r>
          </w:p>
        </w:tc>
        <w:tc>
          <w:tcPr>
            <w:tcW w:w="1403" w:type="dxa"/>
          </w:tcPr>
          <w:p w14:paraId="0CFE251C" w14:textId="77777777" w:rsidR="000E2C5C" w:rsidRPr="00AF2F22" w:rsidRDefault="000E2C5C" w:rsidP="006818AB">
            <w:pPr>
              <w:pStyle w:val="NoSpacing"/>
            </w:pPr>
            <w:r w:rsidRPr="00AF2F22">
              <w:t>FALSE</w:t>
            </w:r>
          </w:p>
        </w:tc>
        <w:tc>
          <w:tcPr>
            <w:tcW w:w="1403" w:type="dxa"/>
          </w:tcPr>
          <w:p w14:paraId="23BEB99C" w14:textId="3BFB8CF2" w:rsidR="000E2C5C" w:rsidRPr="00AF2F22" w:rsidRDefault="000E2C5C" w:rsidP="006818AB">
            <w:pPr>
              <w:pStyle w:val="NoSpacing"/>
            </w:pPr>
            <w:r w:rsidRPr="00AF2F22">
              <w:t>FALSE</w:t>
            </w:r>
          </w:p>
        </w:tc>
        <w:tc>
          <w:tcPr>
            <w:tcW w:w="1403" w:type="dxa"/>
          </w:tcPr>
          <w:p w14:paraId="54CED3A7" w14:textId="191B6C1E" w:rsidR="000E2C5C" w:rsidRPr="00AF2F22" w:rsidRDefault="000E2C5C" w:rsidP="006818AB">
            <w:pPr>
              <w:pStyle w:val="NoSpacing"/>
            </w:pPr>
            <w:r w:rsidRPr="00AF2F22">
              <w:t>FALSE</w:t>
            </w:r>
          </w:p>
        </w:tc>
      </w:tr>
      <w:tr w:rsidR="000E2C5C" w:rsidRPr="00AF2F22" w14:paraId="06D1DBFF" w14:textId="1C759A6D" w:rsidTr="002F5E33">
        <w:tc>
          <w:tcPr>
            <w:tcW w:w="4853" w:type="dxa"/>
          </w:tcPr>
          <w:p w14:paraId="605144ED" w14:textId="77777777" w:rsidR="000E2C5C" w:rsidRPr="00AF2F22" w:rsidRDefault="000E2C5C" w:rsidP="006818AB">
            <w:pPr>
              <w:pStyle w:val="NoSpacing"/>
            </w:pPr>
            <w:r w:rsidRPr="00AF2F22">
              <w:t>DrugEraStartMediumTerm</w:t>
            </w:r>
          </w:p>
        </w:tc>
        <w:tc>
          <w:tcPr>
            <w:tcW w:w="1403" w:type="dxa"/>
          </w:tcPr>
          <w:p w14:paraId="28CE20ED" w14:textId="77777777" w:rsidR="000E2C5C" w:rsidRPr="00AF2F22" w:rsidRDefault="000E2C5C" w:rsidP="006818AB">
            <w:pPr>
              <w:pStyle w:val="NoSpacing"/>
            </w:pPr>
            <w:r w:rsidRPr="00AF2F22">
              <w:t>FALSE</w:t>
            </w:r>
          </w:p>
        </w:tc>
        <w:tc>
          <w:tcPr>
            <w:tcW w:w="1403" w:type="dxa"/>
          </w:tcPr>
          <w:p w14:paraId="6F845070" w14:textId="3C5AEA78" w:rsidR="000E2C5C" w:rsidRPr="00AF2F22" w:rsidRDefault="000E2C5C" w:rsidP="006818AB">
            <w:pPr>
              <w:pStyle w:val="NoSpacing"/>
            </w:pPr>
            <w:r w:rsidRPr="00AF2F22">
              <w:t>FALSE</w:t>
            </w:r>
          </w:p>
        </w:tc>
        <w:tc>
          <w:tcPr>
            <w:tcW w:w="1403" w:type="dxa"/>
          </w:tcPr>
          <w:p w14:paraId="66B207E2" w14:textId="4C0F6768" w:rsidR="000E2C5C" w:rsidRPr="00AF2F22" w:rsidRDefault="000E2C5C" w:rsidP="006818AB">
            <w:pPr>
              <w:pStyle w:val="NoSpacing"/>
            </w:pPr>
            <w:r w:rsidRPr="00AF2F22">
              <w:t>FALSE</w:t>
            </w:r>
          </w:p>
        </w:tc>
      </w:tr>
      <w:tr w:rsidR="000E2C5C" w:rsidRPr="00AF2F22" w14:paraId="3D70C56F" w14:textId="6C708DA4" w:rsidTr="002F5E33">
        <w:tc>
          <w:tcPr>
            <w:tcW w:w="4853" w:type="dxa"/>
          </w:tcPr>
          <w:p w14:paraId="3BF18C72" w14:textId="77777777" w:rsidR="000E2C5C" w:rsidRPr="00AF2F22" w:rsidRDefault="000E2C5C" w:rsidP="006818AB">
            <w:pPr>
              <w:pStyle w:val="NoSpacing"/>
            </w:pPr>
            <w:r w:rsidRPr="00AF2F22">
              <w:t>MeasurementValueAnyTimePrior</w:t>
            </w:r>
          </w:p>
        </w:tc>
        <w:tc>
          <w:tcPr>
            <w:tcW w:w="1403" w:type="dxa"/>
          </w:tcPr>
          <w:p w14:paraId="3CA5BDD7" w14:textId="77777777" w:rsidR="000E2C5C" w:rsidRPr="00AF2F22" w:rsidRDefault="000E2C5C" w:rsidP="006818AB">
            <w:pPr>
              <w:pStyle w:val="NoSpacing"/>
            </w:pPr>
            <w:r w:rsidRPr="00AF2F22">
              <w:t>FALSE</w:t>
            </w:r>
          </w:p>
        </w:tc>
        <w:tc>
          <w:tcPr>
            <w:tcW w:w="1403" w:type="dxa"/>
          </w:tcPr>
          <w:p w14:paraId="36D95F9D" w14:textId="06E1CD2C" w:rsidR="000E2C5C" w:rsidRPr="00AF2F22" w:rsidRDefault="000E2C5C" w:rsidP="006818AB">
            <w:pPr>
              <w:pStyle w:val="NoSpacing"/>
            </w:pPr>
            <w:r w:rsidRPr="00AF2F22">
              <w:t>FALSE</w:t>
            </w:r>
          </w:p>
        </w:tc>
        <w:tc>
          <w:tcPr>
            <w:tcW w:w="1403" w:type="dxa"/>
          </w:tcPr>
          <w:p w14:paraId="34F6CA4F" w14:textId="05FED694" w:rsidR="000E2C5C" w:rsidRPr="00AF2F22" w:rsidRDefault="000E2C5C" w:rsidP="006818AB">
            <w:pPr>
              <w:pStyle w:val="NoSpacing"/>
            </w:pPr>
            <w:r w:rsidRPr="00AF2F22">
              <w:t>FALSE</w:t>
            </w:r>
          </w:p>
        </w:tc>
      </w:tr>
      <w:tr w:rsidR="000E2C5C" w:rsidRPr="00AF2F22" w14:paraId="569FCEB7" w14:textId="4789F8BF" w:rsidTr="002F5E33">
        <w:tc>
          <w:tcPr>
            <w:tcW w:w="4853" w:type="dxa"/>
          </w:tcPr>
          <w:p w14:paraId="2A53157B" w14:textId="77777777" w:rsidR="000E2C5C" w:rsidRPr="00AF2F22" w:rsidRDefault="000E2C5C" w:rsidP="006818AB">
            <w:pPr>
              <w:pStyle w:val="NoSpacing"/>
            </w:pPr>
            <w:r w:rsidRPr="00AF2F22">
              <w:t>DistinctObservationCountShortTerm</w:t>
            </w:r>
          </w:p>
        </w:tc>
        <w:tc>
          <w:tcPr>
            <w:tcW w:w="1403" w:type="dxa"/>
          </w:tcPr>
          <w:p w14:paraId="506BE793" w14:textId="77777777" w:rsidR="000E2C5C" w:rsidRPr="00AF2F22" w:rsidRDefault="000E2C5C" w:rsidP="006818AB">
            <w:pPr>
              <w:pStyle w:val="NoSpacing"/>
            </w:pPr>
            <w:r w:rsidRPr="00AF2F22">
              <w:t>FALSE</w:t>
            </w:r>
          </w:p>
        </w:tc>
        <w:tc>
          <w:tcPr>
            <w:tcW w:w="1403" w:type="dxa"/>
          </w:tcPr>
          <w:p w14:paraId="171F7E5C" w14:textId="1F88C0B7" w:rsidR="000E2C5C" w:rsidRPr="00AF2F22" w:rsidRDefault="000E2C5C" w:rsidP="006818AB">
            <w:pPr>
              <w:pStyle w:val="NoSpacing"/>
            </w:pPr>
            <w:r w:rsidRPr="00AF2F22">
              <w:t>FALSE</w:t>
            </w:r>
          </w:p>
        </w:tc>
        <w:tc>
          <w:tcPr>
            <w:tcW w:w="1403" w:type="dxa"/>
          </w:tcPr>
          <w:p w14:paraId="131892F4" w14:textId="1C7A9E6B" w:rsidR="000E2C5C" w:rsidRPr="00AF2F22" w:rsidRDefault="000E2C5C" w:rsidP="006818AB">
            <w:pPr>
              <w:pStyle w:val="NoSpacing"/>
            </w:pPr>
            <w:r w:rsidRPr="00AF2F22">
              <w:t>FALSE</w:t>
            </w:r>
          </w:p>
        </w:tc>
      </w:tr>
      <w:tr w:rsidR="000E2C5C" w:rsidRPr="00AF2F22" w14:paraId="0ACCFF82" w14:textId="1DC69666" w:rsidTr="002F5E33">
        <w:tc>
          <w:tcPr>
            <w:tcW w:w="4853" w:type="dxa"/>
          </w:tcPr>
          <w:p w14:paraId="4BCA13ED" w14:textId="77777777" w:rsidR="000E2C5C" w:rsidRPr="00AF2F22" w:rsidRDefault="000E2C5C" w:rsidP="006818AB">
            <w:pPr>
              <w:pStyle w:val="NoSpacing"/>
            </w:pPr>
            <w:r w:rsidRPr="00AF2F22">
              <w:t>DrugEraMediumTerm</w:t>
            </w:r>
          </w:p>
        </w:tc>
        <w:tc>
          <w:tcPr>
            <w:tcW w:w="1403" w:type="dxa"/>
          </w:tcPr>
          <w:p w14:paraId="226B55F3" w14:textId="77777777" w:rsidR="000E2C5C" w:rsidRPr="00AF2F22" w:rsidRDefault="000E2C5C" w:rsidP="006818AB">
            <w:pPr>
              <w:pStyle w:val="NoSpacing"/>
            </w:pPr>
            <w:r w:rsidRPr="00AF2F22">
              <w:t>FALSE</w:t>
            </w:r>
          </w:p>
        </w:tc>
        <w:tc>
          <w:tcPr>
            <w:tcW w:w="1403" w:type="dxa"/>
          </w:tcPr>
          <w:p w14:paraId="70CC8F32" w14:textId="5C55FB01" w:rsidR="000E2C5C" w:rsidRPr="00AF2F22" w:rsidRDefault="000E2C5C" w:rsidP="006818AB">
            <w:pPr>
              <w:pStyle w:val="NoSpacing"/>
            </w:pPr>
            <w:r w:rsidRPr="00AF2F22">
              <w:t>FALSE</w:t>
            </w:r>
          </w:p>
        </w:tc>
        <w:tc>
          <w:tcPr>
            <w:tcW w:w="1403" w:type="dxa"/>
          </w:tcPr>
          <w:p w14:paraId="66848E89" w14:textId="271C409F" w:rsidR="000E2C5C" w:rsidRPr="00AF2F22" w:rsidRDefault="000E2C5C" w:rsidP="006818AB">
            <w:pPr>
              <w:pStyle w:val="NoSpacing"/>
            </w:pPr>
            <w:r w:rsidRPr="00AF2F22">
              <w:t>FALSE</w:t>
            </w:r>
          </w:p>
        </w:tc>
      </w:tr>
      <w:tr w:rsidR="000E2C5C" w:rsidRPr="00AF2F22" w14:paraId="59431F79" w14:textId="252D8666" w:rsidTr="002F5E33">
        <w:tc>
          <w:tcPr>
            <w:tcW w:w="4853" w:type="dxa"/>
          </w:tcPr>
          <w:p w14:paraId="7572C27D" w14:textId="77777777" w:rsidR="000E2C5C" w:rsidRPr="00AF2F22" w:rsidRDefault="000E2C5C" w:rsidP="006818AB">
            <w:pPr>
              <w:pStyle w:val="NoSpacing"/>
            </w:pPr>
            <w:r w:rsidRPr="00AF2F22">
              <w:t>ConditionGroupEraLongTerm</w:t>
            </w:r>
          </w:p>
        </w:tc>
        <w:tc>
          <w:tcPr>
            <w:tcW w:w="1403" w:type="dxa"/>
          </w:tcPr>
          <w:p w14:paraId="4E9C3251" w14:textId="3D7B7848" w:rsidR="000E2C5C" w:rsidRPr="00AF2F22" w:rsidRDefault="000E2C5C" w:rsidP="006818AB">
            <w:pPr>
              <w:pStyle w:val="NoSpacing"/>
            </w:pPr>
            <w:r>
              <w:t>FALSE</w:t>
            </w:r>
          </w:p>
        </w:tc>
        <w:tc>
          <w:tcPr>
            <w:tcW w:w="1403" w:type="dxa"/>
          </w:tcPr>
          <w:p w14:paraId="7889F4DA" w14:textId="698B3CFD" w:rsidR="000E2C5C" w:rsidRPr="00AF2F22" w:rsidRDefault="000E2C5C" w:rsidP="006818AB">
            <w:pPr>
              <w:pStyle w:val="NoSpacing"/>
            </w:pPr>
            <w:r>
              <w:t>FALSE</w:t>
            </w:r>
          </w:p>
        </w:tc>
        <w:tc>
          <w:tcPr>
            <w:tcW w:w="1403" w:type="dxa"/>
          </w:tcPr>
          <w:p w14:paraId="5E89AF40" w14:textId="01E7CDC3" w:rsidR="000E2C5C" w:rsidRPr="00AF2F22" w:rsidRDefault="000E2C5C" w:rsidP="006818AB">
            <w:pPr>
              <w:pStyle w:val="NoSpacing"/>
            </w:pPr>
            <w:r>
              <w:t>FALSE</w:t>
            </w:r>
          </w:p>
        </w:tc>
      </w:tr>
      <w:tr w:rsidR="000E2C5C" w:rsidRPr="00AF2F22" w14:paraId="41358AEA" w14:textId="79F78D07" w:rsidTr="002F5E33">
        <w:tc>
          <w:tcPr>
            <w:tcW w:w="4853" w:type="dxa"/>
          </w:tcPr>
          <w:p w14:paraId="7F1B3AD2" w14:textId="77777777" w:rsidR="000E2C5C" w:rsidRPr="00AF2F22" w:rsidRDefault="000E2C5C" w:rsidP="006818AB">
            <w:pPr>
              <w:pStyle w:val="NoSpacing"/>
            </w:pPr>
            <w:r w:rsidRPr="00AF2F22">
              <w:t>DrugExposureShortTerm</w:t>
            </w:r>
          </w:p>
        </w:tc>
        <w:tc>
          <w:tcPr>
            <w:tcW w:w="1403" w:type="dxa"/>
          </w:tcPr>
          <w:p w14:paraId="52AC90A2" w14:textId="77777777" w:rsidR="000E2C5C" w:rsidRPr="00AF2F22" w:rsidRDefault="000E2C5C" w:rsidP="006818AB">
            <w:pPr>
              <w:pStyle w:val="NoSpacing"/>
            </w:pPr>
            <w:r w:rsidRPr="00AF2F22">
              <w:t>FALSE</w:t>
            </w:r>
          </w:p>
        </w:tc>
        <w:tc>
          <w:tcPr>
            <w:tcW w:w="1403" w:type="dxa"/>
          </w:tcPr>
          <w:p w14:paraId="238D3EC3" w14:textId="1DAF97C5" w:rsidR="000E2C5C" w:rsidRPr="00AF2F22" w:rsidRDefault="000E2C5C" w:rsidP="006818AB">
            <w:pPr>
              <w:pStyle w:val="NoSpacing"/>
            </w:pPr>
            <w:r w:rsidRPr="00AF2F22">
              <w:t>FALSE</w:t>
            </w:r>
          </w:p>
        </w:tc>
        <w:tc>
          <w:tcPr>
            <w:tcW w:w="1403" w:type="dxa"/>
          </w:tcPr>
          <w:p w14:paraId="28EA3FFA" w14:textId="34CD5595" w:rsidR="000E2C5C" w:rsidRPr="00AF2F22" w:rsidRDefault="000E2C5C" w:rsidP="006818AB">
            <w:pPr>
              <w:pStyle w:val="NoSpacing"/>
            </w:pPr>
            <w:r w:rsidRPr="00AF2F22">
              <w:t>FALSE</w:t>
            </w:r>
          </w:p>
        </w:tc>
      </w:tr>
      <w:tr w:rsidR="000E2C5C" w:rsidRPr="00AF2F22" w14:paraId="0C7B5E07" w14:textId="7843847F" w:rsidTr="002F5E33">
        <w:tc>
          <w:tcPr>
            <w:tcW w:w="4853" w:type="dxa"/>
          </w:tcPr>
          <w:p w14:paraId="3E1F1AB6" w14:textId="77777777" w:rsidR="000E2C5C" w:rsidRPr="00AF2F22" w:rsidRDefault="000E2C5C" w:rsidP="006818AB">
            <w:pPr>
              <w:pStyle w:val="NoSpacing"/>
            </w:pPr>
            <w:r w:rsidRPr="00AF2F22">
              <w:t>DistinctIngredientCountShortTerm</w:t>
            </w:r>
          </w:p>
        </w:tc>
        <w:tc>
          <w:tcPr>
            <w:tcW w:w="1403" w:type="dxa"/>
          </w:tcPr>
          <w:p w14:paraId="4A507A94" w14:textId="77777777" w:rsidR="000E2C5C" w:rsidRPr="00AF2F22" w:rsidRDefault="000E2C5C" w:rsidP="006818AB">
            <w:pPr>
              <w:pStyle w:val="NoSpacing"/>
            </w:pPr>
            <w:r w:rsidRPr="00AF2F22">
              <w:t>FALSE</w:t>
            </w:r>
          </w:p>
        </w:tc>
        <w:tc>
          <w:tcPr>
            <w:tcW w:w="1403" w:type="dxa"/>
          </w:tcPr>
          <w:p w14:paraId="4ADA2E7B" w14:textId="745E1C95" w:rsidR="000E2C5C" w:rsidRPr="00AF2F22" w:rsidRDefault="000E2C5C" w:rsidP="006818AB">
            <w:pPr>
              <w:pStyle w:val="NoSpacing"/>
            </w:pPr>
            <w:r w:rsidRPr="00AF2F22">
              <w:t>FALSE</w:t>
            </w:r>
          </w:p>
        </w:tc>
        <w:tc>
          <w:tcPr>
            <w:tcW w:w="1403" w:type="dxa"/>
          </w:tcPr>
          <w:p w14:paraId="513EF1A0" w14:textId="44590142" w:rsidR="000E2C5C" w:rsidRPr="00AF2F22" w:rsidRDefault="000E2C5C" w:rsidP="006818AB">
            <w:pPr>
              <w:pStyle w:val="NoSpacing"/>
            </w:pPr>
            <w:r w:rsidRPr="00AF2F22">
              <w:t>FALSE</w:t>
            </w:r>
          </w:p>
        </w:tc>
      </w:tr>
      <w:tr w:rsidR="000E2C5C" w:rsidRPr="00AF2F22" w14:paraId="53EE8F97" w14:textId="59A05474" w:rsidTr="002F5E33">
        <w:tc>
          <w:tcPr>
            <w:tcW w:w="4853" w:type="dxa"/>
          </w:tcPr>
          <w:p w14:paraId="73D2F959" w14:textId="77777777" w:rsidR="000E2C5C" w:rsidRPr="00AF2F22" w:rsidRDefault="000E2C5C" w:rsidP="006818AB">
            <w:pPr>
              <w:pStyle w:val="NoSpacing"/>
            </w:pPr>
            <w:r w:rsidRPr="00AF2F22">
              <w:t>DeviceExposureShortTerm</w:t>
            </w:r>
          </w:p>
        </w:tc>
        <w:tc>
          <w:tcPr>
            <w:tcW w:w="1403" w:type="dxa"/>
          </w:tcPr>
          <w:p w14:paraId="7FB4BE1E" w14:textId="77777777" w:rsidR="000E2C5C" w:rsidRPr="00AF2F22" w:rsidRDefault="000E2C5C" w:rsidP="006818AB">
            <w:pPr>
              <w:pStyle w:val="NoSpacing"/>
            </w:pPr>
            <w:r w:rsidRPr="00AF2F22">
              <w:t>FALSE</w:t>
            </w:r>
          </w:p>
        </w:tc>
        <w:tc>
          <w:tcPr>
            <w:tcW w:w="1403" w:type="dxa"/>
          </w:tcPr>
          <w:p w14:paraId="76D58309" w14:textId="597B6CEC" w:rsidR="000E2C5C" w:rsidRPr="00AF2F22" w:rsidRDefault="000E2C5C" w:rsidP="006818AB">
            <w:pPr>
              <w:pStyle w:val="NoSpacing"/>
            </w:pPr>
            <w:r w:rsidRPr="00AF2F22">
              <w:t>FALSE</w:t>
            </w:r>
          </w:p>
        </w:tc>
        <w:tc>
          <w:tcPr>
            <w:tcW w:w="1403" w:type="dxa"/>
          </w:tcPr>
          <w:p w14:paraId="76D4C4C6" w14:textId="25922070" w:rsidR="000E2C5C" w:rsidRPr="00AF2F22" w:rsidRDefault="000E2C5C" w:rsidP="006818AB">
            <w:pPr>
              <w:pStyle w:val="NoSpacing"/>
            </w:pPr>
            <w:r w:rsidRPr="00AF2F22">
              <w:t>FALSE</w:t>
            </w:r>
          </w:p>
        </w:tc>
      </w:tr>
      <w:tr w:rsidR="000E2C5C" w:rsidRPr="00AF2F22" w14:paraId="7A426B63" w14:textId="314BE039" w:rsidTr="002F5E33">
        <w:tc>
          <w:tcPr>
            <w:tcW w:w="4853" w:type="dxa"/>
          </w:tcPr>
          <w:p w14:paraId="02077617" w14:textId="77777777" w:rsidR="000E2C5C" w:rsidRPr="00AF2F22" w:rsidRDefault="000E2C5C" w:rsidP="006818AB">
            <w:pPr>
              <w:pStyle w:val="NoSpacing"/>
            </w:pPr>
            <w:r w:rsidRPr="00AF2F22">
              <w:t>mediumTermStartDays</w:t>
            </w:r>
          </w:p>
        </w:tc>
        <w:tc>
          <w:tcPr>
            <w:tcW w:w="1403" w:type="dxa"/>
          </w:tcPr>
          <w:p w14:paraId="734A08D9" w14:textId="77777777" w:rsidR="000E2C5C" w:rsidRPr="00AF2F22" w:rsidRDefault="000E2C5C" w:rsidP="006818AB">
            <w:pPr>
              <w:pStyle w:val="NoSpacing"/>
            </w:pPr>
            <w:r w:rsidRPr="00AF2F22">
              <w:t>-180</w:t>
            </w:r>
          </w:p>
        </w:tc>
        <w:tc>
          <w:tcPr>
            <w:tcW w:w="1403" w:type="dxa"/>
          </w:tcPr>
          <w:p w14:paraId="1B815E79" w14:textId="6F0E900B" w:rsidR="000E2C5C" w:rsidRPr="00AF2F22" w:rsidRDefault="000E2C5C" w:rsidP="006818AB">
            <w:pPr>
              <w:pStyle w:val="NoSpacing"/>
            </w:pPr>
            <w:r w:rsidRPr="00AF2F22">
              <w:t>-180</w:t>
            </w:r>
          </w:p>
        </w:tc>
        <w:tc>
          <w:tcPr>
            <w:tcW w:w="1403" w:type="dxa"/>
          </w:tcPr>
          <w:p w14:paraId="46E5B303" w14:textId="71F32BE5" w:rsidR="000E2C5C" w:rsidRPr="00AF2F22" w:rsidRDefault="000E2C5C" w:rsidP="006818AB">
            <w:pPr>
              <w:pStyle w:val="NoSpacing"/>
            </w:pPr>
            <w:r w:rsidRPr="00AF2F22">
              <w:t>-180</w:t>
            </w:r>
          </w:p>
        </w:tc>
      </w:tr>
      <w:tr w:rsidR="000E2C5C" w:rsidRPr="00AF2F22" w14:paraId="5EF85C9E" w14:textId="45DA22F6" w:rsidTr="002F5E33">
        <w:tc>
          <w:tcPr>
            <w:tcW w:w="4853" w:type="dxa"/>
          </w:tcPr>
          <w:p w14:paraId="611E9DCA" w14:textId="77777777" w:rsidR="000E2C5C" w:rsidRPr="00AF2F22" w:rsidRDefault="000E2C5C" w:rsidP="006818AB">
            <w:pPr>
              <w:pStyle w:val="NoSpacing"/>
            </w:pPr>
            <w:r w:rsidRPr="00AF2F22">
              <w:t>DemographicsPostObservationTime</w:t>
            </w:r>
          </w:p>
        </w:tc>
        <w:tc>
          <w:tcPr>
            <w:tcW w:w="1403" w:type="dxa"/>
          </w:tcPr>
          <w:p w14:paraId="6E982CB7" w14:textId="77777777" w:rsidR="000E2C5C" w:rsidRPr="00AF2F22" w:rsidRDefault="000E2C5C" w:rsidP="006818AB">
            <w:pPr>
              <w:pStyle w:val="NoSpacing"/>
            </w:pPr>
            <w:r w:rsidRPr="00AF2F22">
              <w:t>FALSE</w:t>
            </w:r>
          </w:p>
        </w:tc>
        <w:tc>
          <w:tcPr>
            <w:tcW w:w="1403" w:type="dxa"/>
          </w:tcPr>
          <w:p w14:paraId="38797A01" w14:textId="1CB8EEEF" w:rsidR="000E2C5C" w:rsidRPr="00AF2F22" w:rsidRDefault="000E2C5C" w:rsidP="006818AB">
            <w:pPr>
              <w:pStyle w:val="NoSpacing"/>
            </w:pPr>
            <w:r w:rsidRPr="00AF2F22">
              <w:t>FALSE</w:t>
            </w:r>
          </w:p>
        </w:tc>
        <w:tc>
          <w:tcPr>
            <w:tcW w:w="1403" w:type="dxa"/>
          </w:tcPr>
          <w:p w14:paraId="5C7C1C85" w14:textId="18E7EDC6" w:rsidR="000E2C5C" w:rsidRPr="00AF2F22" w:rsidRDefault="000E2C5C" w:rsidP="006818AB">
            <w:pPr>
              <w:pStyle w:val="NoSpacing"/>
            </w:pPr>
            <w:r w:rsidRPr="00AF2F22">
              <w:t>FALSE</w:t>
            </w:r>
          </w:p>
        </w:tc>
      </w:tr>
      <w:tr w:rsidR="000E2C5C" w:rsidRPr="00AF2F22" w14:paraId="089B624F" w14:textId="2EBD4841" w:rsidTr="002F5E33">
        <w:tc>
          <w:tcPr>
            <w:tcW w:w="4853" w:type="dxa"/>
          </w:tcPr>
          <w:p w14:paraId="79060837" w14:textId="77777777" w:rsidR="000E2C5C" w:rsidRPr="00AF2F22" w:rsidRDefault="000E2C5C" w:rsidP="006818AB">
            <w:pPr>
              <w:pStyle w:val="NoSpacing"/>
            </w:pPr>
            <w:r w:rsidRPr="00AF2F22">
              <w:t>VisitConceptCountLongTerm</w:t>
            </w:r>
          </w:p>
        </w:tc>
        <w:tc>
          <w:tcPr>
            <w:tcW w:w="1403" w:type="dxa"/>
          </w:tcPr>
          <w:p w14:paraId="7776189E" w14:textId="77777777" w:rsidR="000E2C5C" w:rsidRPr="00AF2F22" w:rsidRDefault="000E2C5C" w:rsidP="006818AB">
            <w:pPr>
              <w:pStyle w:val="NoSpacing"/>
            </w:pPr>
            <w:r w:rsidRPr="00AF2F22">
              <w:t>FALSE</w:t>
            </w:r>
          </w:p>
        </w:tc>
        <w:tc>
          <w:tcPr>
            <w:tcW w:w="1403" w:type="dxa"/>
          </w:tcPr>
          <w:p w14:paraId="4A97ADB2" w14:textId="7DB300E4" w:rsidR="000E2C5C" w:rsidRPr="00AF2F22" w:rsidRDefault="000E2C5C" w:rsidP="006818AB">
            <w:pPr>
              <w:pStyle w:val="NoSpacing"/>
            </w:pPr>
            <w:r w:rsidRPr="00AF2F22">
              <w:t>FALSE</w:t>
            </w:r>
          </w:p>
        </w:tc>
        <w:tc>
          <w:tcPr>
            <w:tcW w:w="1403" w:type="dxa"/>
          </w:tcPr>
          <w:p w14:paraId="2E89B6C3" w14:textId="149988E5" w:rsidR="000E2C5C" w:rsidRPr="00AF2F22" w:rsidRDefault="000E2C5C" w:rsidP="006818AB">
            <w:pPr>
              <w:pStyle w:val="NoSpacing"/>
            </w:pPr>
            <w:r w:rsidRPr="00AF2F22">
              <w:t>FALSE</w:t>
            </w:r>
          </w:p>
        </w:tc>
      </w:tr>
      <w:tr w:rsidR="000E2C5C" w:rsidRPr="00AF2F22" w14:paraId="3BAD2894" w14:textId="1A78416C" w:rsidTr="002F5E33">
        <w:tc>
          <w:tcPr>
            <w:tcW w:w="4853" w:type="dxa"/>
          </w:tcPr>
          <w:p w14:paraId="4C171C62" w14:textId="77777777" w:rsidR="000E2C5C" w:rsidRPr="00AF2F22" w:rsidRDefault="000E2C5C" w:rsidP="006818AB">
            <w:pPr>
              <w:pStyle w:val="NoSpacing"/>
            </w:pPr>
            <w:r w:rsidRPr="00AF2F22">
              <w:t>VisitConceptCountMediumTerm</w:t>
            </w:r>
          </w:p>
        </w:tc>
        <w:tc>
          <w:tcPr>
            <w:tcW w:w="1403" w:type="dxa"/>
          </w:tcPr>
          <w:p w14:paraId="2DA8B179" w14:textId="77777777" w:rsidR="000E2C5C" w:rsidRPr="00AF2F22" w:rsidRDefault="000E2C5C" w:rsidP="006818AB">
            <w:pPr>
              <w:pStyle w:val="NoSpacing"/>
            </w:pPr>
            <w:r w:rsidRPr="00AF2F22">
              <w:t>FALSE</w:t>
            </w:r>
          </w:p>
        </w:tc>
        <w:tc>
          <w:tcPr>
            <w:tcW w:w="1403" w:type="dxa"/>
          </w:tcPr>
          <w:p w14:paraId="09B53F22" w14:textId="57362243" w:rsidR="000E2C5C" w:rsidRPr="00AF2F22" w:rsidRDefault="000E2C5C" w:rsidP="006818AB">
            <w:pPr>
              <w:pStyle w:val="NoSpacing"/>
            </w:pPr>
            <w:r w:rsidRPr="00AF2F22">
              <w:t>FALSE</w:t>
            </w:r>
          </w:p>
        </w:tc>
        <w:tc>
          <w:tcPr>
            <w:tcW w:w="1403" w:type="dxa"/>
          </w:tcPr>
          <w:p w14:paraId="12729179" w14:textId="61256300" w:rsidR="000E2C5C" w:rsidRPr="00AF2F22" w:rsidRDefault="000E2C5C" w:rsidP="006818AB">
            <w:pPr>
              <w:pStyle w:val="NoSpacing"/>
            </w:pPr>
            <w:r w:rsidRPr="00AF2F22">
              <w:t>FALSE</w:t>
            </w:r>
          </w:p>
        </w:tc>
      </w:tr>
      <w:tr w:rsidR="000E2C5C" w:rsidRPr="00AF2F22" w14:paraId="67645078" w14:textId="7ED82A35" w:rsidTr="002F5E33">
        <w:tc>
          <w:tcPr>
            <w:tcW w:w="4853" w:type="dxa"/>
          </w:tcPr>
          <w:p w14:paraId="7CFA8363" w14:textId="77777777" w:rsidR="000E2C5C" w:rsidRPr="00AF2F22" w:rsidRDefault="000E2C5C" w:rsidP="006818AB">
            <w:pPr>
              <w:pStyle w:val="NoSpacing"/>
            </w:pPr>
            <w:r w:rsidRPr="00AF2F22">
              <w:t>excludedCovariateConceptIds</w:t>
            </w:r>
          </w:p>
        </w:tc>
        <w:tc>
          <w:tcPr>
            <w:tcW w:w="1403" w:type="dxa"/>
          </w:tcPr>
          <w:p w14:paraId="318F7410" w14:textId="77777777" w:rsidR="000E2C5C" w:rsidRPr="00AF2F22" w:rsidRDefault="000E2C5C" w:rsidP="006818AB">
            <w:pPr>
              <w:pStyle w:val="NoSpacing"/>
            </w:pPr>
          </w:p>
        </w:tc>
        <w:tc>
          <w:tcPr>
            <w:tcW w:w="1403" w:type="dxa"/>
          </w:tcPr>
          <w:p w14:paraId="7CE32E46" w14:textId="77777777" w:rsidR="000E2C5C" w:rsidRPr="00AF2F22" w:rsidRDefault="000E2C5C" w:rsidP="006818AB">
            <w:pPr>
              <w:pStyle w:val="NoSpacing"/>
            </w:pPr>
          </w:p>
        </w:tc>
        <w:tc>
          <w:tcPr>
            <w:tcW w:w="1403" w:type="dxa"/>
          </w:tcPr>
          <w:p w14:paraId="45D82EBC" w14:textId="77777777" w:rsidR="000E2C5C" w:rsidRPr="00AF2F22" w:rsidRDefault="000E2C5C" w:rsidP="006818AB">
            <w:pPr>
              <w:pStyle w:val="NoSpacing"/>
            </w:pPr>
          </w:p>
        </w:tc>
      </w:tr>
      <w:tr w:rsidR="000E2C5C" w:rsidRPr="00AF2F22" w14:paraId="735271F3" w14:textId="3140E81D" w:rsidTr="002F5E33">
        <w:tc>
          <w:tcPr>
            <w:tcW w:w="4853" w:type="dxa"/>
          </w:tcPr>
          <w:p w14:paraId="0E6FF073" w14:textId="77777777" w:rsidR="000E2C5C" w:rsidRPr="00AF2F22" w:rsidRDefault="000E2C5C" w:rsidP="006818AB">
            <w:pPr>
              <w:pStyle w:val="NoSpacing"/>
            </w:pPr>
            <w:r w:rsidRPr="00AF2F22">
              <w:t>ConditionGroupEraMediumTerm</w:t>
            </w:r>
          </w:p>
        </w:tc>
        <w:tc>
          <w:tcPr>
            <w:tcW w:w="1403" w:type="dxa"/>
          </w:tcPr>
          <w:p w14:paraId="776831FB" w14:textId="77777777" w:rsidR="000E2C5C" w:rsidRPr="00AF2F22" w:rsidRDefault="000E2C5C" w:rsidP="006818AB">
            <w:pPr>
              <w:pStyle w:val="NoSpacing"/>
            </w:pPr>
            <w:r w:rsidRPr="00AF2F22">
              <w:t>FALSE</w:t>
            </w:r>
          </w:p>
        </w:tc>
        <w:tc>
          <w:tcPr>
            <w:tcW w:w="1403" w:type="dxa"/>
          </w:tcPr>
          <w:p w14:paraId="57D9AC7E" w14:textId="52CD52DC" w:rsidR="000E2C5C" w:rsidRPr="00AF2F22" w:rsidRDefault="000E2C5C" w:rsidP="006818AB">
            <w:pPr>
              <w:pStyle w:val="NoSpacing"/>
            </w:pPr>
            <w:r w:rsidRPr="00AF2F22">
              <w:t>FALSE</w:t>
            </w:r>
          </w:p>
        </w:tc>
        <w:tc>
          <w:tcPr>
            <w:tcW w:w="1403" w:type="dxa"/>
          </w:tcPr>
          <w:p w14:paraId="221563F9" w14:textId="7253DE79" w:rsidR="000E2C5C" w:rsidRPr="00AF2F22" w:rsidRDefault="000E2C5C" w:rsidP="006818AB">
            <w:pPr>
              <w:pStyle w:val="NoSpacing"/>
            </w:pPr>
            <w:r w:rsidRPr="00AF2F22">
              <w:t>FALSE</w:t>
            </w:r>
          </w:p>
        </w:tc>
      </w:tr>
      <w:tr w:rsidR="000E2C5C" w:rsidRPr="00AF2F22" w14:paraId="1A9E2BE3" w14:textId="4B31F2D9" w:rsidTr="002F5E33">
        <w:tc>
          <w:tcPr>
            <w:tcW w:w="4853" w:type="dxa"/>
          </w:tcPr>
          <w:p w14:paraId="3CEA7C93" w14:textId="77777777" w:rsidR="000E2C5C" w:rsidRPr="00AF2F22" w:rsidRDefault="000E2C5C" w:rsidP="006818AB">
            <w:pPr>
              <w:pStyle w:val="NoSpacing"/>
            </w:pPr>
            <w:r w:rsidRPr="00AF2F22">
              <w:t>DrugExposureMediumTerm</w:t>
            </w:r>
          </w:p>
        </w:tc>
        <w:tc>
          <w:tcPr>
            <w:tcW w:w="1403" w:type="dxa"/>
          </w:tcPr>
          <w:p w14:paraId="0AB9F2A4" w14:textId="77777777" w:rsidR="000E2C5C" w:rsidRPr="00AF2F22" w:rsidRDefault="000E2C5C" w:rsidP="006818AB">
            <w:pPr>
              <w:pStyle w:val="NoSpacing"/>
            </w:pPr>
            <w:r w:rsidRPr="00AF2F22">
              <w:t>FALSE</w:t>
            </w:r>
          </w:p>
        </w:tc>
        <w:tc>
          <w:tcPr>
            <w:tcW w:w="1403" w:type="dxa"/>
          </w:tcPr>
          <w:p w14:paraId="4BE23FD0" w14:textId="29F098B1" w:rsidR="000E2C5C" w:rsidRPr="00AF2F22" w:rsidRDefault="000E2C5C" w:rsidP="006818AB">
            <w:pPr>
              <w:pStyle w:val="NoSpacing"/>
            </w:pPr>
            <w:r w:rsidRPr="00AF2F22">
              <w:t>FALSE</w:t>
            </w:r>
          </w:p>
        </w:tc>
        <w:tc>
          <w:tcPr>
            <w:tcW w:w="1403" w:type="dxa"/>
          </w:tcPr>
          <w:p w14:paraId="563E4BBE" w14:textId="168AC23E" w:rsidR="000E2C5C" w:rsidRPr="00AF2F22" w:rsidRDefault="000E2C5C" w:rsidP="006818AB">
            <w:pPr>
              <w:pStyle w:val="NoSpacing"/>
            </w:pPr>
            <w:r w:rsidRPr="00AF2F22">
              <w:t>FALSE</w:t>
            </w:r>
          </w:p>
        </w:tc>
      </w:tr>
      <w:tr w:rsidR="000E2C5C" w:rsidRPr="00AF2F22" w14:paraId="248F82E2" w14:textId="2B27DF46" w:rsidTr="002F5E33">
        <w:tc>
          <w:tcPr>
            <w:tcW w:w="4853" w:type="dxa"/>
          </w:tcPr>
          <w:p w14:paraId="410660AE" w14:textId="77777777" w:rsidR="000E2C5C" w:rsidRPr="00AF2F22" w:rsidRDefault="000E2C5C" w:rsidP="006818AB">
            <w:pPr>
              <w:pStyle w:val="NoSpacing"/>
            </w:pPr>
            <w:r w:rsidRPr="00AF2F22">
              <w:t>DistinctProcedureCountLongTerm</w:t>
            </w:r>
          </w:p>
        </w:tc>
        <w:tc>
          <w:tcPr>
            <w:tcW w:w="1403" w:type="dxa"/>
          </w:tcPr>
          <w:p w14:paraId="2CB7DC69" w14:textId="77777777" w:rsidR="000E2C5C" w:rsidRPr="00AF2F22" w:rsidRDefault="000E2C5C" w:rsidP="006818AB">
            <w:pPr>
              <w:pStyle w:val="NoSpacing"/>
            </w:pPr>
            <w:r w:rsidRPr="00AF2F22">
              <w:t>FALSE</w:t>
            </w:r>
          </w:p>
        </w:tc>
        <w:tc>
          <w:tcPr>
            <w:tcW w:w="1403" w:type="dxa"/>
          </w:tcPr>
          <w:p w14:paraId="09F1AF17" w14:textId="0E1E7ED1" w:rsidR="000E2C5C" w:rsidRPr="00AF2F22" w:rsidRDefault="000E2C5C" w:rsidP="006818AB">
            <w:pPr>
              <w:pStyle w:val="NoSpacing"/>
            </w:pPr>
            <w:r w:rsidRPr="00AF2F22">
              <w:t>FALSE</w:t>
            </w:r>
          </w:p>
        </w:tc>
        <w:tc>
          <w:tcPr>
            <w:tcW w:w="1403" w:type="dxa"/>
          </w:tcPr>
          <w:p w14:paraId="33AD5540" w14:textId="644A88C8" w:rsidR="000E2C5C" w:rsidRPr="00AF2F22" w:rsidRDefault="000E2C5C" w:rsidP="006818AB">
            <w:pPr>
              <w:pStyle w:val="NoSpacing"/>
            </w:pPr>
            <w:r w:rsidRPr="00AF2F22">
              <w:t>FALSE</w:t>
            </w:r>
          </w:p>
        </w:tc>
      </w:tr>
      <w:tr w:rsidR="000E2C5C" w:rsidRPr="00AF2F22" w14:paraId="44CF67F5" w14:textId="0CFBE95E" w:rsidTr="002F5E33">
        <w:tc>
          <w:tcPr>
            <w:tcW w:w="4853" w:type="dxa"/>
          </w:tcPr>
          <w:p w14:paraId="309CF0AB" w14:textId="77777777" w:rsidR="000E2C5C" w:rsidRPr="00AF2F22" w:rsidRDefault="000E2C5C" w:rsidP="006818AB">
            <w:pPr>
              <w:pStyle w:val="NoSpacing"/>
            </w:pPr>
            <w:r w:rsidRPr="00AF2F22">
              <w:t>DrugEraAnyTimePrior</w:t>
            </w:r>
          </w:p>
        </w:tc>
        <w:tc>
          <w:tcPr>
            <w:tcW w:w="1403" w:type="dxa"/>
          </w:tcPr>
          <w:p w14:paraId="0FC99E6D" w14:textId="77777777" w:rsidR="000E2C5C" w:rsidRPr="00AF2F22" w:rsidRDefault="000E2C5C" w:rsidP="006818AB">
            <w:pPr>
              <w:pStyle w:val="NoSpacing"/>
            </w:pPr>
            <w:r w:rsidRPr="00AF2F22">
              <w:t>FALSE</w:t>
            </w:r>
          </w:p>
        </w:tc>
        <w:tc>
          <w:tcPr>
            <w:tcW w:w="1403" w:type="dxa"/>
          </w:tcPr>
          <w:p w14:paraId="6D19D817" w14:textId="42F3DA76" w:rsidR="000E2C5C" w:rsidRPr="00AF2F22" w:rsidRDefault="000E2C5C" w:rsidP="006818AB">
            <w:pPr>
              <w:pStyle w:val="NoSpacing"/>
            </w:pPr>
            <w:r w:rsidRPr="00AF2F22">
              <w:t>FALSE</w:t>
            </w:r>
          </w:p>
        </w:tc>
        <w:tc>
          <w:tcPr>
            <w:tcW w:w="1403" w:type="dxa"/>
          </w:tcPr>
          <w:p w14:paraId="3734664F" w14:textId="1A6E4CB5" w:rsidR="000E2C5C" w:rsidRPr="00AF2F22" w:rsidRDefault="000E2C5C" w:rsidP="006818AB">
            <w:pPr>
              <w:pStyle w:val="NoSpacing"/>
            </w:pPr>
            <w:r w:rsidRPr="00AF2F22">
              <w:t>FALSE</w:t>
            </w:r>
          </w:p>
        </w:tc>
      </w:tr>
      <w:tr w:rsidR="000E2C5C" w:rsidRPr="00AF2F22" w14:paraId="74587BB5" w14:textId="20699E5F" w:rsidTr="002F5E33">
        <w:tc>
          <w:tcPr>
            <w:tcW w:w="4853" w:type="dxa"/>
          </w:tcPr>
          <w:p w14:paraId="63D3E9DC" w14:textId="77777777" w:rsidR="000E2C5C" w:rsidRPr="00AF2F22" w:rsidRDefault="000E2C5C" w:rsidP="006818AB">
            <w:pPr>
              <w:pStyle w:val="NoSpacing"/>
            </w:pPr>
            <w:r w:rsidRPr="00AF2F22">
              <w:t>endDays</w:t>
            </w:r>
          </w:p>
        </w:tc>
        <w:tc>
          <w:tcPr>
            <w:tcW w:w="1403" w:type="dxa"/>
          </w:tcPr>
          <w:p w14:paraId="53BF7E2E" w14:textId="699BB2D1" w:rsidR="000E2C5C" w:rsidRPr="00AF2F22" w:rsidRDefault="000E2C5C" w:rsidP="006818AB">
            <w:pPr>
              <w:pStyle w:val="NoSpacing"/>
            </w:pPr>
            <w:r>
              <w:t>0</w:t>
            </w:r>
          </w:p>
        </w:tc>
        <w:tc>
          <w:tcPr>
            <w:tcW w:w="1403" w:type="dxa"/>
          </w:tcPr>
          <w:p w14:paraId="36B68A8B" w14:textId="2010C619" w:rsidR="000E2C5C" w:rsidRPr="00AF2F22" w:rsidRDefault="000E2C5C" w:rsidP="006818AB">
            <w:pPr>
              <w:pStyle w:val="NoSpacing"/>
            </w:pPr>
            <w:r>
              <w:t>0</w:t>
            </w:r>
          </w:p>
        </w:tc>
        <w:tc>
          <w:tcPr>
            <w:tcW w:w="1403" w:type="dxa"/>
          </w:tcPr>
          <w:p w14:paraId="0EED5D1C" w14:textId="14816C63" w:rsidR="000E2C5C" w:rsidRPr="00AF2F22" w:rsidRDefault="000E2C5C" w:rsidP="006818AB">
            <w:pPr>
              <w:pStyle w:val="NoSpacing"/>
            </w:pPr>
            <w:r>
              <w:t>0</w:t>
            </w:r>
          </w:p>
        </w:tc>
      </w:tr>
      <w:tr w:rsidR="000E2C5C" w14:paraId="1A80026E" w14:textId="624A4F72" w:rsidTr="002F5E33">
        <w:tc>
          <w:tcPr>
            <w:tcW w:w="4853" w:type="dxa"/>
          </w:tcPr>
          <w:p w14:paraId="018EB629" w14:textId="77777777" w:rsidR="000E2C5C" w:rsidRDefault="000E2C5C" w:rsidP="006818AB">
            <w:pPr>
              <w:pStyle w:val="NoSpacing"/>
            </w:pPr>
            <w:r w:rsidRPr="00AF2F22">
              <w:t>ConditionOccurrenceShortTerm</w:t>
            </w:r>
          </w:p>
        </w:tc>
        <w:tc>
          <w:tcPr>
            <w:tcW w:w="1403" w:type="dxa"/>
          </w:tcPr>
          <w:p w14:paraId="5AEEE97B" w14:textId="77777777" w:rsidR="000E2C5C" w:rsidRDefault="000E2C5C" w:rsidP="006818AB">
            <w:pPr>
              <w:pStyle w:val="NoSpacing"/>
            </w:pPr>
            <w:r w:rsidRPr="00AF2F22">
              <w:t>FALSE</w:t>
            </w:r>
          </w:p>
        </w:tc>
        <w:tc>
          <w:tcPr>
            <w:tcW w:w="1403" w:type="dxa"/>
          </w:tcPr>
          <w:p w14:paraId="5AB8E75C" w14:textId="3E8C6FC5" w:rsidR="000E2C5C" w:rsidRPr="00AF2F22" w:rsidRDefault="000E2C5C" w:rsidP="006818AB">
            <w:pPr>
              <w:pStyle w:val="NoSpacing"/>
            </w:pPr>
            <w:r w:rsidRPr="00AF2F22">
              <w:t>FALSE</w:t>
            </w:r>
          </w:p>
        </w:tc>
        <w:tc>
          <w:tcPr>
            <w:tcW w:w="1403" w:type="dxa"/>
          </w:tcPr>
          <w:p w14:paraId="57D6BA74" w14:textId="4427C105" w:rsidR="000E2C5C" w:rsidRPr="00AF2F22" w:rsidRDefault="000E2C5C" w:rsidP="006818AB">
            <w:pPr>
              <w:pStyle w:val="NoSpacing"/>
            </w:pPr>
            <w:r w:rsidRPr="00AF2F22">
              <w:t>FALSE</w:t>
            </w:r>
          </w:p>
        </w:tc>
      </w:tr>
    </w:tbl>
    <w:p w14:paraId="26DF5AF5" w14:textId="0AA554C2" w:rsidR="00793AD8" w:rsidRDefault="00D17563" w:rsidP="00D17563">
      <w:pPr>
        <w:pStyle w:val="Heading2"/>
        <w:rPr>
          <w:lang w:val="en-US"/>
        </w:rPr>
      </w:pPr>
      <w:bookmarkStart w:id="20" w:name="_Toc65575202"/>
      <w:r>
        <w:rPr>
          <w:lang w:val="en-US"/>
        </w:rPr>
        <w:t>Mode</w:t>
      </w:r>
      <w:r w:rsidR="00E42969">
        <w:rPr>
          <w:lang w:val="en-US"/>
        </w:rPr>
        <w:t>l</w:t>
      </w:r>
      <w:r>
        <w:rPr>
          <w:lang w:val="en-US"/>
        </w:rPr>
        <w:t xml:space="preserve"> r</w:t>
      </w:r>
      <w:r w:rsidR="00056672">
        <w:rPr>
          <w:lang w:val="en-US"/>
        </w:rPr>
        <w:t>ecalibration</w:t>
      </w:r>
      <w:bookmarkEnd w:id="20"/>
    </w:p>
    <w:p w14:paraId="3FED36FC" w14:textId="7D1ADD36" w:rsidR="00D17563" w:rsidRPr="00D17563" w:rsidRDefault="00E36B53" w:rsidP="00D17563">
      <w:pPr>
        <w:rPr>
          <w:lang w:val="en-US"/>
        </w:rPr>
      </w:pPr>
      <w:r>
        <w:rPr>
          <w:lang w:val="en-US"/>
        </w:rPr>
        <w:t>The WALTERS and the MEHTA models will be recalibrate</w:t>
      </w:r>
      <w:r w:rsidR="00E42969">
        <w:rPr>
          <w:lang w:val="en-US"/>
        </w:rPr>
        <w:t xml:space="preserve">d during analysis. Therefore, each study is effectively executed two times, once without recalibration and once with recalibration. All population and model settings remain constant. </w:t>
      </w:r>
    </w:p>
    <w:p w14:paraId="0E72B60F" w14:textId="6A594E8A" w:rsidR="002F2CC6" w:rsidRDefault="002F2CC6" w:rsidP="002F2CC6">
      <w:pPr>
        <w:pStyle w:val="Heading2"/>
      </w:pPr>
      <w:bookmarkStart w:id="21" w:name="_Toc65575203"/>
      <w:r>
        <w:t>Model evaluation</w:t>
      </w:r>
      <w:bookmarkEnd w:id="21"/>
    </w:p>
    <w:p w14:paraId="4946F9C1" w14:textId="6E8BF325" w:rsidR="00441795" w:rsidRDefault="00FB3467" w:rsidP="00FB3467">
      <w:pPr>
        <w:spacing w:after="0"/>
        <w:jc w:val="both"/>
        <w:rPr>
          <w:bCs/>
        </w:rPr>
      </w:pPr>
      <w:r>
        <w:rPr>
          <w:bCs/>
        </w:rPr>
        <w:t>Predictions will be made for individual patients meeting the inclusion criteria for the target populations for each CPM</w:t>
      </w:r>
      <w:r w:rsidRPr="000D3F2A">
        <w:rPr>
          <w:bCs/>
        </w:rPr>
        <w:t>.</w:t>
      </w:r>
      <w:r w:rsidR="00902FFB">
        <w:rPr>
          <w:bCs/>
          <w:lang w:val="en-US"/>
        </w:rPr>
        <w:t xml:space="preserve"> </w:t>
      </w:r>
      <w:r>
        <w:rPr>
          <w:bCs/>
        </w:rPr>
        <w:t xml:space="preserve">For </w:t>
      </w:r>
      <w:r w:rsidR="003D1943">
        <w:rPr>
          <w:bCs/>
          <w:lang w:val="en-US"/>
        </w:rPr>
        <w:t>the WALTERS and NORI</w:t>
      </w:r>
      <w:r>
        <w:rPr>
          <w:bCs/>
        </w:rPr>
        <w:t xml:space="preserve"> model</w:t>
      </w:r>
      <w:r w:rsidR="003D1943">
        <w:rPr>
          <w:bCs/>
          <w:lang w:val="en-US"/>
        </w:rPr>
        <w:t>s</w:t>
      </w:r>
      <w:r>
        <w:rPr>
          <w:bCs/>
        </w:rPr>
        <w:t xml:space="preserve">, </w:t>
      </w:r>
      <w:r w:rsidR="003D1943">
        <w:rPr>
          <w:bCs/>
          <w:lang w:val="en-US"/>
        </w:rPr>
        <w:t>two</w:t>
      </w:r>
      <w:r w:rsidR="0006276A">
        <w:rPr>
          <w:bCs/>
        </w:rPr>
        <w:t xml:space="preserve"> </w:t>
      </w:r>
      <w:r>
        <w:rPr>
          <w:bCs/>
        </w:rPr>
        <w:t>sets of evaluation metrics will be ascertained: 1) for the original model;</w:t>
      </w:r>
      <w:r w:rsidR="0006276A">
        <w:rPr>
          <w:bCs/>
        </w:rPr>
        <w:t xml:space="preserve"> 2</w:t>
      </w:r>
      <w:r>
        <w:rPr>
          <w:bCs/>
        </w:rPr>
        <w:t>) for the model with a recalibrated intercept and slope.</w:t>
      </w:r>
    </w:p>
    <w:p w14:paraId="26E3A941" w14:textId="7B04B93A" w:rsidR="00622CA5" w:rsidRPr="00973CBB" w:rsidRDefault="00441795" w:rsidP="00973CBB">
      <w:pPr>
        <w:pStyle w:val="Heading3"/>
      </w:pPr>
      <w:r w:rsidRPr="00973CBB">
        <w:t>Discrimination</w:t>
      </w:r>
    </w:p>
    <w:p w14:paraId="1BBBC1E7" w14:textId="722452E8" w:rsidR="00902FFB" w:rsidRDefault="00902FFB" w:rsidP="00622CA5">
      <w:pPr>
        <w:spacing w:after="0"/>
        <w:rPr>
          <w:b/>
        </w:rPr>
      </w:pPr>
      <w:r w:rsidRPr="000D3F2A">
        <w:rPr>
          <w:bCs/>
        </w:rPr>
        <w:t>We will use the area under the receiver operating</w:t>
      </w:r>
      <w:r>
        <w:rPr>
          <w:bCs/>
        </w:rPr>
        <w:t xml:space="preserve"> </w:t>
      </w:r>
      <w:r w:rsidRPr="000D3F2A">
        <w:rPr>
          <w:bCs/>
        </w:rPr>
        <w:t xml:space="preserve">characteristic curve (AUROC) to evaluate the discriminative performance of the </w:t>
      </w:r>
      <w:r>
        <w:rPr>
          <w:bCs/>
        </w:rPr>
        <w:t xml:space="preserve">logistic regression </w:t>
      </w:r>
      <w:r w:rsidRPr="000D3F2A">
        <w:rPr>
          <w:bCs/>
        </w:rPr>
        <w:t>model</w:t>
      </w:r>
      <w:r>
        <w:rPr>
          <w:bCs/>
        </w:rPr>
        <w:t xml:space="preserve"> and the concordance statistic (c-statistic) to evaluate the </w:t>
      </w:r>
      <w:r>
        <w:rPr>
          <w:bCs/>
          <w:lang w:val="en-US"/>
        </w:rPr>
        <w:t xml:space="preserve">discrimination performance of the </w:t>
      </w:r>
      <w:r>
        <w:rPr>
          <w:bCs/>
        </w:rPr>
        <w:t>cox proportional hazard models.</w:t>
      </w:r>
    </w:p>
    <w:p w14:paraId="0B53A679" w14:textId="6E7A85C9" w:rsidR="00441795" w:rsidRPr="00622CA5" w:rsidRDefault="00441795" w:rsidP="00622CA5">
      <w:pPr>
        <w:rPr>
          <w:b/>
          <w:highlight w:val="yellow"/>
        </w:rPr>
      </w:pPr>
      <w:r>
        <w:t xml:space="preserve">Across study sites we will describe the distribution (i.e., median and inter-quartile range) of calculated </w:t>
      </w:r>
      <w:r w:rsidR="00973CBB">
        <w:rPr>
          <w:lang w:val="en-US"/>
        </w:rPr>
        <w:t>AUROC/c-statistic</w:t>
      </w:r>
      <w:r w:rsidR="00EB608A">
        <w:rPr>
          <w:lang w:val="en-US"/>
        </w:rPr>
        <w:t xml:space="preserve"> </w:t>
      </w:r>
      <w:r>
        <w:t xml:space="preserve">for each model to evaluate the discriminative ability of the prediction model in an external database. The chosen </w:t>
      </w:r>
      <w:r w:rsidR="00973CBB">
        <w:rPr>
          <w:lang w:val="en-US"/>
        </w:rPr>
        <w:t>recalibration</w:t>
      </w:r>
      <w:r>
        <w:t xml:space="preserve"> techniques</w:t>
      </w:r>
      <w:r w:rsidR="00973CBB">
        <w:rPr>
          <w:lang w:val="en-US"/>
        </w:rPr>
        <w:t xml:space="preserve"> (slope and intercept)</w:t>
      </w:r>
      <w:r>
        <w:t xml:space="preserve"> do not alter the discrimination of the original models.</w:t>
      </w:r>
    </w:p>
    <w:p w14:paraId="267B9367" w14:textId="61B86B99" w:rsidR="00AD5795" w:rsidRPr="00883FDE" w:rsidRDefault="00AD5795" w:rsidP="00883FDE">
      <w:pPr>
        <w:pStyle w:val="Heading3"/>
      </w:pPr>
      <w:r w:rsidRPr="00883FDE">
        <w:t>Calibration</w:t>
      </w:r>
    </w:p>
    <w:p w14:paraId="13A7B6E4" w14:textId="77777777" w:rsidR="00825CE9" w:rsidRDefault="00AD5795" w:rsidP="008D5FC5">
      <w:r>
        <w:t>Calibration-in-the-large, a measure of global fit, as well as calibration slope and Harrell’s E (E</w:t>
      </w:r>
      <w:r w:rsidRPr="00144DFE">
        <w:rPr>
          <w:vertAlign w:val="subscript"/>
        </w:rPr>
        <w:t>AVG</w:t>
      </w:r>
      <w:r>
        <w:t>) standardized to the outcome rate, will be assessed. E</w:t>
      </w:r>
      <w:r w:rsidRPr="00144DFE">
        <w:rPr>
          <w:vertAlign w:val="subscript"/>
        </w:rPr>
        <w:t>AVG</w:t>
      </w:r>
      <w:r>
        <w:t xml:space="preserve"> computes the average absolute calibration error (difference between the observed outcome rate and the estimated probabilities, where the observed rate is estimated using a non-parametric locally weighted scatterplot smoothing). E</w:t>
      </w:r>
      <w:r w:rsidRPr="00144DFE">
        <w:rPr>
          <w:vertAlign w:val="subscript"/>
        </w:rPr>
        <w:t>90</w:t>
      </w:r>
      <w:r>
        <w:t xml:space="preserve">, representing the 90th percentile of the absolute calibration error, will also be calculated.  For each model evaluation we will describe the distribution (i.e., median and inter-quartile range) of calibration measures across the study sites. </w:t>
      </w:r>
      <w:r w:rsidR="00B55BE2">
        <w:rPr>
          <w:bCs/>
        </w:rPr>
        <w:t xml:space="preserve">A </w:t>
      </w:r>
      <w:r w:rsidR="00B55BE2" w:rsidRPr="000D3F2A">
        <w:rPr>
          <w:bCs/>
        </w:rPr>
        <w:t>plot</w:t>
      </w:r>
      <w:r w:rsidR="00B55BE2">
        <w:rPr>
          <w:bCs/>
        </w:rPr>
        <w:t xml:space="preserve"> of </w:t>
      </w:r>
      <w:r w:rsidR="00B55BE2" w:rsidRPr="000D3F2A">
        <w:rPr>
          <w:bCs/>
        </w:rPr>
        <w:t>the</w:t>
      </w:r>
      <w:r w:rsidR="00B55BE2">
        <w:rPr>
          <w:bCs/>
        </w:rPr>
        <w:t xml:space="preserve"> </w:t>
      </w:r>
      <w:r w:rsidR="00B55BE2" w:rsidRPr="000D3F2A">
        <w:rPr>
          <w:bCs/>
        </w:rPr>
        <w:t xml:space="preserve">predicted risk against the observed </w:t>
      </w:r>
      <w:r w:rsidR="00B55BE2">
        <w:rPr>
          <w:bCs/>
        </w:rPr>
        <w:t xml:space="preserve">risk is </w:t>
      </w:r>
      <w:r w:rsidR="00B55BE2" w:rsidRPr="00065A08">
        <w:lastRenderedPageBreak/>
        <w:t xml:space="preserve">used to visualize the calibration. </w:t>
      </w:r>
      <w:r w:rsidR="00ED4160" w:rsidRPr="00065A08">
        <w:t>Lastly</w:t>
      </w:r>
      <w:r w:rsidR="00B55BE2" w:rsidRPr="00065A08">
        <w:t xml:space="preserve">, </w:t>
      </w:r>
      <w:r w:rsidR="00ED4160" w:rsidRPr="00065A08">
        <w:t>we compute Harrell's E</w:t>
      </w:r>
      <w:r w:rsidR="00BD12AE">
        <w:rPr>
          <w:vertAlign w:val="subscript"/>
          <w:lang w:val="en-US"/>
        </w:rPr>
        <w:t>MAX</w:t>
      </w:r>
      <w:r w:rsidR="00ED4160" w:rsidRPr="00065A08">
        <w:t> index, which is the maximum absolute difference between a smooth calibration curve and the diagonal line of perfect calibration</w:t>
      </w:r>
      <w:r w:rsidR="00B55BE2" w:rsidRPr="00065A08">
        <w:t>.</w:t>
      </w:r>
      <w:r w:rsidR="00065A08">
        <w:rPr>
          <w:lang w:val="en-US"/>
        </w:rPr>
        <w:t xml:space="preserve"> </w:t>
      </w:r>
    </w:p>
    <w:p w14:paraId="7F26E649" w14:textId="1320656A" w:rsidR="002F2CC6" w:rsidRPr="00065A08" w:rsidRDefault="00927E44" w:rsidP="008D5FC5">
      <w:r>
        <w:rPr>
          <w:lang w:val="en-US"/>
        </w:rPr>
        <w:t>We will describe the</w:t>
      </w:r>
      <w:r w:rsidR="00825CE9">
        <w:rPr>
          <w:lang w:val="en-US"/>
        </w:rPr>
        <w:t xml:space="preserve"> impact of recalibration techniques (slope and intercept)</w:t>
      </w:r>
      <w:r>
        <w:rPr>
          <w:lang w:val="en-US"/>
        </w:rPr>
        <w:t xml:space="preserve"> on these calibration metrics.</w:t>
      </w:r>
    </w:p>
    <w:p w14:paraId="60A3DD26" w14:textId="4E2C3A44" w:rsidR="00A1773F" w:rsidRDefault="00AE2DCA" w:rsidP="00A656C8">
      <w:pPr>
        <w:pStyle w:val="Heading2"/>
      </w:pPr>
      <w:bookmarkStart w:id="22" w:name="_Toc65575204"/>
      <w:r>
        <w:t>Analysis execution settings</w:t>
      </w:r>
      <w:bookmarkEnd w:id="22"/>
    </w:p>
    <w:p w14:paraId="45D90A46" w14:textId="6802E992" w:rsidR="00A02CF4" w:rsidRPr="00742116" w:rsidRDefault="00A656C8" w:rsidP="005653E8">
      <w:pPr>
        <w:rPr>
          <w:lang w:val="en-US"/>
        </w:rPr>
      </w:pPr>
      <w:r>
        <w:t xml:space="preserve">For the </w:t>
      </w:r>
      <w:r w:rsidR="00F638D6">
        <w:t>WALTERS</w:t>
      </w:r>
      <w:r>
        <w:t xml:space="preserve"> prediction model there is 1 target cohort evaluated for 1 outcome over 1 model over </w:t>
      </w:r>
      <w:r w:rsidR="00A302BB">
        <w:t>1</w:t>
      </w:r>
      <w:r>
        <w:t xml:space="preserve"> covariate setting and over 1 population setting</w:t>
      </w:r>
      <w:r w:rsidR="00C67C0F">
        <w:rPr>
          <w:lang w:val="en-US"/>
        </w:rPr>
        <w:t xml:space="preserve">. </w:t>
      </w:r>
      <w:r w:rsidR="00881825">
        <w:rPr>
          <w:lang w:val="en-US"/>
        </w:rPr>
        <w:t>Additionally</w:t>
      </w:r>
      <w:r w:rsidR="00CF29D8">
        <w:rPr>
          <w:lang w:val="en-US"/>
        </w:rPr>
        <w:t xml:space="preserve">, </w:t>
      </w:r>
      <w:r w:rsidR="00C556DE">
        <w:t>12 custom covariates</w:t>
      </w:r>
      <w:r w:rsidR="001C42B9">
        <w:t xml:space="preserve"> </w:t>
      </w:r>
      <w:r w:rsidR="00CF29D8">
        <w:rPr>
          <w:lang w:val="en-US"/>
        </w:rPr>
        <w:t xml:space="preserve">are created </w:t>
      </w:r>
      <w:r w:rsidR="001C42B9">
        <w:t>which are based on 1</w:t>
      </w:r>
      <w:r w:rsidR="006B45F7">
        <w:rPr>
          <w:lang w:val="en-US"/>
        </w:rPr>
        <w:t>2</w:t>
      </w:r>
      <w:r w:rsidR="001C42B9">
        <w:t xml:space="preserve"> executable cohort </w:t>
      </w:r>
      <w:r w:rsidR="001C42B9" w:rsidRPr="00CF29D8">
        <w:t>definitions</w:t>
      </w:r>
      <w:r>
        <w:t>.</w:t>
      </w:r>
      <w:r w:rsidR="00A1197C">
        <w:rPr>
          <w:lang w:val="en-US"/>
        </w:rPr>
        <w:t xml:space="preserve"> The WALTERS model is recalibrated, for which reason the analysis is executed twice, once without recalibration and once with recalibration. </w:t>
      </w:r>
    </w:p>
    <w:p w14:paraId="2CEA480B" w14:textId="35B492FD" w:rsidR="00A302BB" w:rsidRPr="00742116" w:rsidRDefault="00A656C8" w:rsidP="005653E8">
      <w:pPr>
        <w:rPr>
          <w:lang w:val="en-US"/>
        </w:rPr>
      </w:pPr>
      <w:r>
        <w:t xml:space="preserve">For the </w:t>
      </w:r>
      <w:r w:rsidR="00C556DE">
        <w:t>MEHTA</w:t>
      </w:r>
      <w:r>
        <w:t xml:space="preserve"> prediction model there is 1 target cohort evaluated for </w:t>
      </w:r>
      <w:r w:rsidR="00A302BB">
        <w:t>1</w:t>
      </w:r>
      <w:r>
        <w:t xml:space="preserve"> outcome over 1 model over </w:t>
      </w:r>
      <w:r w:rsidR="00A302BB">
        <w:t>1</w:t>
      </w:r>
      <w:r>
        <w:t xml:space="preserve"> covariate settings and over 1</w:t>
      </w:r>
      <w:r w:rsidR="00A302BB">
        <w:t xml:space="preserve"> </w:t>
      </w:r>
      <w:r>
        <w:t>population setting.</w:t>
      </w:r>
      <w:r w:rsidR="00742116">
        <w:rPr>
          <w:lang w:val="en-US"/>
        </w:rPr>
        <w:t xml:space="preserve"> </w:t>
      </w:r>
      <w:r w:rsidR="00DA0A1B">
        <w:rPr>
          <w:lang w:val="en-US"/>
        </w:rPr>
        <w:t>Additionally, 24 custom covariates are created w</w:t>
      </w:r>
      <w:r w:rsidR="005D2E8D">
        <w:rPr>
          <w:lang w:val="en-US"/>
        </w:rPr>
        <w:t>hich are based on 24 executable cohort definitions.</w:t>
      </w:r>
    </w:p>
    <w:p w14:paraId="1A26924B" w14:textId="61F0A423" w:rsidR="00A02CF4" w:rsidRPr="00A1197C" w:rsidRDefault="00A302BB" w:rsidP="005653E8">
      <w:pPr>
        <w:rPr>
          <w:lang w:val="en-US"/>
        </w:rPr>
      </w:pPr>
      <w:r>
        <w:t xml:space="preserve">For the </w:t>
      </w:r>
      <w:r w:rsidR="00C556DE">
        <w:t>NORI</w:t>
      </w:r>
      <w:r>
        <w:t xml:space="preserve"> prediction model there is 1 target cohort evaluated for 1 outcome over 1 model over 1 covariate setting and over 1 population </w:t>
      </w:r>
      <w:r w:rsidRPr="00881825">
        <w:t>setting</w:t>
      </w:r>
      <w:r>
        <w:t>.</w:t>
      </w:r>
      <w:r w:rsidR="001B3F91">
        <w:rPr>
          <w:lang w:val="en-US"/>
        </w:rPr>
        <w:t xml:space="preserve"> </w:t>
      </w:r>
      <w:r w:rsidR="001B3F91">
        <w:rPr>
          <w:lang w:val="en-US"/>
        </w:rPr>
        <w:t xml:space="preserve">Additionally, </w:t>
      </w:r>
      <w:r w:rsidR="001B3F91">
        <w:rPr>
          <w:lang w:val="en-US"/>
        </w:rPr>
        <w:t>50</w:t>
      </w:r>
      <w:r w:rsidR="001B3F91">
        <w:t xml:space="preserve"> custom covariates </w:t>
      </w:r>
      <w:r w:rsidR="001B3F91">
        <w:rPr>
          <w:lang w:val="en-US"/>
        </w:rPr>
        <w:t xml:space="preserve">are created </w:t>
      </w:r>
      <w:r w:rsidR="001B3F91">
        <w:t xml:space="preserve">which are based on </w:t>
      </w:r>
      <w:r w:rsidR="001B3F91">
        <w:rPr>
          <w:lang w:val="en-US"/>
        </w:rPr>
        <w:t>50</w:t>
      </w:r>
      <w:r w:rsidR="001B3F91">
        <w:t xml:space="preserve"> executable cohort </w:t>
      </w:r>
      <w:r w:rsidR="001B3F91" w:rsidRPr="00CF29D8">
        <w:t>definitions</w:t>
      </w:r>
      <w:r w:rsidR="001B3F91">
        <w:t>.</w:t>
      </w:r>
      <w:r w:rsidR="001B3F91">
        <w:rPr>
          <w:lang w:val="en-US"/>
        </w:rPr>
        <w:t xml:space="preserve"> </w:t>
      </w:r>
      <w:r w:rsidR="00A1197C">
        <w:rPr>
          <w:lang w:val="en-US"/>
        </w:rPr>
        <w:t>The Nori model is recalibrated for which reason the analysis is executed twice, once without recalibration and once with recalibration.</w:t>
      </w:r>
    </w:p>
    <w:p w14:paraId="048A6FD1" w14:textId="19801887" w:rsidR="00BA3AB7" w:rsidRPr="00207678" w:rsidRDefault="00BA3AB7" w:rsidP="003D2719">
      <w:pPr>
        <w:pStyle w:val="Heading1"/>
      </w:pPr>
      <w:bookmarkStart w:id="23" w:name="_Toc65575205"/>
      <w:r w:rsidRPr="00207678">
        <w:t>Strengths and limitations</w:t>
      </w:r>
      <w:bookmarkEnd w:id="23"/>
    </w:p>
    <w:p w14:paraId="28078CB9" w14:textId="6A6740CA" w:rsidR="00722BAE" w:rsidRDefault="00AF19BF" w:rsidP="00722BAE">
      <w:pPr>
        <w:pStyle w:val="Heading2"/>
      </w:pPr>
      <w:bookmarkStart w:id="24" w:name="_Toc53994311"/>
      <w:bookmarkStart w:id="25" w:name="_Toc65575206"/>
      <w:r w:rsidRPr="00207678">
        <w:t>Strengths</w:t>
      </w:r>
      <w:bookmarkEnd w:id="24"/>
      <w:bookmarkEnd w:id="25"/>
      <w:r w:rsidRPr="00207678">
        <w:t xml:space="preserve"> </w:t>
      </w:r>
    </w:p>
    <w:p w14:paraId="56F93FBE" w14:textId="0D40CA92" w:rsidR="00AF19BF" w:rsidRPr="00207678" w:rsidRDefault="00C25ED3" w:rsidP="00AF19BF">
      <w:pPr>
        <w:pStyle w:val="ListParagraph"/>
        <w:widowControl w:val="0"/>
        <w:numPr>
          <w:ilvl w:val="0"/>
          <w:numId w:val="9"/>
        </w:numPr>
        <w:pBdr>
          <w:top w:val="nil"/>
          <w:left w:val="nil"/>
          <w:bottom w:val="nil"/>
          <w:right w:val="nil"/>
          <w:between w:val="nil"/>
        </w:pBdr>
        <w:spacing w:after="200" w:line="276" w:lineRule="auto"/>
      </w:pPr>
      <w:r>
        <w:rPr>
          <w:lang w:val="en-US"/>
        </w:rPr>
        <w:t>Observational health data that is</w:t>
      </w:r>
      <w:r w:rsidR="00722BAE" w:rsidRPr="007A4C59">
        <w:t xml:space="preserve"> routinely collected from administrative claims</w:t>
      </w:r>
      <w:r>
        <w:rPr>
          <w:lang w:val="en-US"/>
        </w:rPr>
        <w:t xml:space="preserve">, </w:t>
      </w:r>
      <w:r w:rsidR="00722BAE" w:rsidRPr="007A4C59">
        <w:t>electronic health records</w:t>
      </w:r>
      <w:r>
        <w:rPr>
          <w:lang w:val="en-US"/>
        </w:rPr>
        <w:t>, etc.</w:t>
      </w:r>
      <w:r w:rsidR="00722BAE" w:rsidRPr="007A4C59">
        <w:t xml:space="preserve">, is considered to enhance </w:t>
      </w:r>
      <w:r w:rsidR="004A6429">
        <w:rPr>
          <w:lang w:val="en-US"/>
        </w:rPr>
        <w:t xml:space="preserve">a </w:t>
      </w:r>
      <w:r w:rsidR="00722BAE" w:rsidRPr="007A4C59">
        <w:t>model’s applicability at the healthcare system level as it</w:t>
      </w:r>
      <w:r w:rsidR="00722BAE" w:rsidRPr="007A4C59">
        <w:rPr>
          <w:shd w:val="clear" w:color="auto" w:fill="FFFFFF"/>
        </w:rPr>
        <w:t xml:space="preserve"> reflects the data normally available to a clinician in practice.</w:t>
      </w:r>
      <w:r w:rsidR="00722BAE" w:rsidRPr="007A4C59">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722BAE">
        <w:instrText xml:space="preserve"> ADDIN EN.CITE </w:instrText>
      </w:r>
      <w:r w:rsidR="00722BAE">
        <w:fldChar w:fldCharType="begin">
          <w:fldData xml:space="preserve">PEVuZE5vdGU+PENpdGU+PEF1dGhvcj5XYWx0ZXJzPC9BdXRob3I+PFllYXI+MjAxNjwvWWVhcj48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=
</w:fldData>
        </w:fldChar>
      </w:r>
      <w:r w:rsidR="00722BAE">
        <w:instrText xml:space="preserve"> ADDIN EN.CITE.DATA </w:instrText>
      </w:r>
      <w:r w:rsidR="00722BAE">
        <w:fldChar w:fldCharType="end"/>
      </w:r>
      <w:r w:rsidR="00722BAE" w:rsidRPr="007A4C59">
        <w:fldChar w:fldCharType="separate"/>
      </w:r>
      <w:r w:rsidR="00722BAE" w:rsidRPr="004F4835">
        <w:rPr>
          <w:noProof/>
          <w:vertAlign w:val="superscript"/>
        </w:rPr>
        <w:t>3</w:t>
      </w:r>
      <w:r w:rsidR="00722BAE" w:rsidRPr="007A4C59">
        <w:fldChar w:fldCharType="end"/>
      </w:r>
      <w:r w:rsidR="0000295D">
        <w:rPr>
          <w:lang w:val="en-US"/>
        </w:rPr>
        <w:t xml:space="preserve"> If </w:t>
      </w:r>
      <w:r w:rsidR="00F4205F">
        <w:rPr>
          <w:lang w:val="en-US"/>
        </w:rPr>
        <w:t xml:space="preserve">dementia </w:t>
      </w:r>
      <w:r w:rsidR="0000295D">
        <w:rPr>
          <w:lang w:val="en-US"/>
        </w:rPr>
        <w:t>models transport well, they may be interesting candidates for fu</w:t>
      </w:r>
      <w:r w:rsidR="00F4205F">
        <w:rPr>
          <w:lang w:val="en-US"/>
        </w:rPr>
        <w:t xml:space="preserve">ture research </w:t>
      </w:r>
      <w:r w:rsidR="00D769CC">
        <w:rPr>
          <w:lang w:val="en-US"/>
        </w:rPr>
        <w:t xml:space="preserve">into </w:t>
      </w:r>
      <w:r w:rsidR="00D57076">
        <w:rPr>
          <w:lang w:val="en-US"/>
        </w:rPr>
        <w:t>clinical usefulness.</w:t>
      </w:r>
    </w:p>
    <w:p w14:paraId="6CA2EDA6" w14:textId="77777777" w:rsidR="00AF19BF" w:rsidRPr="00207678" w:rsidRDefault="00AF19BF" w:rsidP="00AF19BF">
      <w:pPr>
        <w:pStyle w:val="Heading2"/>
      </w:pPr>
      <w:bookmarkStart w:id="26" w:name="_Toc53994312"/>
      <w:bookmarkStart w:id="27" w:name="_Toc65575207"/>
      <w:r w:rsidRPr="00207678">
        <w:t>Limitations</w:t>
      </w:r>
      <w:bookmarkEnd w:id="26"/>
      <w:bookmarkEnd w:id="27"/>
      <w:r w:rsidRPr="00207678">
        <w:t xml:space="preserve"> </w:t>
      </w:r>
    </w:p>
    <w:p w14:paraId="7D16786B" w14:textId="15FA4556" w:rsidR="00AF19BF" w:rsidRPr="00207678" w:rsidRDefault="00AF19BF" w:rsidP="00557AB9">
      <w:pPr>
        <w:pStyle w:val="ListParagraph"/>
        <w:numPr>
          <w:ilvl w:val="0"/>
          <w:numId w:val="11"/>
        </w:numPr>
      </w:pPr>
      <w:r w:rsidRPr="00207678">
        <w:t>The external validation datasets may not have a sufficient number of (some of) the different outcomes to be used in the analysis.</w:t>
      </w:r>
    </w:p>
    <w:p w14:paraId="0D831C40" w14:textId="1D6ED3D1" w:rsidR="00557AB9" w:rsidRPr="00207678" w:rsidRDefault="00AF19BF" w:rsidP="00557AB9">
      <w:pPr>
        <w:pStyle w:val="ListParagraph"/>
        <w:numPr>
          <w:ilvl w:val="0"/>
          <w:numId w:val="11"/>
        </w:numPr>
      </w:pPr>
      <w:r w:rsidRPr="00207678">
        <w:t>Although the OMOP CDM standardi</w:t>
      </w:r>
      <w:r w:rsidR="00D45E3D" w:rsidRPr="00207678">
        <w:t>s</w:t>
      </w:r>
      <w:r w:rsidRPr="00207678">
        <w:t>es the vocabularies of the datasets, the concept recording distributions are likely to differ between databases and it is unknown how much this will limit model transportability.</w:t>
      </w:r>
    </w:p>
    <w:p w14:paraId="20294628" w14:textId="286BCE95" w:rsidR="00BA3AB7" w:rsidRPr="00207678" w:rsidRDefault="00BA3AB7" w:rsidP="003D2719">
      <w:pPr>
        <w:pStyle w:val="Heading1"/>
      </w:pPr>
      <w:bookmarkStart w:id="28" w:name="_Toc65575208"/>
      <w:r w:rsidRPr="00207678">
        <w:t>Protection of human subjects</w:t>
      </w:r>
      <w:bookmarkEnd w:id="28"/>
    </w:p>
    <w:p w14:paraId="7134B6FE" w14:textId="5B070E2D" w:rsidR="0064586D" w:rsidRPr="00207678" w:rsidRDefault="0064586D" w:rsidP="00C03C3E">
      <w:pPr>
        <w:rPr>
          <w:lang w:val="en-GB"/>
        </w:rPr>
      </w:pPr>
      <w:r w:rsidRPr="00207678">
        <w:rPr>
          <w:lang w:val="en-GB"/>
        </w:rPr>
        <w:t>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w:t>
      </w:r>
    </w:p>
    <w:p w14:paraId="236322F8" w14:textId="2DED0AE8" w:rsidR="0064586D" w:rsidRPr="00207678" w:rsidRDefault="0064586D" w:rsidP="00C03C3E">
      <w:pPr>
        <w:rPr>
          <w:lang w:val="en-GB"/>
        </w:rPr>
      </w:pPr>
      <w:r w:rsidRPr="00207678">
        <w:rPr>
          <w:lang w:val="en-GB"/>
        </w:rPr>
        <w:t>In agreement with these regulations, rather than combining person level data and performing only a central analysis, local analyses will be run, which generate nonidentifiable aggregate summary results. All the databases used in this study have a well-developed mechanism to ensure that regulations dealing with ethical use of the data and adequate privacy control are adhered to. If required, the protocol has been reviewed by the Institutional Review Boards of the respective databases.</w:t>
      </w:r>
    </w:p>
    <w:p w14:paraId="4AE0F8BA" w14:textId="4D7DF03D" w:rsidR="0064586D" w:rsidRPr="00142BE0" w:rsidRDefault="0064586D" w:rsidP="0064586D">
      <w:pPr>
        <w:rPr>
          <w:lang w:val="en-GB"/>
        </w:rPr>
      </w:pPr>
      <w:r w:rsidRPr="00142BE0">
        <w:rPr>
          <w:highlight w:val="yellow"/>
          <w:lang w:val="en-GB"/>
        </w:rPr>
        <w:lastRenderedPageBreak/>
        <w:t xml:space="preserve">The use of the [name] database was reviewed by the [name] Institutional Review Board (IRB) and was determined to be exempt from broad IRB approval, as this research project did not involve human </w:t>
      </w:r>
      <w:proofErr w:type="gramStart"/>
      <w:r w:rsidRPr="00142BE0">
        <w:rPr>
          <w:highlight w:val="yellow"/>
          <w:lang w:val="en-GB"/>
        </w:rPr>
        <w:t>subjects</w:t>
      </w:r>
      <w:proofErr w:type="gramEnd"/>
      <w:r w:rsidRPr="00142BE0">
        <w:rPr>
          <w:highlight w:val="yellow"/>
          <w:lang w:val="en-GB"/>
        </w:rPr>
        <w:t xml:space="preserve"> research. …</w:t>
      </w:r>
    </w:p>
    <w:p w14:paraId="00E9C09E" w14:textId="3AEEF3C8" w:rsidR="003B2C4F" w:rsidRPr="00207678" w:rsidRDefault="003B2C4F" w:rsidP="003B2C4F">
      <w:pPr>
        <w:pStyle w:val="Heading2"/>
      </w:pPr>
      <w:bookmarkStart w:id="29" w:name="_Toc65575209"/>
      <w:r w:rsidRPr="00207678">
        <w:t>Management and reporting of adverse events and adverse reactions</w:t>
      </w:r>
      <w:bookmarkEnd w:id="29"/>
    </w:p>
    <w:p w14:paraId="7DB4B05E" w14:textId="4E2D5C6F" w:rsidR="002475BF" w:rsidRPr="00207678" w:rsidRDefault="003B2C4F" w:rsidP="005A45A4">
      <w:r w:rsidRPr="00207678">
        <w:t>This study uses coded data that already exist in an electronic database. 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adverse events reports. The study results will be assessed for medically important results.</w:t>
      </w:r>
    </w:p>
    <w:p w14:paraId="0758A490" w14:textId="77777777" w:rsidR="002475BF" w:rsidRPr="00207678" w:rsidRDefault="002475BF" w:rsidP="002475BF">
      <w:pPr>
        <w:pStyle w:val="Heading1"/>
      </w:pPr>
      <w:bookmarkStart w:id="30" w:name="_Toc53994315"/>
      <w:bookmarkStart w:id="31" w:name="_Toc65575210"/>
      <w:r w:rsidRPr="00207678">
        <w:t>Plans for Disseminating and Communicating Study Results</w:t>
      </w:r>
      <w:bookmarkEnd w:id="30"/>
      <w:bookmarkEnd w:id="31"/>
    </w:p>
    <w:p w14:paraId="6FA3EF90" w14:textId="1F1586ED" w:rsidR="005A45A4" w:rsidRPr="00207678" w:rsidRDefault="00A76DA5" w:rsidP="005A45A4">
      <w:r w:rsidRPr="00207678">
        <w:t xml:space="preserve">Dissemination activities to be undertaken will have mainly, although not exclusively, a scientific nature (articles, presentations at conferences, etc.). The study results will be posted on the OHDSI website </w:t>
      </w:r>
      <w:r w:rsidR="005A45A4" w:rsidRPr="00207678">
        <w:t xml:space="preserve">and EHDEN website </w:t>
      </w:r>
      <w:r w:rsidRPr="00207678">
        <w:t xml:space="preserve">after completion of the study. </w:t>
      </w:r>
      <w:r w:rsidR="005A45A4" w:rsidRPr="00207678">
        <w:t>One</w:t>
      </w:r>
      <w:r w:rsidRPr="00207678">
        <w:t xml:space="preserve"> paper describing the study and its results will be written and submitted for publication to a peer-reviewed scientific journal. </w:t>
      </w:r>
    </w:p>
    <w:p w14:paraId="745BF87C" w14:textId="2813FDF9" w:rsidR="002475BF" w:rsidRDefault="00453C82" w:rsidP="00A76DA5">
      <w:pPr>
        <w:pStyle w:val="Heading1"/>
      </w:pPr>
      <w:bookmarkStart w:id="32" w:name="_Toc65575211"/>
      <w:r>
        <w:rPr>
          <w:lang w:val="en-US"/>
        </w:rPr>
        <w:t>Study Repositor</w:t>
      </w:r>
      <w:bookmarkEnd w:id="32"/>
      <w:r w:rsidR="00AB2535">
        <w:rPr>
          <w:lang w:val="en-US"/>
        </w:rPr>
        <w:t>y</w:t>
      </w:r>
    </w:p>
    <w:p w14:paraId="5CB356AC" w14:textId="17B3412E" w:rsidR="00453C82" w:rsidRDefault="00453C82" w:rsidP="00453C82">
      <w:pPr>
        <w:rPr>
          <w:lang w:val="en-US"/>
        </w:rPr>
      </w:pPr>
      <w:r>
        <w:rPr>
          <w:lang w:val="en-US"/>
        </w:rPr>
        <w:t xml:space="preserve">The latest </w:t>
      </w:r>
      <w:r w:rsidR="009C0C33">
        <w:rPr>
          <w:lang w:val="en-US"/>
        </w:rPr>
        <w:t xml:space="preserve">executable files </w:t>
      </w:r>
      <w:r>
        <w:rPr>
          <w:lang w:val="en-US"/>
        </w:rPr>
        <w:t xml:space="preserve">of this study can be found on the </w:t>
      </w:r>
      <w:r w:rsidR="00362DD4">
        <w:rPr>
          <w:lang w:val="en-US"/>
        </w:rPr>
        <w:t>Medical Informatics, Erasmus MC</w:t>
      </w:r>
      <w:r w:rsidR="00CA1F5F">
        <w:rPr>
          <w:lang w:val="en-US"/>
        </w:rPr>
        <w:t>,</w:t>
      </w:r>
      <w:r w:rsidR="00362DD4">
        <w:rPr>
          <w:lang w:val="en-US"/>
        </w:rPr>
        <w:t xml:space="preserve"> GitHub repository.</w:t>
      </w:r>
    </w:p>
    <w:p w14:paraId="65ABF9ED" w14:textId="2CCA57C0" w:rsidR="00A637A6" w:rsidRPr="00724D9D" w:rsidRDefault="00724D9D" w:rsidP="00724D9D">
      <w:pPr>
        <w:pStyle w:val="ListParagraph"/>
        <w:numPr>
          <w:ilvl w:val="0"/>
          <w:numId w:val="12"/>
        </w:numPr>
        <w:rPr>
          <w:lang w:val="en-US"/>
        </w:rPr>
      </w:pPr>
      <w:r>
        <w:rPr>
          <w:lang w:val="en-US"/>
        </w:rPr>
        <w:t>Study files</w:t>
      </w:r>
      <w:r w:rsidR="00362DD4">
        <w:rPr>
          <w:lang w:val="en-US"/>
        </w:rPr>
        <w:t xml:space="preserve">: </w:t>
      </w:r>
      <w:hyperlink r:id="rId14" w:history="1">
        <w:r w:rsidR="00A637A6" w:rsidRPr="00081E4B">
          <w:rPr>
            <w:rStyle w:val="Hyperlink"/>
            <w:lang w:val="en-US"/>
          </w:rPr>
          <w:t>https://github.com/mi-erasmusmc/EmcDementiaModelValidation</w:t>
        </w:r>
      </w:hyperlink>
    </w:p>
    <w:p w14:paraId="1D019A66" w14:textId="21F3E7D0" w:rsidR="003C7A60" w:rsidRPr="00D1710A" w:rsidRDefault="00AB6B82" w:rsidP="003C7A60">
      <w:pPr>
        <w:rPr>
          <w:lang w:val="en-US"/>
        </w:rPr>
      </w:pPr>
      <w:bookmarkStart w:id="33" w:name="_Toc53994320"/>
      <w:bookmarkEnd w:id="33"/>
      <w:r>
        <w:rPr>
          <w:lang w:val="en-US"/>
        </w:rPr>
        <w:t>To execute the study, p</w:t>
      </w:r>
      <w:r w:rsidR="00D1710A">
        <w:rPr>
          <w:lang w:val="en-US"/>
        </w:rPr>
        <w:t xml:space="preserve">lease follow the instructions in the readme.md file of </w:t>
      </w:r>
      <w:proofErr w:type="gramStart"/>
      <w:r w:rsidR="00D1710A">
        <w:rPr>
          <w:lang w:val="en-US"/>
        </w:rPr>
        <w:t>above mentioned</w:t>
      </w:r>
      <w:proofErr w:type="gramEnd"/>
      <w:r w:rsidR="00D1710A">
        <w:rPr>
          <w:lang w:val="en-US"/>
        </w:rPr>
        <w:t xml:space="preserve"> repository.</w:t>
      </w:r>
    </w:p>
    <w:p w14:paraId="6B7434B8" w14:textId="6750A1F5" w:rsidR="003C7A60" w:rsidRPr="00207678" w:rsidRDefault="003C7A60" w:rsidP="003C7A60">
      <w:pPr>
        <w:pStyle w:val="Heading1"/>
      </w:pPr>
      <w:bookmarkStart w:id="34" w:name="_Toc65575214"/>
      <w:r w:rsidRPr="00207678">
        <w:t>References</w:t>
      </w:r>
      <w:bookmarkEnd w:id="34"/>
    </w:p>
    <w:p w14:paraId="76AE2FB1" w14:textId="77777777" w:rsidR="00C25ED3" w:rsidRPr="00C25ED3" w:rsidRDefault="007B4D0F" w:rsidP="00C25ED3">
      <w:pPr>
        <w:pStyle w:val="EndNoteBibliography"/>
        <w:spacing w:after="0"/>
        <w:ind w:left="720" w:hanging="720"/>
        <w:rPr>
          <w:noProof/>
        </w:rPr>
      </w:pPr>
      <w:r w:rsidRPr="00207678">
        <w:rPr>
          <w:lang w:val="en-GB"/>
        </w:rPr>
        <w:fldChar w:fldCharType="begin"/>
      </w:r>
      <w:r w:rsidRPr="00207678">
        <w:rPr>
          <w:lang w:val="en-GB"/>
        </w:rPr>
        <w:instrText xml:space="preserve"> ADDIN EN.REFLIST </w:instrText>
      </w:r>
      <w:r w:rsidRPr="00207678">
        <w:rPr>
          <w:lang w:val="en-GB"/>
        </w:rPr>
        <w:fldChar w:fldCharType="separate"/>
      </w:r>
      <w:r w:rsidR="00C25ED3" w:rsidRPr="00C25ED3">
        <w:rPr>
          <w:noProof/>
        </w:rPr>
        <w:t>1.</w:t>
      </w:r>
      <w:r w:rsidR="00C25ED3" w:rsidRPr="00C25ED3">
        <w:rPr>
          <w:noProof/>
        </w:rPr>
        <w:tab/>
        <w:t xml:space="preserve">Mehta HB, Mehta V, Tsai C-L, Chen H, Aparasu RR, Johnson ML. Development and validation of the RxDx-Dementia risk index to predict dementia in patients with type 2 diabetes and hypertension. </w:t>
      </w:r>
      <w:r w:rsidR="00C25ED3" w:rsidRPr="00C25ED3">
        <w:rPr>
          <w:i/>
          <w:noProof/>
        </w:rPr>
        <w:t xml:space="preserve">Journal of Alzheimer's Disease. </w:t>
      </w:r>
      <w:r w:rsidR="00C25ED3" w:rsidRPr="00C25ED3">
        <w:rPr>
          <w:noProof/>
        </w:rPr>
        <w:t>2016;49(2):423-432.</w:t>
      </w:r>
    </w:p>
    <w:p w14:paraId="27E4049A" w14:textId="77777777" w:rsidR="00C25ED3" w:rsidRPr="00C25ED3" w:rsidRDefault="00C25ED3" w:rsidP="00C25ED3">
      <w:pPr>
        <w:pStyle w:val="EndNoteBibliography"/>
        <w:spacing w:after="0"/>
        <w:ind w:left="720" w:hanging="720"/>
        <w:rPr>
          <w:noProof/>
        </w:rPr>
      </w:pPr>
      <w:r w:rsidRPr="00C25ED3">
        <w:rPr>
          <w:noProof/>
        </w:rPr>
        <w:t>2.</w:t>
      </w:r>
      <w:r w:rsidRPr="00C25ED3">
        <w:rPr>
          <w:noProof/>
        </w:rPr>
        <w:tab/>
        <w:t xml:space="preserve">Nori VS, Hane CA, Martin DC, Kravetz AD, Sanghavi DM. Identifying incident dementia by applying machine learning to a very large administrative claims dataset. </w:t>
      </w:r>
      <w:r w:rsidRPr="00C25ED3">
        <w:rPr>
          <w:i/>
          <w:noProof/>
        </w:rPr>
        <w:t xml:space="preserve">PLoS ONE. </w:t>
      </w:r>
      <w:r w:rsidRPr="00C25ED3">
        <w:rPr>
          <w:noProof/>
        </w:rPr>
        <w:t>2019;14(7).</w:t>
      </w:r>
    </w:p>
    <w:p w14:paraId="26C679E7" w14:textId="77777777" w:rsidR="00C25ED3" w:rsidRPr="00C25ED3" w:rsidRDefault="00C25ED3" w:rsidP="00C25ED3">
      <w:pPr>
        <w:pStyle w:val="EndNoteBibliography"/>
        <w:spacing w:after="0"/>
        <w:ind w:left="720" w:hanging="720"/>
        <w:rPr>
          <w:noProof/>
        </w:rPr>
      </w:pPr>
      <w:r w:rsidRPr="00C25ED3">
        <w:rPr>
          <w:noProof/>
        </w:rPr>
        <w:t>3.</w:t>
      </w:r>
      <w:r w:rsidRPr="00C25ED3">
        <w:rPr>
          <w:noProof/>
        </w:rPr>
        <w:tab/>
        <w:t xml:space="preserve">Walters K, Hardoon S, Petersen I, et al. Predicting dementia risk in primary care: development and validation of the Dementia Risk Score using routinely collected data. </w:t>
      </w:r>
      <w:r w:rsidRPr="00C25ED3">
        <w:rPr>
          <w:i/>
          <w:noProof/>
        </w:rPr>
        <w:t xml:space="preserve">BMC Med. </w:t>
      </w:r>
      <w:r w:rsidRPr="00C25ED3">
        <w:rPr>
          <w:noProof/>
        </w:rPr>
        <w:t>2016;14:6.</w:t>
      </w:r>
    </w:p>
    <w:p w14:paraId="5528CE20" w14:textId="77777777" w:rsidR="00C25ED3" w:rsidRPr="00C25ED3" w:rsidRDefault="00C25ED3" w:rsidP="00C25ED3">
      <w:pPr>
        <w:pStyle w:val="EndNoteBibliography"/>
        <w:spacing w:after="0"/>
        <w:ind w:left="720" w:hanging="720"/>
        <w:rPr>
          <w:noProof/>
        </w:rPr>
      </w:pPr>
      <w:r w:rsidRPr="00C25ED3">
        <w:rPr>
          <w:noProof/>
        </w:rPr>
        <w:t>4.</w:t>
      </w:r>
      <w:r w:rsidRPr="00C25ED3">
        <w:rPr>
          <w:noProof/>
        </w:rPr>
        <w:tab/>
        <w:t xml:space="preserve">Stephan BC, Kurth T, Matthews FE, Brayne C, Dufouil C. Dementia risk prediction in the population: are screening models accurate? </w:t>
      </w:r>
      <w:r w:rsidRPr="00C25ED3">
        <w:rPr>
          <w:i/>
          <w:noProof/>
        </w:rPr>
        <w:t xml:space="preserve">Nat Rev Neurol. </w:t>
      </w:r>
      <w:r w:rsidRPr="00C25ED3">
        <w:rPr>
          <w:noProof/>
        </w:rPr>
        <w:t>2010;6(6):318-326.</w:t>
      </w:r>
    </w:p>
    <w:p w14:paraId="2CDBF9F7" w14:textId="77777777" w:rsidR="00C25ED3" w:rsidRPr="00C25ED3" w:rsidRDefault="00C25ED3" w:rsidP="00C25ED3">
      <w:pPr>
        <w:pStyle w:val="EndNoteBibliography"/>
        <w:spacing w:after="0"/>
        <w:ind w:left="720" w:hanging="720"/>
        <w:rPr>
          <w:noProof/>
        </w:rPr>
      </w:pPr>
      <w:r w:rsidRPr="00C25ED3">
        <w:rPr>
          <w:noProof/>
        </w:rPr>
        <w:t>5.</w:t>
      </w:r>
      <w:r w:rsidRPr="00C25ED3">
        <w:rPr>
          <w:noProof/>
        </w:rPr>
        <w:tab/>
        <w:t xml:space="preserve">Kivipelto M, Ngandu T, Laatikainen T, Winblad B, Soininen H, Tuomilehto J. Risk score for the prediction of dementia risk in 20 years among middle aged people: a longitudinal, population-based study. </w:t>
      </w:r>
      <w:r w:rsidRPr="00C25ED3">
        <w:rPr>
          <w:i/>
          <w:noProof/>
        </w:rPr>
        <w:t xml:space="preserve">The Lancet Neurology. </w:t>
      </w:r>
      <w:r w:rsidRPr="00C25ED3">
        <w:rPr>
          <w:noProof/>
        </w:rPr>
        <w:t>2006;5(9):735-741.</w:t>
      </w:r>
    </w:p>
    <w:p w14:paraId="45946B02" w14:textId="77777777" w:rsidR="00C25ED3" w:rsidRPr="00C25ED3" w:rsidRDefault="00C25ED3" w:rsidP="00C25ED3">
      <w:pPr>
        <w:pStyle w:val="EndNoteBibliography"/>
        <w:spacing w:after="0"/>
        <w:ind w:left="720" w:hanging="720"/>
        <w:rPr>
          <w:noProof/>
        </w:rPr>
      </w:pPr>
      <w:r w:rsidRPr="00C25ED3">
        <w:rPr>
          <w:noProof/>
        </w:rPr>
        <w:t>6.</w:t>
      </w:r>
      <w:r w:rsidRPr="00C25ED3">
        <w:rPr>
          <w:noProof/>
        </w:rPr>
        <w:tab/>
        <w:t xml:space="preserve">Albrecht JS, Hanna M, Kim D, Perfetto EM. Predicting diagnosis of Alzheimer’s Disease and related dementias using administrative claims. </w:t>
      </w:r>
      <w:r w:rsidRPr="00C25ED3">
        <w:rPr>
          <w:i/>
          <w:noProof/>
        </w:rPr>
        <w:t xml:space="preserve">Journal of Managed Care and Specialty Pharmacy. </w:t>
      </w:r>
      <w:r w:rsidRPr="00C25ED3">
        <w:rPr>
          <w:noProof/>
        </w:rPr>
        <w:t>2018;24(11):1138-1145.</w:t>
      </w:r>
    </w:p>
    <w:p w14:paraId="1B0447CC" w14:textId="77777777" w:rsidR="00C25ED3" w:rsidRPr="00C25ED3" w:rsidRDefault="00C25ED3" w:rsidP="00C25ED3">
      <w:pPr>
        <w:pStyle w:val="EndNoteBibliography"/>
        <w:spacing w:after="0"/>
        <w:ind w:left="720" w:hanging="720"/>
        <w:rPr>
          <w:noProof/>
        </w:rPr>
      </w:pPr>
      <w:r w:rsidRPr="00C25ED3">
        <w:rPr>
          <w:noProof/>
        </w:rPr>
        <w:t>7.</w:t>
      </w:r>
      <w:r w:rsidRPr="00C25ED3">
        <w:rPr>
          <w:noProof/>
        </w:rPr>
        <w:tab/>
        <w:t xml:space="preserve">Hou XH, Feng L, Zhang C, Cao XP, Tan L, Yu JT. Models for predicting risk of dementia: a systematic review. </w:t>
      </w:r>
      <w:r w:rsidRPr="00C25ED3">
        <w:rPr>
          <w:i/>
          <w:noProof/>
        </w:rPr>
        <w:t xml:space="preserve">Journal of Neurology, Neurosurgery and Psychiatry. </w:t>
      </w:r>
      <w:r w:rsidRPr="00C25ED3">
        <w:rPr>
          <w:noProof/>
        </w:rPr>
        <w:t>2019;90(4):373-379.</w:t>
      </w:r>
    </w:p>
    <w:p w14:paraId="7B3198CC" w14:textId="77777777" w:rsidR="00C25ED3" w:rsidRPr="00C25ED3" w:rsidRDefault="00C25ED3" w:rsidP="00C25ED3">
      <w:pPr>
        <w:pStyle w:val="EndNoteBibliography"/>
        <w:spacing w:after="0"/>
        <w:ind w:left="720" w:hanging="720"/>
        <w:rPr>
          <w:noProof/>
        </w:rPr>
      </w:pPr>
      <w:r w:rsidRPr="00C25ED3">
        <w:rPr>
          <w:noProof/>
        </w:rPr>
        <w:lastRenderedPageBreak/>
        <w:t>8.</w:t>
      </w:r>
      <w:r w:rsidRPr="00C25ED3">
        <w:rPr>
          <w:noProof/>
        </w:rPr>
        <w:tab/>
        <w:t xml:space="preserve">Goerdten J, Čukić I, Danso SO, Carrière I, Muniz-Terrera G. Statistical methods for dementia risk prediction and recommendations for future work: A systematic review. </w:t>
      </w:r>
      <w:r w:rsidRPr="00C25ED3">
        <w:rPr>
          <w:i/>
          <w:noProof/>
        </w:rPr>
        <w:t xml:space="preserve">Alzheimer's and Dementia: Translational Research and Clinical Interventions. </w:t>
      </w:r>
      <w:r w:rsidRPr="00C25ED3">
        <w:rPr>
          <w:noProof/>
        </w:rPr>
        <w:t>2019;5:563-569.</w:t>
      </w:r>
    </w:p>
    <w:p w14:paraId="6E6C492A" w14:textId="77777777" w:rsidR="00C25ED3" w:rsidRPr="00C25ED3" w:rsidRDefault="00C25ED3" w:rsidP="00C25ED3">
      <w:pPr>
        <w:pStyle w:val="EndNoteBibliography"/>
        <w:spacing w:after="0"/>
        <w:ind w:left="720" w:hanging="720"/>
        <w:rPr>
          <w:noProof/>
        </w:rPr>
      </w:pPr>
      <w:r w:rsidRPr="00C25ED3">
        <w:rPr>
          <w:noProof/>
        </w:rPr>
        <w:t>9.</w:t>
      </w:r>
      <w:r w:rsidRPr="00C25ED3">
        <w:rPr>
          <w:noProof/>
        </w:rPr>
        <w:tab/>
        <w:t xml:space="preserve">Riley RD, Ensor J, Snell KI, et al. External validation of clinical prediction models using big datasets from e-health records or IPD meta-analysis: opportunities and challenges. </w:t>
      </w:r>
      <w:r w:rsidRPr="00C25ED3">
        <w:rPr>
          <w:i/>
          <w:noProof/>
        </w:rPr>
        <w:t xml:space="preserve">BMJ. </w:t>
      </w:r>
      <w:r w:rsidRPr="00C25ED3">
        <w:rPr>
          <w:noProof/>
        </w:rPr>
        <w:t>2016;353:i3140.</w:t>
      </w:r>
    </w:p>
    <w:p w14:paraId="59D7350D" w14:textId="77777777" w:rsidR="00C25ED3" w:rsidRPr="00C25ED3" w:rsidRDefault="00C25ED3" w:rsidP="00C25ED3">
      <w:pPr>
        <w:pStyle w:val="EndNoteBibliography"/>
        <w:spacing w:after="0"/>
        <w:ind w:left="720" w:hanging="720"/>
        <w:rPr>
          <w:noProof/>
        </w:rPr>
      </w:pPr>
      <w:r w:rsidRPr="00C25ED3">
        <w:rPr>
          <w:noProof/>
        </w:rPr>
        <w:t>10.</w:t>
      </w:r>
      <w:r w:rsidRPr="00C25ED3">
        <w:rPr>
          <w:noProof/>
        </w:rPr>
        <w:tab/>
        <w:t xml:space="preserve">Collins GS, Reitsma JB, Altman DG, Moons KG. Transparent Reporting of a multivariable prediction model for Individual Prognosis Or Diagnosis (TRIPOD): the TRIPOD Statement. </w:t>
      </w:r>
      <w:r w:rsidRPr="00C25ED3">
        <w:rPr>
          <w:i/>
          <w:noProof/>
        </w:rPr>
        <w:t xml:space="preserve">Br J Surg. </w:t>
      </w:r>
      <w:r w:rsidRPr="00C25ED3">
        <w:rPr>
          <w:noProof/>
        </w:rPr>
        <w:t>2015;102(3):148-158.</w:t>
      </w:r>
    </w:p>
    <w:p w14:paraId="78869A30" w14:textId="77777777" w:rsidR="00C25ED3" w:rsidRPr="00C25ED3" w:rsidRDefault="00C25ED3" w:rsidP="00C25ED3">
      <w:pPr>
        <w:pStyle w:val="EndNoteBibliography"/>
        <w:spacing w:after="0"/>
        <w:ind w:left="720" w:hanging="720"/>
        <w:rPr>
          <w:noProof/>
        </w:rPr>
      </w:pPr>
      <w:r w:rsidRPr="00C25ED3">
        <w:rPr>
          <w:noProof/>
        </w:rPr>
        <w:t>11.</w:t>
      </w:r>
      <w:r w:rsidRPr="00C25ED3">
        <w:rPr>
          <w:noProof/>
        </w:rPr>
        <w:tab/>
        <w:t xml:space="preserve">Reps JM, Schuemie MJ, Suchard MA, Ryan PB, Rijnbeek PR. Design and implementation of a standardized framework to generate and evaluate patient-level prediction models using observational healthcare data </w:t>
      </w:r>
      <w:r w:rsidRPr="00C25ED3">
        <w:rPr>
          <w:i/>
          <w:noProof/>
        </w:rPr>
        <w:t xml:space="preserve">Journal of the American Medical Informatics Association. </w:t>
      </w:r>
      <w:r w:rsidRPr="00C25ED3">
        <w:rPr>
          <w:noProof/>
        </w:rPr>
        <w:t>2018;25(8):969-975.</w:t>
      </w:r>
    </w:p>
    <w:p w14:paraId="55229EC7" w14:textId="77777777" w:rsidR="00C25ED3" w:rsidRPr="00C25ED3" w:rsidRDefault="00C25ED3" w:rsidP="00C25ED3">
      <w:pPr>
        <w:pStyle w:val="EndNoteBibliography"/>
        <w:ind w:left="720" w:hanging="720"/>
        <w:rPr>
          <w:noProof/>
        </w:rPr>
      </w:pPr>
      <w:r w:rsidRPr="00C25ED3">
        <w:rPr>
          <w:noProof/>
        </w:rPr>
        <w:t>12.</w:t>
      </w:r>
      <w:r w:rsidRPr="00C25ED3">
        <w:rPr>
          <w:noProof/>
        </w:rPr>
        <w:tab/>
        <w:t xml:space="preserve">Observational Health Data Sciences and Informatics. </w:t>
      </w:r>
      <w:r w:rsidRPr="00C25ED3">
        <w:rPr>
          <w:i/>
          <w:noProof/>
        </w:rPr>
        <w:t>The Book of OHDSI.</w:t>
      </w:r>
      <w:r w:rsidRPr="00C25ED3">
        <w:rPr>
          <w:noProof/>
        </w:rPr>
        <w:t xml:space="preserve"> Observational Health Data Sciences and Informatics,; 2019.</w:t>
      </w:r>
    </w:p>
    <w:p w14:paraId="6D673F01" w14:textId="5ED60FA2" w:rsidR="00CC0541" w:rsidRPr="00207678" w:rsidRDefault="007B4D0F" w:rsidP="00292E22">
      <w:r w:rsidRPr="00207678">
        <w:fldChar w:fldCharType="end"/>
      </w:r>
    </w:p>
    <w:sectPr w:rsidR="00CC0541" w:rsidRPr="00207678" w:rsidSect="007F0D88">
      <w:headerReference w:type="default" r:id="rId15"/>
      <w:footerReference w:type="default" r:id="rId16"/>
      <w:headerReference w:type="first" r:id="rId17"/>
      <w:footerReference w:type="first" r:id="rId18"/>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0DF6D" w14:textId="77777777" w:rsidR="00CD553C" w:rsidRDefault="00CD553C" w:rsidP="00702E70">
      <w:r>
        <w:separator/>
      </w:r>
    </w:p>
    <w:p w14:paraId="02B80F00" w14:textId="77777777" w:rsidR="00CD553C" w:rsidRDefault="00CD553C"/>
  </w:endnote>
  <w:endnote w:type="continuationSeparator" w:id="0">
    <w:p w14:paraId="07273089" w14:textId="77777777" w:rsidR="00CD553C" w:rsidRDefault="00CD553C" w:rsidP="00702E70">
      <w:r>
        <w:continuationSeparator/>
      </w:r>
    </w:p>
    <w:p w14:paraId="057D9EE3" w14:textId="77777777" w:rsidR="00CD553C" w:rsidRDefault="00CD553C"/>
  </w:endnote>
  <w:endnote w:type="continuationNotice" w:id="1">
    <w:p w14:paraId="588C4461" w14:textId="77777777" w:rsidR="00CD553C" w:rsidRDefault="00CD553C">
      <w:pPr>
        <w:spacing w:after="0"/>
      </w:pPr>
    </w:p>
    <w:p w14:paraId="18281A60" w14:textId="77777777" w:rsidR="00CD553C" w:rsidRDefault="00CD55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0E7FE" w14:textId="77777777" w:rsidR="003F66B1" w:rsidRPr="00A140FE" w:rsidRDefault="003F66B1" w:rsidP="003F66B1">
    <w:pPr>
      <w:pStyle w:val="Footer"/>
      <w:pBdr>
        <w:top w:val="single" w:sz="4" w:space="1" w:color="auto"/>
      </w:pBdr>
      <w:rPr>
        <w:b/>
        <w:color w:val="41387B"/>
      </w:rPr>
    </w:pPr>
    <w:r w:rsidRPr="00A140FE">
      <w:rPr>
        <w:noProof/>
      </w:rPr>
      <mc:AlternateContent>
        <mc:Choice Requires="wps">
          <w:drawing>
            <wp:anchor distT="0" distB="0" distL="114300" distR="114300" simplePos="0" relativeHeight="251660295" behindDoc="0" locked="0" layoutInCell="1" allowOverlap="1" wp14:anchorId="24AB5223" wp14:editId="5B7AC88D">
              <wp:simplePos x="0" y="0"/>
              <wp:positionH relativeFrom="column">
                <wp:posOffset>-1051915</wp:posOffset>
              </wp:positionH>
              <wp:positionV relativeFrom="paragraph">
                <wp:posOffset>-139065</wp:posOffset>
              </wp:positionV>
              <wp:extent cx="996950" cy="958850"/>
              <wp:effectExtent l="0" t="0" r="0" b="0"/>
              <wp:wrapNone/>
              <wp:docPr id="11"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CB1E6" id="Rechthoek 11" o:spid="_x0000_s1026" style="position:absolute;margin-left:-82.85pt;margin-top:-10.95pt;width:78.5pt;height:75.5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Pr="00A140FE">
      <w:rPr>
        <w:noProof/>
      </w:rPr>
      <w:drawing>
        <wp:anchor distT="0" distB="0" distL="114300" distR="114300" simplePos="0" relativeHeight="251659271" behindDoc="1" locked="0" layoutInCell="1" allowOverlap="1" wp14:anchorId="106CC023" wp14:editId="3713BC4F">
          <wp:simplePos x="0" y="0"/>
          <wp:positionH relativeFrom="column">
            <wp:posOffset>-855345</wp:posOffset>
          </wp:positionH>
          <wp:positionV relativeFrom="paragraph">
            <wp:posOffset>-142685</wp:posOffset>
          </wp:positionV>
          <wp:extent cx="793115" cy="805180"/>
          <wp:effectExtent l="0" t="0" r="6985"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1319" behindDoc="0" locked="0" layoutInCell="1" allowOverlap="1" wp14:anchorId="0B2BE204" wp14:editId="2D8A7996">
              <wp:simplePos x="0" y="0"/>
              <wp:positionH relativeFrom="column">
                <wp:posOffset>4510405</wp:posOffset>
              </wp:positionH>
              <wp:positionV relativeFrom="paragraph">
                <wp:posOffset>67310</wp:posOffset>
              </wp:positionV>
              <wp:extent cx="1241036" cy="212090"/>
              <wp:effectExtent l="0" t="0" r="0" b="0"/>
              <wp:wrapNone/>
              <wp:docPr id="16" name="Group 16"/>
              <wp:cNvGraphicFramePr/>
              <a:graphic xmlns:a="http://schemas.openxmlformats.org/drawingml/2006/main">
                <a:graphicData uri="http://schemas.microsoft.com/office/word/2010/wordprocessingGroup">
                  <wpg:wgp>
                    <wpg:cNvGrpSpPr/>
                    <wpg:grpSpPr>
                      <a:xfrm>
                        <a:off x="0" y="0"/>
                        <a:ext cx="1241036" cy="212090"/>
                        <a:chOff x="0" y="-12700"/>
                        <a:chExt cx="1241036" cy="212090"/>
                      </a:xfrm>
                    </wpg:grpSpPr>
                    <wpg:grpSp>
                      <wpg:cNvPr id="4" name="Groep 3">
                        <a:extLst>
                          <a:ext uri="{FF2B5EF4-FFF2-40B4-BE49-F238E27FC236}">
                            <a16:creationId xmlns:a16="http://schemas.microsoft.com/office/drawing/2014/main" id="{B1A40A71-7F14-402B-9E39-C3BCFED1E7DF}"/>
                          </a:ext>
                        </a:extLst>
                      </wpg:cNvPr>
                      <wpg:cNvGrpSpPr/>
                      <wpg:grpSpPr>
                        <a:xfrm>
                          <a:off x="0" y="0"/>
                          <a:ext cx="1241036" cy="191990"/>
                          <a:chOff x="0" y="102593"/>
                          <a:chExt cx="2323293" cy="360000"/>
                        </a:xfrm>
                      </wpg:grpSpPr>
                      <pic:pic xmlns:pic="http://schemas.openxmlformats.org/drawingml/2006/picture">
                        <pic:nvPicPr>
                          <pic:cNvPr id="2" name="Afbeelding 2">
                            <a:extLst>
                              <a:ext uri="{FF2B5EF4-FFF2-40B4-BE49-F238E27FC236}">
                                <a16:creationId xmlns:a16="http://schemas.microsoft.com/office/drawing/2014/main" id="{E665B6F7-F425-4CE5-9BA7-36373F696E78}"/>
                              </a:ext>
                            </a:extLst>
                          </pic:cNvPr>
                          <pic:cNvPicPr>
                            <a:picLocks noChangeAspect="1"/>
                          </pic:cNvPicPr>
                        </pic:nvPicPr>
                        <pic:blipFill rotWithShape="1">
                          <a:blip r:embed="rId3">
                            <a:extLst>
                              <a:ext uri="{28A0092B-C50C-407E-A947-70E740481C1C}">
                                <a14:useLocalDpi xmlns:a14="http://schemas.microsoft.com/office/drawing/2010/main" val="0"/>
                              </a:ext>
                            </a:extLst>
                          </a:blip>
                          <a:srcRect r="48371"/>
                          <a:stretch/>
                        </pic:blipFill>
                        <pic:spPr>
                          <a:xfrm>
                            <a:off x="0" y="102593"/>
                            <a:ext cx="601328" cy="360000"/>
                          </a:xfrm>
                          <a:prstGeom prst="rect">
                            <a:avLst/>
                          </a:prstGeom>
                        </pic:spPr>
                      </pic:pic>
                      <pic:pic xmlns:pic="http://schemas.openxmlformats.org/drawingml/2006/picture">
                        <pic:nvPicPr>
                          <pic:cNvPr id="5" name="Afbeelding 5">
                            <a:extLst>
                              <a:ext uri="{FF2B5EF4-FFF2-40B4-BE49-F238E27FC236}">
                                <a16:creationId xmlns:a16="http://schemas.microsoft.com/office/drawing/2014/main" id="{D25248CB-6278-41AC-B2BB-62ABFBC472DD}"/>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12155" y="102593"/>
                            <a:ext cx="611138" cy="360000"/>
                          </a:xfrm>
                          <a:prstGeom prst="rect">
                            <a:avLst/>
                          </a:prstGeom>
                        </pic:spPr>
                      </pic:pic>
                    </wpg:grpSp>
                    <pic:pic xmlns:pic="http://schemas.openxmlformats.org/drawingml/2006/picture">
                      <pic:nvPicPr>
                        <pic:cNvPr id="1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450850" y="-12700"/>
                          <a:ext cx="342265" cy="212090"/>
                        </a:xfrm>
                        <a:prstGeom prst="rect">
                          <a:avLst/>
                        </a:prstGeom>
                      </pic:spPr>
                    </pic:pic>
                  </wpg:wgp>
                </a:graphicData>
              </a:graphic>
            </wp:anchor>
          </w:drawing>
        </mc:Choice>
        <mc:Fallback>
          <w:pict>
            <v:group w14:anchorId="299332C6" id="Group 16" o:spid="_x0000_s1026" style="position:absolute;margin-left:355.15pt;margin-top:5.3pt;width:97.7pt;height:16.7pt;z-index:251661319" coordorigin=",-127" coordsize="12410,2120"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">
              <v:group id="Groep 3" o:spid="_x0000_s1027" style="position:absolute;width:12410;height:1919" coordorigin=",1025" coordsize="23232,3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8" type="#_x0000_t75" style="position:absolute;top:1025;width:6013;height:36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">
                  <v:imagedata r:id="rId6" o:title="" cropright="31700f"/>
                </v:shape>
                <v:shape id="Afbeelding 5" o:spid="_x0000_s1029" type="#_x0000_t75" style="position:absolute;left:17121;top:1025;width:6111;height:36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">
                  <v:imagedata r:id="rId7" o:title=""/>
                </v:shape>
              </v:group>
              <v:shape id="Afbeelding 28" o:spid="_x0000_s1030" type="#_x0000_t75" style="position:absolute;left:4508;top:-127;width:3423;height:21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">
                <v:imagedata r:id="rId8" o:title="" croptop="12200f" cropbottom="12674f"/>
              </v:shape>
            </v:group>
          </w:pict>
        </mc:Fallback>
      </mc:AlternateContent>
    </w:r>
    <w:r w:rsidRPr="00A140FE">
      <w:t xml:space="preserve">Page | </w:t>
    </w:r>
    <w:r w:rsidRPr="00A140FE">
      <w:fldChar w:fldCharType="begin"/>
    </w:r>
    <w:r w:rsidRPr="00A140FE">
      <w:instrText>PAGE   \* MERGEFORMAT</w:instrText>
    </w:r>
    <w:r w:rsidRPr="00A140FE">
      <w:fldChar w:fldCharType="separate"/>
    </w:r>
    <w:r>
      <w:t>1</w:t>
    </w:r>
    <w:r w:rsidRPr="00A140FE">
      <w:fldChar w:fldCharType="end"/>
    </w:r>
    <w:r>
      <w:tab/>
    </w:r>
    <w:r w:rsidRPr="00A140FE">
      <w:rPr>
        <w:b/>
        <w:color w:val="41387B"/>
      </w:rPr>
      <w:t>EHDEN</w:t>
    </w:r>
  </w:p>
  <w:p w14:paraId="45C18DF2" w14:textId="43488692" w:rsidR="001F3857" w:rsidRPr="00614EF7" w:rsidRDefault="001F3857" w:rsidP="00614EF7">
    <w:pPr>
      <w:pStyle w:val="Footer"/>
      <w:pBdr>
        <w:top w:val="single" w:sz="4" w:space="1" w:color="auto"/>
      </w:pBdr>
      <w:jc w:val="center"/>
      <w:rPr>
        <w:color w:val="41387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5CB1C" w14:textId="77777777" w:rsidR="007D6E95" w:rsidRDefault="002A60EE" w:rsidP="007D6E95">
    <w:pPr>
      <w:jc w:val="center"/>
      <w:rPr>
        <w:b/>
        <w:sz w:val="16"/>
      </w:rPr>
    </w:pPr>
    <w:r>
      <w:rPr>
        <w:noProof/>
      </w:rPr>
      <mc:AlternateContent>
        <mc:Choice Requires="wps">
          <w:drawing>
            <wp:anchor distT="0" distB="0" distL="114300" distR="114300" simplePos="0" relativeHeight="251657222" behindDoc="1" locked="0" layoutInCell="1" allowOverlap="1" wp14:anchorId="2D367D43" wp14:editId="1E703953">
              <wp:simplePos x="0" y="0"/>
              <wp:positionH relativeFrom="column">
                <wp:posOffset>3434080</wp:posOffset>
              </wp:positionH>
              <wp:positionV relativeFrom="paragraph">
                <wp:posOffset>-2386330</wp:posOffset>
              </wp:positionV>
              <wp:extent cx="3225800" cy="3572510"/>
              <wp:effectExtent l="0" t="0" r="0" b="8890"/>
              <wp:wrapNone/>
              <wp:docPr id="6"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C59DD"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5253F1A7" wp14:editId="796A7EF6">
          <wp:simplePos x="0" y="0"/>
          <wp:positionH relativeFrom="column">
            <wp:posOffset>3502611</wp:posOffset>
          </wp:positionH>
          <wp:positionV relativeFrom="paragraph">
            <wp:posOffset>-2338705</wp:posOffset>
          </wp:positionV>
          <wp:extent cx="3160395" cy="3524885"/>
          <wp:effectExtent l="0" t="0" r="1905" b="0"/>
          <wp:wrapNone/>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noProof/>
      </w:rPr>
      <mc:AlternateContent>
        <mc:Choice Requires="wpg">
          <w:drawing>
            <wp:anchor distT="0" distB="0" distL="114300" distR="114300" simplePos="0" relativeHeight="251657223" behindDoc="0" locked="0" layoutInCell="1" allowOverlap="1" wp14:anchorId="0595A7C5" wp14:editId="5951E28B">
              <wp:simplePos x="0" y="0"/>
              <wp:positionH relativeFrom="margin">
                <wp:posOffset>1697355</wp:posOffset>
              </wp:positionH>
              <wp:positionV relativeFrom="paragraph">
                <wp:posOffset>44450</wp:posOffset>
              </wp:positionV>
              <wp:extent cx="2336800" cy="381204"/>
              <wp:effectExtent l="0" t="0" r="6350" b="0"/>
              <wp:wrapNone/>
              <wp:docPr id="24"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7"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12"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9"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55D7CB"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043DBC7B" w14:textId="77777777" w:rsidR="00114E73" w:rsidRDefault="00114E73" w:rsidP="007F7066">
    <w:pPr>
      <w:jc w:val="center"/>
      <w:rPr>
        <w:b/>
        <w:sz w:val="16"/>
      </w:rPr>
    </w:pPr>
  </w:p>
  <w:p w14:paraId="4F745CDA" w14:textId="77777777" w:rsidR="007F0D88" w:rsidRPr="007D6E95" w:rsidRDefault="007D6E95" w:rsidP="007D6E95">
    <w:pPr>
      <w:jc w:val="center"/>
      <w:rPr>
        <w:sz w:val="16"/>
      </w:rPr>
    </w:pPr>
    <w:r w:rsidRPr="007D6E95">
      <w:rPr>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A1731" w14:textId="77777777" w:rsidR="00CD553C" w:rsidRDefault="00CD553C" w:rsidP="00702E70">
      <w:r>
        <w:separator/>
      </w:r>
    </w:p>
    <w:p w14:paraId="013867C7" w14:textId="77777777" w:rsidR="00CD553C" w:rsidRDefault="00CD553C"/>
  </w:footnote>
  <w:footnote w:type="continuationSeparator" w:id="0">
    <w:p w14:paraId="3E188B6F" w14:textId="77777777" w:rsidR="00CD553C" w:rsidRDefault="00CD553C" w:rsidP="00702E70">
      <w:r>
        <w:continuationSeparator/>
      </w:r>
    </w:p>
    <w:p w14:paraId="4EAA02A8" w14:textId="77777777" w:rsidR="00CD553C" w:rsidRDefault="00CD553C"/>
  </w:footnote>
  <w:footnote w:type="continuationNotice" w:id="1">
    <w:p w14:paraId="61901FEA" w14:textId="77777777" w:rsidR="00CD553C" w:rsidRDefault="00CD553C">
      <w:pPr>
        <w:spacing w:after="0"/>
      </w:pPr>
    </w:p>
    <w:p w14:paraId="712547C5" w14:textId="77777777" w:rsidR="00CD553C" w:rsidRDefault="00CD55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F0526"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17720B91" wp14:editId="0D3266F0">
              <wp:simplePos x="0" y="0"/>
              <wp:positionH relativeFrom="page">
                <wp:align>right</wp:align>
              </wp:positionH>
              <wp:positionV relativeFrom="paragraph">
                <wp:posOffset>-904875</wp:posOffset>
              </wp:positionV>
              <wp:extent cx="1508200" cy="1734671"/>
              <wp:effectExtent l="0" t="0" r="0" b="0"/>
              <wp:wrapNone/>
              <wp:docPr id="10"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D90E7" id="Rechthoek 10" o:spid="_x0000_s1026" style="position:absolute;margin-left:67.55pt;margin-top:-71.25pt;width:118.75pt;height:136.6pt;z-index:-25165926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61A3AD92" wp14:editId="5F46B691">
          <wp:simplePos x="0" y="0"/>
          <wp:positionH relativeFrom="column">
            <wp:posOffset>5516133</wp:posOffset>
          </wp:positionH>
          <wp:positionV relativeFrom="paragraph">
            <wp:posOffset>-539749</wp:posOffset>
          </wp:positionV>
          <wp:extent cx="1141170" cy="1258794"/>
          <wp:effectExtent l="0" t="0" r="1905"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55594" cy="1274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467543EB"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0CA7ADCC" w14:textId="77777777" w:rsidTr="0C25903E">
      <w:tc>
        <w:tcPr>
          <w:tcW w:w="3024" w:type="dxa"/>
        </w:tcPr>
        <w:p w14:paraId="5D0B69B9" w14:textId="77777777" w:rsidR="0C25903E" w:rsidRDefault="0C25903E" w:rsidP="0C25903E">
          <w:pPr>
            <w:pStyle w:val="Header"/>
            <w:ind w:left="-115"/>
          </w:pPr>
        </w:p>
      </w:tc>
      <w:tc>
        <w:tcPr>
          <w:tcW w:w="3024" w:type="dxa"/>
        </w:tcPr>
        <w:p w14:paraId="19E3B5A7" w14:textId="77777777" w:rsidR="0C25903E" w:rsidRDefault="0C25903E" w:rsidP="0C25903E">
          <w:pPr>
            <w:pStyle w:val="Header"/>
            <w:jc w:val="center"/>
          </w:pPr>
        </w:p>
      </w:tc>
      <w:tc>
        <w:tcPr>
          <w:tcW w:w="3024" w:type="dxa"/>
        </w:tcPr>
        <w:p w14:paraId="4FBC7A2B" w14:textId="77777777" w:rsidR="0C25903E" w:rsidRDefault="0C25903E" w:rsidP="0C25903E">
          <w:pPr>
            <w:pStyle w:val="Header"/>
            <w:ind w:right="-115"/>
            <w:jc w:val="right"/>
          </w:pPr>
        </w:p>
      </w:tc>
    </w:tr>
  </w:tbl>
  <w:p w14:paraId="17C32D59"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54955"/>
    <w:multiLevelType w:val="multilevel"/>
    <w:tmpl w:val="6D6A1A7C"/>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9B6255"/>
    <w:multiLevelType w:val="hybridMultilevel"/>
    <w:tmpl w:val="5826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E1979"/>
    <w:multiLevelType w:val="hybridMultilevel"/>
    <w:tmpl w:val="C13CA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F04FB"/>
    <w:multiLevelType w:val="hybridMultilevel"/>
    <w:tmpl w:val="4C7A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01970"/>
    <w:multiLevelType w:val="hybridMultilevel"/>
    <w:tmpl w:val="71DA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8"/>
  </w:num>
  <w:num w:numId="5">
    <w:abstractNumId w:val="10"/>
  </w:num>
  <w:num w:numId="6">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7">
    <w:abstractNumId w:val="0"/>
  </w:num>
  <w:num w:numId="8">
    <w:abstractNumId w:val="9"/>
  </w:num>
  <w:num w:numId="9">
    <w:abstractNumId w:val="6"/>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064CD"/>
    <w:rsid w:val="0000295D"/>
    <w:rsid w:val="00013E3D"/>
    <w:rsid w:val="0001610B"/>
    <w:rsid w:val="0002075A"/>
    <w:rsid w:val="00032572"/>
    <w:rsid w:val="00034F6F"/>
    <w:rsid w:val="00037BC3"/>
    <w:rsid w:val="0004660B"/>
    <w:rsid w:val="00047AF1"/>
    <w:rsid w:val="0005253E"/>
    <w:rsid w:val="00054727"/>
    <w:rsid w:val="00056672"/>
    <w:rsid w:val="00061706"/>
    <w:rsid w:val="0006276A"/>
    <w:rsid w:val="00064A00"/>
    <w:rsid w:val="00065A08"/>
    <w:rsid w:val="0007237B"/>
    <w:rsid w:val="00081746"/>
    <w:rsid w:val="00090EB2"/>
    <w:rsid w:val="000976FB"/>
    <w:rsid w:val="00097872"/>
    <w:rsid w:val="000A5B6E"/>
    <w:rsid w:val="000C0C75"/>
    <w:rsid w:val="000C1C7B"/>
    <w:rsid w:val="000C64F7"/>
    <w:rsid w:val="000D25A1"/>
    <w:rsid w:val="000E0130"/>
    <w:rsid w:val="000E2C5C"/>
    <w:rsid w:val="000E3545"/>
    <w:rsid w:val="000E6DD6"/>
    <w:rsid w:val="000F3631"/>
    <w:rsid w:val="000F41DB"/>
    <w:rsid w:val="000F6DB7"/>
    <w:rsid w:val="0010311F"/>
    <w:rsid w:val="00104E25"/>
    <w:rsid w:val="001079F7"/>
    <w:rsid w:val="001126A7"/>
    <w:rsid w:val="00114E73"/>
    <w:rsid w:val="00120F8D"/>
    <w:rsid w:val="001228D3"/>
    <w:rsid w:val="00132F6E"/>
    <w:rsid w:val="00136DFA"/>
    <w:rsid w:val="00142BE0"/>
    <w:rsid w:val="00144253"/>
    <w:rsid w:val="00145989"/>
    <w:rsid w:val="001516C4"/>
    <w:rsid w:val="00152730"/>
    <w:rsid w:val="00152E8C"/>
    <w:rsid w:val="00165337"/>
    <w:rsid w:val="00167270"/>
    <w:rsid w:val="00173EC3"/>
    <w:rsid w:val="00175962"/>
    <w:rsid w:val="00183441"/>
    <w:rsid w:val="001850F7"/>
    <w:rsid w:val="00186DD4"/>
    <w:rsid w:val="001940BB"/>
    <w:rsid w:val="00196263"/>
    <w:rsid w:val="001A4878"/>
    <w:rsid w:val="001A4A17"/>
    <w:rsid w:val="001B2E3A"/>
    <w:rsid w:val="001B3F91"/>
    <w:rsid w:val="001B757A"/>
    <w:rsid w:val="001C0A5C"/>
    <w:rsid w:val="001C34B4"/>
    <w:rsid w:val="001C42B9"/>
    <w:rsid w:val="001C75F9"/>
    <w:rsid w:val="001D1294"/>
    <w:rsid w:val="001D13AD"/>
    <w:rsid w:val="001D2F86"/>
    <w:rsid w:val="001D7B1B"/>
    <w:rsid w:val="001E33DE"/>
    <w:rsid w:val="001E69BF"/>
    <w:rsid w:val="001F3857"/>
    <w:rsid w:val="001F7391"/>
    <w:rsid w:val="00202309"/>
    <w:rsid w:val="00207678"/>
    <w:rsid w:val="002132E2"/>
    <w:rsid w:val="0022167E"/>
    <w:rsid w:val="0022236F"/>
    <w:rsid w:val="002249EB"/>
    <w:rsid w:val="00227756"/>
    <w:rsid w:val="0023118E"/>
    <w:rsid w:val="00235A58"/>
    <w:rsid w:val="00242562"/>
    <w:rsid w:val="00244E1D"/>
    <w:rsid w:val="002475BF"/>
    <w:rsid w:val="00247E44"/>
    <w:rsid w:val="00257141"/>
    <w:rsid w:val="00262DC0"/>
    <w:rsid w:val="00264610"/>
    <w:rsid w:val="00272A7E"/>
    <w:rsid w:val="002804A6"/>
    <w:rsid w:val="00281803"/>
    <w:rsid w:val="00283E9A"/>
    <w:rsid w:val="002865AC"/>
    <w:rsid w:val="00290903"/>
    <w:rsid w:val="00292E22"/>
    <w:rsid w:val="002945B5"/>
    <w:rsid w:val="00297E4E"/>
    <w:rsid w:val="002A0BA6"/>
    <w:rsid w:val="002A60EE"/>
    <w:rsid w:val="002B3B5F"/>
    <w:rsid w:val="002C516E"/>
    <w:rsid w:val="002C59E5"/>
    <w:rsid w:val="002C7DAE"/>
    <w:rsid w:val="002D2EC8"/>
    <w:rsid w:val="002D5802"/>
    <w:rsid w:val="002F2CC6"/>
    <w:rsid w:val="002F5E33"/>
    <w:rsid w:val="003005A4"/>
    <w:rsid w:val="00300BB3"/>
    <w:rsid w:val="00310D5E"/>
    <w:rsid w:val="00320B7D"/>
    <w:rsid w:val="003230EB"/>
    <w:rsid w:val="00327D11"/>
    <w:rsid w:val="0033449D"/>
    <w:rsid w:val="003409BF"/>
    <w:rsid w:val="0034175E"/>
    <w:rsid w:val="00351C75"/>
    <w:rsid w:val="0035691C"/>
    <w:rsid w:val="00360CCB"/>
    <w:rsid w:val="00362DD4"/>
    <w:rsid w:val="00364FFF"/>
    <w:rsid w:val="0036560E"/>
    <w:rsid w:val="00371F07"/>
    <w:rsid w:val="00374965"/>
    <w:rsid w:val="0037501F"/>
    <w:rsid w:val="003809E5"/>
    <w:rsid w:val="00381EA3"/>
    <w:rsid w:val="00386523"/>
    <w:rsid w:val="003A74E1"/>
    <w:rsid w:val="003A7BA1"/>
    <w:rsid w:val="003B2C4F"/>
    <w:rsid w:val="003B6191"/>
    <w:rsid w:val="003B624B"/>
    <w:rsid w:val="003C0E68"/>
    <w:rsid w:val="003C4910"/>
    <w:rsid w:val="003C7A60"/>
    <w:rsid w:val="003D1943"/>
    <w:rsid w:val="003D1F37"/>
    <w:rsid w:val="003D252E"/>
    <w:rsid w:val="003D2719"/>
    <w:rsid w:val="003F105F"/>
    <w:rsid w:val="003F4E8E"/>
    <w:rsid w:val="003F66B1"/>
    <w:rsid w:val="004007D4"/>
    <w:rsid w:val="00426A3B"/>
    <w:rsid w:val="004306FD"/>
    <w:rsid w:val="004333AA"/>
    <w:rsid w:val="00441795"/>
    <w:rsid w:val="00443305"/>
    <w:rsid w:val="00453C82"/>
    <w:rsid w:val="00460021"/>
    <w:rsid w:val="0046072D"/>
    <w:rsid w:val="00460863"/>
    <w:rsid w:val="00473FB4"/>
    <w:rsid w:val="00481249"/>
    <w:rsid w:val="00481C44"/>
    <w:rsid w:val="0048214D"/>
    <w:rsid w:val="004860E7"/>
    <w:rsid w:val="0048718E"/>
    <w:rsid w:val="00495E04"/>
    <w:rsid w:val="004A2562"/>
    <w:rsid w:val="004A6016"/>
    <w:rsid w:val="004A6429"/>
    <w:rsid w:val="004A6DE9"/>
    <w:rsid w:val="004B1501"/>
    <w:rsid w:val="004B2F0C"/>
    <w:rsid w:val="004C10AF"/>
    <w:rsid w:val="004D09CC"/>
    <w:rsid w:val="004E1C0E"/>
    <w:rsid w:val="004E2F64"/>
    <w:rsid w:val="004F21C1"/>
    <w:rsid w:val="004F34F6"/>
    <w:rsid w:val="004F4835"/>
    <w:rsid w:val="004F6454"/>
    <w:rsid w:val="004F6AAE"/>
    <w:rsid w:val="00505FDB"/>
    <w:rsid w:val="0050625B"/>
    <w:rsid w:val="0050665E"/>
    <w:rsid w:val="00510588"/>
    <w:rsid w:val="00511932"/>
    <w:rsid w:val="00512006"/>
    <w:rsid w:val="005164B8"/>
    <w:rsid w:val="00532522"/>
    <w:rsid w:val="00536EE7"/>
    <w:rsid w:val="005451A9"/>
    <w:rsid w:val="00557AB9"/>
    <w:rsid w:val="005648A6"/>
    <w:rsid w:val="005653E8"/>
    <w:rsid w:val="00566EBF"/>
    <w:rsid w:val="0057219C"/>
    <w:rsid w:val="00577F9E"/>
    <w:rsid w:val="00586C7C"/>
    <w:rsid w:val="00594DA9"/>
    <w:rsid w:val="00596CD5"/>
    <w:rsid w:val="005A24BC"/>
    <w:rsid w:val="005A31E9"/>
    <w:rsid w:val="005A45A4"/>
    <w:rsid w:val="005A4F3B"/>
    <w:rsid w:val="005B0F4D"/>
    <w:rsid w:val="005B3B69"/>
    <w:rsid w:val="005C0DAB"/>
    <w:rsid w:val="005C3A61"/>
    <w:rsid w:val="005C6ED7"/>
    <w:rsid w:val="005D0748"/>
    <w:rsid w:val="005D13B8"/>
    <w:rsid w:val="005D2E8D"/>
    <w:rsid w:val="005D3270"/>
    <w:rsid w:val="005D3AC9"/>
    <w:rsid w:val="005D4124"/>
    <w:rsid w:val="005D67DD"/>
    <w:rsid w:val="005E34BE"/>
    <w:rsid w:val="005F0674"/>
    <w:rsid w:val="005F1945"/>
    <w:rsid w:val="005F5678"/>
    <w:rsid w:val="00601B7B"/>
    <w:rsid w:val="00613484"/>
    <w:rsid w:val="00614EF7"/>
    <w:rsid w:val="00622CA5"/>
    <w:rsid w:val="006343EC"/>
    <w:rsid w:val="0063632A"/>
    <w:rsid w:val="006425AC"/>
    <w:rsid w:val="0064586D"/>
    <w:rsid w:val="00647027"/>
    <w:rsid w:val="0064760B"/>
    <w:rsid w:val="006574C6"/>
    <w:rsid w:val="00666F56"/>
    <w:rsid w:val="0067561F"/>
    <w:rsid w:val="006818AB"/>
    <w:rsid w:val="0069786B"/>
    <w:rsid w:val="006B33AA"/>
    <w:rsid w:val="006B3B8D"/>
    <w:rsid w:val="006B45F7"/>
    <w:rsid w:val="006B5024"/>
    <w:rsid w:val="006C1187"/>
    <w:rsid w:val="006C4FE0"/>
    <w:rsid w:val="006D44B4"/>
    <w:rsid w:val="006D561C"/>
    <w:rsid w:val="006D64CE"/>
    <w:rsid w:val="006D76E2"/>
    <w:rsid w:val="006F0481"/>
    <w:rsid w:val="006F13BE"/>
    <w:rsid w:val="006F4B8D"/>
    <w:rsid w:val="007016E9"/>
    <w:rsid w:val="00702E70"/>
    <w:rsid w:val="00705F91"/>
    <w:rsid w:val="00722BAE"/>
    <w:rsid w:val="00724D9D"/>
    <w:rsid w:val="00726B3D"/>
    <w:rsid w:val="00727E3D"/>
    <w:rsid w:val="00733CB8"/>
    <w:rsid w:val="00735E97"/>
    <w:rsid w:val="00740A33"/>
    <w:rsid w:val="00741777"/>
    <w:rsid w:val="00742116"/>
    <w:rsid w:val="00750459"/>
    <w:rsid w:val="00761393"/>
    <w:rsid w:val="00764E42"/>
    <w:rsid w:val="007665ED"/>
    <w:rsid w:val="00772925"/>
    <w:rsid w:val="00775BFC"/>
    <w:rsid w:val="00793AD8"/>
    <w:rsid w:val="00793CCE"/>
    <w:rsid w:val="00795534"/>
    <w:rsid w:val="007971DB"/>
    <w:rsid w:val="007A4C59"/>
    <w:rsid w:val="007A71B3"/>
    <w:rsid w:val="007B06F0"/>
    <w:rsid w:val="007B0739"/>
    <w:rsid w:val="007B4D0F"/>
    <w:rsid w:val="007C3182"/>
    <w:rsid w:val="007D41E5"/>
    <w:rsid w:val="007D6E95"/>
    <w:rsid w:val="007D70A4"/>
    <w:rsid w:val="007E10B4"/>
    <w:rsid w:val="007E706A"/>
    <w:rsid w:val="007F0D88"/>
    <w:rsid w:val="007F434B"/>
    <w:rsid w:val="007F7066"/>
    <w:rsid w:val="00800343"/>
    <w:rsid w:val="00806A2D"/>
    <w:rsid w:val="0081095D"/>
    <w:rsid w:val="008123CD"/>
    <w:rsid w:val="00813F13"/>
    <w:rsid w:val="0081633E"/>
    <w:rsid w:val="008165B5"/>
    <w:rsid w:val="008213F1"/>
    <w:rsid w:val="00825CE9"/>
    <w:rsid w:val="00827A5D"/>
    <w:rsid w:val="008308B9"/>
    <w:rsid w:val="0086727E"/>
    <w:rsid w:val="008801D3"/>
    <w:rsid w:val="00881825"/>
    <w:rsid w:val="00883815"/>
    <w:rsid w:val="00883FDE"/>
    <w:rsid w:val="00886822"/>
    <w:rsid w:val="00894ED2"/>
    <w:rsid w:val="00897163"/>
    <w:rsid w:val="008A141F"/>
    <w:rsid w:val="008A5796"/>
    <w:rsid w:val="008B4A56"/>
    <w:rsid w:val="008C5BDB"/>
    <w:rsid w:val="008D0282"/>
    <w:rsid w:val="008D0863"/>
    <w:rsid w:val="008D5FC5"/>
    <w:rsid w:val="008D6C2C"/>
    <w:rsid w:val="008E174D"/>
    <w:rsid w:val="008E51AA"/>
    <w:rsid w:val="008E53DF"/>
    <w:rsid w:val="00900358"/>
    <w:rsid w:val="00902FFB"/>
    <w:rsid w:val="00907353"/>
    <w:rsid w:val="0091005F"/>
    <w:rsid w:val="00910EE3"/>
    <w:rsid w:val="0091139D"/>
    <w:rsid w:val="00911FD1"/>
    <w:rsid w:val="00912E3C"/>
    <w:rsid w:val="009145CD"/>
    <w:rsid w:val="00916496"/>
    <w:rsid w:val="00917CE4"/>
    <w:rsid w:val="009240E6"/>
    <w:rsid w:val="009254C5"/>
    <w:rsid w:val="00927E44"/>
    <w:rsid w:val="00940428"/>
    <w:rsid w:val="00944220"/>
    <w:rsid w:val="0095127F"/>
    <w:rsid w:val="00960655"/>
    <w:rsid w:val="00967382"/>
    <w:rsid w:val="00973CBB"/>
    <w:rsid w:val="00976744"/>
    <w:rsid w:val="009926E8"/>
    <w:rsid w:val="00995810"/>
    <w:rsid w:val="009C0C33"/>
    <w:rsid w:val="009F4B42"/>
    <w:rsid w:val="009F5EE4"/>
    <w:rsid w:val="00A02CF4"/>
    <w:rsid w:val="00A043CE"/>
    <w:rsid w:val="00A064CD"/>
    <w:rsid w:val="00A1197C"/>
    <w:rsid w:val="00A140FE"/>
    <w:rsid w:val="00A1773F"/>
    <w:rsid w:val="00A21D3F"/>
    <w:rsid w:val="00A25B59"/>
    <w:rsid w:val="00A302BB"/>
    <w:rsid w:val="00A36C26"/>
    <w:rsid w:val="00A40E04"/>
    <w:rsid w:val="00A41D9D"/>
    <w:rsid w:val="00A637A6"/>
    <w:rsid w:val="00A64B1A"/>
    <w:rsid w:val="00A656C8"/>
    <w:rsid w:val="00A7140C"/>
    <w:rsid w:val="00A76454"/>
    <w:rsid w:val="00A76DA5"/>
    <w:rsid w:val="00A91F96"/>
    <w:rsid w:val="00A96E42"/>
    <w:rsid w:val="00AA74DA"/>
    <w:rsid w:val="00AA762B"/>
    <w:rsid w:val="00AB0C74"/>
    <w:rsid w:val="00AB2535"/>
    <w:rsid w:val="00AB2D7D"/>
    <w:rsid w:val="00AB3998"/>
    <w:rsid w:val="00AB6B82"/>
    <w:rsid w:val="00AB7F46"/>
    <w:rsid w:val="00AC1C73"/>
    <w:rsid w:val="00AC38FF"/>
    <w:rsid w:val="00AC4C24"/>
    <w:rsid w:val="00AD1643"/>
    <w:rsid w:val="00AD5795"/>
    <w:rsid w:val="00AE20DC"/>
    <w:rsid w:val="00AE2326"/>
    <w:rsid w:val="00AE2DCA"/>
    <w:rsid w:val="00AE2F8D"/>
    <w:rsid w:val="00AE6DB3"/>
    <w:rsid w:val="00AF19BF"/>
    <w:rsid w:val="00AF4886"/>
    <w:rsid w:val="00B005CB"/>
    <w:rsid w:val="00B03D9F"/>
    <w:rsid w:val="00B03FE0"/>
    <w:rsid w:val="00B057B2"/>
    <w:rsid w:val="00B11470"/>
    <w:rsid w:val="00B15768"/>
    <w:rsid w:val="00B1655F"/>
    <w:rsid w:val="00B167A0"/>
    <w:rsid w:val="00B23383"/>
    <w:rsid w:val="00B27AD9"/>
    <w:rsid w:val="00B30538"/>
    <w:rsid w:val="00B30FCA"/>
    <w:rsid w:val="00B3289B"/>
    <w:rsid w:val="00B35012"/>
    <w:rsid w:val="00B47841"/>
    <w:rsid w:val="00B50E68"/>
    <w:rsid w:val="00B524C0"/>
    <w:rsid w:val="00B5531C"/>
    <w:rsid w:val="00B55BE2"/>
    <w:rsid w:val="00B63A20"/>
    <w:rsid w:val="00B64297"/>
    <w:rsid w:val="00B64DFF"/>
    <w:rsid w:val="00B800EE"/>
    <w:rsid w:val="00B867A3"/>
    <w:rsid w:val="00B905D7"/>
    <w:rsid w:val="00B9740A"/>
    <w:rsid w:val="00BA0EF7"/>
    <w:rsid w:val="00BA3AB7"/>
    <w:rsid w:val="00BB0971"/>
    <w:rsid w:val="00BB5CB8"/>
    <w:rsid w:val="00BC45E8"/>
    <w:rsid w:val="00BC5583"/>
    <w:rsid w:val="00BD12AE"/>
    <w:rsid w:val="00BD5ECB"/>
    <w:rsid w:val="00BE28FA"/>
    <w:rsid w:val="00BE7D76"/>
    <w:rsid w:val="00BF1873"/>
    <w:rsid w:val="00BF1F18"/>
    <w:rsid w:val="00BF5534"/>
    <w:rsid w:val="00C01629"/>
    <w:rsid w:val="00C03C3E"/>
    <w:rsid w:val="00C12EA7"/>
    <w:rsid w:val="00C25ED3"/>
    <w:rsid w:val="00C42E39"/>
    <w:rsid w:val="00C432FE"/>
    <w:rsid w:val="00C438C2"/>
    <w:rsid w:val="00C443F4"/>
    <w:rsid w:val="00C54D4F"/>
    <w:rsid w:val="00C556DE"/>
    <w:rsid w:val="00C65C40"/>
    <w:rsid w:val="00C67C0F"/>
    <w:rsid w:val="00C92465"/>
    <w:rsid w:val="00C9733A"/>
    <w:rsid w:val="00CA1789"/>
    <w:rsid w:val="00CA1F5F"/>
    <w:rsid w:val="00CA79E6"/>
    <w:rsid w:val="00CA7DBC"/>
    <w:rsid w:val="00CC0541"/>
    <w:rsid w:val="00CC0A92"/>
    <w:rsid w:val="00CC17BA"/>
    <w:rsid w:val="00CC7821"/>
    <w:rsid w:val="00CD33F5"/>
    <w:rsid w:val="00CD4B46"/>
    <w:rsid w:val="00CD553C"/>
    <w:rsid w:val="00CF29D8"/>
    <w:rsid w:val="00D01015"/>
    <w:rsid w:val="00D109B2"/>
    <w:rsid w:val="00D10DCE"/>
    <w:rsid w:val="00D1114C"/>
    <w:rsid w:val="00D12404"/>
    <w:rsid w:val="00D129B0"/>
    <w:rsid w:val="00D1710A"/>
    <w:rsid w:val="00D17563"/>
    <w:rsid w:val="00D2611E"/>
    <w:rsid w:val="00D31DC7"/>
    <w:rsid w:val="00D45781"/>
    <w:rsid w:val="00D45E3D"/>
    <w:rsid w:val="00D47CE4"/>
    <w:rsid w:val="00D544EB"/>
    <w:rsid w:val="00D552BB"/>
    <w:rsid w:val="00D57076"/>
    <w:rsid w:val="00D627DE"/>
    <w:rsid w:val="00D657F4"/>
    <w:rsid w:val="00D74FEB"/>
    <w:rsid w:val="00D769CC"/>
    <w:rsid w:val="00D778A2"/>
    <w:rsid w:val="00D809C8"/>
    <w:rsid w:val="00D81FAE"/>
    <w:rsid w:val="00D843CC"/>
    <w:rsid w:val="00D8586D"/>
    <w:rsid w:val="00D863AB"/>
    <w:rsid w:val="00D96493"/>
    <w:rsid w:val="00DA0A1B"/>
    <w:rsid w:val="00DA111C"/>
    <w:rsid w:val="00DA3220"/>
    <w:rsid w:val="00DA39A1"/>
    <w:rsid w:val="00DA4C60"/>
    <w:rsid w:val="00DB18C4"/>
    <w:rsid w:val="00DB1C48"/>
    <w:rsid w:val="00DB53B8"/>
    <w:rsid w:val="00DC23CC"/>
    <w:rsid w:val="00DC6577"/>
    <w:rsid w:val="00DD43C5"/>
    <w:rsid w:val="00DD5284"/>
    <w:rsid w:val="00DE482E"/>
    <w:rsid w:val="00DF082F"/>
    <w:rsid w:val="00DF4D03"/>
    <w:rsid w:val="00E049FE"/>
    <w:rsid w:val="00E04E73"/>
    <w:rsid w:val="00E06434"/>
    <w:rsid w:val="00E12C47"/>
    <w:rsid w:val="00E17F1C"/>
    <w:rsid w:val="00E22CCF"/>
    <w:rsid w:val="00E26B9D"/>
    <w:rsid w:val="00E26F3C"/>
    <w:rsid w:val="00E3282D"/>
    <w:rsid w:val="00E36B53"/>
    <w:rsid w:val="00E42968"/>
    <w:rsid w:val="00E42969"/>
    <w:rsid w:val="00E46148"/>
    <w:rsid w:val="00E53C31"/>
    <w:rsid w:val="00E85CF8"/>
    <w:rsid w:val="00E92C80"/>
    <w:rsid w:val="00EA675D"/>
    <w:rsid w:val="00EB3745"/>
    <w:rsid w:val="00EB608A"/>
    <w:rsid w:val="00EB6BD6"/>
    <w:rsid w:val="00EC10AF"/>
    <w:rsid w:val="00ED3B34"/>
    <w:rsid w:val="00ED4160"/>
    <w:rsid w:val="00ED6811"/>
    <w:rsid w:val="00ED6D11"/>
    <w:rsid w:val="00EE6340"/>
    <w:rsid w:val="00EE75F4"/>
    <w:rsid w:val="00EF624C"/>
    <w:rsid w:val="00F05C9C"/>
    <w:rsid w:val="00F125EC"/>
    <w:rsid w:val="00F13A1E"/>
    <w:rsid w:val="00F20693"/>
    <w:rsid w:val="00F278F3"/>
    <w:rsid w:val="00F3162F"/>
    <w:rsid w:val="00F4205F"/>
    <w:rsid w:val="00F52E8F"/>
    <w:rsid w:val="00F5500E"/>
    <w:rsid w:val="00F55E6B"/>
    <w:rsid w:val="00F622FB"/>
    <w:rsid w:val="00F638D6"/>
    <w:rsid w:val="00F77411"/>
    <w:rsid w:val="00F9143C"/>
    <w:rsid w:val="00F94E2B"/>
    <w:rsid w:val="00F950A5"/>
    <w:rsid w:val="00F978BF"/>
    <w:rsid w:val="00FB3467"/>
    <w:rsid w:val="00FB37AC"/>
    <w:rsid w:val="00FB62DF"/>
    <w:rsid w:val="00FB7298"/>
    <w:rsid w:val="00FC1714"/>
    <w:rsid w:val="00FC42AF"/>
    <w:rsid w:val="00FD740E"/>
    <w:rsid w:val="00FE2C80"/>
    <w:rsid w:val="00FE2CF2"/>
    <w:rsid w:val="00FE3012"/>
    <w:rsid w:val="00FE315F"/>
    <w:rsid w:val="00FE6526"/>
    <w:rsid w:val="00FE73B0"/>
    <w:rsid w:val="00FF5F4D"/>
    <w:rsid w:val="00FF67C6"/>
    <w:rsid w:val="0C2590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3172B3"/>
  <w15:chartTrackingRefBased/>
  <w15:docId w15:val="{13C50FB6-0DE3-0B46-8F09-E026654F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53"/>
    <w:pPr>
      <w:spacing w:before="120" w:after="120" w:line="240" w:lineRule="auto"/>
    </w:pPr>
    <w:rPr>
      <w:rFonts w:asciiTheme="minorHAnsi" w:eastAsia="Times New Roman" w:hAnsiTheme="minorHAnsi" w:cs="Times New Roman"/>
      <w:color w:val="auto"/>
      <w:szCs w:val="24"/>
      <w:lang w:val="en-NL"/>
    </w:rPr>
  </w:style>
  <w:style w:type="paragraph" w:styleId="Heading1">
    <w:name w:val="heading 1"/>
    <w:basedOn w:val="ListParagraph"/>
    <w:next w:val="Normal"/>
    <w:link w:val="Heading1Char"/>
    <w:qFormat/>
    <w:rsid w:val="00EE75F4"/>
    <w:pPr>
      <w:numPr>
        <w:numId w:val="4"/>
      </w:numPr>
      <w:outlineLvl w:val="0"/>
    </w:pPr>
    <w:rPr>
      <w:b/>
      <w:smallCaps/>
      <w:color w:val="2D879C" w:themeColor="accent1" w:themeShade="BF"/>
      <w:sz w:val="32"/>
    </w:rPr>
  </w:style>
  <w:style w:type="paragraph" w:styleId="Heading2">
    <w:name w:val="heading 2"/>
    <w:basedOn w:val="ListParagraph"/>
    <w:next w:val="Normal"/>
    <w:link w:val="Heading2Char"/>
    <w:unhideWhenUsed/>
    <w:qFormat/>
    <w:rsid w:val="00EE75F4"/>
    <w:pPr>
      <w:numPr>
        <w:ilvl w:val="1"/>
        <w:numId w:val="4"/>
      </w:numPr>
      <w:outlineLvl w:val="1"/>
    </w:pPr>
    <w:rPr>
      <w:color w:val="2D879C" w:themeColor="accent1" w:themeShade="BF"/>
      <w:sz w:val="28"/>
    </w:rPr>
  </w:style>
  <w:style w:type="paragraph" w:styleId="Heading3">
    <w:name w:val="heading 3"/>
    <w:basedOn w:val="ListParagraph"/>
    <w:next w:val="Normal"/>
    <w:link w:val="Heading3Char"/>
    <w:unhideWhenUsed/>
    <w:qFormat/>
    <w:rsid w:val="00EE75F4"/>
    <w:pPr>
      <w:numPr>
        <w:ilvl w:val="2"/>
        <w:numId w:val="4"/>
      </w:numPr>
      <w:outlineLvl w:val="2"/>
    </w:pPr>
    <w:rPr>
      <w:color w:val="2D879C" w:themeColor="accent1" w:themeShade="BF"/>
      <w:sz w:val="24"/>
    </w:rPr>
  </w:style>
  <w:style w:type="paragraph" w:styleId="Heading4">
    <w:name w:val="heading 4"/>
    <w:basedOn w:val="Normal"/>
    <w:next w:val="Normal"/>
    <w:link w:val="Heading4Char"/>
    <w:unhideWhenUsed/>
    <w:qFormat/>
    <w:rsid w:val="00EE75F4"/>
    <w:pPr>
      <w:keepNext/>
      <w:keepLines/>
      <w:numPr>
        <w:ilvl w:val="3"/>
        <w:numId w:val="4"/>
      </w:numPr>
      <w:spacing w:before="40" w:after="0"/>
      <w:outlineLvl w:val="3"/>
    </w:pPr>
    <w:rPr>
      <w:rFonts w:eastAsiaTheme="majorEastAsia"/>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unhideWhenUsed/>
    <w:rsid w:val="00775BFC"/>
    <w:rPr>
      <w:sz w:val="20"/>
      <w:szCs w:val="20"/>
    </w:rPr>
  </w:style>
  <w:style w:type="character" w:customStyle="1" w:styleId="CommentTextChar">
    <w:name w:val="Comment Text Char"/>
    <w:basedOn w:val="DefaultParagraphFont"/>
    <w:link w:val="CommentText"/>
    <w:uiPriority w:val="99"/>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unhideWhenUsed/>
    <w:rsid w:val="003F105F"/>
    <w:pPr>
      <w:spacing w:before="100" w:beforeAutospacing="1" w:after="100" w:afterAutospacing="1"/>
    </w:pPr>
    <w:rPr>
      <w:rFonts w:ascii="Times New Roman" w:eastAsiaTheme="minorEastAsia" w:hAnsi="Times New Roman"/>
      <w:sz w:val="24"/>
      <w:lang w:eastAsia="en-GB"/>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6B5024"/>
    <w:pPr>
      <w:spacing w:after="0" w:line="240" w:lineRule="auto"/>
      <w:jc w:val="center"/>
    </w:pPr>
    <w:tblPr>
      <w:tblStyleRowBandSize w:val="1"/>
      <w:tblStyleColBandSize w:val="1"/>
    </w:tblPr>
    <w:tblStylePr w:type="firstRow">
      <w:pPr>
        <w:jc w:val="center"/>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paragraph" w:styleId="NoSpacing">
    <w:name w:val="No Spacing"/>
    <w:uiPriority w:val="1"/>
    <w:qFormat/>
    <w:rsid w:val="00705F91"/>
    <w:pPr>
      <w:spacing w:after="0" w:line="240" w:lineRule="auto"/>
    </w:pPr>
  </w:style>
  <w:style w:type="paragraph" w:styleId="TOCHeading">
    <w:name w:val="TOC Heading"/>
    <w:basedOn w:val="Heading1"/>
    <w:next w:val="Normal"/>
    <w:uiPriority w:val="39"/>
    <w:unhideWhenUsed/>
    <w:qFormat/>
    <w:rsid w:val="00910EE3"/>
    <w:pPr>
      <w:keepNext/>
      <w:keepLines/>
      <w:numPr>
        <w:numId w:val="0"/>
      </w:numPr>
      <w:spacing w:before="480" w:after="0" w:line="276" w:lineRule="auto"/>
      <w:contextualSpacing w:val="0"/>
      <w:outlineLvl w:val="9"/>
    </w:pPr>
    <w:rPr>
      <w:rFonts w:asciiTheme="majorHAnsi" w:eastAsiaTheme="majorEastAsia" w:hAnsiTheme="majorHAnsi" w:cstheme="majorBidi"/>
      <w:bCs/>
      <w:smallCaps w:val="0"/>
      <w:sz w:val="28"/>
      <w:szCs w:val="28"/>
      <w:lang w:val="en-US"/>
    </w:rPr>
  </w:style>
  <w:style w:type="paragraph" w:styleId="TOC1">
    <w:name w:val="toc 1"/>
    <w:basedOn w:val="Normal"/>
    <w:next w:val="Normal"/>
    <w:autoRedefine/>
    <w:uiPriority w:val="39"/>
    <w:unhideWhenUsed/>
    <w:rsid w:val="00910EE3"/>
    <w:pPr>
      <w:spacing w:after="0"/>
    </w:pPr>
    <w:rPr>
      <w:b/>
      <w:bCs/>
      <w:i/>
      <w:iCs/>
      <w:sz w:val="24"/>
    </w:rPr>
  </w:style>
  <w:style w:type="paragraph" w:styleId="TOC2">
    <w:name w:val="toc 2"/>
    <w:basedOn w:val="Normal"/>
    <w:next w:val="Normal"/>
    <w:autoRedefine/>
    <w:uiPriority w:val="39"/>
    <w:unhideWhenUsed/>
    <w:rsid w:val="00910EE3"/>
    <w:pPr>
      <w:spacing w:after="0"/>
      <w:ind w:left="220"/>
    </w:pPr>
    <w:rPr>
      <w:b/>
      <w:bCs/>
    </w:rPr>
  </w:style>
  <w:style w:type="paragraph" w:styleId="TOC3">
    <w:name w:val="toc 3"/>
    <w:basedOn w:val="Normal"/>
    <w:next w:val="Normal"/>
    <w:autoRedefine/>
    <w:uiPriority w:val="39"/>
    <w:unhideWhenUsed/>
    <w:rsid w:val="00910EE3"/>
    <w:pPr>
      <w:spacing w:after="0"/>
      <w:ind w:left="440"/>
    </w:pPr>
    <w:rPr>
      <w:sz w:val="20"/>
      <w:szCs w:val="20"/>
    </w:rPr>
  </w:style>
  <w:style w:type="paragraph" w:styleId="TOC4">
    <w:name w:val="toc 4"/>
    <w:basedOn w:val="Normal"/>
    <w:next w:val="Normal"/>
    <w:autoRedefine/>
    <w:uiPriority w:val="39"/>
    <w:semiHidden/>
    <w:unhideWhenUsed/>
    <w:rsid w:val="00910EE3"/>
    <w:pPr>
      <w:spacing w:after="0"/>
      <w:ind w:left="660"/>
    </w:pPr>
    <w:rPr>
      <w:sz w:val="20"/>
      <w:szCs w:val="20"/>
    </w:rPr>
  </w:style>
  <w:style w:type="paragraph" w:styleId="TOC5">
    <w:name w:val="toc 5"/>
    <w:basedOn w:val="Normal"/>
    <w:next w:val="Normal"/>
    <w:autoRedefine/>
    <w:uiPriority w:val="39"/>
    <w:semiHidden/>
    <w:unhideWhenUsed/>
    <w:rsid w:val="00910EE3"/>
    <w:pPr>
      <w:spacing w:after="0"/>
      <w:ind w:left="880"/>
    </w:pPr>
    <w:rPr>
      <w:sz w:val="20"/>
      <w:szCs w:val="20"/>
    </w:rPr>
  </w:style>
  <w:style w:type="paragraph" w:styleId="TOC6">
    <w:name w:val="toc 6"/>
    <w:basedOn w:val="Normal"/>
    <w:next w:val="Normal"/>
    <w:autoRedefine/>
    <w:uiPriority w:val="39"/>
    <w:semiHidden/>
    <w:unhideWhenUsed/>
    <w:rsid w:val="00910EE3"/>
    <w:pPr>
      <w:spacing w:after="0"/>
      <w:ind w:left="1100"/>
    </w:pPr>
    <w:rPr>
      <w:sz w:val="20"/>
      <w:szCs w:val="20"/>
    </w:rPr>
  </w:style>
  <w:style w:type="paragraph" w:styleId="TOC7">
    <w:name w:val="toc 7"/>
    <w:basedOn w:val="Normal"/>
    <w:next w:val="Normal"/>
    <w:autoRedefine/>
    <w:uiPriority w:val="39"/>
    <w:semiHidden/>
    <w:unhideWhenUsed/>
    <w:rsid w:val="00910EE3"/>
    <w:pPr>
      <w:spacing w:after="0"/>
      <w:ind w:left="1320"/>
    </w:pPr>
    <w:rPr>
      <w:sz w:val="20"/>
      <w:szCs w:val="20"/>
    </w:rPr>
  </w:style>
  <w:style w:type="paragraph" w:styleId="TOC8">
    <w:name w:val="toc 8"/>
    <w:basedOn w:val="Normal"/>
    <w:next w:val="Normal"/>
    <w:autoRedefine/>
    <w:uiPriority w:val="39"/>
    <w:semiHidden/>
    <w:unhideWhenUsed/>
    <w:rsid w:val="00910EE3"/>
    <w:pPr>
      <w:spacing w:after="0"/>
      <w:ind w:left="1540"/>
    </w:pPr>
    <w:rPr>
      <w:sz w:val="20"/>
      <w:szCs w:val="20"/>
    </w:rPr>
  </w:style>
  <w:style w:type="paragraph" w:styleId="TOC9">
    <w:name w:val="toc 9"/>
    <w:basedOn w:val="Normal"/>
    <w:next w:val="Normal"/>
    <w:autoRedefine/>
    <w:uiPriority w:val="39"/>
    <w:semiHidden/>
    <w:unhideWhenUsed/>
    <w:rsid w:val="00910EE3"/>
    <w:pPr>
      <w:spacing w:after="0"/>
      <w:ind w:left="1760"/>
    </w:pPr>
    <w:rPr>
      <w:sz w:val="20"/>
      <w:szCs w:val="20"/>
    </w:rPr>
  </w:style>
  <w:style w:type="character" w:styleId="Hyperlink">
    <w:name w:val="Hyperlink"/>
    <w:basedOn w:val="DefaultParagraphFont"/>
    <w:uiPriority w:val="99"/>
    <w:unhideWhenUsed/>
    <w:rsid w:val="00CC0541"/>
    <w:rPr>
      <w:color w:val="1F8CF9" w:themeColor="hyperlink"/>
      <w:u w:val="single"/>
    </w:rPr>
  </w:style>
  <w:style w:type="paragraph" w:customStyle="1" w:styleId="BodyText12">
    <w:name w:val="Body Text 12"/>
    <w:basedOn w:val="Normal"/>
    <w:link w:val="BodyText12Char"/>
    <w:qFormat/>
    <w:rsid w:val="00DB18C4"/>
    <w:pPr>
      <w:widowControl w:val="0"/>
      <w:pBdr>
        <w:top w:val="nil"/>
        <w:left w:val="nil"/>
        <w:bottom w:val="nil"/>
        <w:right w:val="nil"/>
        <w:between w:val="nil"/>
      </w:pBdr>
      <w:spacing w:after="200" w:line="276" w:lineRule="auto"/>
      <w:jc w:val="both"/>
    </w:pPr>
    <w:rPr>
      <w:rFonts w:eastAsia="Calibri" w:cs="Calibri"/>
      <w:color w:val="000000"/>
      <w:lang w:val="en-US"/>
    </w:rPr>
  </w:style>
  <w:style w:type="character" w:customStyle="1" w:styleId="BodyText12Char">
    <w:name w:val="Body Text 12 Char"/>
    <w:basedOn w:val="DefaultParagraphFont"/>
    <w:link w:val="BodyText12"/>
    <w:rsid w:val="00DB18C4"/>
    <w:rPr>
      <w:rFonts w:eastAsia="Calibri" w:cs="Calibri"/>
      <w:color w:val="000000"/>
      <w:lang w:val="en-US"/>
    </w:rPr>
  </w:style>
  <w:style w:type="paragraph" w:customStyle="1" w:styleId="EndNoteBibliographyTitle">
    <w:name w:val="EndNote Bibliography Title"/>
    <w:basedOn w:val="Normal"/>
    <w:link w:val="EndNoteBibliographyTitleChar"/>
    <w:rsid w:val="007B4D0F"/>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7B4D0F"/>
    <w:rPr>
      <w:rFonts w:eastAsia="Times New Roman" w:cs="Calibri"/>
      <w:color w:val="auto"/>
      <w:szCs w:val="24"/>
      <w:lang w:val="en-US"/>
    </w:rPr>
  </w:style>
  <w:style w:type="paragraph" w:customStyle="1" w:styleId="EndNoteBibliography">
    <w:name w:val="EndNote Bibliography"/>
    <w:basedOn w:val="Normal"/>
    <w:link w:val="EndNoteBibliographyChar"/>
    <w:rsid w:val="007B4D0F"/>
    <w:rPr>
      <w:rFonts w:ascii="Calibri" w:hAnsi="Calibri" w:cs="Calibri"/>
      <w:lang w:val="en-US"/>
    </w:rPr>
  </w:style>
  <w:style w:type="character" w:customStyle="1" w:styleId="EndNoteBibliographyChar">
    <w:name w:val="EndNote Bibliography Char"/>
    <w:basedOn w:val="DefaultParagraphFont"/>
    <w:link w:val="EndNoteBibliography"/>
    <w:rsid w:val="007B4D0F"/>
    <w:rPr>
      <w:rFonts w:eastAsia="Times New Roman" w:cs="Calibri"/>
      <w:color w:val="auto"/>
      <w:szCs w:val="24"/>
      <w:lang w:val="en-US"/>
    </w:rPr>
  </w:style>
  <w:style w:type="character" w:styleId="UnresolvedMention">
    <w:name w:val="Unresolved Mention"/>
    <w:basedOn w:val="DefaultParagraphFont"/>
    <w:uiPriority w:val="99"/>
    <w:semiHidden/>
    <w:unhideWhenUsed/>
    <w:rsid w:val="005F5678"/>
    <w:rPr>
      <w:color w:val="605E5C"/>
      <w:shd w:val="clear" w:color="auto" w:fill="E1DFDD"/>
    </w:rPr>
  </w:style>
  <w:style w:type="table" w:customStyle="1" w:styleId="16">
    <w:name w:val="16"/>
    <w:basedOn w:val="TableNormal"/>
    <w:rsid w:val="00A043CE"/>
    <w:pPr>
      <w:widowControl w:val="0"/>
      <w:pBdr>
        <w:top w:val="nil"/>
        <w:left w:val="nil"/>
        <w:bottom w:val="nil"/>
        <w:right w:val="nil"/>
        <w:between w:val="nil"/>
      </w:pBdr>
      <w:spacing w:after="0" w:line="240" w:lineRule="auto"/>
    </w:pPr>
    <w:rPr>
      <w:rFonts w:eastAsia="Calibri" w:cs="Calibri"/>
      <w:color w:val="000000"/>
      <w:lang w:val="en-US"/>
    </w:rPr>
    <w:tblPr>
      <w:tblStyleRowBandSize w:val="1"/>
      <w:tblStyleColBandSize w:val="1"/>
      <w:tblCellMar>
        <w:left w:w="115" w:type="dxa"/>
        <w:right w:w="115" w:type="dxa"/>
      </w:tblCellMar>
    </w:tblPr>
  </w:style>
  <w:style w:type="numbering" w:customStyle="1" w:styleId="Headings">
    <w:name w:val="Headings"/>
    <w:uiPriority w:val="99"/>
    <w:rsid w:val="002475BF"/>
    <w:pPr>
      <w:numPr>
        <w:numId w:val="7"/>
      </w:numPr>
    </w:pPr>
  </w:style>
  <w:style w:type="paragraph" w:customStyle="1" w:styleId="centered">
    <w:name w:val="centered"/>
    <w:basedOn w:val="Normal"/>
    <w:qFormat/>
    <w:rsid w:val="0081633E"/>
    <w:pPr>
      <w:spacing w:after="0"/>
      <w:jc w:val="center"/>
    </w:pPr>
    <w:rPr>
      <w:rFonts w:eastAsiaTheme="minorEastAsia" w:cstheme="minorBidi"/>
      <w:sz w:val="24"/>
      <w:lang w:val="en-US"/>
    </w:rPr>
  </w:style>
  <w:style w:type="paragraph" w:customStyle="1" w:styleId="graphictitle">
    <w:name w:val="graphic title"/>
    <w:basedOn w:val="Normal"/>
    <w:qFormat/>
    <w:rsid w:val="0081633E"/>
    <w:pPr>
      <w:spacing w:after="0"/>
      <w:jc w:val="center"/>
    </w:pPr>
    <w:rPr>
      <w:rFonts w:eastAsiaTheme="minorEastAsia" w:cstheme="minorBidi"/>
      <w:b/>
      <w:i/>
      <w:sz w:val="24"/>
      <w:lang w:val="en-US"/>
    </w:rPr>
  </w:style>
  <w:style w:type="paragraph" w:styleId="Caption">
    <w:name w:val="caption"/>
    <w:basedOn w:val="Normal"/>
    <w:next w:val="Normal"/>
    <w:uiPriority w:val="35"/>
    <w:unhideWhenUsed/>
    <w:qFormat/>
    <w:rsid w:val="00426A3B"/>
    <w:pPr>
      <w:spacing w:after="200"/>
    </w:pPr>
    <w:rPr>
      <w:i/>
      <w:iCs/>
      <w:color w:val="383C45" w:themeColor="text2"/>
      <w:sz w:val="18"/>
      <w:szCs w:val="18"/>
    </w:rPr>
  </w:style>
  <w:style w:type="character" w:customStyle="1" w:styleId="normaltextrun">
    <w:name w:val="normaltextrun"/>
    <w:basedOn w:val="DefaultParagraphFont"/>
    <w:rsid w:val="00165337"/>
  </w:style>
  <w:style w:type="character" w:customStyle="1" w:styleId="spellingerror">
    <w:name w:val="spellingerror"/>
    <w:basedOn w:val="DefaultParagraphFont"/>
    <w:rsid w:val="00183441"/>
  </w:style>
  <w:style w:type="character" w:styleId="PlaceholderText">
    <w:name w:val="Placeholder Text"/>
    <w:basedOn w:val="DefaultParagraphFont"/>
    <w:uiPriority w:val="99"/>
    <w:semiHidden/>
    <w:rsid w:val="00064A00"/>
    <w:rPr>
      <w:color w:val="808080"/>
    </w:rPr>
  </w:style>
  <w:style w:type="character" w:customStyle="1" w:styleId="apple-converted-space">
    <w:name w:val="apple-converted-space"/>
    <w:basedOn w:val="DefaultParagraphFont"/>
    <w:rsid w:val="00ED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332">
      <w:bodyDiv w:val="1"/>
      <w:marLeft w:val="0"/>
      <w:marRight w:val="0"/>
      <w:marTop w:val="0"/>
      <w:marBottom w:val="0"/>
      <w:divBdr>
        <w:top w:val="none" w:sz="0" w:space="0" w:color="auto"/>
        <w:left w:val="none" w:sz="0" w:space="0" w:color="auto"/>
        <w:bottom w:val="none" w:sz="0" w:space="0" w:color="auto"/>
        <w:right w:val="none" w:sz="0" w:space="0" w:color="auto"/>
      </w:divBdr>
    </w:div>
    <w:div w:id="29499365">
      <w:bodyDiv w:val="1"/>
      <w:marLeft w:val="0"/>
      <w:marRight w:val="0"/>
      <w:marTop w:val="0"/>
      <w:marBottom w:val="0"/>
      <w:divBdr>
        <w:top w:val="none" w:sz="0" w:space="0" w:color="auto"/>
        <w:left w:val="none" w:sz="0" w:space="0" w:color="auto"/>
        <w:bottom w:val="none" w:sz="0" w:space="0" w:color="auto"/>
        <w:right w:val="none" w:sz="0" w:space="0" w:color="auto"/>
      </w:divBdr>
    </w:div>
    <w:div w:id="36510946">
      <w:bodyDiv w:val="1"/>
      <w:marLeft w:val="0"/>
      <w:marRight w:val="0"/>
      <w:marTop w:val="0"/>
      <w:marBottom w:val="0"/>
      <w:divBdr>
        <w:top w:val="none" w:sz="0" w:space="0" w:color="auto"/>
        <w:left w:val="none" w:sz="0" w:space="0" w:color="auto"/>
        <w:bottom w:val="none" w:sz="0" w:space="0" w:color="auto"/>
        <w:right w:val="none" w:sz="0" w:space="0" w:color="auto"/>
      </w:divBdr>
    </w:div>
    <w:div w:id="49813224">
      <w:bodyDiv w:val="1"/>
      <w:marLeft w:val="0"/>
      <w:marRight w:val="0"/>
      <w:marTop w:val="0"/>
      <w:marBottom w:val="0"/>
      <w:divBdr>
        <w:top w:val="none" w:sz="0" w:space="0" w:color="auto"/>
        <w:left w:val="none" w:sz="0" w:space="0" w:color="auto"/>
        <w:bottom w:val="none" w:sz="0" w:space="0" w:color="auto"/>
        <w:right w:val="none" w:sz="0" w:space="0" w:color="auto"/>
      </w:divBdr>
    </w:div>
    <w:div w:id="84573946">
      <w:bodyDiv w:val="1"/>
      <w:marLeft w:val="0"/>
      <w:marRight w:val="0"/>
      <w:marTop w:val="0"/>
      <w:marBottom w:val="0"/>
      <w:divBdr>
        <w:top w:val="none" w:sz="0" w:space="0" w:color="auto"/>
        <w:left w:val="none" w:sz="0" w:space="0" w:color="auto"/>
        <w:bottom w:val="none" w:sz="0" w:space="0" w:color="auto"/>
        <w:right w:val="none" w:sz="0" w:space="0" w:color="auto"/>
      </w:divBdr>
    </w:div>
    <w:div w:id="87042040">
      <w:bodyDiv w:val="1"/>
      <w:marLeft w:val="0"/>
      <w:marRight w:val="0"/>
      <w:marTop w:val="0"/>
      <w:marBottom w:val="0"/>
      <w:divBdr>
        <w:top w:val="none" w:sz="0" w:space="0" w:color="auto"/>
        <w:left w:val="none" w:sz="0" w:space="0" w:color="auto"/>
        <w:bottom w:val="none" w:sz="0" w:space="0" w:color="auto"/>
        <w:right w:val="none" w:sz="0" w:space="0" w:color="auto"/>
      </w:divBdr>
    </w:div>
    <w:div w:id="90124594">
      <w:bodyDiv w:val="1"/>
      <w:marLeft w:val="0"/>
      <w:marRight w:val="0"/>
      <w:marTop w:val="0"/>
      <w:marBottom w:val="0"/>
      <w:divBdr>
        <w:top w:val="none" w:sz="0" w:space="0" w:color="auto"/>
        <w:left w:val="none" w:sz="0" w:space="0" w:color="auto"/>
        <w:bottom w:val="none" w:sz="0" w:space="0" w:color="auto"/>
        <w:right w:val="none" w:sz="0" w:space="0" w:color="auto"/>
      </w:divBdr>
    </w:div>
    <w:div w:id="133720979">
      <w:bodyDiv w:val="1"/>
      <w:marLeft w:val="0"/>
      <w:marRight w:val="0"/>
      <w:marTop w:val="0"/>
      <w:marBottom w:val="0"/>
      <w:divBdr>
        <w:top w:val="none" w:sz="0" w:space="0" w:color="auto"/>
        <w:left w:val="none" w:sz="0" w:space="0" w:color="auto"/>
        <w:bottom w:val="none" w:sz="0" w:space="0" w:color="auto"/>
        <w:right w:val="none" w:sz="0" w:space="0" w:color="auto"/>
      </w:divBdr>
    </w:div>
    <w:div w:id="143009016">
      <w:bodyDiv w:val="1"/>
      <w:marLeft w:val="0"/>
      <w:marRight w:val="0"/>
      <w:marTop w:val="0"/>
      <w:marBottom w:val="0"/>
      <w:divBdr>
        <w:top w:val="none" w:sz="0" w:space="0" w:color="auto"/>
        <w:left w:val="none" w:sz="0" w:space="0" w:color="auto"/>
        <w:bottom w:val="none" w:sz="0" w:space="0" w:color="auto"/>
        <w:right w:val="none" w:sz="0" w:space="0" w:color="auto"/>
      </w:divBdr>
    </w:div>
    <w:div w:id="188418089">
      <w:bodyDiv w:val="1"/>
      <w:marLeft w:val="0"/>
      <w:marRight w:val="0"/>
      <w:marTop w:val="0"/>
      <w:marBottom w:val="0"/>
      <w:divBdr>
        <w:top w:val="none" w:sz="0" w:space="0" w:color="auto"/>
        <w:left w:val="none" w:sz="0" w:space="0" w:color="auto"/>
        <w:bottom w:val="none" w:sz="0" w:space="0" w:color="auto"/>
        <w:right w:val="none" w:sz="0" w:space="0" w:color="auto"/>
      </w:divBdr>
    </w:div>
    <w:div w:id="200896730">
      <w:bodyDiv w:val="1"/>
      <w:marLeft w:val="0"/>
      <w:marRight w:val="0"/>
      <w:marTop w:val="0"/>
      <w:marBottom w:val="0"/>
      <w:divBdr>
        <w:top w:val="none" w:sz="0" w:space="0" w:color="auto"/>
        <w:left w:val="none" w:sz="0" w:space="0" w:color="auto"/>
        <w:bottom w:val="none" w:sz="0" w:space="0" w:color="auto"/>
        <w:right w:val="none" w:sz="0" w:space="0" w:color="auto"/>
      </w:divBdr>
    </w:div>
    <w:div w:id="210506780">
      <w:bodyDiv w:val="1"/>
      <w:marLeft w:val="0"/>
      <w:marRight w:val="0"/>
      <w:marTop w:val="0"/>
      <w:marBottom w:val="0"/>
      <w:divBdr>
        <w:top w:val="none" w:sz="0" w:space="0" w:color="auto"/>
        <w:left w:val="none" w:sz="0" w:space="0" w:color="auto"/>
        <w:bottom w:val="none" w:sz="0" w:space="0" w:color="auto"/>
        <w:right w:val="none" w:sz="0" w:space="0" w:color="auto"/>
      </w:divBdr>
    </w:div>
    <w:div w:id="295140556">
      <w:bodyDiv w:val="1"/>
      <w:marLeft w:val="0"/>
      <w:marRight w:val="0"/>
      <w:marTop w:val="0"/>
      <w:marBottom w:val="0"/>
      <w:divBdr>
        <w:top w:val="none" w:sz="0" w:space="0" w:color="auto"/>
        <w:left w:val="none" w:sz="0" w:space="0" w:color="auto"/>
        <w:bottom w:val="none" w:sz="0" w:space="0" w:color="auto"/>
        <w:right w:val="none" w:sz="0" w:space="0" w:color="auto"/>
      </w:divBdr>
    </w:div>
    <w:div w:id="303779849">
      <w:bodyDiv w:val="1"/>
      <w:marLeft w:val="0"/>
      <w:marRight w:val="0"/>
      <w:marTop w:val="0"/>
      <w:marBottom w:val="0"/>
      <w:divBdr>
        <w:top w:val="none" w:sz="0" w:space="0" w:color="auto"/>
        <w:left w:val="none" w:sz="0" w:space="0" w:color="auto"/>
        <w:bottom w:val="none" w:sz="0" w:space="0" w:color="auto"/>
        <w:right w:val="none" w:sz="0" w:space="0" w:color="auto"/>
      </w:divBdr>
    </w:div>
    <w:div w:id="322784166">
      <w:bodyDiv w:val="1"/>
      <w:marLeft w:val="0"/>
      <w:marRight w:val="0"/>
      <w:marTop w:val="0"/>
      <w:marBottom w:val="0"/>
      <w:divBdr>
        <w:top w:val="none" w:sz="0" w:space="0" w:color="auto"/>
        <w:left w:val="none" w:sz="0" w:space="0" w:color="auto"/>
        <w:bottom w:val="none" w:sz="0" w:space="0" w:color="auto"/>
        <w:right w:val="none" w:sz="0" w:space="0" w:color="auto"/>
      </w:divBdr>
    </w:div>
    <w:div w:id="356349802">
      <w:bodyDiv w:val="1"/>
      <w:marLeft w:val="0"/>
      <w:marRight w:val="0"/>
      <w:marTop w:val="0"/>
      <w:marBottom w:val="0"/>
      <w:divBdr>
        <w:top w:val="none" w:sz="0" w:space="0" w:color="auto"/>
        <w:left w:val="none" w:sz="0" w:space="0" w:color="auto"/>
        <w:bottom w:val="none" w:sz="0" w:space="0" w:color="auto"/>
        <w:right w:val="none" w:sz="0" w:space="0" w:color="auto"/>
      </w:divBdr>
    </w:div>
    <w:div w:id="357433558">
      <w:bodyDiv w:val="1"/>
      <w:marLeft w:val="0"/>
      <w:marRight w:val="0"/>
      <w:marTop w:val="0"/>
      <w:marBottom w:val="0"/>
      <w:divBdr>
        <w:top w:val="none" w:sz="0" w:space="0" w:color="auto"/>
        <w:left w:val="none" w:sz="0" w:space="0" w:color="auto"/>
        <w:bottom w:val="none" w:sz="0" w:space="0" w:color="auto"/>
        <w:right w:val="none" w:sz="0" w:space="0" w:color="auto"/>
      </w:divBdr>
    </w:div>
    <w:div w:id="404036243">
      <w:bodyDiv w:val="1"/>
      <w:marLeft w:val="0"/>
      <w:marRight w:val="0"/>
      <w:marTop w:val="0"/>
      <w:marBottom w:val="0"/>
      <w:divBdr>
        <w:top w:val="none" w:sz="0" w:space="0" w:color="auto"/>
        <w:left w:val="none" w:sz="0" w:space="0" w:color="auto"/>
        <w:bottom w:val="none" w:sz="0" w:space="0" w:color="auto"/>
        <w:right w:val="none" w:sz="0" w:space="0" w:color="auto"/>
      </w:divBdr>
    </w:div>
    <w:div w:id="456022971">
      <w:bodyDiv w:val="1"/>
      <w:marLeft w:val="0"/>
      <w:marRight w:val="0"/>
      <w:marTop w:val="0"/>
      <w:marBottom w:val="0"/>
      <w:divBdr>
        <w:top w:val="none" w:sz="0" w:space="0" w:color="auto"/>
        <w:left w:val="none" w:sz="0" w:space="0" w:color="auto"/>
        <w:bottom w:val="none" w:sz="0" w:space="0" w:color="auto"/>
        <w:right w:val="none" w:sz="0" w:space="0" w:color="auto"/>
      </w:divBdr>
      <w:divsChild>
        <w:div w:id="1267159126">
          <w:marLeft w:val="0"/>
          <w:marRight w:val="0"/>
          <w:marTop w:val="0"/>
          <w:marBottom w:val="0"/>
          <w:divBdr>
            <w:top w:val="none" w:sz="0" w:space="0" w:color="auto"/>
            <w:left w:val="none" w:sz="0" w:space="0" w:color="auto"/>
            <w:bottom w:val="none" w:sz="0" w:space="0" w:color="auto"/>
            <w:right w:val="none" w:sz="0" w:space="0" w:color="auto"/>
          </w:divBdr>
          <w:divsChild>
            <w:div w:id="1568103366">
              <w:marLeft w:val="0"/>
              <w:marRight w:val="0"/>
              <w:marTop w:val="0"/>
              <w:marBottom w:val="0"/>
              <w:divBdr>
                <w:top w:val="none" w:sz="0" w:space="0" w:color="auto"/>
                <w:left w:val="none" w:sz="0" w:space="0" w:color="auto"/>
                <w:bottom w:val="none" w:sz="0" w:space="0" w:color="auto"/>
                <w:right w:val="none" w:sz="0" w:space="0" w:color="auto"/>
              </w:divBdr>
              <w:divsChild>
                <w:div w:id="8664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2538">
      <w:bodyDiv w:val="1"/>
      <w:marLeft w:val="0"/>
      <w:marRight w:val="0"/>
      <w:marTop w:val="0"/>
      <w:marBottom w:val="0"/>
      <w:divBdr>
        <w:top w:val="none" w:sz="0" w:space="0" w:color="auto"/>
        <w:left w:val="none" w:sz="0" w:space="0" w:color="auto"/>
        <w:bottom w:val="none" w:sz="0" w:space="0" w:color="auto"/>
        <w:right w:val="none" w:sz="0" w:space="0" w:color="auto"/>
      </w:divBdr>
    </w:div>
    <w:div w:id="562066030">
      <w:bodyDiv w:val="1"/>
      <w:marLeft w:val="0"/>
      <w:marRight w:val="0"/>
      <w:marTop w:val="0"/>
      <w:marBottom w:val="0"/>
      <w:divBdr>
        <w:top w:val="none" w:sz="0" w:space="0" w:color="auto"/>
        <w:left w:val="none" w:sz="0" w:space="0" w:color="auto"/>
        <w:bottom w:val="none" w:sz="0" w:space="0" w:color="auto"/>
        <w:right w:val="none" w:sz="0" w:space="0" w:color="auto"/>
      </w:divBdr>
    </w:div>
    <w:div w:id="578366564">
      <w:bodyDiv w:val="1"/>
      <w:marLeft w:val="0"/>
      <w:marRight w:val="0"/>
      <w:marTop w:val="0"/>
      <w:marBottom w:val="0"/>
      <w:divBdr>
        <w:top w:val="none" w:sz="0" w:space="0" w:color="auto"/>
        <w:left w:val="none" w:sz="0" w:space="0" w:color="auto"/>
        <w:bottom w:val="none" w:sz="0" w:space="0" w:color="auto"/>
        <w:right w:val="none" w:sz="0" w:space="0" w:color="auto"/>
      </w:divBdr>
    </w:div>
    <w:div w:id="589975021">
      <w:bodyDiv w:val="1"/>
      <w:marLeft w:val="0"/>
      <w:marRight w:val="0"/>
      <w:marTop w:val="0"/>
      <w:marBottom w:val="0"/>
      <w:divBdr>
        <w:top w:val="none" w:sz="0" w:space="0" w:color="auto"/>
        <w:left w:val="none" w:sz="0" w:space="0" w:color="auto"/>
        <w:bottom w:val="none" w:sz="0" w:space="0" w:color="auto"/>
        <w:right w:val="none" w:sz="0" w:space="0" w:color="auto"/>
      </w:divBdr>
    </w:div>
    <w:div w:id="593049360">
      <w:bodyDiv w:val="1"/>
      <w:marLeft w:val="0"/>
      <w:marRight w:val="0"/>
      <w:marTop w:val="0"/>
      <w:marBottom w:val="0"/>
      <w:divBdr>
        <w:top w:val="none" w:sz="0" w:space="0" w:color="auto"/>
        <w:left w:val="none" w:sz="0" w:space="0" w:color="auto"/>
        <w:bottom w:val="none" w:sz="0" w:space="0" w:color="auto"/>
        <w:right w:val="none" w:sz="0" w:space="0" w:color="auto"/>
      </w:divBdr>
    </w:div>
    <w:div w:id="608318938">
      <w:bodyDiv w:val="1"/>
      <w:marLeft w:val="0"/>
      <w:marRight w:val="0"/>
      <w:marTop w:val="0"/>
      <w:marBottom w:val="0"/>
      <w:divBdr>
        <w:top w:val="none" w:sz="0" w:space="0" w:color="auto"/>
        <w:left w:val="none" w:sz="0" w:space="0" w:color="auto"/>
        <w:bottom w:val="none" w:sz="0" w:space="0" w:color="auto"/>
        <w:right w:val="none" w:sz="0" w:space="0" w:color="auto"/>
      </w:divBdr>
    </w:div>
    <w:div w:id="619841984">
      <w:bodyDiv w:val="1"/>
      <w:marLeft w:val="0"/>
      <w:marRight w:val="0"/>
      <w:marTop w:val="0"/>
      <w:marBottom w:val="0"/>
      <w:divBdr>
        <w:top w:val="none" w:sz="0" w:space="0" w:color="auto"/>
        <w:left w:val="none" w:sz="0" w:space="0" w:color="auto"/>
        <w:bottom w:val="none" w:sz="0" w:space="0" w:color="auto"/>
        <w:right w:val="none" w:sz="0" w:space="0" w:color="auto"/>
      </w:divBdr>
    </w:div>
    <w:div w:id="653487572">
      <w:bodyDiv w:val="1"/>
      <w:marLeft w:val="0"/>
      <w:marRight w:val="0"/>
      <w:marTop w:val="0"/>
      <w:marBottom w:val="0"/>
      <w:divBdr>
        <w:top w:val="none" w:sz="0" w:space="0" w:color="auto"/>
        <w:left w:val="none" w:sz="0" w:space="0" w:color="auto"/>
        <w:bottom w:val="none" w:sz="0" w:space="0" w:color="auto"/>
        <w:right w:val="none" w:sz="0" w:space="0" w:color="auto"/>
      </w:divBdr>
    </w:div>
    <w:div w:id="671027816">
      <w:bodyDiv w:val="1"/>
      <w:marLeft w:val="0"/>
      <w:marRight w:val="0"/>
      <w:marTop w:val="0"/>
      <w:marBottom w:val="0"/>
      <w:divBdr>
        <w:top w:val="none" w:sz="0" w:space="0" w:color="auto"/>
        <w:left w:val="none" w:sz="0" w:space="0" w:color="auto"/>
        <w:bottom w:val="none" w:sz="0" w:space="0" w:color="auto"/>
        <w:right w:val="none" w:sz="0" w:space="0" w:color="auto"/>
      </w:divBdr>
    </w:div>
    <w:div w:id="727534794">
      <w:bodyDiv w:val="1"/>
      <w:marLeft w:val="0"/>
      <w:marRight w:val="0"/>
      <w:marTop w:val="0"/>
      <w:marBottom w:val="0"/>
      <w:divBdr>
        <w:top w:val="none" w:sz="0" w:space="0" w:color="auto"/>
        <w:left w:val="none" w:sz="0" w:space="0" w:color="auto"/>
        <w:bottom w:val="none" w:sz="0" w:space="0" w:color="auto"/>
        <w:right w:val="none" w:sz="0" w:space="0" w:color="auto"/>
      </w:divBdr>
    </w:div>
    <w:div w:id="769206195">
      <w:bodyDiv w:val="1"/>
      <w:marLeft w:val="0"/>
      <w:marRight w:val="0"/>
      <w:marTop w:val="0"/>
      <w:marBottom w:val="0"/>
      <w:divBdr>
        <w:top w:val="none" w:sz="0" w:space="0" w:color="auto"/>
        <w:left w:val="none" w:sz="0" w:space="0" w:color="auto"/>
        <w:bottom w:val="none" w:sz="0" w:space="0" w:color="auto"/>
        <w:right w:val="none" w:sz="0" w:space="0" w:color="auto"/>
      </w:divBdr>
      <w:divsChild>
        <w:div w:id="54932551">
          <w:marLeft w:val="0"/>
          <w:marRight w:val="0"/>
          <w:marTop w:val="0"/>
          <w:marBottom w:val="0"/>
          <w:divBdr>
            <w:top w:val="none" w:sz="0" w:space="0" w:color="auto"/>
            <w:left w:val="none" w:sz="0" w:space="0" w:color="auto"/>
            <w:bottom w:val="none" w:sz="0" w:space="0" w:color="auto"/>
            <w:right w:val="none" w:sz="0" w:space="0" w:color="auto"/>
          </w:divBdr>
          <w:divsChild>
            <w:div w:id="2065055041">
              <w:marLeft w:val="0"/>
              <w:marRight w:val="0"/>
              <w:marTop w:val="0"/>
              <w:marBottom w:val="0"/>
              <w:divBdr>
                <w:top w:val="none" w:sz="0" w:space="0" w:color="auto"/>
                <w:left w:val="none" w:sz="0" w:space="0" w:color="auto"/>
                <w:bottom w:val="none" w:sz="0" w:space="0" w:color="auto"/>
                <w:right w:val="none" w:sz="0" w:space="0" w:color="auto"/>
              </w:divBdr>
              <w:divsChild>
                <w:div w:id="342242394">
                  <w:marLeft w:val="0"/>
                  <w:marRight w:val="0"/>
                  <w:marTop w:val="0"/>
                  <w:marBottom w:val="0"/>
                  <w:divBdr>
                    <w:top w:val="none" w:sz="0" w:space="0" w:color="auto"/>
                    <w:left w:val="none" w:sz="0" w:space="0" w:color="auto"/>
                    <w:bottom w:val="none" w:sz="0" w:space="0" w:color="auto"/>
                    <w:right w:val="none" w:sz="0" w:space="0" w:color="auto"/>
                  </w:divBdr>
                  <w:divsChild>
                    <w:div w:id="1186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30896">
      <w:bodyDiv w:val="1"/>
      <w:marLeft w:val="0"/>
      <w:marRight w:val="0"/>
      <w:marTop w:val="0"/>
      <w:marBottom w:val="0"/>
      <w:divBdr>
        <w:top w:val="none" w:sz="0" w:space="0" w:color="auto"/>
        <w:left w:val="none" w:sz="0" w:space="0" w:color="auto"/>
        <w:bottom w:val="none" w:sz="0" w:space="0" w:color="auto"/>
        <w:right w:val="none" w:sz="0" w:space="0" w:color="auto"/>
      </w:divBdr>
    </w:div>
    <w:div w:id="818501327">
      <w:bodyDiv w:val="1"/>
      <w:marLeft w:val="0"/>
      <w:marRight w:val="0"/>
      <w:marTop w:val="0"/>
      <w:marBottom w:val="0"/>
      <w:divBdr>
        <w:top w:val="none" w:sz="0" w:space="0" w:color="auto"/>
        <w:left w:val="none" w:sz="0" w:space="0" w:color="auto"/>
        <w:bottom w:val="none" w:sz="0" w:space="0" w:color="auto"/>
        <w:right w:val="none" w:sz="0" w:space="0" w:color="auto"/>
      </w:divBdr>
    </w:div>
    <w:div w:id="846946394">
      <w:bodyDiv w:val="1"/>
      <w:marLeft w:val="0"/>
      <w:marRight w:val="0"/>
      <w:marTop w:val="0"/>
      <w:marBottom w:val="0"/>
      <w:divBdr>
        <w:top w:val="none" w:sz="0" w:space="0" w:color="auto"/>
        <w:left w:val="none" w:sz="0" w:space="0" w:color="auto"/>
        <w:bottom w:val="none" w:sz="0" w:space="0" w:color="auto"/>
        <w:right w:val="none" w:sz="0" w:space="0" w:color="auto"/>
      </w:divBdr>
    </w:div>
    <w:div w:id="849949321">
      <w:bodyDiv w:val="1"/>
      <w:marLeft w:val="0"/>
      <w:marRight w:val="0"/>
      <w:marTop w:val="0"/>
      <w:marBottom w:val="0"/>
      <w:divBdr>
        <w:top w:val="none" w:sz="0" w:space="0" w:color="auto"/>
        <w:left w:val="none" w:sz="0" w:space="0" w:color="auto"/>
        <w:bottom w:val="none" w:sz="0" w:space="0" w:color="auto"/>
        <w:right w:val="none" w:sz="0" w:space="0" w:color="auto"/>
      </w:divBdr>
    </w:div>
    <w:div w:id="860052056">
      <w:bodyDiv w:val="1"/>
      <w:marLeft w:val="0"/>
      <w:marRight w:val="0"/>
      <w:marTop w:val="0"/>
      <w:marBottom w:val="0"/>
      <w:divBdr>
        <w:top w:val="none" w:sz="0" w:space="0" w:color="auto"/>
        <w:left w:val="none" w:sz="0" w:space="0" w:color="auto"/>
        <w:bottom w:val="none" w:sz="0" w:space="0" w:color="auto"/>
        <w:right w:val="none" w:sz="0" w:space="0" w:color="auto"/>
      </w:divBdr>
    </w:div>
    <w:div w:id="862282532">
      <w:bodyDiv w:val="1"/>
      <w:marLeft w:val="0"/>
      <w:marRight w:val="0"/>
      <w:marTop w:val="0"/>
      <w:marBottom w:val="0"/>
      <w:divBdr>
        <w:top w:val="none" w:sz="0" w:space="0" w:color="auto"/>
        <w:left w:val="none" w:sz="0" w:space="0" w:color="auto"/>
        <w:bottom w:val="none" w:sz="0" w:space="0" w:color="auto"/>
        <w:right w:val="none" w:sz="0" w:space="0" w:color="auto"/>
      </w:divBdr>
    </w:div>
    <w:div w:id="889222386">
      <w:bodyDiv w:val="1"/>
      <w:marLeft w:val="0"/>
      <w:marRight w:val="0"/>
      <w:marTop w:val="0"/>
      <w:marBottom w:val="0"/>
      <w:divBdr>
        <w:top w:val="none" w:sz="0" w:space="0" w:color="auto"/>
        <w:left w:val="none" w:sz="0" w:space="0" w:color="auto"/>
        <w:bottom w:val="none" w:sz="0" w:space="0" w:color="auto"/>
        <w:right w:val="none" w:sz="0" w:space="0" w:color="auto"/>
      </w:divBdr>
      <w:divsChild>
        <w:div w:id="1268274687">
          <w:marLeft w:val="0"/>
          <w:marRight w:val="0"/>
          <w:marTop w:val="0"/>
          <w:marBottom w:val="0"/>
          <w:divBdr>
            <w:top w:val="none" w:sz="0" w:space="0" w:color="auto"/>
            <w:left w:val="none" w:sz="0" w:space="0" w:color="auto"/>
            <w:bottom w:val="none" w:sz="0" w:space="0" w:color="auto"/>
            <w:right w:val="none" w:sz="0" w:space="0" w:color="auto"/>
          </w:divBdr>
          <w:divsChild>
            <w:div w:id="313530852">
              <w:marLeft w:val="0"/>
              <w:marRight w:val="0"/>
              <w:marTop w:val="0"/>
              <w:marBottom w:val="0"/>
              <w:divBdr>
                <w:top w:val="none" w:sz="0" w:space="0" w:color="auto"/>
                <w:left w:val="none" w:sz="0" w:space="0" w:color="auto"/>
                <w:bottom w:val="none" w:sz="0" w:space="0" w:color="auto"/>
                <w:right w:val="none" w:sz="0" w:space="0" w:color="auto"/>
              </w:divBdr>
              <w:divsChild>
                <w:div w:id="15378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1690">
      <w:bodyDiv w:val="1"/>
      <w:marLeft w:val="0"/>
      <w:marRight w:val="0"/>
      <w:marTop w:val="0"/>
      <w:marBottom w:val="0"/>
      <w:divBdr>
        <w:top w:val="none" w:sz="0" w:space="0" w:color="auto"/>
        <w:left w:val="none" w:sz="0" w:space="0" w:color="auto"/>
        <w:bottom w:val="none" w:sz="0" w:space="0" w:color="auto"/>
        <w:right w:val="none" w:sz="0" w:space="0" w:color="auto"/>
      </w:divBdr>
    </w:div>
    <w:div w:id="917523061">
      <w:bodyDiv w:val="1"/>
      <w:marLeft w:val="0"/>
      <w:marRight w:val="0"/>
      <w:marTop w:val="0"/>
      <w:marBottom w:val="0"/>
      <w:divBdr>
        <w:top w:val="none" w:sz="0" w:space="0" w:color="auto"/>
        <w:left w:val="none" w:sz="0" w:space="0" w:color="auto"/>
        <w:bottom w:val="none" w:sz="0" w:space="0" w:color="auto"/>
        <w:right w:val="none" w:sz="0" w:space="0" w:color="auto"/>
      </w:divBdr>
    </w:div>
    <w:div w:id="920680133">
      <w:bodyDiv w:val="1"/>
      <w:marLeft w:val="0"/>
      <w:marRight w:val="0"/>
      <w:marTop w:val="0"/>
      <w:marBottom w:val="0"/>
      <w:divBdr>
        <w:top w:val="none" w:sz="0" w:space="0" w:color="auto"/>
        <w:left w:val="none" w:sz="0" w:space="0" w:color="auto"/>
        <w:bottom w:val="none" w:sz="0" w:space="0" w:color="auto"/>
        <w:right w:val="none" w:sz="0" w:space="0" w:color="auto"/>
      </w:divBdr>
    </w:div>
    <w:div w:id="989138833">
      <w:bodyDiv w:val="1"/>
      <w:marLeft w:val="0"/>
      <w:marRight w:val="0"/>
      <w:marTop w:val="0"/>
      <w:marBottom w:val="0"/>
      <w:divBdr>
        <w:top w:val="none" w:sz="0" w:space="0" w:color="auto"/>
        <w:left w:val="none" w:sz="0" w:space="0" w:color="auto"/>
        <w:bottom w:val="none" w:sz="0" w:space="0" w:color="auto"/>
        <w:right w:val="none" w:sz="0" w:space="0" w:color="auto"/>
      </w:divBdr>
    </w:div>
    <w:div w:id="994379839">
      <w:bodyDiv w:val="1"/>
      <w:marLeft w:val="0"/>
      <w:marRight w:val="0"/>
      <w:marTop w:val="0"/>
      <w:marBottom w:val="0"/>
      <w:divBdr>
        <w:top w:val="none" w:sz="0" w:space="0" w:color="auto"/>
        <w:left w:val="none" w:sz="0" w:space="0" w:color="auto"/>
        <w:bottom w:val="none" w:sz="0" w:space="0" w:color="auto"/>
        <w:right w:val="none" w:sz="0" w:space="0" w:color="auto"/>
      </w:divBdr>
    </w:div>
    <w:div w:id="996499805">
      <w:bodyDiv w:val="1"/>
      <w:marLeft w:val="0"/>
      <w:marRight w:val="0"/>
      <w:marTop w:val="0"/>
      <w:marBottom w:val="0"/>
      <w:divBdr>
        <w:top w:val="none" w:sz="0" w:space="0" w:color="auto"/>
        <w:left w:val="none" w:sz="0" w:space="0" w:color="auto"/>
        <w:bottom w:val="none" w:sz="0" w:space="0" w:color="auto"/>
        <w:right w:val="none" w:sz="0" w:space="0" w:color="auto"/>
      </w:divBdr>
    </w:div>
    <w:div w:id="1023021611">
      <w:bodyDiv w:val="1"/>
      <w:marLeft w:val="0"/>
      <w:marRight w:val="0"/>
      <w:marTop w:val="0"/>
      <w:marBottom w:val="0"/>
      <w:divBdr>
        <w:top w:val="none" w:sz="0" w:space="0" w:color="auto"/>
        <w:left w:val="none" w:sz="0" w:space="0" w:color="auto"/>
        <w:bottom w:val="none" w:sz="0" w:space="0" w:color="auto"/>
        <w:right w:val="none" w:sz="0" w:space="0" w:color="auto"/>
      </w:divBdr>
    </w:div>
    <w:div w:id="1042248705">
      <w:bodyDiv w:val="1"/>
      <w:marLeft w:val="0"/>
      <w:marRight w:val="0"/>
      <w:marTop w:val="0"/>
      <w:marBottom w:val="0"/>
      <w:divBdr>
        <w:top w:val="none" w:sz="0" w:space="0" w:color="auto"/>
        <w:left w:val="none" w:sz="0" w:space="0" w:color="auto"/>
        <w:bottom w:val="none" w:sz="0" w:space="0" w:color="auto"/>
        <w:right w:val="none" w:sz="0" w:space="0" w:color="auto"/>
      </w:divBdr>
    </w:div>
    <w:div w:id="1043020193">
      <w:bodyDiv w:val="1"/>
      <w:marLeft w:val="0"/>
      <w:marRight w:val="0"/>
      <w:marTop w:val="0"/>
      <w:marBottom w:val="0"/>
      <w:divBdr>
        <w:top w:val="none" w:sz="0" w:space="0" w:color="auto"/>
        <w:left w:val="none" w:sz="0" w:space="0" w:color="auto"/>
        <w:bottom w:val="none" w:sz="0" w:space="0" w:color="auto"/>
        <w:right w:val="none" w:sz="0" w:space="0" w:color="auto"/>
      </w:divBdr>
    </w:div>
    <w:div w:id="1099716229">
      <w:bodyDiv w:val="1"/>
      <w:marLeft w:val="0"/>
      <w:marRight w:val="0"/>
      <w:marTop w:val="0"/>
      <w:marBottom w:val="0"/>
      <w:divBdr>
        <w:top w:val="none" w:sz="0" w:space="0" w:color="auto"/>
        <w:left w:val="none" w:sz="0" w:space="0" w:color="auto"/>
        <w:bottom w:val="none" w:sz="0" w:space="0" w:color="auto"/>
        <w:right w:val="none" w:sz="0" w:space="0" w:color="auto"/>
      </w:divBdr>
    </w:div>
    <w:div w:id="1128665071">
      <w:bodyDiv w:val="1"/>
      <w:marLeft w:val="0"/>
      <w:marRight w:val="0"/>
      <w:marTop w:val="0"/>
      <w:marBottom w:val="0"/>
      <w:divBdr>
        <w:top w:val="none" w:sz="0" w:space="0" w:color="auto"/>
        <w:left w:val="none" w:sz="0" w:space="0" w:color="auto"/>
        <w:bottom w:val="none" w:sz="0" w:space="0" w:color="auto"/>
        <w:right w:val="none" w:sz="0" w:space="0" w:color="auto"/>
      </w:divBdr>
    </w:div>
    <w:div w:id="1160341881">
      <w:bodyDiv w:val="1"/>
      <w:marLeft w:val="0"/>
      <w:marRight w:val="0"/>
      <w:marTop w:val="0"/>
      <w:marBottom w:val="0"/>
      <w:divBdr>
        <w:top w:val="none" w:sz="0" w:space="0" w:color="auto"/>
        <w:left w:val="none" w:sz="0" w:space="0" w:color="auto"/>
        <w:bottom w:val="none" w:sz="0" w:space="0" w:color="auto"/>
        <w:right w:val="none" w:sz="0" w:space="0" w:color="auto"/>
      </w:divBdr>
    </w:div>
    <w:div w:id="1171142043">
      <w:bodyDiv w:val="1"/>
      <w:marLeft w:val="0"/>
      <w:marRight w:val="0"/>
      <w:marTop w:val="0"/>
      <w:marBottom w:val="0"/>
      <w:divBdr>
        <w:top w:val="none" w:sz="0" w:space="0" w:color="auto"/>
        <w:left w:val="none" w:sz="0" w:space="0" w:color="auto"/>
        <w:bottom w:val="none" w:sz="0" w:space="0" w:color="auto"/>
        <w:right w:val="none" w:sz="0" w:space="0" w:color="auto"/>
      </w:divBdr>
    </w:div>
    <w:div w:id="1174879399">
      <w:bodyDiv w:val="1"/>
      <w:marLeft w:val="0"/>
      <w:marRight w:val="0"/>
      <w:marTop w:val="0"/>
      <w:marBottom w:val="0"/>
      <w:divBdr>
        <w:top w:val="none" w:sz="0" w:space="0" w:color="auto"/>
        <w:left w:val="none" w:sz="0" w:space="0" w:color="auto"/>
        <w:bottom w:val="none" w:sz="0" w:space="0" w:color="auto"/>
        <w:right w:val="none" w:sz="0" w:space="0" w:color="auto"/>
      </w:divBdr>
      <w:divsChild>
        <w:div w:id="25763454">
          <w:marLeft w:val="0"/>
          <w:marRight w:val="0"/>
          <w:marTop w:val="0"/>
          <w:marBottom w:val="0"/>
          <w:divBdr>
            <w:top w:val="none" w:sz="0" w:space="0" w:color="auto"/>
            <w:left w:val="none" w:sz="0" w:space="0" w:color="auto"/>
            <w:bottom w:val="none" w:sz="0" w:space="0" w:color="auto"/>
            <w:right w:val="none" w:sz="0" w:space="0" w:color="auto"/>
          </w:divBdr>
          <w:divsChild>
            <w:div w:id="1418477863">
              <w:marLeft w:val="0"/>
              <w:marRight w:val="0"/>
              <w:marTop w:val="0"/>
              <w:marBottom w:val="0"/>
              <w:divBdr>
                <w:top w:val="none" w:sz="0" w:space="0" w:color="auto"/>
                <w:left w:val="none" w:sz="0" w:space="0" w:color="auto"/>
                <w:bottom w:val="none" w:sz="0" w:space="0" w:color="auto"/>
                <w:right w:val="none" w:sz="0" w:space="0" w:color="auto"/>
              </w:divBdr>
              <w:divsChild>
                <w:div w:id="17128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76">
      <w:bodyDiv w:val="1"/>
      <w:marLeft w:val="0"/>
      <w:marRight w:val="0"/>
      <w:marTop w:val="0"/>
      <w:marBottom w:val="0"/>
      <w:divBdr>
        <w:top w:val="none" w:sz="0" w:space="0" w:color="auto"/>
        <w:left w:val="none" w:sz="0" w:space="0" w:color="auto"/>
        <w:bottom w:val="none" w:sz="0" w:space="0" w:color="auto"/>
        <w:right w:val="none" w:sz="0" w:space="0" w:color="auto"/>
      </w:divBdr>
    </w:div>
    <w:div w:id="1179851248">
      <w:bodyDiv w:val="1"/>
      <w:marLeft w:val="0"/>
      <w:marRight w:val="0"/>
      <w:marTop w:val="0"/>
      <w:marBottom w:val="0"/>
      <w:divBdr>
        <w:top w:val="none" w:sz="0" w:space="0" w:color="auto"/>
        <w:left w:val="none" w:sz="0" w:space="0" w:color="auto"/>
        <w:bottom w:val="none" w:sz="0" w:space="0" w:color="auto"/>
        <w:right w:val="none" w:sz="0" w:space="0" w:color="auto"/>
      </w:divBdr>
    </w:div>
    <w:div w:id="1210845134">
      <w:bodyDiv w:val="1"/>
      <w:marLeft w:val="0"/>
      <w:marRight w:val="0"/>
      <w:marTop w:val="0"/>
      <w:marBottom w:val="0"/>
      <w:divBdr>
        <w:top w:val="none" w:sz="0" w:space="0" w:color="auto"/>
        <w:left w:val="none" w:sz="0" w:space="0" w:color="auto"/>
        <w:bottom w:val="none" w:sz="0" w:space="0" w:color="auto"/>
        <w:right w:val="none" w:sz="0" w:space="0" w:color="auto"/>
      </w:divBdr>
    </w:div>
    <w:div w:id="1290933891">
      <w:bodyDiv w:val="1"/>
      <w:marLeft w:val="0"/>
      <w:marRight w:val="0"/>
      <w:marTop w:val="0"/>
      <w:marBottom w:val="0"/>
      <w:divBdr>
        <w:top w:val="none" w:sz="0" w:space="0" w:color="auto"/>
        <w:left w:val="none" w:sz="0" w:space="0" w:color="auto"/>
        <w:bottom w:val="none" w:sz="0" w:space="0" w:color="auto"/>
        <w:right w:val="none" w:sz="0" w:space="0" w:color="auto"/>
      </w:divBdr>
    </w:div>
    <w:div w:id="1351293289">
      <w:bodyDiv w:val="1"/>
      <w:marLeft w:val="0"/>
      <w:marRight w:val="0"/>
      <w:marTop w:val="0"/>
      <w:marBottom w:val="0"/>
      <w:divBdr>
        <w:top w:val="none" w:sz="0" w:space="0" w:color="auto"/>
        <w:left w:val="none" w:sz="0" w:space="0" w:color="auto"/>
        <w:bottom w:val="none" w:sz="0" w:space="0" w:color="auto"/>
        <w:right w:val="none" w:sz="0" w:space="0" w:color="auto"/>
      </w:divBdr>
    </w:div>
    <w:div w:id="1390300196">
      <w:bodyDiv w:val="1"/>
      <w:marLeft w:val="0"/>
      <w:marRight w:val="0"/>
      <w:marTop w:val="0"/>
      <w:marBottom w:val="0"/>
      <w:divBdr>
        <w:top w:val="none" w:sz="0" w:space="0" w:color="auto"/>
        <w:left w:val="none" w:sz="0" w:space="0" w:color="auto"/>
        <w:bottom w:val="none" w:sz="0" w:space="0" w:color="auto"/>
        <w:right w:val="none" w:sz="0" w:space="0" w:color="auto"/>
      </w:divBdr>
    </w:div>
    <w:div w:id="1431317816">
      <w:bodyDiv w:val="1"/>
      <w:marLeft w:val="0"/>
      <w:marRight w:val="0"/>
      <w:marTop w:val="0"/>
      <w:marBottom w:val="0"/>
      <w:divBdr>
        <w:top w:val="none" w:sz="0" w:space="0" w:color="auto"/>
        <w:left w:val="none" w:sz="0" w:space="0" w:color="auto"/>
        <w:bottom w:val="none" w:sz="0" w:space="0" w:color="auto"/>
        <w:right w:val="none" w:sz="0" w:space="0" w:color="auto"/>
      </w:divBdr>
    </w:div>
    <w:div w:id="1455829205">
      <w:bodyDiv w:val="1"/>
      <w:marLeft w:val="0"/>
      <w:marRight w:val="0"/>
      <w:marTop w:val="0"/>
      <w:marBottom w:val="0"/>
      <w:divBdr>
        <w:top w:val="none" w:sz="0" w:space="0" w:color="auto"/>
        <w:left w:val="none" w:sz="0" w:space="0" w:color="auto"/>
        <w:bottom w:val="none" w:sz="0" w:space="0" w:color="auto"/>
        <w:right w:val="none" w:sz="0" w:space="0" w:color="auto"/>
      </w:divBdr>
    </w:div>
    <w:div w:id="1478300477">
      <w:bodyDiv w:val="1"/>
      <w:marLeft w:val="0"/>
      <w:marRight w:val="0"/>
      <w:marTop w:val="0"/>
      <w:marBottom w:val="0"/>
      <w:divBdr>
        <w:top w:val="none" w:sz="0" w:space="0" w:color="auto"/>
        <w:left w:val="none" w:sz="0" w:space="0" w:color="auto"/>
        <w:bottom w:val="none" w:sz="0" w:space="0" w:color="auto"/>
        <w:right w:val="none" w:sz="0" w:space="0" w:color="auto"/>
      </w:divBdr>
    </w:div>
    <w:div w:id="1488979193">
      <w:bodyDiv w:val="1"/>
      <w:marLeft w:val="0"/>
      <w:marRight w:val="0"/>
      <w:marTop w:val="0"/>
      <w:marBottom w:val="0"/>
      <w:divBdr>
        <w:top w:val="none" w:sz="0" w:space="0" w:color="auto"/>
        <w:left w:val="none" w:sz="0" w:space="0" w:color="auto"/>
        <w:bottom w:val="none" w:sz="0" w:space="0" w:color="auto"/>
        <w:right w:val="none" w:sz="0" w:space="0" w:color="auto"/>
      </w:divBdr>
    </w:div>
    <w:div w:id="1493329561">
      <w:bodyDiv w:val="1"/>
      <w:marLeft w:val="0"/>
      <w:marRight w:val="0"/>
      <w:marTop w:val="0"/>
      <w:marBottom w:val="0"/>
      <w:divBdr>
        <w:top w:val="none" w:sz="0" w:space="0" w:color="auto"/>
        <w:left w:val="none" w:sz="0" w:space="0" w:color="auto"/>
        <w:bottom w:val="none" w:sz="0" w:space="0" w:color="auto"/>
        <w:right w:val="none" w:sz="0" w:space="0" w:color="auto"/>
      </w:divBdr>
    </w:div>
    <w:div w:id="1508863702">
      <w:bodyDiv w:val="1"/>
      <w:marLeft w:val="0"/>
      <w:marRight w:val="0"/>
      <w:marTop w:val="0"/>
      <w:marBottom w:val="0"/>
      <w:divBdr>
        <w:top w:val="none" w:sz="0" w:space="0" w:color="auto"/>
        <w:left w:val="none" w:sz="0" w:space="0" w:color="auto"/>
        <w:bottom w:val="none" w:sz="0" w:space="0" w:color="auto"/>
        <w:right w:val="none" w:sz="0" w:space="0" w:color="auto"/>
      </w:divBdr>
    </w:div>
    <w:div w:id="1545366800">
      <w:bodyDiv w:val="1"/>
      <w:marLeft w:val="0"/>
      <w:marRight w:val="0"/>
      <w:marTop w:val="0"/>
      <w:marBottom w:val="0"/>
      <w:divBdr>
        <w:top w:val="none" w:sz="0" w:space="0" w:color="auto"/>
        <w:left w:val="none" w:sz="0" w:space="0" w:color="auto"/>
        <w:bottom w:val="none" w:sz="0" w:space="0" w:color="auto"/>
        <w:right w:val="none" w:sz="0" w:space="0" w:color="auto"/>
      </w:divBdr>
    </w:div>
    <w:div w:id="1568612445">
      <w:bodyDiv w:val="1"/>
      <w:marLeft w:val="0"/>
      <w:marRight w:val="0"/>
      <w:marTop w:val="0"/>
      <w:marBottom w:val="0"/>
      <w:divBdr>
        <w:top w:val="none" w:sz="0" w:space="0" w:color="auto"/>
        <w:left w:val="none" w:sz="0" w:space="0" w:color="auto"/>
        <w:bottom w:val="none" w:sz="0" w:space="0" w:color="auto"/>
        <w:right w:val="none" w:sz="0" w:space="0" w:color="auto"/>
      </w:divBdr>
    </w:div>
    <w:div w:id="1590696834">
      <w:bodyDiv w:val="1"/>
      <w:marLeft w:val="0"/>
      <w:marRight w:val="0"/>
      <w:marTop w:val="0"/>
      <w:marBottom w:val="0"/>
      <w:divBdr>
        <w:top w:val="none" w:sz="0" w:space="0" w:color="auto"/>
        <w:left w:val="none" w:sz="0" w:space="0" w:color="auto"/>
        <w:bottom w:val="none" w:sz="0" w:space="0" w:color="auto"/>
        <w:right w:val="none" w:sz="0" w:space="0" w:color="auto"/>
      </w:divBdr>
    </w:div>
    <w:div w:id="1591815867">
      <w:bodyDiv w:val="1"/>
      <w:marLeft w:val="0"/>
      <w:marRight w:val="0"/>
      <w:marTop w:val="0"/>
      <w:marBottom w:val="0"/>
      <w:divBdr>
        <w:top w:val="none" w:sz="0" w:space="0" w:color="auto"/>
        <w:left w:val="none" w:sz="0" w:space="0" w:color="auto"/>
        <w:bottom w:val="none" w:sz="0" w:space="0" w:color="auto"/>
        <w:right w:val="none" w:sz="0" w:space="0" w:color="auto"/>
      </w:divBdr>
    </w:div>
    <w:div w:id="1593081309">
      <w:bodyDiv w:val="1"/>
      <w:marLeft w:val="0"/>
      <w:marRight w:val="0"/>
      <w:marTop w:val="0"/>
      <w:marBottom w:val="0"/>
      <w:divBdr>
        <w:top w:val="none" w:sz="0" w:space="0" w:color="auto"/>
        <w:left w:val="none" w:sz="0" w:space="0" w:color="auto"/>
        <w:bottom w:val="none" w:sz="0" w:space="0" w:color="auto"/>
        <w:right w:val="none" w:sz="0" w:space="0" w:color="auto"/>
      </w:divBdr>
    </w:div>
    <w:div w:id="1593273429">
      <w:bodyDiv w:val="1"/>
      <w:marLeft w:val="0"/>
      <w:marRight w:val="0"/>
      <w:marTop w:val="0"/>
      <w:marBottom w:val="0"/>
      <w:divBdr>
        <w:top w:val="none" w:sz="0" w:space="0" w:color="auto"/>
        <w:left w:val="none" w:sz="0" w:space="0" w:color="auto"/>
        <w:bottom w:val="none" w:sz="0" w:space="0" w:color="auto"/>
        <w:right w:val="none" w:sz="0" w:space="0" w:color="auto"/>
      </w:divBdr>
    </w:div>
    <w:div w:id="1622304262">
      <w:bodyDiv w:val="1"/>
      <w:marLeft w:val="0"/>
      <w:marRight w:val="0"/>
      <w:marTop w:val="0"/>
      <w:marBottom w:val="0"/>
      <w:divBdr>
        <w:top w:val="none" w:sz="0" w:space="0" w:color="auto"/>
        <w:left w:val="none" w:sz="0" w:space="0" w:color="auto"/>
        <w:bottom w:val="none" w:sz="0" w:space="0" w:color="auto"/>
        <w:right w:val="none" w:sz="0" w:space="0" w:color="auto"/>
      </w:divBdr>
    </w:div>
    <w:div w:id="1638875228">
      <w:bodyDiv w:val="1"/>
      <w:marLeft w:val="0"/>
      <w:marRight w:val="0"/>
      <w:marTop w:val="0"/>
      <w:marBottom w:val="0"/>
      <w:divBdr>
        <w:top w:val="none" w:sz="0" w:space="0" w:color="auto"/>
        <w:left w:val="none" w:sz="0" w:space="0" w:color="auto"/>
        <w:bottom w:val="none" w:sz="0" w:space="0" w:color="auto"/>
        <w:right w:val="none" w:sz="0" w:space="0" w:color="auto"/>
      </w:divBdr>
    </w:div>
    <w:div w:id="1644846334">
      <w:bodyDiv w:val="1"/>
      <w:marLeft w:val="0"/>
      <w:marRight w:val="0"/>
      <w:marTop w:val="0"/>
      <w:marBottom w:val="0"/>
      <w:divBdr>
        <w:top w:val="none" w:sz="0" w:space="0" w:color="auto"/>
        <w:left w:val="none" w:sz="0" w:space="0" w:color="auto"/>
        <w:bottom w:val="none" w:sz="0" w:space="0" w:color="auto"/>
        <w:right w:val="none" w:sz="0" w:space="0" w:color="auto"/>
      </w:divBdr>
    </w:div>
    <w:div w:id="1665232968">
      <w:bodyDiv w:val="1"/>
      <w:marLeft w:val="0"/>
      <w:marRight w:val="0"/>
      <w:marTop w:val="0"/>
      <w:marBottom w:val="0"/>
      <w:divBdr>
        <w:top w:val="none" w:sz="0" w:space="0" w:color="auto"/>
        <w:left w:val="none" w:sz="0" w:space="0" w:color="auto"/>
        <w:bottom w:val="none" w:sz="0" w:space="0" w:color="auto"/>
        <w:right w:val="none" w:sz="0" w:space="0" w:color="auto"/>
      </w:divBdr>
    </w:div>
    <w:div w:id="1678654274">
      <w:bodyDiv w:val="1"/>
      <w:marLeft w:val="0"/>
      <w:marRight w:val="0"/>
      <w:marTop w:val="0"/>
      <w:marBottom w:val="0"/>
      <w:divBdr>
        <w:top w:val="none" w:sz="0" w:space="0" w:color="auto"/>
        <w:left w:val="none" w:sz="0" w:space="0" w:color="auto"/>
        <w:bottom w:val="none" w:sz="0" w:space="0" w:color="auto"/>
        <w:right w:val="none" w:sz="0" w:space="0" w:color="auto"/>
      </w:divBdr>
    </w:div>
    <w:div w:id="1694459769">
      <w:bodyDiv w:val="1"/>
      <w:marLeft w:val="0"/>
      <w:marRight w:val="0"/>
      <w:marTop w:val="0"/>
      <w:marBottom w:val="0"/>
      <w:divBdr>
        <w:top w:val="none" w:sz="0" w:space="0" w:color="auto"/>
        <w:left w:val="none" w:sz="0" w:space="0" w:color="auto"/>
        <w:bottom w:val="none" w:sz="0" w:space="0" w:color="auto"/>
        <w:right w:val="none" w:sz="0" w:space="0" w:color="auto"/>
      </w:divBdr>
      <w:divsChild>
        <w:div w:id="231309040">
          <w:marLeft w:val="0"/>
          <w:marRight w:val="0"/>
          <w:marTop w:val="0"/>
          <w:marBottom w:val="0"/>
          <w:divBdr>
            <w:top w:val="none" w:sz="0" w:space="0" w:color="auto"/>
            <w:left w:val="none" w:sz="0" w:space="0" w:color="auto"/>
            <w:bottom w:val="none" w:sz="0" w:space="0" w:color="auto"/>
            <w:right w:val="none" w:sz="0" w:space="0" w:color="auto"/>
          </w:divBdr>
          <w:divsChild>
            <w:div w:id="218593162">
              <w:marLeft w:val="0"/>
              <w:marRight w:val="0"/>
              <w:marTop w:val="0"/>
              <w:marBottom w:val="0"/>
              <w:divBdr>
                <w:top w:val="none" w:sz="0" w:space="0" w:color="auto"/>
                <w:left w:val="none" w:sz="0" w:space="0" w:color="auto"/>
                <w:bottom w:val="none" w:sz="0" w:space="0" w:color="auto"/>
                <w:right w:val="none" w:sz="0" w:space="0" w:color="auto"/>
              </w:divBdr>
              <w:divsChild>
                <w:div w:id="17984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5604">
      <w:bodyDiv w:val="1"/>
      <w:marLeft w:val="0"/>
      <w:marRight w:val="0"/>
      <w:marTop w:val="0"/>
      <w:marBottom w:val="0"/>
      <w:divBdr>
        <w:top w:val="none" w:sz="0" w:space="0" w:color="auto"/>
        <w:left w:val="none" w:sz="0" w:space="0" w:color="auto"/>
        <w:bottom w:val="none" w:sz="0" w:space="0" w:color="auto"/>
        <w:right w:val="none" w:sz="0" w:space="0" w:color="auto"/>
      </w:divBdr>
      <w:divsChild>
        <w:div w:id="1453936872">
          <w:marLeft w:val="0"/>
          <w:marRight w:val="0"/>
          <w:marTop w:val="0"/>
          <w:marBottom w:val="0"/>
          <w:divBdr>
            <w:top w:val="none" w:sz="0" w:space="0" w:color="auto"/>
            <w:left w:val="none" w:sz="0" w:space="0" w:color="auto"/>
            <w:bottom w:val="none" w:sz="0" w:space="0" w:color="auto"/>
            <w:right w:val="none" w:sz="0" w:space="0" w:color="auto"/>
          </w:divBdr>
          <w:divsChild>
            <w:div w:id="355271472">
              <w:marLeft w:val="0"/>
              <w:marRight w:val="0"/>
              <w:marTop w:val="0"/>
              <w:marBottom w:val="0"/>
              <w:divBdr>
                <w:top w:val="none" w:sz="0" w:space="0" w:color="auto"/>
                <w:left w:val="none" w:sz="0" w:space="0" w:color="auto"/>
                <w:bottom w:val="none" w:sz="0" w:space="0" w:color="auto"/>
                <w:right w:val="none" w:sz="0" w:space="0" w:color="auto"/>
              </w:divBdr>
              <w:divsChild>
                <w:div w:id="6459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3407">
      <w:bodyDiv w:val="1"/>
      <w:marLeft w:val="0"/>
      <w:marRight w:val="0"/>
      <w:marTop w:val="0"/>
      <w:marBottom w:val="0"/>
      <w:divBdr>
        <w:top w:val="none" w:sz="0" w:space="0" w:color="auto"/>
        <w:left w:val="none" w:sz="0" w:space="0" w:color="auto"/>
        <w:bottom w:val="none" w:sz="0" w:space="0" w:color="auto"/>
        <w:right w:val="none" w:sz="0" w:space="0" w:color="auto"/>
      </w:divBdr>
      <w:divsChild>
        <w:div w:id="1055275345">
          <w:marLeft w:val="0"/>
          <w:marRight w:val="0"/>
          <w:marTop w:val="0"/>
          <w:marBottom w:val="0"/>
          <w:divBdr>
            <w:top w:val="none" w:sz="0" w:space="0" w:color="auto"/>
            <w:left w:val="none" w:sz="0" w:space="0" w:color="auto"/>
            <w:bottom w:val="none" w:sz="0" w:space="0" w:color="auto"/>
            <w:right w:val="none" w:sz="0" w:space="0" w:color="auto"/>
          </w:divBdr>
          <w:divsChild>
            <w:div w:id="276063784">
              <w:marLeft w:val="0"/>
              <w:marRight w:val="0"/>
              <w:marTop w:val="0"/>
              <w:marBottom w:val="0"/>
              <w:divBdr>
                <w:top w:val="none" w:sz="0" w:space="0" w:color="auto"/>
                <w:left w:val="none" w:sz="0" w:space="0" w:color="auto"/>
                <w:bottom w:val="none" w:sz="0" w:space="0" w:color="auto"/>
                <w:right w:val="none" w:sz="0" w:space="0" w:color="auto"/>
              </w:divBdr>
              <w:divsChild>
                <w:div w:id="5020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1438">
      <w:bodyDiv w:val="1"/>
      <w:marLeft w:val="0"/>
      <w:marRight w:val="0"/>
      <w:marTop w:val="0"/>
      <w:marBottom w:val="0"/>
      <w:divBdr>
        <w:top w:val="none" w:sz="0" w:space="0" w:color="auto"/>
        <w:left w:val="none" w:sz="0" w:space="0" w:color="auto"/>
        <w:bottom w:val="none" w:sz="0" w:space="0" w:color="auto"/>
        <w:right w:val="none" w:sz="0" w:space="0" w:color="auto"/>
      </w:divBdr>
    </w:div>
    <w:div w:id="1936596335">
      <w:bodyDiv w:val="1"/>
      <w:marLeft w:val="0"/>
      <w:marRight w:val="0"/>
      <w:marTop w:val="0"/>
      <w:marBottom w:val="0"/>
      <w:divBdr>
        <w:top w:val="none" w:sz="0" w:space="0" w:color="auto"/>
        <w:left w:val="none" w:sz="0" w:space="0" w:color="auto"/>
        <w:bottom w:val="none" w:sz="0" w:space="0" w:color="auto"/>
        <w:right w:val="none" w:sz="0" w:space="0" w:color="auto"/>
      </w:divBdr>
    </w:div>
    <w:div w:id="1941254953">
      <w:bodyDiv w:val="1"/>
      <w:marLeft w:val="0"/>
      <w:marRight w:val="0"/>
      <w:marTop w:val="0"/>
      <w:marBottom w:val="0"/>
      <w:divBdr>
        <w:top w:val="none" w:sz="0" w:space="0" w:color="auto"/>
        <w:left w:val="none" w:sz="0" w:space="0" w:color="auto"/>
        <w:bottom w:val="none" w:sz="0" w:space="0" w:color="auto"/>
        <w:right w:val="none" w:sz="0" w:space="0" w:color="auto"/>
      </w:divBdr>
    </w:div>
    <w:div w:id="1947154075">
      <w:bodyDiv w:val="1"/>
      <w:marLeft w:val="0"/>
      <w:marRight w:val="0"/>
      <w:marTop w:val="0"/>
      <w:marBottom w:val="0"/>
      <w:divBdr>
        <w:top w:val="none" w:sz="0" w:space="0" w:color="auto"/>
        <w:left w:val="none" w:sz="0" w:space="0" w:color="auto"/>
        <w:bottom w:val="none" w:sz="0" w:space="0" w:color="auto"/>
        <w:right w:val="none" w:sz="0" w:space="0" w:color="auto"/>
      </w:divBdr>
    </w:div>
    <w:div w:id="1948847592">
      <w:bodyDiv w:val="1"/>
      <w:marLeft w:val="0"/>
      <w:marRight w:val="0"/>
      <w:marTop w:val="0"/>
      <w:marBottom w:val="0"/>
      <w:divBdr>
        <w:top w:val="none" w:sz="0" w:space="0" w:color="auto"/>
        <w:left w:val="none" w:sz="0" w:space="0" w:color="auto"/>
        <w:bottom w:val="none" w:sz="0" w:space="0" w:color="auto"/>
        <w:right w:val="none" w:sz="0" w:space="0" w:color="auto"/>
      </w:divBdr>
      <w:divsChild>
        <w:div w:id="799808517">
          <w:marLeft w:val="0"/>
          <w:marRight w:val="0"/>
          <w:marTop w:val="0"/>
          <w:marBottom w:val="0"/>
          <w:divBdr>
            <w:top w:val="none" w:sz="0" w:space="0" w:color="auto"/>
            <w:left w:val="none" w:sz="0" w:space="0" w:color="auto"/>
            <w:bottom w:val="none" w:sz="0" w:space="0" w:color="auto"/>
            <w:right w:val="none" w:sz="0" w:space="0" w:color="auto"/>
          </w:divBdr>
          <w:divsChild>
            <w:div w:id="477890321">
              <w:marLeft w:val="0"/>
              <w:marRight w:val="0"/>
              <w:marTop w:val="0"/>
              <w:marBottom w:val="0"/>
              <w:divBdr>
                <w:top w:val="none" w:sz="0" w:space="0" w:color="auto"/>
                <w:left w:val="none" w:sz="0" w:space="0" w:color="auto"/>
                <w:bottom w:val="none" w:sz="0" w:space="0" w:color="auto"/>
                <w:right w:val="none" w:sz="0" w:space="0" w:color="auto"/>
              </w:divBdr>
              <w:divsChild>
                <w:div w:id="593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40154">
      <w:bodyDiv w:val="1"/>
      <w:marLeft w:val="0"/>
      <w:marRight w:val="0"/>
      <w:marTop w:val="0"/>
      <w:marBottom w:val="0"/>
      <w:divBdr>
        <w:top w:val="none" w:sz="0" w:space="0" w:color="auto"/>
        <w:left w:val="none" w:sz="0" w:space="0" w:color="auto"/>
        <w:bottom w:val="none" w:sz="0" w:space="0" w:color="auto"/>
        <w:right w:val="none" w:sz="0" w:space="0" w:color="auto"/>
      </w:divBdr>
    </w:div>
    <w:div w:id="2002194309">
      <w:bodyDiv w:val="1"/>
      <w:marLeft w:val="0"/>
      <w:marRight w:val="0"/>
      <w:marTop w:val="0"/>
      <w:marBottom w:val="0"/>
      <w:divBdr>
        <w:top w:val="none" w:sz="0" w:space="0" w:color="auto"/>
        <w:left w:val="none" w:sz="0" w:space="0" w:color="auto"/>
        <w:bottom w:val="none" w:sz="0" w:space="0" w:color="auto"/>
        <w:right w:val="none" w:sz="0" w:space="0" w:color="auto"/>
      </w:divBdr>
    </w:div>
    <w:div w:id="2012754160">
      <w:bodyDiv w:val="1"/>
      <w:marLeft w:val="0"/>
      <w:marRight w:val="0"/>
      <w:marTop w:val="0"/>
      <w:marBottom w:val="0"/>
      <w:divBdr>
        <w:top w:val="none" w:sz="0" w:space="0" w:color="auto"/>
        <w:left w:val="none" w:sz="0" w:space="0" w:color="auto"/>
        <w:bottom w:val="none" w:sz="0" w:space="0" w:color="auto"/>
        <w:right w:val="none" w:sz="0" w:space="0" w:color="auto"/>
      </w:divBdr>
    </w:div>
    <w:div w:id="2025591887">
      <w:bodyDiv w:val="1"/>
      <w:marLeft w:val="0"/>
      <w:marRight w:val="0"/>
      <w:marTop w:val="0"/>
      <w:marBottom w:val="0"/>
      <w:divBdr>
        <w:top w:val="none" w:sz="0" w:space="0" w:color="auto"/>
        <w:left w:val="none" w:sz="0" w:space="0" w:color="auto"/>
        <w:bottom w:val="none" w:sz="0" w:space="0" w:color="auto"/>
        <w:right w:val="none" w:sz="0" w:space="0" w:color="auto"/>
      </w:divBdr>
    </w:div>
    <w:div w:id="2035231231">
      <w:bodyDiv w:val="1"/>
      <w:marLeft w:val="0"/>
      <w:marRight w:val="0"/>
      <w:marTop w:val="0"/>
      <w:marBottom w:val="0"/>
      <w:divBdr>
        <w:top w:val="none" w:sz="0" w:space="0" w:color="auto"/>
        <w:left w:val="none" w:sz="0" w:space="0" w:color="auto"/>
        <w:bottom w:val="none" w:sz="0" w:space="0" w:color="auto"/>
        <w:right w:val="none" w:sz="0" w:space="0" w:color="auto"/>
      </w:divBdr>
    </w:div>
    <w:div w:id="2058357837">
      <w:bodyDiv w:val="1"/>
      <w:marLeft w:val="0"/>
      <w:marRight w:val="0"/>
      <w:marTop w:val="0"/>
      <w:marBottom w:val="0"/>
      <w:divBdr>
        <w:top w:val="none" w:sz="0" w:space="0" w:color="auto"/>
        <w:left w:val="none" w:sz="0" w:space="0" w:color="auto"/>
        <w:bottom w:val="none" w:sz="0" w:space="0" w:color="auto"/>
        <w:right w:val="none" w:sz="0" w:space="0" w:color="auto"/>
      </w:divBdr>
    </w:div>
    <w:div w:id="2074311926">
      <w:bodyDiv w:val="1"/>
      <w:marLeft w:val="0"/>
      <w:marRight w:val="0"/>
      <w:marTop w:val="0"/>
      <w:marBottom w:val="0"/>
      <w:divBdr>
        <w:top w:val="none" w:sz="0" w:space="0" w:color="auto"/>
        <w:left w:val="none" w:sz="0" w:space="0" w:color="auto"/>
        <w:bottom w:val="none" w:sz="0" w:space="0" w:color="auto"/>
        <w:right w:val="none" w:sz="0" w:space="0" w:color="auto"/>
      </w:divBdr>
    </w:div>
    <w:div w:id="21379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HDSI/CommonDataModel"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erasmusmc/EmcDementiaModelValidation"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2.gif"/><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gif"/><Relationship Id="rId4" Type="http://schemas.openxmlformats.org/officeDocument/2006/relationships/image" Target="media/image8.png"/></Relationships>
</file>

<file path=word/_rels/footer2.xml.rels><?xml version="1.0" encoding="UTF-8" standalone="yes"?>
<Relationships xmlns="http://schemas.openxmlformats.org/package/2006/relationships"><Relationship Id="rId8" Type="http://schemas.openxmlformats.org/officeDocument/2006/relationships/image" Target="media/image12.gif"/><Relationship Id="rId3" Type="http://schemas.openxmlformats.org/officeDocument/2006/relationships/image" Target="media/image7.png"/><Relationship Id="rId7" Type="http://schemas.openxmlformats.org/officeDocument/2006/relationships/image" Target="media/image14.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10.png"/><Relationship Id="rId5" Type="http://schemas.openxmlformats.org/officeDocument/2006/relationships/image" Target="media/image9.gif"/><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rikjohn/Medical%20Informatics%20Erasmus%20MC/Health%20Data%20Science%20-%20PhD%20Henrik%20John/Projects/Dementia/Protocol/Dementia%20Validation%20Protocol%20v2.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885D8012294C498A2D3ED886E74293" ma:contentTypeVersion="33" ma:contentTypeDescription="Create a new document." ma:contentTypeScope="" ma:versionID="2bd73143cbaec64b18a139759dbcc552">
  <xsd:schema xmlns:xsd="http://www.w3.org/2001/XMLSchema" xmlns:xs="http://www.w3.org/2001/XMLSchema" xmlns:p="http://schemas.microsoft.com/office/2006/metadata/properties" xmlns:ns2="09ae7737-51de-4ed1-8117-0b70699a8aac" xmlns:ns3="ee04ac3f-4e7a-4182-8d54-03322f7e58c6" targetNamespace="http://schemas.microsoft.com/office/2006/metadata/properties" ma:root="true" ma:fieldsID="5d1264674c1ccd399ebffa99df089e3c" ns2:_="" ns3:_="">
    <xsd:import namespace="09ae7737-51de-4ed1-8117-0b70699a8aac"/>
    <xsd:import namespace="ee04ac3f-4e7a-4182-8d54-03322f7e58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e7737-51de-4ed1-8117-0b70699a8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4ac3f-4e7a-4182-8d54-03322f7e58c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MS_Mappings xmlns="09ae7737-51de-4ed1-8117-0b70699a8aac" xsi:nil="true"/>
    <Invited_Leaders xmlns="09ae7737-51de-4ed1-8117-0b70699a8aac" xsi:nil="true"/>
    <Invited_Members xmlns="09ae7737-51de-4ed1-8117-0b70699a8aac" xsi:nil="true"/>
    <Leaders xmlns="09ae7737-51de-4ed1-8117-0b70699a8aac">
      <UserInfo>
        <DisplayName/>
        <AccountId xsi:nil="true"/>
        <AccountType/>
      </UserInfo>
    </Leaders>
    <TeamsChannelId xmlns="09ae7737-51de-4ed1-8117-0b70699a8aac" xsi:nil="true"/>
    <Member_Groups xmlns="09ae7737-51de-4ed1-8117-0b70699a8aac">
      <UserInfo>
        <DisplayName/>
        <AccountId xsi:nil="true"/>
        <AccountType/>
      </UserInfo>
    </Member_Groups>
    <Has_Leaders_Only_SectionGroup xmlns="09ae7737-51de-4ed1-8117-0b70699a8aac" xsi:nil="true"/>
    <CultureName xmlns="09ae7737-51de-4ed1-8117-0b70699a8aac" xsi:nil="true"/>
    <Owner xmlns="09ae7737-51de-4ed1-8117-0b70699a8aac">
      <UserInfo>
        <DisplayName/>
        <AccountId xsi:nil="true"/>
        <AccountType/>
      </UserInfo>
    </Owner>
    <Distribution_Groups xmlns="09ae7737-51de-4ed1-8117-0b70699a8aac" xsi:nil="true"/>
    <Is_Collaboration_Space_Locked xmlns="09ae7737-51de-4ed1-8117-0b70699a8aac" xsi:nil="true"/>
    <Templates xmlns="09ae7737-51de-4ed1-8117-0b70699a8aac" xsi:nil="true"/>
    <NotebookType xmlns="09ae7737-51de-4ed1-8117-0b70699a8aac" xsi:nil="true"/>
    <AppVersion xmlns="09ae7737-51de-4ed1-8117-0b70699a8aac" xsi:nil="true"/>
    <DefaultSectionNames xmlns="09ae7737-51de-4ed1-8117-0b70699a8aac" xsi:nil="true"/>
    <Teams_Channel_Section_Location xmlns="09ae7737-51de-4ed1-8117-0b70699a8aac" xsi:nil="true"/>
    <FolderType xmlns="09ae7737-51de-4ed1-8117-0b70699a8aac" xsi:nil="true"/>
    <IsNotebookLocked xmlns="09ae7737-51de-4ed1-8117-0b70699a8aac" xsi:nil="true"/>
    <Math_Settings xmlns="09ae7737-51de-4ed1-8117-0b70699a8aac" xsi:nil="true"/>
    <Members xmlns="09ae7737-51de-4ed1-8117-0b70699a8aac">
      <UserInfo>
        <DisplayName/>
        <AccountId xsi:nil="true"/>
        <AccountType/>
      </UserInfo>
    </Members>
    <Self_Registration_Enabled xmlns="09ae7737-51de-4ed1-8117-0b70699a8aac" xsi:nil="true"/>
  </documentManagement>
</p:properties>
</file>

<file path=customXml/itemProps1.xml><?xml version="1.0" encoding="utf-8"?>
<ds:datastoreItem xmlns:ds="http://schemas.openxmlformats.org/officeDocument/2006/customXml" ds:itemID="{85380736-68A7-CA43-9E07-F6BCAB640144}">
  <ds:schemaRefs>
    <ds:schemaRef ds:uri="http://schemas.openxmlformats.org/officeDocument/2006/bibliography"/>
  </ds:schemaRefs>
</ds:datastoreItem>
</file>

<file path=customXml/itemProps2.xml><?xml version="1.0" encoding="utf-8"?>
<ds:datastoreItem xmlns:ds="http://schemas.openxmlformats.org/officeDocument/2006/customXml" ds:itemID="{A0A7954D-EECA-4EA3-AECA-BA095159C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e7737-51de-4ed1-8117-0b70699a8aac"/>
    <ds:schemaRef ds:uri="ee04ac3f-4e7a-4182-8d54-03322f7e58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4.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 ds:uri="09ae7737-51de-4ed1-8117-0b70699a8aac"/>
  </ds:schemaRefs>
</ds:datastoreItem>
</file>

<file path=docProps/app.xml><?xml version="1.0" encoding="utf-8"?>
<Properties xmlns="http://schemas.openxmlformats.org/officeDocument/2006/extended-properties" xmlns:vt="http://schemas.openxmlformats.org/officeDocument/2006/docPropsVTypes">
  <Template>Dementia Validation Protocol v2.dotx</Template>
  <TotalTime>1</TotalTime>
  <Pages>18</Pages>
  <Words>7242</Words>
  <Characters>41283</Characters>
  <Application>Microsoft Office Word</Application>
  <DocSecurity>0</DocSecurity>
  <Lines>344</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Henrik John</cp:lastModifiedBy>
  <cp:revision>2</cp:revision>
  <cp:lastPrinted>2019-02-07T08:46:00Z</cp:lastPrinted>
  <dcterms:created xsi:type="dcterms:W3CDTF">2021-03-02T15:55:00Z</dcterms:created>
  <dcterms:modified xsi:type="dcterms:W3CDTF">2021-03-02T15:55:00Z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0x010100B0885D8012294C498A2D3ED886E74293</vt:lpwstr>
  </property>
</Properties>
</file>