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>: Стандартные типы данных, коллекции, функции, модул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Индивидуальные задания по вариантам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1.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Предусмотреть максимальное количество итераций, равное 500.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5205095" cy="647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1595" cy="35820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drawing>
          <wp:inline distT="0" distB="0" distL="0" distR="0">
            <wp:extent cx="3557270" cy="27813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3.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Не использовать регулярные выражения</w:t>
      </w:r>
      <w:r>
        <w:rPr>
          <w:rFonts w:cs="Times New Roman" w:ascii="Times New Roman" w:hAnsi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inline distT="0" distB="0" distL="0" distR="0">
            <wp:extent cx="3433445" cy="14427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cs="Times New Roman" w:ascii="Times New Roman" w:hAnsi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не оговорено иное, то регистр букв при решении задачи не имеет значения.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64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5. </w:t>
      </w:r>
      <w:r>
        <w:rPr>
          <w:rFonts w:cs="Times New Roman" w:ascii="Times New Roman" w:hAnsi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408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7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c569a"/>
    <w:rPr>
      <w:color w:themeColor="hyperlink"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93d4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42e8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LibreOffice/7.6.5.2$Linux_X86_64 LibreOffice_project/60$Build-2</Application>
  <AppVersion>15.0000</AppVersion>
  <Pages>3</Pages>
  <Words>258</Words>
  <Characters>1622</Characters>
  <CharactersWithSpaces>1876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2024-02-27T16:24:00Z</dcterms:created>
  <dc:creator>ANNA</dc:creator>
  <dc:description/>
  <dc:language>ru-RU</dc:language>
  <cp:lastModifiedBy/>
  <dcterms:modified xsi:type="dcterms:W3CDTF">2024-04-02T10:53:10Z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