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9F0D" w14:textId="05ED8AE4" w:rsidR="00234539" w:rsidRPr="00234539" w:rsidRDefault="00234539" w:rsidP="00234539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234539">
        <w:rPr>
          <w:rFonts w:hint="eastAsia"/>
          <w:b/>
          <w:bCs/>
        </w:rPr>
        <w:t>편향과 분산</w:t>
      </w:r>
    </w:p>
    <w:p w14:paraId="0AA50829" w14:textId="03006BBA" w:rsidR="00FA324C" w:rsidRPr="00FA324C" w:rsidRDefault="00FA324C" w:rsidP="00FA324C">
      <w:pPr>
        <w:pStyle w:val="a3"/>
        <w:ind w:leftChars="0" w:left="0"/>
        <w:rPr>
          <w:rFonts w:hint="eastAsia"/>
        </w:rPr>
      </w:pPr>
      <w:r>
        <w:rPr>
          <w:rFonts w:hint="eastAsia"/>
        </w:rPr>
        <w:t xml:space="preserve">편향과 분산은 </w:t>
      </w:r>
      <w:r>
        <w:t xml:space="preserve">tradeoff </w:t>
      </w:r>
      <w:r>
        <w:rPr>
          <w:rFonts w:hint="eastAsia"/>
        </w:rPr>
        <w:t>관계에 있다.</w:t>
      </w:r>
      <w:r>
        <w:t xml:space="preserve"> </w:t>
      </w:r>
      <w:r>
        <w:rPr>
          <w:rFonts w:hint="eastAsia"/>
        </w:rPr>
        <w:t xml:space="preserve">편향은 </w:t>
      </w:r>
      <w:r>
        <w:t>underfitting</w:t>
      </w:r>
      <w:r>
        <w:rPr>
          <w:rFonts w:hint="eastAsia"/>
        </w:rPr>
        <w:t>된 데이터셋에서 높게 나타나는 경향이 있으며,</w:t>
      </w:r>
      <w:r>
        <w:t xml:space="preserve"> </w:t>
      </w:r>
      <w:r>
        <w:rPr>
          <w:rFonts w:hint="eastAsia"/>
        </w:rPr>
        <w:t xml:space="preserve">분산은 </w:t>
      </w:r>
      <w:r>
        <w:t>overfitting</w:t>
      </w:r>
      <w:r>
        <w:rPr>
          <w:rFonts w:hint="eastAsia"/>
        </w:rPr>
        <w:t>된 데이터셋에서 높게 나타나는 경향이 있다.</w:t>
      </w:r>
      <w:r>
        <w:t xml:space="preserve"> </w:t>
      </w:r>
    </w:p>
    <w:p w14:paraId="39705F31" w14:textId="0C17D5CB" w:rsidR="00FA324C" w:rsidRDefault="00FA324C" w:rsidP="00FA324C">
      <w:pPr>
        <w:pStyle w:val="a3"/>
        <w:ind w:leftChars="0" w:left="200" w:hangingChars="100" w:hanging="20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4860BA" wp14:editId="7E6F24BA">
            <wp:extent cx="5189220" cy="1841059"/>
            <wp:effectExtent l="0" t="0" r="0" b="6985"/>
            <wp:docPr id="1311115062" name="그림 2" descr="라인, 텍스트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115062" name="그림 2" descr="라인, 텍스트, 도표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542" cy="18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C730" w14:textId="1C829416" w:rsidR="00234539" w:rsidRPr="00234539" w:rsidRDefault="00234539" w:rsidP="00EC50A6">
      <w:pPr>
        <w:rPr>
          <w:rFonts w:hint="eastAsia"/>
        </w:rPr>
      </w:pPr>
    </w:p>
    <w:p w14:paraId="7AEA731C" w14:textId="2C31EA9C" w:rsidR="00234539" w:rsidRDefault="00234539" w:rsidP="00234539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 w:rsidRPr="00234539">
        <w:rPr>
          <w:rFonts w:hint="eastAsia"/>
          <w:b/>
          <w:bCs/>
        </w:rPr>
        <w:t>배깅과</w:t>
      </w:r>
      <w:proofErr w:type="spellEnd"/>
      <w:r w:rsidRPr="00234539">
        <w:rPr>
          <w:rFonts w:hint="eastAsia"/>
          <w:b/>
          <w:bCs/>
        </w:rPr>
        <w:t xml:space="preserve"> </w:t>
      </w:r>
      <w:proofErr w:type="spellStart"/>
      <w:r w:rsidRPr="00234539">
        <w:rPr>
          <w:rFonts w:hint="eastAsia"/>
          <w:b/>
          <w:bCs/>
        </w:rPr>
        <w:t>부스팅</w:t>
      </w:r>
      <w:proofErr w:type="spellEnd"/>
    </w:p>
    <w:p w14:paraId="185C16C0" w14:textId="77777777" w:rsidR="00EC50A6" w:rsidRDefault="00EC50A6" w:rsidP="00EC50A6">
      <w:pPr>
        <w:jc w:val="center"/>
      </w:pPr>
      <w:r>
        <w:rPr>
          <w:noProof/>
        </w:rPr>
        <w:drawing>
          <wp:inline distT="0" distB="0" distL="0" distR="0" wp14:anchorId="6FD4A6F8" wp14:editId="4C1672AD">
            <wp:extent cx="5158740" cy="1980394"/>
            <wp:effectExtent l="0" t="0" r="3810" b="1270"/>
            <wp:docPr id="751702565" name="그림 3" descr="텍스트, 스크린샷, 보라색, 바이올렛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2565" name="그림 3" descr="텍스트, 스크린샷, 보라색, 바이올렛색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575" cy="19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8A24" w14:textId="143A36FC" w:rsidR="00EC50A6" w:rsidRPr="00EC50A6" w:rsidRDefault="00EC50A6" w:rsidP="00EC50A6">
      <w:pPr>
        <w:jc w:val="center"/>
        <w:rPr>
          <w:rFonts w:hint="eastAsia"/>
        </w:rPr>
      </w:pPr>
      <w:r w:rsidRPr="00EC50A6">
        <w:t xml:space="preserve">그림에서 나타내는 바와 같이 </w:t>
      </w:r>
      <w:proofErr w:type="spellStart"/>
      <w:r w:rsidRPr="00EC50A6">
        <w:t>배깅은</w:t>
      </w:r>
      <w:proofErr w:type="spellEnd"/>
      <w:r w:rsidRPr="00EC50A6">
        <w:t xml:space="preserve"> 병렬로 학습하는 반면, </w:t>
      </w:r>
      <w:proofErr w:type="spellStart"/>
      <w:r w:rsidRPr="00EC50A6">
        <w:t>부스팅은</w:t>
      </w:r>
      <w:proofErr w:type="spellEnd"/>
      <w:r w:rsidRPr="00EC50A6">
        <w:t xml:space="preserve"> 순차적으로 학</w:t>
      </w:r>
      <w:r>
        <w:rPr>
          <w:rFonts w:hint="eastAsia"/>
        </w:rPr>
        <w:t>습한</w:t>
      </w:r>
      <w:r w:rsidRPr="00EC50A6">
        <w:t xml:space="preserve">다. 한번 학습이 끝난 후 결과에 따라 가중치를 부여합니다. 그렇게 부여된 가중치가 다음 모델의 결과 예측에 영향을 </w:t>
      </w:r>
      <w:r>
        <w:rPr>
          <w:rFonts w:hint="eastAsia"/>
        </w:rPr>
        <w:t>준다.</w:t>
      </w:r>
      <w:r>
        <w:t xml:space="preserve"> </w:t>
      </w:r>
      <w:r>
        <w:rPr>
          <w:rFonts w:hint="eastAsia"/>
        </w:rPr>
        <w:t xml:space="preserve">따라서 순차적 학습만이 가능하다. </w:t>
      </w:r>
      <w:proofErr w:type="spellStart"/>
      <w:r>
        <w:rPr>
          <w:rFonts w:hint="eastAsia"/>
        </w:rPr>
        <w:t>부스팅은</w:t>
      </w:r>
      <w:proofErr w:type="spellEnd"/>
      <w:r>
        <w:rPr>
          <w:rFonts w:hint="eastAsia"/>
        </w:rPr>
        <w:t xml:space="preserve"> </w:t>
      </w:r>
      <w:r w:rsidRPr="00EC50A6">
        <w:rPr>
          <w:rFonts w:hint="eastAsia"/>
        </w:rPr>
        <w:t>오답에</w:t>
      </w:r>
      <w:r w:rsidRPr="00EC50A6">
        <w:t xml:space="preserve"> 대해서는 높은 가중치를 부여하고, 정답에 대해서는 낮은 가중치를 부여</w:t>
      </w:r>
      <w:r>
        <w:rPr>
          <w:rFonts w:hint="eastAsia"/>
        </w:rPr>
        <w:t>한</w:t>
      </w:r>
      <w:r w:rsidRPr="00EC50A6">
        <w:t xml:space="preserve">다. 따라서 오답에 더 집중할 수 있게 </w:t>
      </w:r>
      <w:r>
        <w:rPr>
          <w:rFonts w:hint="eastAsia"/>
        </w:rPr>
        <w:t>된다.</w:t>
      </w:r>
    </w:p>
    <w:p w14:paraId="1CAF3D92" w14:textId="7162341E" w:rsidR="00EC50A6" w:rsidRPr="00EC50A6" w:rsidRDefault="00EC50A6" w:rsidP="00EC50A6">
      <w:pPr>
        <w:rPr>
          <w:rFonts w:hint="eastAsia"/>
        </w:rPr>
      </w:pPr>
      <w:r>
        <w:rPr>
          <w:rFonts w:hint="eastAsia"/>
        </w:rPr>
        <w:t>따라서 o</w:t>
      </w:r>
      <w:r>
        <w:t>verfitting</w:t>
      </w:r>
      <w:r>
        <w:rPr>
          <w:rFonts w:hint="eastAsia"/>
        </w:rPr>
        <w:t>의 가능성이 적고,</w:t>
      </w:r>
      <w:r>
        <w:t xml:space="preserve"> </w:t>
      </w:r>
      <w:r>
        <w:rPr>
          <w:rFonts w:hint="eastAsia"/>
        </w:rPr>
        <w:t xml:space="preserve">더욱 확실한 성능 개선을 위해서는 </w:t>
      </w:r>
      <w:proofErr w:type="spellStart"/>
      <w:r w:rsidRPr="00EC50A6">
        <w:t>부스팅이</w:t>
      </w:r>
      <w:proofErr w:type="spellEnd"/>
      <w:r w:rsidRPr="00EC50A6">
        <w:t xml:space="preserve"> 적합하고, </w:t>
      </w:r>
      <w:r>
        <w:t>overfitting</w:t>
      </w:r>
      <w:r>
        <w:rPr>
          <w:rFonts w:hint="eastAsia"/>
        </w:rPr>
        <w:t>의 가능성을 배제할 수 없다면</w:t>
      </w:r>
      <w:r w:rsidRPr="00EC50A6">
        <w:t xml:space="preserve"> </w:t>
      </w:r>
      <w:proofErr w:type="spellStart"/>
      <w:r w:rsidRPr="00EC50A6">
        <w:t>배깅</w:t>
      </w:r>
      <w:r>
        <w:rPr>
          <w:rFonts w:hint="eastAsia"/>
        </w:rPr>
        <w:t>이</w:t>
      </w:r>
      <w:proofErr w:type="spellEnd"/>
      <w:r>
        <w:rPr>
          <w:rFonts w:hint="eastAsia"/>
        </w:rPr>
        <w:t xml:space="preserve"> 적합하다고 이야기할 수 있다.</w:t>
      </w:r>
      <w:r>
        <w:t xml:space="preserve"> </w:t>
      </w:r>
      <w:r>
        <w:rPr>
          <w:rFonts w:hint="eastAsia"/>
        </w:rPr>
        <w:t xml:space="preserve">이는 </w:t>
      </w:r>
      <w:r>
        <w:t>bias, variance</w:t>
      </w:r>
      <w:r>
        <w:rPr>
          <w:rFonts w:hint="eastAsia"/>
        </w:rPr>
        <w:t xml:space="preserve">의 </w:t>
      </w:r>
      <w:r>
        <w:t>tradeoff</w:t>
      </w:r>
      <w:r>
        <w:rPr>
          <w:rFonts w:hint="eastAsia"/>
        </w:rPr>
        <w:t>와 함께 고려하여 선택할 수 있다.</w:t>
      </w:r>
      <w:r>
        <w:t xml:space="preserve"> </w:t>
      </w:r>
      <w:r>
        <w:rPr>
          <w:rFonts w:hint="eastAsia"/>
        </w:rPr>
        <w:t>두 방식 모두 앙상블의 일종이므로,</w:t>
      </w:r>
      <w:r>
        <w:t xml:space="preserve"> </w:t>
      </w:r>
      <w:r>
        <w:rPr>
          <w:rFonts w:hint="eastAsia"/>
        </w:rPr>
        <w:t>단일 모델을 사용할 때보다 정확도를 높일 수 있는데,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hard voting, soft voting, stacking </w:t>
      </w:r>
      <w:r>
        <w:rPr>
          <w:rFonts w:hint="eastAsia"/>
        </w:rPr>
        <w:t xml:space="preserve">등의 방식으로 클래스 판단의 </w:t>
      </w:r>
      <w:r w:rsidR="00B25FCA">
        <w:rPr>
          <w:rFonts w:hint="eastAsia"/>
        </w:rPr>
        <w:t>오류</w:t>
      </w:r>
      <w:r w:rsidR="00B25FCA">
        <w:t xml:space="preserve"> </w:t>
      </w:r>
      <w:r w:rsidR="00B25FCA">
        <w:rPr>
          <w:rFonts w:hint="eastAsia"/>
        </w:rPr>
        <w:t>가능성을 줄이기 때문이다.</w:t>
      </w:r>
    </w:p>
    <w:p w14:paraId="5171CC41" w14:textId="22AA35C8" w:rsidR="00234539" w:rsidRDefault="00EC50A6" w:rsidP="00EC50A6">
      <w:pPr>
        <w:rPr>
          <w:b/>
          <w:bCs/>
        </w:rPr>
      </w:pPr>
      <w:r>
        <w:rPr>
          <w:b/>
          <w:bCs/>
        </w:rPr>
        <w:t>Bagging: random forest</w:t>
      </w:r>
    </w:p>
    <w:p w14:paraId="3FCBB1E6" w14:textId="43653438" w:rsidR="00EC50A6" w:rsidRPr="00EC50A6" w:rsidRDefault="00EC50A6" w:rsidP="00EC50A6">
      <w:pPr>
        <w:rPr>
          <w:rFonts w:hint="eastAsia"/>
          <w:b/>
          <w:bCs/>
        </w:rPr>
      </w:pPr>
      <w:r>
        <w:rPr>
          <w:b/>
          <w:bCs/>
        </w:rPr>
        <w:t xml:space="preserve">Boosting: </w:t>
      </w:r>
      <w:proofErr w:type="spellStart"/>
      <w:r>
        <w:rPr>
          <w:b/>
          <w:bCs/>
        </w:rPr>
        <w:t>adaboost</w:t>
      </w:r>
      <w:proofErr w:type="spellEnd"/>
      <w:r>
        <w:rPr>
          <w:b/>
          <w:bCs/>
        </w:rPr>
        <w:t xml:space="preserve">, </w:t>
      </w:r>
      <w:proofErr w:type="spellStart"/>
      <w:r w:rsidR="00B25FCA">
        <w:rPr>
          <w:b/>
          <w:bCs/>
        </w:rPr>
        <w:t>xgboost</w:t>
      </w:r>
      <w:proofErr w:type="spellEnd"/>
      <w:r w:rsidR="00B25FCA">
        <w:rPr>
          <w:b/>
          <w:bCs/>
        </w:rPr>
        <w:t xml:space="preserve">, </w:t>
      </w:r>
      <w:proofErr w:type="spellStart"/>
      <w:r w:rsidR="00B25FCA">
        <w:rPr>
          <w:b/>
          <w:bCs/>
        </w:rPr>
        <w:t>gbm</w:t>
      </w:r>
      <w:proofErr w:type="spellEnd"/>
      <w:r w:rsidR="00B25FCA">
        <w:rPr>
          <w:b/>
          <w:bCs/>
        </w:rPr>
        <w:t xml:space="preserve">, </w:t>
      </w:r>
      <w:proofErr w:type="spellStart"/>
      <w:r w:rsidR="00B25FCA">
        <w:rPr>
          <w:b/>
          <w:bCs/>
        </w:rPr>
        <w:t>lgbm</w:t>
      </w:r>
      <w:proofErr w:type="spellEnd"/>
    </w:p>
    <w:sectPr w:rsidR="00EC50A6" w:rsidRPr="00EC50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02B8F"/>
    <w:multiLevelType w:val="hybridMultilevel"/>
    <w:tmpl w:val="05C23356"/>
    <w:lvl w:ilvl="0" w:tplc="143A6CF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910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9"/>
    <w:rsid w:val="00234539"/>
    <w:rsid w:val="00294D12"/>
    <w:rsid w:val="00B25FCA"/>
    <w:rsid w:val="00EC50A6"/>
    <w:rsid w:val="00FA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94CD"/>
  <w15:chartTrackingRefBased/>
  <w15:docId w15:val="{C868F30F-0191-45A3-ACAD-357E6861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5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조미현[ 학부재학 / 산업경영공학부 ]</dc:creator>
  <cp:keywords/>
  <dc:description/>
  <cp:lastModifiedBy>조미현[ 학부재학 / 산업경영공학부 ]</cp:lastModifiedBy>
  <cp:revision>1</cp:revision>
  <cp:lastPrinted>2023-08-23T13:17:00Z</cp:lastPrinted>
  <dcterms:created xsi:type="dcterms:W3CDTF">2023-08-23T09:15:00Z</dcterms:created>
  <dcterms:modified xsi:type="dcterms:W3CDTF">2023-08-23T13:17:00Z</dcterms:modified>
</cp:coreProperties>
</file>