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E9CD9" w14:textId="77777777" w:rsidR="00C5501D" w:rsidRDefault="00187802">
      <w:pPr>
        <w:pStyle w:val="Title"/>
        <w:spacing w:before="4600"/>
        <w:rPr>
          <w:b/>
          <w:bCs/>
        </w:rPr>
      </w:pPr>
      <w:bookmarkStart w:id="0" w:name="_Toc92908505"/>
      <w:bookmarkStart w:id="1" w:name="_Toc90133405"/>
      <w:bookmarkStart w:id="2" w:name="_Toc189036791"/>
      <w:r>
        <w:t xml:space="preserve">Guidance on how to fill out an </w:t>
      </w:r>
      <w:r>
        <w:rPr>
          <w:b/>
          <w:bCs/>
        </w:rPr>
        <w:t>Accessibility Statement</w:t>
      </w:r>
      <w:bookmarkEnd w:id="0"/>
      <w:bookmarkEnd w:id="1"/>
      <w:bookmarkEnd w:id="2"/>
    </w:p>
    <w:p w14:paraId="3E541131" w14:textId="4A375477" w:rsidR="00C26206" w:rsidRDefault="00187802">
      <w:r>
        <w:t>Last updated 2</w:t>
      </w:r>
      <w:r w:rsidR="00C26206">
        <w:t>9</w:t>
      </w:r>
      <w:r>
        <w:rPr>
          <w:vertAlign w:val="superscript"/>
        </w:rPr>
        <w:t>th</w:t>
      </w:r>
      <w:r>
        <w:t xml:space="preserve"> J</w:t>
      </w:r>
      <w:r w:rsidR="00C26206">
        <w:t>anuary</w:t>
      </w:r>
      <w:r>
        <w:t xml:space="preserve"> 202</w:t>
      </w:r>
      <w:r w:rsidR="00C26206">
        <w:t>5</w:t>
      </w:r>
      <w:r>
        <w:t xml:space="preserve">. </w:t>
      </w:r>
    </w:p>
    <w:p w14:paraId="3CB9FE47" w14:textId="77777777" w:rsidR="00C26206" w:rsidRDefault="00C26206">
      <w:pPr>
        <w:spacing w:before="0" w:after="0" w:line="240" w:lineRule="auto"/>
      </w:pPr>
      <w:r>
        <w:br w:type="page"/>
      </w:r>
    </w:p>
    <w:p w14:paraId="5C0F92BA" w14:textId="77777777" w:rsidR="00C5501D" w:rsidRDefault="00C5501D"/>
    <w:sdt>
      <w:sdtPr>
        <w:rPr>
          <w:rFonts w:eastAsiaTheme="majorEastAsia"/>
          <w:b/>
          <w:bCs/>
          <w:color w:val="000000" w:themeColor="text1"/>
          <w:sz w:val="40"/>
          <w:szCs w:val="40"/>
        </w:rPr>
        <w:id w:val="1273286784"/>
        <w:docPartObj>
          <w:docPartGallery w:val="Table of Contents"/>
          <w:docPartUnique/>
        </w:docPartObj>
      </w:sdtPr>
      <w:sdtEndPr/>
      <w:sdtContent>
        <w:p w14:paraId="3A244EE8" w14:textId="25C46A49" w:rsidR="00C5501D" w:rsidRDefault="00C5501D"/>
        <w:p w14:paraId="5A39D6E1" w14:textId="4795AD06" w:rsidR="003E6C61" w:rsidRDefault="00C26206" w:rsidP="00C26206">
          <w:pPr>
            <w:pStyle w:val="Heading2"/>
            <w:ind w:left="0" w:firstLine="0"/>
            <w:rPr>
              <w:noProof/>
            </w:rPr>
          </w:pPr>
          <w:bookmarkStart w:id="3" w:name="_Toc189036792"/>
          <w:r>
            <w:t>Table of content</w:t>
          </w:r>
          <w:r w:rsidR="003E6C61">
            <w:t>s</w:t>
          </w:r>
          <w:r w:rsidR="00187802">
            <w:fldChar w:fldCharType="begin"/>
          </w:r>
          <w:r>
            <w:instrText xml:space="preserve"> TOC \z \o "1-3" \u \h</w:instrText>
          </w:r>
          <w:r w:rsidR="00187802">
            <w:fldChar w:fldCharType="separate"/>
          </w:r>
          <w:bookmarkStart w:id="4" w:name="_Toc92908506"/>
          <w:bookmarkStart w:id="5" w:name="_Toc90133406"/>
          <w:bookmarkStart w:id="6" w:name="_Toc80285202"/>
          <w:bookmarkStart w:id="7" w:name="_Toc81576989"/>
        </w:p>
        <w:p w14:paraId="0773E6D7" w14:textId="516D7F93" w:rsidR="003E6C61" w:rsidRDefault="00A4579D">
          <w:pPr>
            <w:pStyle w:val="TOC2"/>
            <w:tabs>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2" w:history="1">
            <w:r w:rsidR="003E6C61" w:rsidRPr="0039595A">
              <w:rPr>
                <w:rStyle w:val="Hyperlink"/>
                <w:noProof/>
              </w:rPr>
              <w:t>Table of contents</w:t>
            </w:r>
            <w:r w:rsidR="003E6C61">
              <w:rPr>
                <w:noProof/>
                <w:webHidden/>
              </w:rPr>
              <w:tab/>
            </w:r>
            <w:r w:rsidR="003E6C61">
              <w:rPr>
                <w:noProof/>
                <w:webHidden/>
              </w:rPr>
              <w:fldChar w:fldCharType="begin"/>
            </w:r>
            <w:r w:rsidR="003E6C61">
              <w:rPr>
                <w:noProof/>
                <w:webHidden/>
              </w:rPr>
              <w:instrText xml:space="preserve"> PAGEREF _Toc189036792 \h </w:instrText>
            </w:r>
            <w:r w:rsidR="003E6C61">
              <w:rPr>
                <w:noProof/>
                <w:webHidden/>
              </w:rPr>
            </w:r>
            <w:r w:rsidR="003E6C61">
              <w:rPr>
                <w:noProof/>
                <w:webHidden/>
              </w:rPr>
              <w:fldChar w:fldCharType="separate"/>
            </w:r>
            <w:r w:rsidR="003E6C61">
              <w:rPr>
                <w:noProof/>
                <w:webHidden/>
              </w:rPr>
              <w:t>2</w:t>
            </w:r>
            <w:r w:rsidR="003E6C61">
              <w:rPr>
                <w:noProof/>
                <w:webHidden/>
              </w:rPr>
              <w:fldChar w:fldCharType="end"/>
            </w:r>
          </w:hyperlink>
        </w:p>
        <w:p w14:paraId="046B7ADC" w14:textId="5D4E0CD6" w:rsidR="003E6C61" w:rsidRDefault="00A4579D">
          <w:pPr>
            <w:pStyle w:val="TOC2"/>
            <w:tabs>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3" w:history="1">
            <w:r w:rsidR="003E6C61" w:rsidRPr="0039595A">
              <w:rPr>
                <w:rStyle w:val="Hyperlink"/>
                <w:noProof/>
              </w:rPr>
              <w:t>How to fill in an Accessibility Statement</w:t>
            </w:r>
            <w:r w:rsidR="003E6C61">
              <w:rPr>
                <w:noProof/>
                <w:webHidden/>
              </w:rPr>
              <w:tab/>
            </w:r>
            <w:r w:rsidR="003E6C61">
              <w:rPr>
                <w:noProof/>
                <w:webHidden/>
              </w:rPr>
              <w:fldChar w:fldCharType="begin"/>
            </w:r>
            <w:r w:rsidR="003E6C61">
              <w:rPr>
                <w:noProof/>
                <w:webHidden/>
              </w:rPr>
              <w:instrText xml:space="preserve"> PAGEREF _Toc189036793 \h </w:instrText>
            </w:r>
            <w:r w:rsidR="003E6C61">
              <w:rPr>
                <w:noProof/>
                <w:webHidden/>
              </w:rPr>
            </w:r>
            <w:r w:rsidR="003E6C61">
              <w:rPr>
                <w:noProof/>
                <w:webHidden/>
              </w:rPr>
              <w:fldChar w:fldCharType="separate"/>
            </w:r>
            <w:r w:rsidR="003E6C61">
              <w:rPr>
                <w:noProof/>
                <w:webHidden/>
              </w:rPr>
              <w:t>4</w:t>
            </w:r>
            <w:r w:rsidR="003E6C61">
              <w:rPr>
                <w:noProof/>
                <w:webHidden/>
              </w:rPr>
              <w:fldChar w:fldCharType="end"/>
            </w:r>
          </w:hyperlink>
        </w:p>
        <w:p w14:paraId="2A54F89B" w14:textId="701E4EA8" w:rsidR="003E6C61" w:rsidRDefault="00A4579D">
          <w:pPr>
            <w:pStyle w:val="TOC3"/>
            <w:tabs>
              <w:tab w:val="right" w:leader="dot" w:pos="7984"/>
            </w:tabs>
            <w:rPr>
              <w:rFonts w:eastAsiaTheme="minorEastAsia" w:cstheme="minorBidi"/>
              <w:noProof/>
              <w:color w:val="auto"/>
              <w:kern w:val="2"/>
              <w:sz w:val="24"/>
              <w:szCs w:val="24"/>
              <w:lang w:eastAsia="en-GB"/>
              <w14:ligatures w14:val="standardContextual"/>
            </w:rPr>
          </w:pPr>
          <w:hyperlink w:anchor="_Toc189036794" w:history="1">
            <w:r w:rsidR="003E6C61" w:rsidRPr="0039595A">
              <w:rPr>
                <w:rStyle w:val="Hyperlink"/>
                <w:noProof/>
              </w:rPr>
              <w:t>Where to publish</w:t>
            </w:r>
            <w:r w:rsidR="003E6C61">
              <w:rPr>
                <w:noProof/>
                <w:webHidden/>
              </w:rPr>
              <w:tab/>
            </w:r>
            <w:r w:rsidR="003E6C61">
              <w:rPr>
                <w:noProof/>
                <w:webHidden/>
              </w:rPr>
              <w:fldChar w:fldCharType="begin"/>
            </w:r>
            <w:r w:rsidR="003E6C61">
              <w:rPr>
                <w:noProof/>
                <w:webHidden/>
              </w:rPr>
              <w:instrText xml:space="preserve"> PAGEREF _Toc189036794 \h </w:instrText>
            </w:r>
            <w:r w:rsidR="003E6C61">
              <w:rPr>
                <w:noProof/>
                <w:webHidden/>
              </w:rPr>
            </w:r>
            <w:r w:rsidR="003E6C61">
              <w:rPr>
                <w:noProof/>
                <w:webHidden/>
              </w:rPr>
              <w:fldChar w:fldCharType="separate"/>
            </w:r>
            <w:r w:rsidR="003E6C61">
              <w:rPr>
                <w:noProof/>
                <w:webHidden/>
              </w:rPr>
              <w:t>4</w:t>
            </w:r>
            <w:r w:rsidR="003E6C61">
              <w:rPr>
                <w:noProof/>
                <w:webHidden/>
              </w:rPr>
              <w:fldChar w:fldCharType="end"/>
            </w:r>
          </w:hyperlink>
        </w:p>
        <w:p w14:paraId="18D20C02" w14:textId="560065C9" w:rsidR="003E6C61" w:rsidRDefault="00A4579D">
          <w:pPr>
            <w:pStyle w:val="TOC3"/>
            <w:tabs>
              <w:tab w:val="right" w:leader="dot" w:pos="7984"/>
            </w:tabs>
            <w:rPr>
              <w:rFonts w:eastAsiaTheme="minorEastAsia" w:cstheme="minorBidi"/>
              <w:noProof/>
              <w:color w:val="auto"/>
              <w:kern w:val="2"/>
              <w:sz w:val="24"/>
              <w:szCs w:val="24"/>
              <w:lang w:eastAsia="en-GB"/>
              <w14:ligatures w14:val="standardContextual"/>
            </w:rPr>
          </w:pPr>
          <w:hyperlink w:anchor="_Toc189036795" w:history="1">
            <w:r w:rsidR="003E6C61" w:rsidRPr="0039595A">
              <w:rPr>
                <w:rStyle w:val="Hyperlink"/>
                <w:noProof/>
              </w:rPr>
              <w:t>How to use this template</w:t>
            </w:r>
            <w:r w:rsidR="003E6C61">
              <w:rPr>
                <w:noProof/>
                <w:webHidden/>
              </w:rPr>
              <w:tab/>
            </w:r>
            <w:r w:rsidR="003E6C61">
              <w:rPr>
                <w:noProof/>
                <w:webHidden/>
              </w:rPr>
              <w:fldChar w:fldCharType="begin"/>
            </w:r>
            <w:r w:rsidR="003E6C61">
              <w:rPr>
                <w:noProof/>
                <w:webHidden/>
              </w:rPr>
              <w:instrText xml:space="preserve"> PAGEREF _Toc189036795 \h </w:instrText>
            </w:r>
            <w:r w:rsidR="003E6C61">
              <w:rPr>
                <w:noProof/>
                <w:webHidden/>
              </w:rPr>
            </w:r>
            <w:r w:rsidR="003E6C61">
              <w:rPr>
                <w:noProof/>
                <w:webHidden/>
              </w:rPr>
              <w:fldChar w:fldCharType="separate"/>
            </w:r>
            <w:r w:rsidR="003E6C61">
              <w:rPr>
                <w:noProof/>
                <w:webHidden/>
              </w:rPr>
              <w:t>4</w:t>
            </w:r>
            <w:r w:rsidR="003E6C61">
              <w:rPr>
                <w:noProof/>
                <w:webHidden/>
              </w:rPr>
              <w:fldChar w:fldCharType="end"/>
            </w:r>
          </w:hyperlink>
        </w:p>
        <w:p w14:paraId="4D2356F5" w14:textId="5AB83846" w:rsidR="003E6C61" w:rsidRDefault="00A4579D">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6" w:history="1">
            <w:r w:rsidR="003E6C61" w:rsidRPr="0039595A">
              <w:rPr>
                <w:rStyle w:val="Hyperlink"/>
                <w:noProof/>
              </w:rPr>
              <w:t xml:space="preserve">1.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Overview</w:t>
            </w:r>
            <w:r w:rsidR="003E6C61">
              <w:rPr>
                <w:noProof/>
                <w:webHidden/>
              </w:rPr>
              <w:tab/>
            </w:r>
            <w:r w:rsidR="003E6C61">
              <w:rPr>
                <w:noProof/>
                <w:webHidden/>
              </w:rPr>
              <w:fldChar w:fldCharType="begin"/>
            </w:r>
            <w:r w:rsidR="003E6C61">
              <w:rPr>
                <w:noProof/>
                <w:webHidden/>
              </w:rPr>
              <w:instrText xml:space="preserve"> PAGEREF _Toc189036796 \h </w:instrText>
            </w:r>
            <w:r w:rsidR="003E6C61">
              <w:rPr>
                <w:noProof/>
                <w:webHidden/>
              </w:rPr>
            </w:r>
            <w:r w:rsidR="003E6C61">
              <w:rPr>
                <w:noProof/>
                <w:webHidden/>
              </w:rPr>
              <w:fldChar w:fldCharType="separate"/>
            </w:r>
            <w:r w:rsidR="003E6C61">
              <w:rPr>
                <w:noProof/>
                <w:webHidden/>
              </w:rPr>
              <w:t>5</w:t>
            </w:r>
            <w:r w:rsidR="003E6C61">
              <w:rPr>
                <w:noProof/>
                <w:webHidden/>
              </w:rPr>
              <w:fldChar w:fldCharType="end"/>
            </w:r>
          </w:hyperlink>
        </w:p>
        <w:p w14:paraId="5FCBD19D" w14:textId="12F5D64D" w:rsidR="003E6C61" w:rsidRDefault="00A4579D">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7" w:history="1">
            <w:r w:rsidR="003E6C61" w:rsidRPr="0039595A">
              <w:rPr>
                <w:rStyle w:val="Hyperlink"/>
                <w:noProof/>
              </w:rPr>
              <w:t xml:space="preserve">2.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How accessible this app is</w:t>
            </w:r>
            <w:r w:rsidR="003E6C61">
              <w:rPr>
                <w:noProof/>
                <w:webHidden/>
              </w:rPr>
              <w:tab/>
            </w:r>
            <w:r w:rsidR="003E6C61">
              <w:rPr>
                <w:noProof/>
                <w:webHidden/>
              </w:rPr>
              <w:fldChar w:fldCharType="begin"/>
            </w:r>
            <w:r w:rsidR="003E6C61">
              <w:rPr>
                <w:noProof/>
                <w:webHidden/>
              </w:rPr>
              <w:instrText xml:space="preserve"> PAGEREF _Toc189036797 \h </w:instrText>
            </w:r>
            <w:r w:rsidR="003E6C61">
              <w:rPr>
                <w:noProof/>
                <w:webHidden/>
              </w:rPr>
            </w:r>
            <w:r w:rsidR="003E6C61">
              <w:rPr>
                <w:noProof/>
                <w:webHidden/>
              </w:rPr>
              <w:fldChar w:fldCharType="separate"/>
            </w:r>
            <w:r w:rsidR="003E6C61">
              <w:rPr>
                <w:noProof/>
                <w:webHidden/>
              </w:rPr>
              <w:t>5</w:t>
            </w:r>
            <w:r w:rsidR="003E6C61">
              <w:rPr>
                <w:noProof/>
                <w:webHidden/>
              </w:rPr>
              <w:fldChar w:fldCharType="end"/>
            </w:r>
          </w:hyperlink>
        </w:p>
        <w:p w14:paraId="2935615B" w14:textId="21A21474" w:rsidR="003E6C61" w:rsidRDefault="00A4579D">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8" w:history="1">
            <w:r w:rsidR="003E6C61" w:rsidRPr="0039595A">
              <w:rPr>
                <w:rStyle w:val="Hyperlink"/>
                <w:noProof/>
              </w:rPr>
              <w:t xml:space="preserve">3.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What to do if you can’t access parts of this app</w:t>
            </w:r>
            <w:r w:rsidR="003E6C61">
              <w:rPr>
                <w:noProof/>
                <w:webHidden/>
              </w:rPr>
              <w:tab/>
            </w:r>
            <w:r w:rsidR="003E6C61">
              <w:rPr>
                <w:noProof/>
                <w:webHidden/>
              </w:rPr>
              <w:fldChar w:fldCharType="begin"/>
            </w:r>
            <w:r w:rsidR="003E6C61">
              <w:rPr>
                <w:noProof/>
                <w:webHidden/>
              </w:rPr>
              <w:instrText xml:space="preserve"> PAGEREF _Toc189036798 \h </w:instrText>
            </w:r>
            <w:r w:rsidR="003E6C61">
              <w:rPr>
                <w:noProof/>
                <w:webHidden/>
              </w:rPr>
            </w:r>
            <w:r w:rsidR="003E6C61">
              <w:rPr>
                <w:noProof/>
                <w:webHidden/>
              </w:rPr>
              <w:fldChar w:fldCharType="separate"/>
            </w:r>
            <w:r w:rsidR="003E6C61">
              <w:rPr>
                <w:noProof/>
                <w:webHidden/>
              </w:rPr>
              <w:t>5</w:t>
            </w:r>
            <w:r w:rsidR="003E6C61">
              <w:rPr>
                <w:noProof/>
                <w:webHidden/>
              </w:rPr>
              <w:fldChar w:fldCharType="end"/>
            </w:r>
          </w:hyperlink>
        </w:p>
        <w:p w14:paraId="7FE4BA6B" w14:textId="2D06D22D" w:rsidR="003E6C61" w:rsidRDefault="00A4579D">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799" w:history="1">
            <w:r w:rsidR="003E6C61" w:rsidRPr="0039595A">
              <w:rPr>
                <w:rStyle w:val="Hyperlink"/>
                <w:rFonts w:eastAsia="Times New Roman"/>
                <w:noProof/>
              </w:rPr>
              <w:t xml:space="preserve">4.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rFonts w:eastAsia="Times New Roman"/>
                <w:noProof/>
              </w:rPr>
              <w:t>Reporting accessibility problems with this app</w:t>
            </w:r>
            <w:r w:rsidR="003E6C61">
              <w:rPr>
                <w:noProof/>
                <w:webHidden/>
              </w:rPr>
              <w:tab/>
            </w:r>
            <w:r w:rsidR="003E6C61">
              <w:rPr>
                <w:noProof/>
                <w:webHidden/>
              </w:rPr>
              <w:fldChar w:fldCharType="begin"/>
            </w:r>
            <w:r w:rsidR="003E6C61">
              <w:rPr>
                <w:noProof/>
                <w:webHidden/>
              </w:rPr>
              <w:instrText xml:space="preserve"> PAGEREF _Toc189036799 \h </w:instrText>
            </w:r>
            <w:r w:rsidR="003E6C61">
              <w:rPr>
                <w:noProof/>
                <w:webHidden/>
              </w:rPr>
            </w:r>
            <w:r w:rsidR="003E6C61">
              <w:rPr>
                <w:noProof/>
                <w:webHidden/>
              </w:rPr>
              <w:fldChar w:fldCharType="separate"/>
            </w:r>
            <w:r w:rsidR="003E6C61">
              <w:rPr>
                <w:noProof/>
                <w:webHidden/>
              </w:rPr>
              <w:t>6</w:t>
            </w:r>
            <w:r w:rsidR="003E6C61">
              <w:rPr>
                <w:noProof/>
                <w:webHidden/>
              </w:rPr>
              <w:fldChar w:fldCharType="end"/>
            </w:r>
          </w:hyperlink>
        </w:p>
        <w:p w14:paraId="04D09D53" w14:textId="372D6AD6" w:rsidR="003E6C61" w:rsidRDefault="00A4579D">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0" w:history="1">
            <w:r w:rsidR="003E6C61" w:rsidRPr="0039595A">
              <w:rPr>
                <w:rStyle w:val="Hyperlink"/>
                <w:rFonts w:eastAsia="Times New Roman"/>
                <w:noProof/>
              </w:rPr>
              <w:t xml:space="preserve">5.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rFonts w:eastAsia="Times New Roman"/>
                <w:noProof/>
              </w:rPr>
              <w:t>Enforcement procedure</w:t>
            </w:r>
            <w:r w:rsidR="003E6C61">
              <w:rPr>
                <w:noProof/>
                <w:webHidden/>
              </w:rPr>
              <w:tab/>
            </w:r>
            <w:r w:rsidR="003E6C61">
              <w:rPr>
                <w:noProof/>
                <w:webHidden/>
              </w:rPr>
              <w:fldChar w:fldCharType="begin"/>
            </w:r>
            <w:r w:rsidR="003E6C61">
              <w:rPr>
                <w:noProof/>
                <w:webHidden/>
              </w:rPr>
              <w:instrText xml:space="preserve"> PAGEREF _Toc189036800 \h </w:instrText>
            </w:r>
            <w:r w:rsidR="003E6C61">
              <w:rPr>
                <w:noProof/>
                <w:webHidden/>
              </w:rPr>
            </w:r>
            <w:r w:rsidR="003E6C61">
              <w:rPr>
                <w:noProof/>
                <w:webHidden/>
              </w:rPr>
              <w:fldChar w:fldCharType="separate"/>
            </w:r>
            <w:r w:rsidR="003E6C61">
              <w:rPr>
                <w:noProof/>
                <w:webHidden/>
              </w:rPr>
              <w:t>6</w:t>
            </w:r>
            <w:r w:rsidR="003E6C61">
              <w:rPr>
                <w:noProof/>
                <w:webHidden/>
              </w:rPr>
              <w:fldChar w:fldCharType="end"/>
            </w:r>
          </w:hyperlink>
        </w:p>
        <w:p w14:paraId="523035C5" w14:textId="2D679917" w:rsidR="003E6C61" w:rsidRDefault="00A4579D">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1" w:history="1">
            <w:r w:rsidR="003E6C61" w:rsidRPr="0039595A">
              <w:rPr>
                <w:rStyle w:val="Hyperlink"/>
                <w:rFonts w:eastAsia="Times New Roman"/>
                <w:noProof/>
              </w:rPr>
              <w:t xml:space="preserve">6.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rFonts w:eastAsia="Times New Roman"/>
                <w:noProof/>
              </w:rPr>
              <w:t>Contacting us</w:t>
            </w:r>
            <w:r w:rsidR="003E6C61">
              <w:rPr>
                <w:noProof/>
                <w:webHidden/>
              </w:rPr>
              <w:tab/>
            </w:r>
            <w:r w:rsidR="003E6C61">
              <w:rPr>
                <w:noProof/>
                <w:webHidden/>
              </w:rPr>
              <w:fldChar w:fldCharType="begin"/>
            </w:r>
            <w:r w:rsidR="003E6C61">
              <w:rPr>
                <w:noProof/>
                <w:webHidden/>
              </w:rPr>
              <w:instrText xml:space="preserve"> PAGEREF _Toc189036801 \h </w:instrText>
            </w:r>
            <w:r w:rsidR="003E6C61">
              <w:rPr>
                <w:noProof/>
                <w:webHidden/>
              </w:rPr>
            </w:r>
            <w:r w:rsidR="003E6C61">
              <w:rPr>
                <w:noProof/>
                <w:webHidden/>
              </w:rPr>
              <w:fldChar w:fldCharType="separate"/>
            </w:r>
            <w:r w:rsidR="003E6C61">
              <w:rPr>
                <w:noProof/>
                <w:webHidden/>
              </w:rPr>
              <w:t>6</w:t>
            </w:r>
            <w:r w:rsidR="003E6C61">
              <w:rPr>
                <w:noProof/>
                <w:webHidden/>
              </w:rPr>
              <w:fldChar w:fldCharType="end"/>
            </w:r>
          </w:hyperlink>
        </w:p>
        <w:p w14:paraId="1E8B9E62" w14:textId="6751C064" w:rsidR="003E6C61" w:rsidRDefault="00A4579D">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2" w:history="1">
            <w:r w:rsidR="003E6C61" w:rsidRPr="0039595A">
              <w:rPr>
                <w:rStyle w:val="Hyperlink"/>
                <w:noProof/>
              </w:rPr>
              <w:t xml:space="preserve">7.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Technical information about this app’s accessibility</w:t>
            </w:r>
            <w:r w:rsidR="003E6C61">
              <w:rPr>
                <w:noProof/>
                <w:webHidden/>
              </w:rPr>
              <w:tab/>
            </w:r>
            <w:r w:rsidR="003E6C61">
              <w:rPr>
                <w:noProof/>
                <w:webHidden/>
              </w:rPr>
              <w:fldChar w:fldCharType="begin"/>
            </w:r>
            <w:r w:rsidR="003E6C61">
              <w:rPr>
                <w:noProof/>
                <w:webHidden/>
              </w:rPr>
              <w:instrText xml:space="preserve"> PAGEREF _Toc189036802 \h </w:instrText>
            </w:r>
            <w:r w:rsidR="003E6C61">
              <w:rPr>
                <w:noProof/>
                <w:webHidden/>
              </w:rPr>
            </w:r>
            <w:r w:rsidR="003E6C61">
              <w:rPr>
                <w:noProof/>
                <w:webHidden/>
              </w:rPr>
              <w:fldChar w:fldCharType="separate"/>
            </w:r>
            <w:r w:rsidR="003E6C61">
              <w:rPr>
                <w:noProof/>
                <w:webHidden/>
              </w:rPr>
              <w:t>7</w:t>
            </w:r>
            <w:r w:rsidR="003E6C61">
              <w:rPr>
                <w:noProof/>
                <w:webHidden/>
              </w:rPr>
              <w:fldChar w:fldCharType="end"/>
            </w:r>
          </w:hyperlink>
        </w:p>
        <w:p w14:paraId="6D47EAF1" w14:textId="283783E1" w:rsidR="003E6C61" w:rsidRDefault="00A4579D">
          <w:pPr>
            <w:pStyle w:val="TOC3"/>
            <w:tabs>
              <w:tab w:val="left" w:pos="1050"/>
              <w:tab w:val="right" w:leader="dot" w:pos="7984"/>
            </w:tabs>
            <w:rPr>
              <w:rFonts w:eastAsiaTheme="minorEastAsia" w:cstheme="minorBidi"/>
              <w:noProof/>
              <w:color w:val="auto"/>
              <w:kern w:val="2"/>
              <w:sz w:val="24"/>
              <w:szCs w:val="24"/>
              <w:lang w:eastAsia="en-GB"/>
              <w14:ligatures w14:val="standardContextual"/>
            </w:rPr>
          </w:pPr>
          <w:hyperlink w:anchor="_Toc189036803" w:history="1">
            <w:r w:rsidR="003E6C61" w:rsidRPr="0039595A">
              <w:rPr>
                <w:rStyle w:val="Hyperlink"/>
                <w:noProof/>
              </w:rPr>
              <w:t>7(a).</w:t>
            </w:r>
            <w:r w:rsidR="003E6C61">
              <w:rPr>
                <w:rFonts w:eastAsiaTheme="minorEastAsia" w:cstheme="minorBidi"/>
                <w:noProof/>
                <w:color w:val="auto"/>
                <w:kern w:val="2"/>
                <w:sz w:val="24"/>
                <w:szCs w:val="24"/>
                <w:lang w:eastAsia="en-GB"/>
                <w14:ligatures w14:val="standardContextual"/>
              </w:rPr>
              <w:tab/>
            </w:r>
            <w:r w:rsidR="003E6C61" w:rsidRPr="0039595A">
              <w:rPr>
                <w:rStyle w:val="Hyperlink"/>
                <w:noProof/>
              </w:rPr>
              <w:t>Compliance Status</w:t>
            </w:r>
            <w:r w:rsidR="003E6C61">
              <w:rPr>
                <w:noProof/>
                <w:webHidden/>
              </w:rPr>
              <w:tab/>
            </w:r>
            <w:r w:rsidR="003E6C61">
              <w:rPr>
                <w:noProof/>
                <w:webHidden/>
              </w:rPr>
              <w:fldChar w:fldCharType="begin"/>
            </w:r>
            <w:r w:rsidR="003E6C61">
              <w:rPr>
                <w:noProof/>
                <w:webHidden/>
              </w:rPr>
              <w:instrText xml:space="preserve"> PAGEREF _Toc189036803 \h </w:instrText>
            </w:r>
            <w:r w:rsidR="003E6C61">
              <w:rPr>
                <w:noProof/>
                <w:webHidden/>
              </w:rPr>
            </w:r>
            <w:r w:rsidR="003E6C61">
              <w:rPr>
                <w:noProof/>
                <w:webHidden/>
              </w:rPr>
              <w:fldChar w:fldCharType="separate"/>
            </w:r>
            <w:r w:rsidR="003E6C61">
              <w:rPr>
                <w:noProof/>
                <w:webHidden/>
              </w:rPr>
              <w:t>7</w:t>
            </w:r>
            <w:r w:rsidR="003E6C61">
              <w:rPr>
                <w:noProof/>
                <w:webHidden/>
              </w:rPr>
              <w:fldChar w:fldCharType="end"/>
            </w:r>
          </w:hyperlink>
        </w:p>
        <w:p w14:paraId="7B0D1B7B" w14:textId="6E1C9158" w:rsidR="003E6C61" w:rsidRDefault="00A4579D">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4" w:history="1">
            <w:r w:rsidR="003E6C61" w:rsidRPr="0039595A">
              <w:rPr>
                <w:rStyle w:val="Hyperlink"/>
                <w:noProof/>
              </w:rPr>
              <w:t xml:space="preserve">8.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Non-accessible content</w:t>
            </w:r>
            <w:r w:rsidR="003E6C61">
              <w:rPr>
                <w:noProof/>
                <w:webHidden/>
              </w:rPr>
              <w:tab/>
            </w:r>
            <w:r w:rsidR="003E6C61">
              <w:rPr>
                <w:noProof/>
                <w:webHidden/>
              </w:rPr>
              <w:fldChar w:fldCharType="begin"/>
            </w:r>
            <w:r w:rsidR="003E6C61">
              <w:rPr>
                <w:noProof/>
                <w:webHidden/>
              </w:rPr>
              <w:instrText xml:space="preserve"> PAGEREF _Toc189036804 \h </w:instrText>
            </w:r>
            <w:r w:rsidR="003E6C61">
              <w:rPr>
                <w:noProof/>
                <w:webHidden/>
              </w:rPr>
            </w:r>
            <w:r w:rsidR="003E6C61">
              <w:rPr>
                <w:noProof/>
                <w:webHidden/>
              </w:rPr>
              <w:fldChar w:fldCharType="separate"/>
            </w:r>
            <w:r w:rsidR="003E6C61">
              <w:rPr>
                <w:noProof/>
                <w:webHidden/>
              </w:rPr>
              <w:t>7</w:t>
            </w:r>
            <w:r w:rsidR="003E6C61">
              <w:rPr>
                <w:noProof/>
                <w:webHidden/>
              </w:rPr>
              <w:fldChar w:fldCharType="end"/>
            </w:r>
          </w:hyperlink>
        </w:p>
        <w:p w14:paraId="40E4284F" w14:textId="54F37F62" w:rsidR="003E6C61" w:rsidRDefault="00A4579D">
          <w:pPr>
            <w:pStyle w:val="TOC3"/>
            <w:tabs>
              <w:tab w:val="right" w:leader="dot" w:pos="7984"/>
            </w:tabs>
            <w:rPr>
              <w:rFonts w:eastAsiaTheme="minorEastAsia" w:cstheme="minorBidi"/>
              <w:noProof/>
              <w:color w:val="auto"/>
              <w:kern w:val="2"/>
              <w:sz w:val="24"/>
              <w:szCs w:val="24"/>
              <w:lang w:eastAsia="en-GB"/>
              <w14:ligatures w14:val="standardContextual"/>
            </w:rPr>
          </w:pPr>
          <w:hyperlink w:anchor="_Toc189036805" w:history="1">
            <w:r w:rsidR="003E6C61" w:rsidRPr="0039595A">
              <w:rPr>
                <w:rStyle w:val="Hyperlink"/>
                <w:noProof/>
              </w:rPr>
              <w:t>8(a). Non-compliance with the accessibility regulations</w:t>
            </w:r>
            <w:r w:rsidR="003E6C61">
              <w:rPr>
                <w:noProof/>
                <w:webHidden/>
              </w:rPr>
              <w:tab/>
            </w:r>
            <w:r w:rsidR="003E6C61">
              <w:rPr>
                <w:noProof/>
                <w:webHidden/>
              </w:rPr>
              <w:fldChar w:fldCharType="begin"/>
            </w:r>
            <w:r w:rsidR="003E6C61">
              <w:rPr>
                <w:noProof/>
                <w:webHidden/>
              </w:rPr>
              <w:instrText xml:space="preserve"> PAGEREF _Toc189036805 \h </w:instrText>
            </w:r>
            <w:r w:rsidR="003E6C61">
              <w:rPr>
                <w:noProof/>
                <w:webHidden/>
              </w:rPr>
            </w:r>
            <w:r w:rsidR="003E6C61">
              <w:rPr>
                <w:noProof/>
                <w:webHidden/>
              </w:rPr>
              <w:fldChar w:fldCharType="separate"/>
            </w:r>
            <w:r w:rsidR="003E6C61">
              <w:rPr>
                <w:noProof/>
                <w:webHidden/>
              </w:rPr>
              <w:t>8</w:t>
            </w:r>
            <w:r w:rsidR="003E6C61">
              <w:rPr>
                <w:noProof/>
                <w:webHidden/>
              </w:rPr>
              <w:fldChar w:fldCharType="end"/>
            </w:r>
          </w:hyperlink>
        </w:p>
        <w:p w14:paraId="0BEB2476" w14:textId="54262DBF" w:rsidR="003E6C61" w:rsidRDefault="00A4579D">
          <w:pPr>
            <w:pStyle w:val="TOC3"/>
            <w:tabs>
              <w:tab w:val="right" w:leader="dot" w:pos="7984"/>
            </w:tabs>
            <w:rPr>
              <w:rFonts w:eastAsiaTheme="minorEastAsia" w:cstheme="minorBidi"/>
              <w:noProof/>
              <w:color w:val="auto"/>
              <w:kern w:val="2"/>
              <w:sz w:val="24"/>
              <w:szCs w:val="24"/>
              <w:lang w:eastAsia="en-GB"/>
              <w14:ligatures w14:val="standardContextual"/>
            </w:rPr>
          </w:pPr>
          <w:hyperlink w:anchor="_Toc189036806" w:history="1">
            <w:r w:rsidR="003E6C61" w:rsidRPr="0039595A">
              <w:rPr>
                <w:rStyle w:val="Hyperlink"/>
                <w:noProof/>
              </w:rPr>
              <w:t>8(b). Disproportionate burden</w:t>
            </w:r>
            <w:r w:rsidR="003E6C61">
              <w:rPr>
                <w:noProof/>
                <w:webHidden/>
              </w:rPr>
              <w:tab/>
            </w:r>
            <w:r w:rsidR="003E6C61">
              <w:rPr>
                <w:noProof/>
                <w:webHidden/>
              </w:rPr>
              <w:fldChar w:fldCharType="begin"/>
            </w:r>
            <w:r w:rsidR="003E6C61">
              <w:rPr>
                <w:noProof/>
                <w:webHidden/>
              </w:rPr>
              <w:instrText xml:space="preserve"> PAGEREF _Toc189036806 \h </w:instrText>
            </w:r>
            <w:r w:rsidR="003E6C61">
              <w:rPr>
                <w:noProof/>
                <w:webHidden/>
              </w:rPr>
            </w:r>
            <w:r w:rsidR="003E6C61">
              <w:rPr>
                <w:noProof/>
                <w:webHidden/>
              </w:rPr>
              <w:fldChar w:fldCharType="separate"/>
            </w:r>
            <w:r w:rsidR="003E6C61">
              <w:rPr>
                <w:noProof/>
                <w:webHidden/>
              </w:rPr>
              <w:t>8</w:t>
            </w:r>
            <w:r w:rsidR="003E6C61">
              <w:rPr>
                <w:noProof/>
                <w:webHidden/>
              </w:rPr>
              <w:fldChar w:fldCharType="end"/>
            </w:r>
          </w:hyperlink>
        </w:p>
        <w:p w14:paraId="56E27A77" w14:textId="0FCFED2A" w:rsidR="003E6C61" w:rsidRDefault="00A4579D">
          <w:pPr>
            <w:pStyle w:val="TOC3"/>
            <w:tabs>
              <w:tab w:val="right" w:leader="dot" w:pos="7984"/>
            </w:tabs>
            <w:rPr>
              <w:rFonts w:eastAsiaTheme="minorEastAsia" w:cstheme="minorBidi"/>
              <w:noProof/>
              <w:color w:val="auto"/>
              <w:kern w:val="2"/>
              <w:sz w:val="24"/>
              <w:szCs w:val="24"/>
              <w:lang w:eastAsia="en-GB"/>
              <w14:ligatures w14:val="standardContextual"/>
            </w:rPr>
          </w:pPr>
          <w:hyperlink w:anchor="_Toc189036807" w:history="1">
            <w:r w:rsidR="003E6C61" w:rsidRPr="0039595A">
              <w:rPr>
                <w:rStyle w:val="Hyperlink"/>
                <w:noProof/>
              </w:rPr>
              <w:t>8(c). Content that’s not within the scope of the accessibility regulations</w:t>
            </w:r>
            <w:r w:rsidR="003E6C61">
              <w:rPr>
                <w:noProof/>
                <w:webHidden/>
              </w:rPr>
              <w:tab/>
            </w:r>
            <w:r w:rsidR="003E6C61">
              <w:rPr>
                <w:noProof/>
                <w:webHidden/>
              </w:rPr>
              <w:fldChar w:fldCharType="begin"/>
            </w:r>
            <w:r w:rsidR="003E6C61">
              <w:rPr>
                <w:noProof/>
                <w:webHidden/>
              </w:rPr>
              <w:instrText xml:space="preserve"> PAGEREF _Toc189036807 \h </w:instrText>
            </w:r>
            <w:r w:rsidR="003E6C61">
              <w:rPr>
                <w:noProof/>
                <w:webHidden/>
              </w:rPr>
            </w:r>
            <w:r w:rsidR="003E6C61">
              <w:rPr>
                <w:noProof/>
                <w:webHidden/>
              </w:rPr>
              <w:fldChar w:fldCharType="separate"/>
            </w:r>
            <w:r w:rsidR="003E6C61">
              <w:rPr>
                <w:noProof/>
                <w:webHidden/>
              </w:rPr>
              <w:t>9</w:t>
            </w:r>
            <w:r w:rsidR="003E6C61">
              <w:rPr>
                <w:noProof/>
                <w:webHidden/>
              </w:rPr>
              <w:fldChar w:fldCharType="end"/>
            </w:r>
          </w:hyperlink>
        </w:p>
        <w:p w14:paraId="4980F887" w14:textId="3BE6001D" w:rsidR="003E6C61" w:rsidRDefault="00A4579D">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8" w:history="1">
            <w:r w:rsidR="003E6C61" w:rsidRPr="0039595A">
              <w:rPr>
                <w:rStyle w:val="Hyperlink"/>
                <w:noProof/>
              </w:rPr>
              <w:t xml:space="preserve">9.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How we tested this app</w:t>
            </w:r>
            <w:r w:rsidR="003E6C61">
              <w:rPr>
                <w:noProof/>
                <w:webHidden/>
              </w:rPr>
              <w:tab/>
            </w:r>
            <w:r w:rsidR="003E6C61">
              <w:rPr>
                <w:noProof/>
                <w:webHidden/>
              </w:rPr>
              <w:fldChar w:fldCharType="begin"/>
            </w:r>
            <w:r w:rsidR="003E6C61">
              <w:rPr>
                <w:noProof/>
                <w:webHidden/>
              </w:rPr>
              <w:instrText xml:space="preserve"> PAGEREF _Toc189036808 \h </w:instrText>
            </w:r>
            <w:r w:rsidR="003E6C61">
              <w:rPr>
                <w:noProof/>
                <w:webHidden/>
              </w:rPr>
            </w:r>
            <w:r w:rsidR="003E6C61">
              <w:rPr>
                <w:noProof/>
                <w:webHidden/>
              </w:rPr>
              <w:fldChar w:fldCharType="separate"/>
            </w:r>
            <w:r w:rsidR="003E6C61">
              <w:rPr>
                <w:noProof/>
                <w:webHidden/>
              </w:rPr>
              <w:t>9</w:t>
            </w:r>
            <w:r w:rsidR="003E6C61">
              <w:rPr>
                <w:noProof/>
                <w:webHidden/>
              </w:rPr>
              <w:fldChar w:fldCharType="end"/>
            </w:r>
          </w:hyperlink>
        </w:p>
        <w:p w14:paraId="73CB2FF4" w14:textId="4AA7A49F" w:rsidR="003E6C61" w:rsidRDefault="00A4579D">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09" w:history="1">
            <w:r w:rsidR="003E6C61" w:rsidRPr="0039595A">
              <w:rPr>
                <w:rStyle w:val="Hyperlink"/>
                <w:noProof/>
              </w:rPr>
              <w:t xml:space="preserve">10.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What we’re doing to improve accessibility</w:t>
            </w:r>
            <w:r w:rsidR="003E6C61">
              <w:rPr>
                <w:noProof/>
                <w:webHidden/>
              </w:rPr>
              <w:tab/>
            </w:r>
            <w:r w:rsidR="003E6C61">
              <w:rPr>
                <w:noProof/>
                <w:webHidden/>
              </w:rPr>
              <w:fldChar w:fldCharType="begin"/>
            </w:r>
            <w:r w:rsidR="003E6C61">
              <w:rPr>
                <w:noProof/>
                <w:webHidden/>
              </w:rPr>
              <w:instrText xml:space="preserve"> PAGEREF _Toc189036809 \h </w:instrText>
            </w:r>
            <w:r w:rsidR="003E6C61">
              <w:rPr>
                <w:noProof/>
                <w:webHidden/>
              </w:rPr>
            </w:r>
            <w:r w:rsidR="003E6C61">
              <w:rPr>
                <w:noProof/>
                <w:webHidden/>
              </w:rPr>
              <w:fldChar w:fldCharType="separate"/>
            </w:r>
            <w:r w:rsidR="003E6C61">
              <w:rPr>
                <w:noProof/>
                <w:webHidden/>
              </w:rPr>
              <w:t>9</w:t>
            </w:r>
            <w:r w:rsidR="003E6C61">
              <w:rPr>
                <w:noProof/>
                <w:webHidden/>
              </w:rPr>
              <w:fldChar w:fldCharType="end"/>
            </w:r>
          </w:hyperlink>
        </w:p>
        <w:p w14:paraId="54FB8678" w14:textId="2C3B3C30" w:rsidR="003E6C61" w:rsidRDefault="00A4579D">
          <w:pPr>
            <w:pStyle w:val="TOC2"/>
            <w:tabs>
              <w:tab w:val="left" w:pos="840"/>
              <w:tab w:val="right" w:leader="dot" w:pos="7984"/>
            </w:tabs>
            <w:rPr>
              <w:rFonts w:eastAsiaTheme="minorEastAsia" w:cstheme="minorBidi"/>
              <w:b w:val="0"/>
              <w:bCs w:val="0"/>
              <w:noProof/>
              <w:color w:val="auto"/>
              <w:kern w:val="2"/>
              <w:sz w:val="24"/>
              <w:szCs w:val="24"/>
              <w:lang w:eastAsia="en-GB"/>
              <w14:ligatures w14:val="standardContextual"/>
            </w:rPr>
          </w:pPr>
          <w:hyperlink w:anchor="_Toc189036810" w:history="1">
            <w:r w:rsidR="003E6C61" w:rsidRPr="0039595A">
              <w:rPr>
                <w:rStyle w:val="Hyperlink"/>
                <w:noProof/>
              </w:rPr>
              <w:t xml:space="preserve">11. </w:t>
            </w:r>
            <w:r w:rsidR="003E6C61">
              <w:rPr>
                <w:rFonts w:eastAsiaTheme="minorEastAsia" w:cstheme="minorBidi"/>
                <w:b w:val="0"/>
                <w:bCs w:val="0"/>
                <w:noProof/>
                <w:color w:val="auto"/>
                <w:kern w:val="2"/>
                <w:sz w:val="24"/>
                <w:szCs w:val="24"/>
                <w:lang w:eastAsia="en-GB"/>
                <w14:ligatures w14:val="standardContextual"/>
              </w:rPr>
              <w:tab/>
            </w:r>
            <w:r w:rsidR="003E6C61" w:rsidRPr="0039595A">
              <w:rPr>
                <w:rStyle w:val="Hyperlink"/>
                <w:noProof/>
              </w:rPr>
              <w:t>Preparation of this Accessibility Statement</w:t>
            </w:r>
            <w:r w:rsidR="003E6C61">
              <w:rPr>
                <w:noProof/>
                <w:webHidden/>
              </w:rPr>
              <w:tab/>
            </w:r>
            <w:r w:rsidR="003E6C61">
              <w:rPr>
                <w:noProof/>
                <w:webHidden/>
              </w:rPr>
              <w:fldChar w:fldCharType="begin"/>
            </w:r>
            <w:r w:rsidR="003E6C61">
              <w:rPr>
                <w:noProof/>
                <w:webHidden/>
              </w:rPr>
              <w:instrText xml:space="preserve"> PAGEREF _Toc189036810 \h </w:instrText>
            </w:r>
            <w:r w:rsidR="003E6C61">
              <w:rPr>
                <w:noProof/>
                <w:webHidden/>
              </w:rPr>
            </w:r>
            <w:r w:rsidR="003E6C61">
              <w:rPr>
                <w:noProof/>
                <w:webHidden/>
              </w:rPr>
              <w:fldChar w:fldCharType="separate"/>
            </w:r>
            <w:r w:rsidR="003E6C61">
              <w:rPr>
                <w:noProof/>
                <w:webHidden/>
              </w:rPr>
              <w:t>10</w:t>
            </w:r>
            <w:r w:rsidR="003E6C61">
              <w:rPr>
                <w:noProof/>
                <w:webHidden/>
              </w:rPr>
              <w:fldChar w:fldCharType="end"/>
            </w:r>
          </w:hyperlink>
        </w:p>
        <w:p w14:paraId="1DF3E669" w14:textId="77F567C7" w:rsidR="00C5501D" w:rsidRDefault="00187802" w:rsidP="00C26206">
          <w:pPr>
            <w:pStyle w:val="Heading2"/>
            <w:ind w:left="0" w:firstLine="0"/>
            <w:rPr>
              <w:rFonts w:ascii="Calibri" w:hAnsi="Calibri"/>
              <w:sz w:val="13"/>
              <w:szCs w:val="13"/>
            </w:rPr>
          </w:pPr>
          <w:r>
            <w:fldChar w:fldCharType="end"/>
          </w:r>
        </w:p>
        <w:bookmarkEnd w:id="7" w:displacedByCustomXml="next"/>
        <w:bookmarkEnd w:id="6" w:displacedByCustomXml="next"/>
        <w:bookmarkEnd w:id="5" w:displacedByCustomXml="next"/>
        <w:bookmarkEnd w:id="4" w:displacedByCustomXml="next"/>
      </w:sdtContent>
    </w:sdt>
    <w:bookmarkEnd w:id="3" w:displacedByCustomXml="prev"/>
    <w:p w14:paraId="30DB129A" w14:textId="77777777" w:rsidR="00C5501D" w:rsidRDefault="00A4579D">
      <w:pPr>
        <w:pStyle w:val="TOC2"/>
        <w:tabs>
          <w:tab w:val="right" w:leader="dot" w:pos="7978"/>
        </w:tabs>
        <w:rPr>
          <w:rFonts w:eastAsiaTheme="minorEastAsia" w:cstheme="minorBidi"/>
          <w:b w:val="0"/>
          <w:bCs w:val="0"/>
          <w:color w:val="auto"/>
          <w:sz w:val="24"/>
          <w:szCs w:val="24"/>
          <w:lang w:eastAsia="en-GB"/>
        </w:rPr>
      </w:pPr>
      <w:hyperlink w:anchor="_Toc92908507">
        <w:r w:rsidR="00187802">
          <w:rPr>
            <w:rStyle w:val="IndexLink"/>
          </w:rPr>
          <w:t>How to fill in an Accessibility Statement</w:t>
        </w:r>
        <w:r w:rsidR="00187802">
          <w:rPr>
            <w:webHidden/>
          </w:rPr>
          <w:fldChar w:fldCharType="begin"/>
        </w:r>
        <w:r w:rsidR="00187802">
          <w:rPr>
            <w:webHidden/>
          </w:rPr>
          <w:instrText>PAGEREF _Toc92908507 \h</w:instrText>
        </w:r>
        <w:r w:rsidR="00187802">
          <w:rPr>
            <w:webHidden/>
          </w:rPr>
        </w:r>
        <w:r w:rsidR="00187802">
          <w:rPr>
            <w:webHidden/>
          </w:rPr>
          <w:fldChar w:fldCharType="separate"/>
        </w:r>
        <w:r w:rsidR="00187802">
          <w:rPr>
            <w:rStyle w:val="IndexLink"/>
          </w:rPr>
          <w:tab/>
          <w:t>3</w:t>
        </w:r>
        <w:r w:rsidR="00187802">
          <w:rPr>
            <w:webHidden/>
          </w:rPr>
          <w:fldChar w:fldCharType="end"/>
        </w:r>
      </w:hyperlink>
    </w:p>
    <w:p w14:paraId="5F656A39" w14:textId="77777777" w:rsidR="00C5501D" w:rsidRDefault="00A4579D">
      <w:pPr>
        <w:pStyle w:val="TOC3"/>
        <w:tabs>
          <w:tab w:val="right" w:leader="dot" w:pos="7978"/>
        </w:tabs>
        <w:rPr>
          <w:rFonts w:eastAsiaTheme="minorEastAsia" w:cstheme="minorBidi"/>
          <w:color w:val="auto"/>
          <w:sz w:val="24"/>
          <w:szCs w:val="24"/>
          <w:lang w:eastAsia="en-GB"/>
        </w:rPr>
      </w:pPr>
      <w:hyperlink w:anchor="_Toc92908508">
        <w:r w:rsidR="00187802">
          <w:rPr>
            <w:rStyle w:val="IndexLink"/>
          </w:rPr>
          <w:t>Where to publish</w:t>
        </w:r>
        <w:r w:rsidR="00187802">
          <w:rPr>
            <w:webHidden/>
          </w:rPr>
          <w:fldChar w:fldCharType="begin"/>
        </w:r>
        <w:r w:rsidR="00187802">
          <w:rPr>
            <w:webHidden/>
          </w:rPr>
          <w:instrText>PAGEREF _Toc92908508 \h</w:instrText>
        </w:r>
        <w:r w:rsidR="00187802">
          <w:rPr>
            <w:webHidden/>
          </w:rPr>
        </w:r>
        <w:r w:rsidR="00187802">
          <w:rPr>
            <w:webHidden/>
          </w:rPr>
          <w:fldChar w:fldCharType="separate"/>
        </w:r>
        <w:r w:rsidR="00187802">
          <w:rPr>
            <w:rStyle w:val="IndexLink"/>
          </w:rPr>
          <w:tab/>
          <w:t>3</w:t>
        </w:r>
        <w:r w:rsidR="00187802">
          <w:rPr>
            <w:webHidden/>
          </w:rPr>
          <w:fldChar w:fldCharType="end"/>
        </w:r>
      </w:hyperlink>
    </w:p>
    <w:p w14:paraId="50A8E319" w14:textId="77777777" w:rsidR="00C5501D" w:rsidRDefault="00A4579D">
      <w:pPr>
        <w:pStyle w:val="TOC2"/>
        <w:tabs>
          <w:tab w:val="left" w:pos="840"/>
          <w:tab w:val="right" w:leader="dot" w:pos="7978"/>
        </w:tabs>
        <w:rPr>
          <w:rFonts w:eastAsiaTheme="minorEastAsia" w:cstheme="minorBidi"/>
          <w:b w:val="0"/>
          <w:bCs w:val="0"/>
          <w:color w:val="auto"/>
          <w:sz w:val="24"/>
          <w:szCs w:val="24"/>
          <w:lang w:eastAsia="en-GB"/>
        </w:rPr>
      </w:pPr>
      <w:hyperlink w:anchor="_Toc92908509">
        <w:r w:rsidR="00187802">
          <w:rPr>
            <w:rStyle w:val="IndexLink"/>
          </w:rPr>
          <w:t xml:space="preserve">1. </w:t>
        </w:r>
        <w:r w:rsidR="00187802">
          <w:rPr>
            <w:rStyle w:val="IndexLink"/>
            <w:rFonts w:eastAsiaTheme="minorEastAsia" w:cstheme="minorBidi"/>
            <w:b w:val="0"/>
            <w:bCs w:val="0"/>
            <w:color w:val="auto"/>
            <w:sz w:val="24"/>
            <w:szCs w:val="24"/>
            <w:lang w:eastAsia="en-GB"/>
          </w:rPr>
          <w:tab/>
        </w:r>
        <w:r w:rsidR="00187802">
          <w:rPr>
            <w:rStyle w:val="IndexLink"/>
          </w:rPr>
          <w:t>Overview</w:t>
        </w:r>
        <w:r w:rsidR="00187802">
          <w:rPr>
            <w:webHidden/>
          </w:rPr>
          <w:fldChar w:fldCharType="begin"/>
        </w:r>
        <w:r w:rsidR="00187802">
          <w:rPr>
            <w:webHidden/>
          </w:rPr>
          <w:instrText>PAGEREF _Toc92908509 \h</w:instrText>
        </w:r>
        <w:r w:rsidR="00187802">
          <w:rPr>
            <w:webHidden/>
          </w:rPr>
        </w:r>
        <w:r w:rsidR="00187802">
          <w:rPr>
            <w:webHidden/>
          </w:rPr>
          <w:fldChar w:fldCharType="separate"/>
        </w:r>
        <w:r w:rsidR="00187802">
          <w:rPr>
            <w:rStyle w:val="IndexLink"/>
          </w:rPr>
          <w:tab/>
          <w:t>4</w:t>
        </w:r>
        <w:r w:rsidR="00187802">
          <w:rPr>
            <w:webHidden/>
          </w:rPr>
          <w:fldChar w:fldCharType="end"/>
        </w:r>
      </w:hyperlink>
    </w:p>
    <w:p w14:paraId="7A1D207A" w14:textId="77777777" w:rsidR="00C5501D" w:rsidRDefault="00A4579D">
      <w:pPr>
        <w:pStyle w:val="TOC2"/>
        <w:tabs>
          <w:tab w:val="left" w:pos="840"/>
          <w:tab w:val="right" w:leader="dot" w:pos="7978"/>
        </w:tabs>
        <w:rPr>
          <w:rFonts w:eastAsiaTheme="minorEastAsia" w:cstheme="minorBidi"/>
          <w:b w:val="0"/>
          <w:bCs w:val="0"/>
          <w:color w:val="auto"/>
          <w:sz w:val="24"/>
          <w:szCs w:val="24"/>
          <w:lang w:eastAsia="en-GB"/>
        </w:rPr>
      </w:pPr>
      <w:hyperlink w:anchor="_Toc92908510">
        <w:r w:rsidR="00187802">
          <w:rPr>
            <w:rStyle w:val="IndexLink"/>
          </w:rPr>
          <w:t xml:space="preserve">2. </w:t>
        </w:r>
        <w:r w:rsidR="00187802">
          <w:rPr>
            <w:rStyle w:val="IndexLink"/>
            <w:rFonts w:eastAsiaTheme="minorEastAsia" w:cstheme="minorBidi"/>
            <w:b w:val="0"/>
            <w:bCs w:val="0"/>
            <w:color w:val="auto"/>
            <w:sz w:val="24"/>
            <w:szCs w:val="24"/>
            <w:lang w:eastAsia="en-GB"/>
          </w:rPr>
          <w:tab/>
        </w:r>
        <w:r w:rsidR="00187802">
          <w:rPr>
            <w:rStyle w:val="IndexLink"/>
          </w:rPr>
          <w:t>How accessible this app is</w:t>
        </w:r>
        <w:r w:rsidR="00187802">
          <w:rPr>
            <w:webHidden/>
          </w:rPr>
          <w:fldChar w:fldCharType="begin"/>
        </w:r>
        <w:r w:rsidR="00187802">
          <w:rPr>
            <w:webHidden/>
          </w:rPr>
          <w:instrText>PAGEREF _Toc92908510 \h</w:instrText>
        </w:r>
        <w:r w:rsidR="00187802">
          <w:rPr>
            <w:webHidden/>
          </w:rPr>
        </w:r>
        <w:r w:rsidR="00187802">
          <w:rPr>
            <w:webHidden/>
          </w:rPr>
          <w:fldChar w:fldCharType="separate"/>
        </w:r>
        <w:r w:rsidR="00187802">
          <w:rPr>
            <w:rStyle w:val="IndexLink"/>
          </w:rPr>
          <w:tab/>
          <w:t>4</w:t>
        </w:r>
        <w:r w:rsidR="00187802">
          <w:rPr>
            <w:webHidden/>
          </w:rPr>
          <w:fldChar w:fldCharType="end"/>
        </w:r>
      </w:hyperlink>
    </w:p>
    <w:p w14:paraId="4A73E5D3" w14:textId="77777777" w:rsidR="00C5501D" w:rsidRDefault="00A4579D">
      <w:pPr>
        <w:pStyle w:val="TOC2"/>
        <w:tabs>
          <w:tab w:val="left" w:pos="840"/>
          <w:tab w:val="right" w:leader="dot" w:pos="7978"/>
        </w:tabs>
        <w:rPr>
          <w:rFonts w:eastAsiaTheme="minorEastAsia" w:cstheme="minorBidi"/>
          <w:b w:val="0"/>
          <w:bCs w:val="0"/>
          <w:color w:val="auto"/>
          <w:sz w:val="24"/>
          <w:szCs w:val="24"/>
          <w:lang w:eastAsia="en-GB"/>
        </w:rPr>
      </w:pPr>
      <w:hyperlink w:anchor="_Toc92908511">
        <w:r w:rsidR="00187802">
          <w:rPr>
            <w:rStyle w:val="IndexLink"/>
          </w:rPr>
          <w:t xml:space="preserve">3. </w:t>
        </w:r>
        <w:r w:rsidR="00187802">
          <w:rPr>
            <w:rStyle w:val="IndexLink"/>
            <w:rFonts w:eastAsiaTheme="minorEastAsia" w:cstheme="minorBidi"/>
            <w:b w:val="0"/>
            <w:bCs w:val="0"/>
            <w:color w:val="auto"/>
            <w:sz w:val="24"/>
            <w:szCs w:val="24"/>
            <w:lang w:eastAsia="en-GB"/>
          </w:rPr>
          <w:tab/>
        </w:r>
        <w:r w:rsidR="00187802">
          <w:rPr>
            <w:rStyle w:val="IndexLink"/>
          </w:rPr>
          <w:t>What to do if you can’t access parts of this app</w:t>
        </w:r>
        <w:r w:rsidR="00187802">
          <w:rPr>
            <w:webHidden/>
          </w:rPr>
          <w:fldChar w:fldCharType="begin"/>
        </w:r>
        <w:r w:rsidR="00187802">
          <w:rPr>
            <w:webHidden/>
          </w:rPr>
          <w:instrText>PAGEREF _Toc92908511 \h</w:instrText>
        </w:r>
        <w:r w:rsidR="00187802">
          <w:rPr>
            <w:webHidden/>
          </w:rPr>
        </w:r>
        <w:r w:rsidR="00187802">
          <w:rPr>
            <w:webHidden/>
          </w:rPr>
          <w:fldChar w:fldCharType="separate"/>
        </w:r>
        <w:r w:rsidR="00187802">
          <w:rPr>
            <w:rStyle w:val="IndexLink"/>
          </w:rPr>
          <w:tab/>
          <w:t>4</w:t>
        </w:r>
        <w:r w:rsidR="00187802">
          <w:rPr>
            <w:webHidden/>
          </w:rPr>
          <w:fldChar w:fldCharType="end"/>
        </w:r>
      </w:hyperlink>
    </w:p>
    <w:p w14:paraId="5B44B315" w14:textId="77777777" w:rsidR="00C5501D" w:rsidRDefault="00A4579D">
      <w:pPr>
        <w:pStyle w:val="TOC2"/>
        <w:tabs>
          <w:tab w:val="left" w:pos="840"/>
          <w:tab w:val="right" w:leader="dot" w:pos="7978"/>
        </w:tabs>
        <w:rPr>
          <w:rFonts w:eastAsiaTheme="minorEastAsia" w:cstheme="minorBidi"/>
          <w:b w:val="0"/>
          <w:bCs w:val="0"/>
          <w:color w:val="auto"/>
          <w:sz w:val="24"/>
          <w:szCs w:val="24"/>
          <w:lang w:eastAsia="en-GB"/>
        </w:rPr>
      </w:pPr>
      <w:hyperlink w:anchor="_Toc92908512">
        <w:r w:rsidR="00187802">
          <w:rPr>
            <w:rStyle w:val="IndexLink"/>
            <w:rFonts w:eastAsia="Times New Roman"/>
          </w:rPr>
          <w:t xml:space="preserve">4. </w:t>
        </w:r>
        <w:r w:rsidR="00187802">
          <w:rPr>
            <w:rStyle w:val="IndexLink"/>
            <w:rFonts w:eastAsiaTheme="minorEastAsia" w:cstheme="minorBidi"/>
            <w:b w:val="0"/>
            <w:bCs w:val="0"/>
            <w:color w:val="auto"/>
            <w:sz w:val="24"/>
            <w:szCs w:val="24"/>
            <w:lang w:eastAsia="en-GB"/>
          </w:rPr>
          <w:tab/>
        </w:r>
        <w:r w:rsidR="00187802">
          <w:rPr>
            <w:rStyle w:val="IndexLink"/>
            <w:rFonts w:eastAsia="Times New Roman"/>
          </w:rPr>
          <w:t>Reporting accessibility problems with this app</w:t>
        </w:r>
        <w:r w:rsidR="00187802">
          <w:rPr>
            <w:webHidden/>
          </w:rPr>
          <w:fldChar w:fldCharType="begin"/>
        </w:r>
        <w:r w:rsidR="00187802">
          <w:rPr>
            <w:webHidden/>
          </w:rPr>
          <w:instrText>PAGEREF _Toc92908512 \h</w:instrText>
        </w:r>
        <w:r w:rsidR="00187802">
          <w:rPr>
            <w:webHidden/>
          </w:rPr>
        </w:r>
        <w:r w:rsidR="00187802">
          <w:rPr>
            <w:webHidden/>
          </w:rPr>
          <w:fldChar w:fldCharType="separate"/>
        </w:r>
        <w:r w:rsidR="00187802">
          <w:rPr>
            <w:rStyle w:val="IndexLink"/>
          </w:rPr>
          <w:tab/>
          <w:t>5</w:t>
        </w:r>
        <w:r w:rsidR="00187802">
          <w:rPr>
            <w:webHidden/>
          </w:rPr>
          <w:fldChar w:fldCharType="end"/>
        </w:r>
      </w:hyperlink>
    </w:p>
    <w:p w14:paraId="759707E3" w14:textId="77777777" w:rsidR="00C5501D" w:rsidRDefault="00A4579D">
      <w:pPr>
        <w:pStyle w:val="TOC2"/>
        <w:tabs>
          <w:tab w:val="left" w:pos="840"/>
          <w:tab w:val="right" w:leader="dot" w:pos="7978"/>
        </w:tabs>
        <w:rPr>
          <w:rFonts w:eastAsiaTheme="minorEastAsia" w:cstheme="minorBidi"/>
          <w:b w:val="0"/>
          <w:bCs w:val="0"/>
          <w:color w:val="auto"/>
          <w:sz w:val="24"/>
          <w:szCs w:val="24"/>
          <w:lang w:eastAsia="en-GB"/>
        </w:rPr>
      </w:pPr>
      <w:hyperlink w:anchor="_Toc92908513">
        <w:r w:rsidR="00187802">
          <w:rPr>
            <w:rStyle w:val="IndexLink"/>
            <w:rFonts w:eastAsia="Times New Roman"/>
          </w:rPr>
          <w:t xml:space="preserve">5. </w:t>
        </w:r>
        <w:r w:rsidR="00187802">
          <w:rPr>
            <w:rStyle w:val="IndexLink"/>
            <w:rFonts w:eastAsiaTheme="minorEastAsia" w:cstheme="minorBidi"/>
            <w:b w:val="0"/>
            <w:bCs w:val="0"/>
            <w:color w:val="auto"/>
            <w:sz w:val="24"/>
            <w:szCs w:val="24"/>
            <w:lang w:eastAsia="en-GB"/>
          </w:rPr>
          <w:tab/>
        </w:r>
        <w:r w:rsidR="00187802">
          <w:rPr>
            <w:rStyle w:val="IndexLink"/>
            <w:rFonts w:eastAsia="Times New Roman"/>
          </w:rPr>
          <w:t>Enforcement procedure</w:t>
        </w:r>
        <w:r w:rsidR="00187802">
          <w:rPr>
            <w:webHidden/>
          </w:rPr>
          <w:fldChar w:fldCharType="begin"/>
        </w:r>
        <w:r w:rsidR="00187802">
          <w:rPr>
            <w:webHidden/>
          </w:rPr>
          <w:instrText>PAGEREF _Toc92908513 \h</w:instrText>
        </w:r>
        <w:r w:rsidR="00187802">
          <w:rPr>
            <w:webHidden/>
          </w:rPr>
        </w:r>
        <w:r w:rsidR="00187802">
          <w:rPr>
            <w:webHidden/>
          </w:rPr>
          <w:fldChar w:fldCharType="separate"/>
        </w:r>
        <w:r w:rsidR="00187802">
          <w:rPr>
            <w:rStyle w:val="IndexLink"/>
          </w:rPr>
          <w:tab/>
          <w:t>5</w:t>
        </w:r>
        <w:r w:rsidR="00187802">
          <w:rPr>
            <w:webHidden/>
          </w:rPr>
          <w:fldChar w:fldCharType="end"/>
        </w:r>
      </w:hyperlink>
    </w:p>
    <w:p w14:paraId="3E1698CF" w14:textId="77777777" w:rsidR="00C5501D" w:rsidRDefault="00A4579D">
      <w:pPr>
        <w:pStyle w:val="TOC2"/>
        <w:tabs>
          <w:tab w:val="left" w:pos="840"/>
          <w:tab w:val="right" w:leader="dot" w:pos="7978"/>
        </w:tabs>
        <w:rPr>
          <w:rFonts w:eastAsiaTheme="minorEastAsia" w:cstheme="minorBidi"/>
          <w:b w:val="0"/>
          <w:bCs w:val="0"/>
          <w:color w:val="auto"/>
          <w:sz w:val="24"/>
          <w:szCs w:val="24"/>
          <w:lang w:eastAsia="en-GB"/>
        </w:rPr>
      </w:pPr>
      <w:hyperlink w:anchor="_Toc92908514">
        <w:r w:rsidR="00187802">
          <w:rPr>
            <w:rStyle w:val="IndexLink"/>
            <w:rFonts w:eastAsia="Times New Roman"/>
          </w:rPr>
          <w:t xml:space="preserve">6. </w:t>
        </w:r>
        <w:r w:rsidR="00187802">
          <w:rPr>
            <w:rStyle w:val="IndexLink"/>
            <w:rFonts w:eastAsiaTheme="minorEastAsia" w:cstheme="minorBidi"/>
            <w:b w:val="0"/>
            <w:bCs w:val="0"/>
            <w:color w:val="auto"/>
            <w:sz w:val="24"/>
            <w:szCs w:val="24"/>
            <w:lang w:eastAsia="en-GB"/>
          </w:rPr>
          <w:tab/>
        </w:r>
        <w:r w:rsidR="00187802">
          <w:rPr>
            <w:rStyle w:val="IndexLink"/>
            <w:rFonts w:eastAsia="Times New Roman"/>
          </w:rPr>
          <w:t>Contacting us</w:t>
        </w:r>
        <w:r w:rsidR="00187802">
          <w:rPr>
            <w:webHidden/>
          </w:rPr>
          <w:fldChar w:fldCharType="begin"/>
        </w:r>
        <w:r w:rsidR="00187802">
          <w:rPr>
            <w:webHidden/>
          </w:rPr>
          <w:instrText>PAGEREF _Toc92908514 \h</w:instrText>
        </w:r>
        <w:r w:rsidR="00187802">
          <w:rPr>
            <w:webHidden/>
          </w:rPr>
        </w:r>
        <w:r w:rsidR="00187802">
          <w:rPr>
            <w:webHidden/>
          </w:rPr>
          <w:fldChar w:fldCharType="separate"/>
        </w:r>
        <w:r w:rsidR="00187802">
          <w:rPr>
            <w:rStyle w:val="IndexLink"/>
          </w:rPr>
          <w:tab/>
          <w:t>5</w:t>
        </w:r>
        <w:r w:rsidR="00187802">
          <w:rPr>
            <w:webHidden/>
          </w:rPr>
          <w:fldChar w:fldCharType="end"/>
        </w:r>
      </w:hyperlink>
    </w:p>
    <w:p w14:paraId="03F11518" w14:textId="77777777" w:rsidR="00C5501D" w:rsidRDefault="00A4579D">
      <w:pPr>
        <w:pStyle w:val="TOC2"/>
        <w:tabs>
          <w:tab w:val="left" w:pos="840"/>
          <w:tab w:val="right" w:leader="dot" w:pos="7978"/>
        </w:tabs>
        <w:rPr>
          <w:rFonts w:eastAsiaTheme="minorEastAsia" w:cstheme="minorBidi"/>
          <w:b w:val="0"/>
          <w:bCs w:val="0"/>
          <w:color w:val="auto"/>
          <w:sz w:val="24"/>
          <w:szCs w:val="24"/>
          <w:lang w:eastAsia="en-GB"/>
        </w:rPr>
      </w:pPr>
      <w:hyperlink w:anchor="_Toc92908515">
        <w:r w:rsidR="00187802">
          <w:rPr>
            <w:rStyle w:val="IndexLink"/>
          </w:rPr>
          <w:t xml:space="preserve">7. </w:t>
        </w:r>
        <w:r w:rsidR="00187802">
          <w:rPr>
            <w:rStyle w:val="IndexLink"/>
            <w:rFonts w:eastAsiaTheme="minorEastAsia" w:cstheme="minorBidi"/>
            <w:b w:val="0"/>
            <w:bCs w:val="0"/>
            <w:color w:val="auto"/>
            <w:sz w:val="24"/>
            <w:szCs w:val="24"/>
            <w:lang w:eastAsia="en-GB"/>
          </w:rPr>
          <w:tab/>
        </w:r>
        <w:r w:rsidR="00187802">
          <w:rPr>
            <w:rStyle w:val="IndexLink"/>
          </w:rPr>
          <w:t>Technical information about this app’s accessibility</w:t>
        </w:r>
        <w:r w:rsidR="00187802">
          <w:rPr>
            <w:webHidden/>
          </w:rPr>
          <w:fldChar w:fldCharType="begin"/>
        </w:r>
        <w:r w:rsidR="00187802">
          <w:rPr>
            <w:webHidden/>
          </w:rPr>
          <w:instrText>PAGEREF _Toc92908515 \h</w:instrText>
        </w:r>
        <w:r w:rsidR="00187802">
          <w:rPr>
            <w:webHidden/>
          </w:rPr>
        </w:r>
        <w:r w:rsidR="00187802">
          <w:rPr>
            <w:webHidden/>
          </w:rPr>
          <w:fldChar w:fldCharType="separate"/>
        </w:r>
        <w:r w:rsidR="00187802">
          <w:rPr>
            <w:rStyle w:val="IndexLink"/>
          </w:rPr>
          <w:tab/>
          <w:t>5</w:t>
        </w:r>
        <w:r w:rsidR="00187802">
          <w:rPr>
            <w:webHidden/>
          </w:rPr>
          <w:fldChar w:fldCharType="end"/>
        </w:r>
      </w:hyperlink>
    </w:p>
    <w:p w14:paraId="52C2EFAB" w14:textId="77777777" w:rsidR="00C5501D" w:rsidRDefault="00A4579D">
      <w:pPr>
        <w:pStyle w:val="TOC3"/>
        <w:tabs>
          <w:tab w:val="left" w:pos="1050"/>
          <w:tab w:val="right" w:leader="dot" w:pos="7978"/>
        </w:tabs>
        <w:rPr>
          <w:rFonts w:eastAsiaTheme="minorEastAsia" w:cstheme="minorBidi"/>
          <w:color w:val="auto"/>
          <w:sz w:val="24"/>
          <w:szCs w:val="24"/>
          <w:lang w:eastAsia="en-GB"/>
        </w:rPr>
      </w:pPr>
      <w:hyperlink w:anchor="_Toc92908516">
        <w:r w:rsidR="00187802">
          <w:rPr>
            <w:rStyle w:val="IndexLink"/>
          </w:rPr>
          <w:t>7(a).</w:t>
        </w:r>
        <w:r w:rsidR="00187802">
          <w:rPr>
            <w:rStyle w:val="IndexLink"/>
            <w:rFonts w:eastAsiaTheme="minorEastAsia" w:cstheme="minorBidi"/>
            <w:color w:val="auto"/>
            <w:sz w:val="24"/>
            <w:szCs w:val="24"/>
            <w:lang w:eastAsia="en-GB"/>
          </w:rPr>
          <w:tab/>
        </w:r>
        <w:r w:rsidR="00187802">
          <w:rPr>
            <w:rStyle w:val="IndexLink"/>
          </w:rPr>
          <w:t>Compliance Status</w:t>
        </w:r>
        <w:r w:rsidR="00187802">
          <w:rPr>
            <w:webHidden/>
          </w:rPr>
          <w:fldChar w:fldCharType="begin"/>
        </w:r>
        <w:r w:rsidR="00187802">
          <w:rPr>
            <w:webHidden/>
          </w:rPr>
          <w:instrText>PAGEREF _Toc92908516 \h</w:instrText>
        </w:r>
        <w:r w:rsidR="00187802">
          <w:rPr>
            <w:webHidden/>
          </w:rPr>
        </w:r>
        <w:r w:rsidR="00187802">
          <w:rPr>
            <w:webHidden/>
          </w:rPr>
          <w:fldChar w:fldCharType="separate"/>
        </w:r>
        <w:r w:rsidR="00187802">
          <w:rPr>
            <w:rStyle w:val="IndexLink"/>
          </w:rPr>
          <w:tab/>
          <w:t>6</w:t>
        </w:r>
        <w:r w:rsidR="00187802">
          <w:rPr>
            <w:webHidden/>
          </w:rPr>
          <w:fldChar w:fldCharType="end"/>
        </w:r>
      </w:hyperlink>
    </w:p>
    <w:p w14:paraId="1B714492" w14:textId="77777777" w:rsidR="00C5501D" w:rsidRDefault="00A4579D">
      <w:pPr>
        <w:pStyle w:val="TOC2"/>
        <w:tabs>
          <w:tab w:val="left" w:pos="840"/>
          <w:tab w:val="right" w:leader="dot" w:pos="7978"/>
        </w:tabs>
        <w:rPr>
          <w:rFonts w:eastAsiaTheme="minorEastAsia" w:cstheme="minorBidi"/>
          <w:b w:val="0"/>
          <w:bCs w:val="0"/>
          <w:color w:val="auto"/>
          <w:sz w:val="24"/>
          <w:szCs w:val="24"/>
          <w:lang w:eastAsia="en-GB"/>
        </w:rPr>
      </w:pPr>
      <w:hyperlink w:anchor="_Toc92908517">
        <w:r w:rsidR="00187802">
          <w:rPr>
            <w:rStyle w:val="IndexLink"/>
          </w:rPr>
          <w:t xml:space="preserve">8. </w:t>
        </w:r>
        <w:r w:rsidR="00187802">
          <w:rPr>
            <w:rStyle w:val="IndexLink"/>
            <w:rFonts w:eastAsiaTheme="minorEastAsia" w:cstheme="minorBidi"/>
            <w:b w:val="0"/>
            <w:bCs w:val="0"/>
            <w:color w:val="auto"/>
            <w:sz w:val="24"/>
            <w:szCs w:val="24"/>
            <w:lang w:eastAsia="en-GB"/>
          </w:rPr>
          <w:tab/>
        </w:r>
        <w:r w:rsidR="00187802">
          <w:rPr>
            <w:rStyle w:val="IndexLink"/>
          </w:rPr>
          <w:t>Non-accessible content</w:t>
        </w:r>
        <w:r w:rsidR="00187802">
          <w:rPr>
            <w:webHidden/>
          </w:rPr>
          <w:fldChar w:fldCharType="begin"/>
        </w:r>
        <w:r w:rsidR="00187802">
          <w:rPr>
            <w:webHidden/>
          </w:rPr>
          <w:instrText>PAGEREF _Toc92908517 \h</w:instrText>
        </w:r>
        <w:r w:rsidR="00187802">
          <w:rPr>
            <w:webHidden/>
          </w:rPr>
        </w:r>
        <w:r w:rsidR="00187802">
          <w:rPr>
            <w:webHidden/>
          </w:rPr>
          <w:fldChar w:fldCharType="separate"/>
        </w:r>
        <w:r w:rsidR="00187802">
          <w:rPr>
            <w:rStyle w:val="IndexLink"/>
          </w:rPr>
          <w:tab/>
          <w:t>6</w:t>
        </w:r>
        <w:r w:rsidR="00187802">
          <w:rPr>
            <w:webHidden/>
          </w:rPr>
          <w:fldChar w:fldCharType="end"/>
        </w:r>
      </w:hyperlink>
    </w:p>
    <w:p w14:paraId="63605986" w14:textId="77777777" w:rsidR="00C5501D" w:rsidRDefault="00A4579D">
      <w:pPr>
        <w:pStyle w:val="TOC3"/>
        <w:tabs>
          <w:tab w:val="right" w:leader="dot" w:pos="7978"/>
        </w:tabs>
        <w:rPr>
          <w:rFonts w:eastAsiaTheme="minorEastAsia" w:cstheme="minorBidi"/>
          <w:color w:val="auto"/>
          <w:sz w:val="24"/>
          <w:szCs w:val="24"/>
          <w:lang w:eastAsia="en-GB"/>
        </w:rPr>
      </w:pPr>
      <w:hyperlink w:anchor="_Toc92908518">
        <w:r w:rsidR="00187802">
          <w:rPr>
            <w:rStyle w:val="IndexLink"/>
          </w:rPr>
          <w:t>8(a). Non-compliance with the accessibility regulations</w:t>
        </w:r>
        <w:r w:rsidR="00187802">
          <w:rPr>
            <w:webHidden/>
          </w:rPr>
          <w:fldChar w:fldCharType="begin"/>
        </w:r>
        <w:r w:rsidR="00187802">
          <w:rPr>
            <w:webHidden/>
          </w:rPr>
          <w:instrText>PAGEREF _Toc92908518 \h</w:instrText>
        </w:r>
        <w:r w:rsidR="00187802">
          <w:rPr>
            <w:webHidden/>
          </w:rPr>
        </w:r>
        <w:r w:rsidR="00187802">
          <w:rPr>
            <w:webHidden/>
          </w:rPr>
          <w:fldChar w:fldCharType="separate"/>
        </w:r>
        <w:r w:rsidR="00187802">
          <w:rPr>
            <w:rStyle w:val="IndexLink"/>
          </w:rPr>
          <w:tab/>
          <w:t>6</w:t>
        </w:r>
        <w:r w:rsidR="00187802">
          <w:rPr>
            <w:webHidden/>
          </w:rPr>
          <w:fldChar w:fldCharType="end"/>
        </w:r>
      </w:hyperlink>
    </w:p>
    <w:p w14:paraId="02574446" w14:textId="77777777" w:rsidR="00C5501D" w:rsidRDefault="00A4579D">
      <w:pPr>
        <w:pStyle w:val="TOC3"/>
        <w:tabs>
          <w:tab w:val="right" w:leader="dot" w:pos="7978"/>
        </w:tabs>
        <w:rPr>
          <w:rFonts w:eastAsiaTheme="minorEastAsia" w:cstheme="minorBidi"/>
          <w:color w:val="auto"/>
          <w:sz w:val="24"/>
          <w:szCs w:val="24"/>
          <w:lang w:eastAsia="en-GB"/>
        </w:rPr>
      </w:pPr>
      <w:hyperlink w:anchor="_Toc92908519">
        <w:r w:rsidR="00187802">
          <w:rPr>
            <w:rStyle w:val="IndexLink"/>
          </w:rPr>
          <w:t>8(b). Disproportionate burden</w:t>
        </w:r>
        <w:r w:rsidR="00187802">
          <w:rPr>
            <w:webHidden/>
          </w:rPr>
          <w:fldChar w:fldCharType="begin"/>
        </w:r>
        <w:r w:rsidR="00187802">
          <w:rPr>
            <w:webHidden/>
          </w:rPr>
          <w:instrText>PAGEREF _Toc92908519 \h</w:instrText>
        </w:r>
        <w:r w:rsidR="00187802">
          <w:rPr>
            <w:webHidden/>
          </w:rPr>
        </w:r>
        <w:r w:rsidR="00187802">
          <w:rPr>
            <w:webHidden/>
          </w:rPr>
          <w:fldChar w:fldCharType="separate"/>
        </w:r>
        <w:r w:rsidR="00187802">
          <w:rPr>
            <w:rStyle w:val="IndexLink"/>
          </w:rPr>
          <w:tab/>
          <w:t>7</w:t>
        </w:r>
        <w:r w:rsidR="00187802">
          <w:rPr>
            <w:webHidden/>
          </w:rPr>
          <w:fldChar w:fldCharType="end"/>
        </w:r>
      </w:hyperlink>
    </w:p>
    <w:p w14:paraId="68E2D5B1" w14:textId="77777777" w:rsidR="00C5501D" w:rsidRDefault="00A4579D">
      <w:pPr>
        <w:pStyle w:val="TOC3"/>
        <w:tabs>
          <w:tab w:val="right" w:leader="dot" w:pos="7978"/>
        </w:tabs>
        <w:rPr>
          <w:rFonts w:eastAsiaTheme="minorEastAsia" w:cstheme="minorBidi"/>
          <w:color w:val="auto"/>
          <w:sz w:val="24"/>
          <w:szCs w:val="24"/>
          <w:lang w:eastAsia="en-GB"/>
        </w:rPr>
      </w:pPr>
      <w:hyperlink w:anchor="_Toc92908520">
        <w:r w:rsidR="00187802">
          <w:rPr>
            <w:rStyle w:val="IndexLink"/>
          </w:rPr>
          <w:t>8(c). Content that’s not within the scope of the accessibility regulations</w:t>
        </w:r>
        <w:r w:rsidR="00187802">
          <w:rPr>
            <w:webHidden/>
          </w:rPr>
          <w:fldChar w:fldCharType="begin"/>
        </w:r>
        <w:r w:rsidR="00187802">
          <w:rPr>
            <w:webHidden/>
          </w:rPr>
          <w:instrText>PAGEREF _Toc92908520 \h</w:instrText>
        </w:r>
        <w:r w:rsidR="00187802">
          <w:rPr>
            <w:webHidden/>
          </w:rPr>
        </w:r>
        <w:r w:rsidR="00187802">
          <w:rPr>
            <w:webHidden/>
          </w:rPr>
          <w:fldChar w:fldCharType="separate"/>
        </w:r>
        <w:r w:rsidR="00187802">
          <w:rPr>
            <w:rStyle w:val="IndexLink"/>
          </w:rPr>
          <w:tab/>
          <w:t>7</w:t>
        </w:r>
        <w:r w:rsidR="00187802">
          <w:rPr>
            <w:webHidden/>
          </w:rPr>
          <w:fldChar w:fldCharType="end"/>
        </w:r>
      </w:hyperlink>
    </w:p>
    <w:p w14:paraId="612CE435" w14:textId="77777777" w:rsidR="00C5501D" w:rsidRDefault="00A4579D">
      <w:pPr>
        <w:pStyle w:val="TOC2"/>
        <w:tabs>
          <w:tab w:val="left" w:pos="840"/>
          <w:tab w:val="right" w:leader="dot" w:pos="7978"/>
        </w:tabs>
        <w:rPr>
          <w:rFonts w:eastAsiaTheme="minorEastAsia" w:cstheme="minorBidi"/>
          <w:b w:val="0"/>
          <w:bCs w:val="0"/>
          <w:color w:val="auto"/>
          <w:sz w:val="24"/>
          <w:szCs w:val="24"/>
          <w:lang w:eastAsia="en-GB"/>
        </w:rPr>
      </w:pPr>
      <w:hyperlink w:anchor="_Toc92908521">
        <w:r w:rsidR="00187802">
          <w:rPr>
            <w:rStyle w:val="IndexLink"/>
          </w:rPr>
          <w:t xml:space="preserve">9. </w:t>
        </w:r>
        <w:r w:rsidR="00187802">
          <w:rPr>
            <w:rStyle w:val="IndexLink"/>
            <w:rFonts w:eastAsiaTheme="minorEastAsia" w:cstheme="minorBidi"/>
            <w:b w:val="0"/>
            <w:bCs w:val="0"/>
            <w:color w:val="auto"/>
            <w:sz w:val="24"/>
            <w:szCs w:val="24"/>
            <w:lang w:eastAsia="en-GB"/>
          </w:rPr>
          <w:tab/>
        </w:r>
        <w:r w:rsidR="00187802">
          <w:rPr>
            <w:rStyle w:val="IndexLink"/>
          </w:rPr>
          <w:t>How we tested this app</w:t>
        </w:r>
        <w:r w:rsidR="00187802">
          <w:rPr>
            <w:webHidden/>
          </w:rPr>
          <w:fldChar w:fldCharType="begin"/>
        </w:r>
        <w:r w:rsidR="00187802">
          <w:rPr>
            <w:webHidden/>
          </w:rPr>
          <w:instrText>PAGEREF _Toc92908521 \h</w:instrText>
        </w:r>
        <w:r w:rsidR="00187802">
          <w:rPr>
            <w:webHidden/>
          </w:rPr>
        </w:r>
        <w:r w:rsidR="00187802">
          <w:rPr>
            <w:webHidden/>
          </w:rPr>
          <w:fldChar w:fldCharType="separate"/>
        </w:r>
        <w:r w:rsidR="00187802">
          <w:rPr>
            <w:rStyle w:val="IndexLink"/>
          </w:rPr>
          <w:tab/>
          <w:t>8</w:t>
        </w:r>
        <w:r w:rsidR="00187802">
          <w:rPr>
            <w:webHidden/>
          </w:rPr>
          <w:fldChar w:fldCharType="end"/>
        </w:r>
      </w:hyperlink>
    </w:p>
    <w:p w14:paraId="123BAE3B" w14:textId="77777777" w:rsidR="00C5501D" w:rsidRDefault="00A4579D">
      <w:pPr>
        <w:pStyle w:val="TOC2"/>
        <w:tabs>
          <w:tab w:val="left" w:pos="840"/>
          <w:tab w:val="right" w:leader="dot" w:pos="7978"/>
        </w:tabs>
        <w:rPr>
          <w:rFonts w:eastAsiaTheme="minorEastAsia" w:cstheme="minorBidi"/>
          <w:b w:val="0"/>
          <w:bCs w:val="0"/>
          <w:color w:val="auto"/>
          <w:sz w:val="24"/>
          <w:szCs w:val="24"/>
          <w:lang w:eastAsia="en-GB"/>
        </w:rPr>
      </w:pPr>
      <w:hyperlink w:anchor="_Toc92908522">
        <w:r w:rsidR="00187802">
          <w:rPr>
            <w:rStyle w:val="IndexLink"/>
          </w:rPr>
          <w:t xml:space="preserve">10. </w:t>
        </w:r>
        <w:r w:rsidR="00187802">
          <w:rPr>
            <w:rStyle w:val="IndexLink"/>
            <w:rFonts w:eastAsiaTheme="minorEastAsia" w:cstheme="minorBidi"/>
            <w:b w:val="0"/>
            <w:bCs w:val="0"/>
            <w:color w:val="auto"/>
            <w:sz w:val="24"/>
            <w:szCs w:val="24"/>
            <w:lang w:eastAsia="en-GB"/>
          </w:rPr>
          <w:tab/>
        </w:r>
        <w:r w:rsidR="00187802">
          <w:rPr>
            <w:rStyle w:val="IndexLink"/>
          </w:rPr>
          <w:t>What we’re doing to improve accessibility</w:t>
        </w:r>
        <w:r w:rsidR="00187802">
          <w:rPr>
            <w:webHidden/>
          </w:rPr>
          <w:fldChar w:fldCharType="begin"/>
        </w:r>
        <w:r w:rsidR="00187802">
          <w:rPr>
            <w:webHidden/>
          </w:rPr>
          <w:instrText>PAGEREF _Toc92908522 \h</w:instrText>
        </w:r>
        <w:r w:rsidR="00187802">
          <w:rPr>
            <w:webHidden/>
          </w:rPr>
        </w:r>
        <w:r w:rsidR="00187802">
          <w:rPr>
            <w:webHidden/>
          </w:rPr>
          <w:fldChar w:fldCharType="separate"/>
        </w:r>
        <w:r w:rsidR="00187802">
          <w:rPr>
            <w:rStyle w:val="IndexLink"/>
          </w:rPr>
          <w:tab/>
          <w:t>8</w:t>
        </w:r>
        <w:r w:rsidR="00187802">
          <w:rPr>
            <w:webHidden/>
          </w:rPr>
          <w:fldChar w:fldCharType="end"/>
        </w:r>
      </w:hyperlink>
    </w:p>
    <w:p w14:paraId="1697D345" w14:textId="77777777" w:rsidR="00C5501D" w:rsidRDefault="00A4579D">
      <w:pPr>
        <w:pStyle w:val="TOC2"/>
        <w:tabs>
          <w:tab w:val="left" w:pos="840"/>
          <w:tab w:val="right" w:leader="dot" w:pos="7978"/>
        </w:tabs>
        <w:rPr>
          <w:rFonts w:eastAsiaTheme="minorEastAsia" w:cstheme="minorBidi"/>
          <w:b w:val="0"/>
          <w:bCs w:val="0"/>
          <w:color w:val="auto"/>
          <w:sz w:val="24"/>
          <w:szCs w:val="24"/>
          <w:lang w:eastAsia="en-GB"/>
        </w:rPr>
      </w:pPr>
      <w:hyperlink w:anchor="_Toc92908523">
        <w:r w:rsidR="00187802">
          <w:rPr>
            <w:rStyle w:val="IndexLink"/>
          </w:rPr>
          <w:t xml:space="preserve">11. </w:t>
        </w:r>
        <w:r w:rsidR="00187802">
          <w:rPr>
            <w:rStyle w:val="IndexLink"/>
            <w:rFonts w:eastAsiaTheme="minorEastAsia" w:cstheme="minorBidi"/>
            <w:b w:val="0"/>
            <w:bCs w:val="0"/>
            <w:color w:val="auto"/>
            <w:sz w:val="24"/>
            <w:szCs w:val="24"/>
            <w:lang w:eastAsia="en-GB"/>
          </w:rPr>
          <w:tab/>
        </w:r>
        <w:r w:rsidR="00187802">
          <w:rPr>
            <w:rStyle w:val="IndexLink"/>
          </w:rPr>
          <w:t>Preparation of this Accessibility Statement</w:t>
        </w:r>
        <w:r w:rsidR="00187802">
          <w:rPr>
            <w:webHidden/>
          </w:rPr>
          <w:fldChar w:fldCharType="begin"/>
        </w:r>
        <w:r w:rsidR="00187802">
          <w:rPr>
            <w:webHidden/>
          </w:rPr>
          <w:instrText>PAGEREF _Toc92908523 \h</w:instrText>
        </w:r>
        <w:r w:rsidR="00187802">
          <w:rPr>
            <w:webHidden/>
          </w:rPr>
        </w:r>
        <w:r w:rsidR="00187802">
          <w:rPr>
            <w:webHidden/>
          </w:rPr>
          <w:fldChar w:fldCharType="separate"/>
        </w:r>
        <w:r w:rsidR="00187802">
          <w:rPr>
            <w:rStyle w:val="IndexLink"/>
          </w:rPr>
          <w:tab/>
          <w:t>8</w:t>
        </w:r>
        <w:r w:rsidR="00187802">
          <w:rPr>
            <w:webHidden/>
          </w:rPr>
          <w:fldChar w:fldCharType="end"/>
        </w:r>
      </w:hyperlink>
    </w:p>
    <w:p w14:paraId="5990BCA1" w14:textId="77777777" w:rsidR="00C5501D" w:rsidRDefault="00C5501D"/>
    <w:p w14:paraId="20A16008" w14:textId="77777777" w:rsidR="00C5501D" w:rsidRDefault="00C5501D"/>
    <w:p w14:paraId="69EDC9D4" w14:textId="77777777" w:rsidR="00C5501D" w:rsidRDefault="00187802">
      <w:pPr>
        <w:rPr>
          <w:rFonts w:eastAsiaTheme="majorEastAsia"/>
          <w:b/>
          <w:bCs/>
          <w:color w:val="000000" w:themeColor="text1"/>
          <w:sz w:val="40"/>
          <w:szCs w:val="40"/>
        </w:rPr>
      </w:pPr>
      <w:bookmarkStart w:id="8" w:name="_Definitions"/>
      <w:bookmarkEnd w:id="8"/>
      <w:r>
        <w:br w:type="page"/>
      </w:r>
    </w:p>
    <w:p w14:paraId="6264A953" w14:textId="77777777" w:rsidR="00C5501D" w:rsidRDefault="00187802">
      <w:pPr>
        <w:pStyle w:val="Heading2"/>
      </w:pPr>
      <w:bookmarkStart w:id="9" w:name="_2_Objective_of"/>
      <w:bookmarkStart w:id="10" w:name="_Toc92908507"/>
      <w:bookmarkStart w:id="11" w:name="_Toc189036793"/>
      <w:bookmarkEnd w:id="9"/>
      <w:r>
        <w:lastRenderedPageBreak/>
        <w:t>How to fill in an Accessibility Statement</w:t>
      </w:r>
      <w:bookmarkEnd w:id="10"/>
      <w:bookmarkEnd w:id="11"/>
    </w:p>
    <w:p w14:paraId="4AC0B0CA" w14:textId="77777777" w:rsidR="00C5501D" w:rsidRDefault="00187802">
      <w:r>
        <w:t xml:space="preserve">This document provides guidance on how to fill out sections of the Accessibility Statement for apps and services published internally or externally by the Intelligence Community departments. </w:t>
      </w:r>
    </w:p>
    <w:p w14:paraId="5D4B14D7" w14:textId="77777777" w:rsidR="00C5501D" w:rsidRDefault="00187802">
      <w:r>
        <w:t>The numbered headings correspond to the sections you will find within the Accessibility Statement.</w:t>
      </w:r>
    </w:p>
    <w:p w14:paraId="246B65AE" w14:textId="77777777" w:rsidR="00C5501D" w:rsidRDefault="00187802">
      <w:r>
        <w:t>It has examples and sample wording and guidance. It’s based on the </w:t>
      </w:r>
      <w:hyperlink r:id="rId11">
        <w:r>
          <w:rPr>
            <w:rStyle w:val="Hyperlink"/>
          </w:rPr>
          <w:t>sample accessibility statement</w:t>
        </w:r>
      </w:hyperlink>
      <w:r>
        <w:t> published by the Government Digital Service (GDS).</w:t>
      </w:r>
    </w:p>
    <w:p w14:paraId="47289B6D" w14:textId="77777777" w:rsidR="00C5501D" w:rsidRDefault="00187802">
      <w:r>
        <w:t xml:space="preserve">Most of it is legally required and needs to be published to comply with the organisation’s accessibility requirements. </w:t>
      </w:r>
      <w:r>
        <w:rPr>
          <w:b/>
          <w:bCs/>
        </w:rPr>
        <w:t>Don’t</w:t>
      </w:r>
      <w:r>
        <w:t xml:space="preserve"> change the order of sections or wording unless this guidance tells you to.</w:t>
      </w:r>
    </w:p>
    <w:p w14:paraId="7BDF8EEB" w14:textId="77777777" w:rsidR="00C5501D" w:rsidRDefault="00187802">
      <w:r>
        <w:t>Don't use the statement to justify why an app is inaccessible, other than in the "Disproportionate Burden" section.</w:t>
      </w:r>
    </w:p>
    <w:p w14:paraId="4A7AC3E8" w14:textId="77777777" w:rsidR="00C5501D" w:rsidRDefault="00187802">
      <w:pPr>
        <w:pStyle w:val="Heading3"/>
        <w:ind w:left="0" w:firstLine="0"/>
      </w:pPr>
      <w:bookmarkStart w:id="12" w:name="_Toc92908508"/>
      <w:bookmarkStart w:id="13" w:name="_Toc189036794"/>
      <w:r>
        <w:t>Where to publish</w:t>
      </w:r>
      <w:bookmarkEnd w:id="12"/>
      <w:bookmarkEnd w:id="13"/>
    </w:p>
    <w:p w14:paraId="62BA82E8" w14:textId="77777777" w:rsidR="00C5501D" w:rsidRDefault="00187802">
      <w:r>
        <w:t>The IC Design System page ‘</w:t>
      </w:r>
      <w:hyperlink r:id="rId12">
        <w:r>
          <w:rPr>
            <w:rStyle w:val="Hyperlink"/>
          </w:rPr>
          <w:t>When to create and update</w:t>
        </w:r>
      </w:hyperlink>
      <w:r>
        <w:t>’ explains where to publish the completed statement.</w:t>
      </w:r>
    </w:p>
    <w:p w14:paraId="283CE024" w14:textId="77777777" w:rsidR="00C5501D" w:rsidRDefault="00187802">
      <w:pPr>
        <w:pStyle w:val="Heading3"/>
      </w:pPr>
      <w:bookmarkStart w:id="14" w:name="_Toc189036795"/>
      <w:r>
        <w:t>How to use this template</w:t>
      </w:r>
      <w:bookmarkEnd w:id="14"/>
    </w:p>
    <w:p w14:paraId="426F8119" w14:textId="77777777" w:rsidR="00C5501D" w:rsidRDefault="00187802">
      <w:r>
        <w:t>Be aware of the following points:</w:t>
      </w:r>
    </w:p>
    <w:p w14:paraId="4AB86284" w14:textId="77777777" w:rsidR="00C5501D" w:rsidRDefault="00187802">
      <w:pPr>
        <w:pStyle w:val="ListParagraph"/>
        <w:numPr>
          <w:ilvl w:val="0"/>
          <w:numId w:val="6"/>
        </w:numPr>
      </w:pPr>
      <w:r>
        <w:t>You may need to make minor changes such as changing between singular and plural or 'app to service' but don't re-order, change titles or remove anything unless this guidance tells you to.</w:t>
      </w:r>
    </w:p>
    <w:p w14:paraId="1EA831E7" w14:textId="77777777" w:rsidR="00C5501D" w:rsidRDefault="00187802">
      <w:pPr>
        <w:pStyle w:val="ListParagraph"/>
        <w:numPr>
          <w:ilvl w:val="0"/>
          <w:numId w:val="6"/>
        </w:numPr>
      </w:pPr>
      <w:r>
        <w:t>Keep the language simple. This statement needs to be understandable for everyone in the department, it shouldn't be technical.</w:t>
      </w:r>
    </w:p>
    <w:p w14:paraId="358F3D7D" w14:textId="77777777" w:rsidR="00C5501D" w:rsidRDefault="00187802">
      <w:pPr>
        <w:pStyle w:val="ListParagraph"/>
        <w:numPr>
          <w:ilvl w:val="0"/>
          <w:numId w:val="6"/>
        </w:numPr>
      </w:pPr>
      <w:r>
        <w:t>Update everything in square brackets (between '['and ']') - remove the square brackets.</w:t>
      </w:r>
    </w:p>
    <w:p w14:paraId="5336C4B1" w14:textId="77777777" w:rsidR="00C5501D" w:rsidRDefault="00187802">
      <w:pPr>
        <w:pStyle w:val="ListParagraph"/>
        <w:numPr>
          <w:ilvl w:val="0"/>
          <w:numId w:val="6"/>
        </w:numPr>
      </w:pPr>
      <w:r>
        <w:t xml:space="preserve">Remove anything marked as 'EXAMPLE'. </w:t>
      </w:r>
      <w:r>
        <w:br w:type="page"/>
      </w:r>
    </w:p>
    <w:p w14:paraId="7724A3CC" w14:textId="77777777" w:rsidR="00C5501D" w:rsidRDefault="00187802">
      <w:pPr>
        <w:pStyle w:val="Heading2"/>
      </w:pPr>
      <w:bookmarkStart w:id="15" w:name="_Toc92908509"/>
      <w:bookmarkStart w:id="16" w:name="_Toc189036796"/>
      <w:r>
        <w:lastRenderedPageBreak/>
        <w:t xml:space="preserve">1. </w:t>
      </w:r>
      <w:r>
        <w:tab/>
        <w:t>Overview</w:t>
      </w:r>
      <w:bookmarkEnd w:id="15"/>
      <w:bookmarkEnd w:id="16"/>
    </w:p>
    <w:p w14:paraId="40858EAC" w14:textId="304F17C2" w:rsidR="00C26206" w:rsidRDefault="00C26206">
      <w:r w:rsidRPr="00C26206">
        <w:t xml:space="preserve">This section is used to highlight how accessible the app is. The bullet points are one example of what you could write and aren't a checklist but will be true when the app is fully compliant to the Web Content Accessibility Guidelines (WCAG) Level A and AA criteria. </w:t>
      </w:r>
    </w:p>
    <w:p w14:paraId="60BA248D" w14:textId="1ED86D63" w:rsidR="00C26206" w:rsidRPr="00C26206" w:rsidRDefault="00187802" w:rsidP="00C26206">
      <w:pPr>
        <w:pBdr>
          <w:left w:val="single" w:sz="36" w:space="4" w:color="000000"/>
        </w:pBdr>
        <w:shd w:val="clear" w:color="auto" w:fill="DDE7F6"/>
        <w:rPr>
          <w:b/>
          <w:bCs/>
        </w:rPr>
      </w:pPr>
      <w:r w:rsidRPr="00187802">
        <w:rPr>
          <w:b/>
          <w:bCs/>
        </w:rPr>
        <w:t>Please update the example bullet points to match your app. If you leave the current examples, the information might be incorrect</w:t>
      </w:r>
    </w:p>
    <w:p w14:paraId="2543E45D" w14:textId="4B095819" w:rsidR="00C5501D" w:rsidRDefault="00187802">
      <w:r>
        <w:t>If the app doesn’t have user guides, remove that statement.</w:t>
      </w:r>
    </w:p>
    <w:p w14:paraId="389C9A8E" w14:textId="77777777" w:rsidR="00C5501D" w:rsidRDefault="00187802">
      <w:r>
        <w:t>Keep this section up to date if part or most of the app doesn’t comply and the statements in the bullet points aren’t true.</w:t>
      </w:r>
    </w:p>
    <w:p w14:paraId="6AE1FA19" w14:textId="77777777" w:rsidR="00C5501D" w:rsidRDefault="00187802">
      <w:r>
        <w:t>If the app is fully or partly made up of third-party software, note this here. Reference the conformance level that the vendor provides. If the vendor doesn’t provide accessibility documentation, request it from them.</w:t>
      </w:r>
    </w:p>
    <w:p w14:paraId="7A4479FA" w14:textId="77777777" w:rsidR="00C5501D" w:rsidRDefault="00187802">
      <w:pPr>
        <w:pStyle w:val="Heading2"/>
      </w:pPr>
      <w:bookmarkStart w:id="17" w:name="_Toc92908510"/>
      <w:bookmarkStart w:id="18" w:name="_Toc189036797"/>
      <w:r>
        <w:t xml:space="preserve">2. </w:t>
      </w:r>
      <w:r>
        <w:tab/>
        <w:t>How accessible this app is</w:t>
      </w:r>
      <w:bookmarkEnd w:id="17"/>
      <w:bookmarkEnd w:id="18"/>
    </w:p>
    <w:p w14:paraId="3008776A" w14:textId="77777777" w:rsidR="00C5501D" w:rsidRDefault="00187802">
      <w:pPr>
        <w:pBdr>
          <w:left w:val="single" w:sz="36" w:space="4" w:color="000000"/>
        </w:pBdr>
        <w:shd w:val="clear" w:color="auto" w:fill="DDE7F6"/>
        <w:rPr>
          <w:b/>
          <w:bCs/>
        </w:rPr>
      </w:pPr>
      <w:r>
        <w:rPr>
          <w:b/>
          <w:bCs/>
        </w:rPr>
        <w:t>Delete the examples in the template before publishing.</w:t>
      </w:r>
    </w:p>
    <w:p w14:paraId="4FD9E045" w14:textId="77777777" w:rsidR="00C5501D" w:rsidRDefault="00187802">
      <w:r>
        <w:t>This section is used to summarise any accessibility problems in the app. Document workarounds to inaccessible content or features. Consider that a user of the app and think about what issues they would want to know about.</w:t>
      </w:r>
    </w:p>
    <w:p w14:paraId="747D8AD5" w14:textId="77777777" w:rsidR="00C5501D" w:rsidRDefault="00187802">
      <w:r>
        <w:t>Provide full detail of the accessibility problem later under ‘non-accessible content’.</w:t>
      </w:r>
    </w:p>
    <w:p w14:paraId="0F44106F" w14:textId="77777777" w:rsidR="00C5501D" w:rsidRDefault="00187802">
      <w:r>
        <w:t>If the app is compliant and there’s no accessibility problems, include the sentence:</w:t>
      </w:r>
    </w:p>
    <w:p w14:paraId="413719F6" w14:textId="77777777" w:rsidR="00C5501D" w:rsidRDefault="00187802">
      <w:pPr>
        <w:ind w:left="720"/>
        <w:rPr>
          <w:i/>
          <w:iCs/>
        </w:rPr>
      </w:pPr>
      <w:r>
        <w:rPr>
          <w:i/>
          <w:iCs/>
        </w:rPr>
        <w:t>“We’re confident that this app is accessible.”</w:t>
      </w:r>
    </w:p>
    <w:p w14:paraId="79EBCF93" w14:textId="77777777" w:rsidR="00C5501D" w:rsidRDefault="00187802">
      <w:pPr>
        <w:pStyle w:val="Heading2"/>
      </w:pPr>
      <w:bookmarkStart w:id="19" w:name="_Toc92908511"/>
      <w:bookmarkStart w:id="20" w:name="_Toc189036798"/>
      <w:r>
        <w:t xml:space="preserve">3. </w:t>
      </w:r>
      <w:r>
        <w:tab/>
        <w:t>What to do if you can’t access parts of this app</w:t>
      </w:r>
      <w:bookmarkEnd w:id="19"/>
      <w:bookmarkEnd w:id="20"/>
    </w:p>
    <w:p w14:paraId="6687391B" w14:textId="77777777" w:rsidR="00C5501D" w:rsidRDefault="00187802">
      <w:pPr>
        <w:rPr>
          <w:rStyle w:val="Emphasis"/>
        </w:rPr>
      </w:pPr>
      <w:r>
        <w:rPr>
          <w:rStyle w:val="Emphasis"/>
        </w:rPr>
        <w:t xml:space="preserve">This section is used to explain alternatives and workarounds for accessibility problems you know about. </w:t>
      </w:r>
    </w:p>
    <w:p w14:paraId="6CA6A0A4" w14:textId="77777777" w:rsidR="00C5501D" w:rsidRDefault="00187802">
      <w:pPr>
        <w:rPr>
          <w:rStyle w:val="Emphasis"/>
        </w:rPr>
      </w:pPr>
      <w:r>
        <w:rPr>
          <w:rStyle w:val="Emphasis"/>
        </w:rPr>
        <w:lastRenderedPageBreak/>
        <w:t>It’s not possible to predict all possible needs someone might have when using your app. The app must have a process deal with these requests even if the app is compliant to the relevant standard.</w:t>
      </w:r>
    </w:p>
    <w:p w14:paraId="4F6D99A1" w14:textId="77777777" w:rsidR="00C5501D" w:rsidRDefault="00187802">
      <w:pPr>
        <w:rPr>
          <w:rStyle w:val="Emphasis"/>
        </w:rPr>
      </w:pPr>
      <w:r>
        <w:rPr>
          <w:rStyle w:val="Emphasis"/>
          <w:b/>
          <w:bCs/>
        </w:rPr>
        <w:t>Don’t</w:t>
      </w:r>
      <w:r>
        <w:rPr>
          <w:rStyle w:val="Emphasis"/>
        </w:rPr>
        <w:t xml:space="preserve"> use this section to justify why something is not accessible.</w:t>
      </w:r>
    </w:p>
    <w:p w14:paraId="3AAB9E9D" w14:textId="77777777" w:rsidR="00C5501D" w:rsidRDefault="00187802">
      <w:pPr>
        <w:rPr>
          <w:rStyle w:val="Emphasis"/>
        </w:rPr>
      </w:pPr>
      <w:r>
        <w:t>If the app is corporately supported, it’s likely that accessibility adjustments would be requested through a Service Desk. If the app is not corporately supported, the development team must be able to deal with these requests.</w:t>
      </w:r>
    </w:p>
    <w:p w14:paraId="64F0C0CE" w14:textId="77777777" w:rsidR="00C5501D" w:rsidRDefault="00187802">
      <w:pPr>
        <w:pStyle w:val="Heading2"/>
        <w:rPr>
          <w:rFonts w:eastAsia="Times New Roman"/>
        </w:rPr>
      </w:pPr>
      <w:bookmarkStart w:id="21" w:name="_Toc88732645"/>
      <w:bookmarkStart w:id="22" w:name="_Toc92908512"/>
      <w:bookmarkStart w:id="23" w:name="_Toc189036799"/>
      <w:r>
        <w:rPr>
          <w:rFonts w:eastAsia="Times New Roman"/>
        </w:rPr>
        <w:t xml:space="preserve">4. </w:t>
      </w:r>
      <w:r>
        <w:rPr>
          <w:rFonts w:eastAsia="Times New Roman"/>
        </w:rPr>
        <w:tab/>
      </w:r>
      <w:bookmarkStart w:id="24" w:name="_Toc90133069"/>
      <w:bookmarkStart w:id="25" w:name="_Toc88732643"/>
      <w:bookmarkEnd w:id="21"/>
      <w:r>
        <w:rPr>
          <w:rFonts w:eastAsia="Times New Roman"/>
        </w:rPr>
        <w:t>Reporting accessibility problems with this app</w:t>
      </w:r>
      <w:bookmarkEnd w:id="22"/>
      <w:bookmarkEnd w:id="23"/>
      <w:bookmarkEnd w:id="24"/>
      <w:bookmarkEnd w:id="25"/>
    </w:p>
    <w:p w14:paraId="03217B87" w14:textId="77777777" w:rsidR="00C5501D" w:rsidRDefault="00187802">
      <w:r>
        <w:t>Don’t remove this section. You always need to provide a way for users to report a problem with your app, even if it’s public facing.</w:t>
      </w:r>
    </w:p>
    <w:p w14:paraId="368C919B" w14:textId="77777777" w:rsidR="00C5501D" w:rsidRDefault="00187802">
      <w:r>
        <w:t>If this is a commercial app or part of it relies on a third-party vendor, be clear how this might impact the time it takes to fix accessibility problems.</w:t>
      </w:r>
    </w:p>
    <w:p w14:paraId="49BABD8E" w14:textId="77777777" w:rsidR="00C5501D" w:rsidRDefault="00187802">
      <w:pPr>
        <w:pStyle w:val="Heading2"/>
        <w:rPr>
          <w:rFonts w:eastAsia="Times New Roman"/>
        </w:rPr>
      </w:pPr>
      <w:bookmarkStart w:id="26" w:name="_Toc92908513"/>
      <w:bookmarkStart w:id="27" w:name="_Toc189036800"/>
      <w:r>
        <w:rPr>
          <w:rFonts w:eastAsia="Times New Roman"/>
        </w:rPr>
        <w:t xml:space="preserve">5. </w:t>
      </w:r>
      <w:r>
        <w:rPr>
          <w:rFonts w:eastAsia="Times New Roman"/>
        </w:rPr>
        <w:tab/>
        <w:t>Enforcement procedure</w:t>
      </w:r>
      <w:bookmarkEnd w:id="26"/>
      <w:bookmarkEnd w:id="27"/>
      <w:r>
        <w:rPr>
          <w:rFonts w:eastAsia="Times New Roman"/>
        </w:rPr>
        <w:t xml:space="preserve"> </w:t>
      </w:r>
    </w:p>
    <w:p w14:paraId="1C06BDB1" w14:textId="77777777" w:rsidR="00C5501D" w:rsidRDefault="00187802">
      <w:r>
        <w:t>This section is used to make clear how the accessibility of the app can be challenged.</w:t>
      </w:r>
    </w:p>
    <w:p w14:paraId="49A7DF41" w14:textId="77777777" w:rsidR="00C5501D" w:rsidRDefault="00187802">
      <w:r>
        <w:t>Remove the second paragraph if the statement will be published publicly online.</w:t>
      </w:r>
    </w:p>
    <w:p w14:paraId="482CA40B" w14:textId="77777777" w:rsidR="00C5501D" w:rsidRDefault="00187802">
      <w:pPr>
        <w:pStyle w:val="Heading2"/>
        <w:rPr>
          <w:rFonts w:eastAsia="Times New Roman"/>
        </w:rPr>
      </w:pPr>
      <w:bookmarkStart w:id="28" w:name="_Toc92908514"/>
      <w:bookmarkStart w:id="29" w:name="_Toc189036801"/>
      <w:r>
        <w:rPr>
          <w:rFonts w:eastAsia="Times New Roman"/>
        </w:rPr>
        <w:t xml:space="preserve">6. </w:t>
      </w:r>
      <w:r>
        <w:rPr>
          <w:rFonts w:eastAsia="Times New Roman"/>
        </w:rPr>
        <w:tab/>
        <w:t>Contacting us</w:t>
      </w:r>
      <w:bookmarkEnd w:id="28"/>
      <w:bookmarkEnd w:id="29"/>
      <w:r>
        <w:rPr>
          <w:rFonts w:eastAsia="Times New Roman"/>
        </w:rPr>
        <w:t xml:space="preserve"> </w:t>
      </w:r>
    </w:p>
    <w:p w14:paraId="739E1542" w14:textId="77777777" w:rsidR="00C5501D" w:rsidRDefault="00187802">
      <w:r>
        <w:t>This section is used to explain how people can contact the team that looks after the app.</w:t>
      </w:r>
    </w:p>
    <w:p w14:paraId="12A267F6" w14:textId="77777777" w:rsidR="00C5501D" w:rsidRDefault="00187802">
      <w:r>
        <w:t xml:space="preserve">Change this section depending on your app and team. </w:t>
      </w:r>
    </w:p>
    <w:p w14:paraId="7B7AF9E4" w14:textId="77777777" w:rsidR="00C5501D" w:rsidRDefault="00187802">
      <w:r>
        <w:t>Only reference the Service Desk if you’ve agreed that support route.</w:t>
      </w:r>
    </w:p>
    <w:p w14:paraId="37D1A281" w14:textId="77777777" w:rsidR="00C5501D" w:rsidRDefault="00187802">
      <w:r>
        <w:t>Where possible, the contact details you provide should point to a team or a group. This avoids a single point of failure if your point of contact were to leave their role.</w:t>
      </w:r>
    </w:p>
    <w:p w14:paraId="00540051" w14:textId="77777777" w:rsidR="00C5501D" w:rsidRDefault="00187802">
      <w:pPr>
        <w:pStyle w:val="Heading2"/>
        <w:ind w:left="360" w:hanging="360"/>
      </w:pPr>
      <w:bookmarkStart w:id="30" w:name="_Toc92908515"/>
      <w:bookmarkStart w:id="31" w:name="_Toc189036802"/>
      <w:bookmarkStart w:id="32" w:name="_Toc88732646"/>
      <w:r>
        <w:lastRenderedPageBreak/>
        <w:t xml:space="preserve">7. </w:t>
      </w:r>
      <w:r>
        <w:tab/>
        <w:t>Technical information about this app’s accessibility</w:t>
      </w:r>
      <w:bookmarkEnd w:id="30"/>
      <w:bookmarkEnd w:id="31"/>
      <w:r>
        <w:t xml:space="preserve"> </w:t>
      </w:r>
      <w:bookmarkEnd w:id="32"/>
    </w:p>
    <w:p w14:paraId="319CC18C" w14:textId="77777777" w:rsidR="00C5501D" w:rsidRDefault="00187802">
      <w:r>
        <w:t>This section is used to make a formal statement about how accessible the app is.</w:t>
      </w:r>
    </w:p>
    <w:p w14:paraId="65B9F272" w14:textId="77777777" w:rsidR="00C5501D" w:rsidRDefault="00187802">
      <w:r>
        <w:t xml:space="preserve">The form of words here are legally required, so </w:t>
      </w:r>
      <w:r>
        <w:rPr>
          <w:b/>
          <w:bCs/>
        </w:rPr>
        <w:t>don’t</w:t>
      </w:r>
      <w:r>
        <w:t xml:space="preserve"> change it except for adding in the name of Department.</w:t>
      </w:r>
    </w:p>
    <w:p w14:paraId="2996FECB" w14:textId="77777777" w:rsidR="00C5501D" w:rsidRDefault="00187802">
      <w:pPr>
        <w:pStyle w:val="Heading3"/>
      </w:pPr>
      <w:bookmarkStart w:id="33" w:name="_Toc92908516"/>
      <w:bookmarkStart w:id="34" w:name="_Toc189036803"/>
      <w:r>
        <w:t>7(a).</w:t>
      </w:r>
      <w:r>
        <w:tab/>
        <w:t>Compliance Status</w:t>
      </w:r>
      <w:bookmarkEnd w:id="33"/>
      <w:bookmarkEnd w:id="34"/>
    </w:p>
    <w:p w14:paraId="20B9837F" w14:textId="77777777" w:rsidR="00C5501D" w:rsidRDefault="00187802">
      <w:r>
        <w:t xml:space="preserve">There’s a legally required way of expressing the compliance status of your app, so </w:t>
      </w:r>
      <w:r>
        <w:rPr>
          <w:b/>
          <w:bCs/>
        </w:rPr>
        <w:t>don’t</w:t>
      </w:r>
      <w:r>
        <w:t xml:space="preserve"> change any words. Delete the statements that don’t apply.</w:t>
      </w:r>
    </w:p>
    <w:p w14:paraId="07F65923" w14:textId="3334ABCA" w:rsidR="00C5501D" w:rsidRDefault="00187802">
      <w:pPr>
        <w:pStyle w:val="ListParagraph"/>
        <w:numPr>
          <w:ilvl w:val="0"/>
          <w:numId w:val="3"/>
        </w:numPr>
      </w:pPr>
      <w:r>
        <w:t xml:space="preserve">If the app meets </w:t>
      </w:r>
      <w:r>
        <w:rPr>
          <w:b/>
          <w:bCs/>
        </w:rPr>
        <w:t>all</w:t>
      </w:r>
      <w:r>
        <w:t xml:space="preserve"> Level A and Level AA success criteria of WCAG Level 2.</w:t>
      </w:r>
      <w:r w:rsidR="00C26206">
        <w:t>2</w:t>
      </w:r>
      <w:r>
        <w:t xml:space="preserve"> then it is ‘fully compliant’.</w:t>
      </w:r>
    </w:p>
    <w:p w14:paraId="10C63775" w14:textId="0894892E" w:rsidR="00C5501D" w:rsidRDefault="00187802">
      <w:pPr>
        <w:pStyle w:val="ListParagraph"/>
        <w:numPr>
          <w:ilvl w:val="0"/>
          <w:numId w:val="3"/>
        </w:numPr>
      </w:pPr>
      <w:r>
        <w:t xml:space="preserve">If the app meets </w:t>
      </w:r>
      <w:r>
        <w:rPr>
          <w:b/>
          <w:bCs/>
        </w:rPr>
        <w:t>more than half</w:t>
      </w:r>
      <w:r>
        <w:t xml:space="preserve"> of the Level A and Level AA success criteria of WCAG Level 2.</w:t>
      </w:r>
      <w:r w:rsidR="00C26206">
        <w:t>2</w:t>
      </w:r>
      <w:r>
        <w:t xml:space="preserve"> then it is ‘partially compliant’.</w:t>
      </w:r>
    </w:p>
    <w:p w14:paraId="1F4A4FA2" w14:textId="77C2FDE1" w:rsidR="00C5501D" w:rsidRDefault="00187802">
      <w:pPr>
        <w:pStyle w:val="ListParagraph"/>
        <w:numPr>
          <w:ilvl w:val="0"/>
          <w:numId w:val="3"/>
        </w:numPr>
      </w:pPr>
      <w:r>
        <w:t xml:space="preserve">If the app meets </w:t>
      </w:r>
      <w:r>
        <w:rPr>
          <w:b/>
          <w:bCs/>
        </w:rPr>
        <w:t>less than half</w:t>
      </w:r>
      <w:r>
        <w:t xml:space="preserve"> of the Level A and Level AA success criteria of WCAG Level 2.</w:t>
      </w:r>
      <w:r w:rsidR="00C26206">
        <w:t>2</w:t>
      </w:r>
      <w:r>
        <w:t xml:space="preserve"> then it is ‘not compliant’.</w:t>
      </w:r>
    </w:p>
    <w:p w14:paraId="719F027A" w14:textId="77777777" w:rsidR="00C5501D" w:rsidRDefault="00187802">
      <w:pPr>
        <w:pStyle w:val="Heading2"/>
        <w:ind w:left="360" w:hanging="360"/>
      </w:pPr>
      <w:bookmarkStart w:id="35" w:name="_Toc92908517"/>
      <w:bookmarkStart w:id="36" w:name="_Toc189036804"/>
      <w:r>
        <w:t xml:space="preserve">8. </w:t>
      </w:r>
      <w:r>
        <w:tab/>
        <w:t>Non-accessible content</w:t>
      </w:r>
      <w:bookmarkEnd w:id="35"/>
      <w:bookmarkEnd w:id="36"/>
      <w:r>
        <w:t xml:space="preserve"> </w:t>
      </w:r>
    </w:p>
    <w:p w14:paraId="7C2EF7CE" w14:textId="77777777" w:rsidR="00C5501D" w:rsidRDefault="00187802">
      <w:r>
        <w:t>This section is used to fully explain accessibility problems in the app.</w:t>
      </w:r>
    </w:p>
    <w:p w14:paraId="30E592D9" w14:textId="77777777" w:rsidR="00C5501D" w:rsidRDefault="00187802">
      <w:r>
        <w:t>If no section applies, you can delete this section. This section must be added later if accessibility problems are found because overall compliance will have changed.</w:t>
      </w:r>
    </w:p>
    <w:p w14:paraId="723F4FCB" w14:textId="77777777" w:rsidR="00C5501D" w:rsidRDefault="00187802">
      <w:bookmarkStart w:id="37" w:name="_Toc92908518"/>
      <w:r>
        <w:rPr>
          <w:b/>
          <w:bCs/>
        </w:rPr>
        <w:t>Don’t change or remove</w:t>
      </w:r>
      <w:r>
        <w:t xml:space="preserve"> the headings in this section. You can add subheadings to better format the lists of problems if needed.</w:t>
      </w:r>
    </w:p>
    <w:p w14:paraId="01E50B19" w14:textId="77777777" w:rsidR="00C5501D" w:rsidRDefault="00187802">
      <w:pPr>
        <w:pStyle w:val="Heading3"/>
      </w:pPr>
      <w:bookmarkStart w:id="38" w:name="_Toc189036805"/>
      <w:r>
        <w:t xml:space="preserve">8(a). </w:t>
      </w:r>
      <w:bookmarkStart w:id="39" w:name="_Toc88732649"/>
      <w:r>
        <w:t>Non-compliance with the accessibility regulations</w:t>
      </w:r>
      <w:bookmarkEnd w:id="37"/>
      <w:bookmarkEnd w:id="38"/>
      <w:bookmarkEnd w:id="39"/>
    </w:p>
    <w:p w14:paraId="4AE7645F" w14:textId="77777777" w:rsidR="00C5501D" w:rsidRDefault="00187802">
      <w:pPr>
        <w:pBdr>
          <w:left w:val="single" w:sz="36" w:space="4" w:color="000000"/>
        </w:pBdr>
        <w:shd w:val="clear" w:color="auto" w:fill="DDE7F6"/>
        <w:rPr>
          <w:b/>
          <w:bCs/>
        </w:rPr>
      </w:pPr>
      <w:r>
        <w:rPr>
          <w:b/>
          <w:bCs/>
        </w:rPr>
        <w:t>Delete the example in this section before publishing the statement.</w:t>
      </w:r>
    </w:p>
    <w:p w14:paraId="2A026363" w14:textId="77777777" w:rsidR="00C5501D" w:rsidRDefault="00187802">
      <w:r>
        <w:t>This section is used to list accessibility problems in your apps that need to be fixed.</w:t>
      </w:r>
    </w:p>
    <w:p w14:paraId="38AB9366" w14:textId="77777777" w:rsidR="00C5501D" w:rsidRDefault="00187802">
      <w:r>
        <w:t>For each accessibility problem, list:</w:t>
      </w:r>
    </w:p>
    <w:p w14:paraId="29428001" w14:textId="77777777" w:rsidR="00C5501D" w:rsidRDefault="00187802">
      <w:pPr>
        <w:pStyle w:val="ListParagraph"/>
        <w:numPr>
          <w:ilvl w:val="0"/>
          <w:numId w:val="4"/>
        </w:numPr>
      </w:pPr>
      <w:r>
        <w:lastRenderedPageBreak/>
        <w:t>A description of the accessibility problem.</w:t>
      </w:r>
    </w:p>
    <w:p w14:paraId="773578EE" w14:textId="6EC0B5B4" w:rsidR="00C5501D" w:rsidRDefault="00187802">
      <w:pPr>
        <w:pStyle w:val="ListParagraph"/>
        <w:numPr>
          <w:ilvl w:val="0"/>
          <w:numId w:val="4"/>
        </w:numPr>
      </w:pPr>
      <w:r>
        <w:t>The WCAG 2.</w:t>
      </w:r>
      <w:r w:rsidR="0025474E">
        <w:t>2</w:t>
      </w:r>
      <w:r>
        <w:t xml:space="preserve"> success criteria that are partially or not supported because of the accessibility problem.</w:t>
      </w:r>
    </w:p>
    <w:p w14:paraId="596D491B" w14:textId="77777777" w:rsidR="00C5501D" w:rsidRDefault="00187802">
      <w:pPr>
        <w:pStyle w:val="ListParagraph"/>
        <w:numPr>
          <w:ilvl w:val="0"/>
          <w:numId w:val="4"/>
        </w:numPr>
      </w:pPr>
      <w:r>
        <w:t xml:space="preserve">When the problem will be fixed. You must fix accessibility problems </w:t>
      </w:r>
      <w:r>
        <w:rPr>
          <w:b/>
          <w:bCs/>
        </w:rPr>
        <w:t>within a defined timeframe</w:t>
      </w:r>
      <w:r>
        <w:t>.</w:t>
      </w:r>
    </w:p>
    <w:p w14:paraId="509A7A62" w14:textId="77777777" w:rsidR="00C5501D" w:rsidRDefault="00187802">
      <w:r>
        <w:t>Don’t mention problems covered by a Disproportionate Burden or Regulation exemption.</w:t>
      </w:r>
    </w:p>
    <w:p w14:paraId="5155D8D1" w14:textId="77777777" w:rsidR="00C5501D" w:rsidRDefault="00187802">
      <w:r>
        <w:t>If there are no accessibility problems, include the sentence:</w:t>
      </w:r>
    </w:p>
    <w:p w14:paraId="656BB43F" w14:textId="77777777" w:rsidR="00C5501D" w:rsidRDefault="00187802">
      <w:pPr>
        <w:ind w:left="720"/>
        <w:rPr>
          <w:i/>
          <w:iCs/>
        </w:rPr>
      </w:pPr>
      <w:r>
        <w:rPr>
          <w:i/>
          <w:iCs/>
        </w:rPr>
        <w:t>“There are no non-compliances with the accessibility regulations other than those in “Disproportionate burden” or “Content that’s not within the scope of the accessibility regulations”.”</w:t>
      </w:r>
    </w:p>
    <w:p w14:paraId="6FEECB6C" w14:textId="77777777" w:rsidR="00C5501D" w:rsidRDefault="00187802">
      <w:pPr>
        <w:pStyle w:val="Heading3"/>
      </w:pPr>
      <w:bookmarkStart w:id="40" w:name="_Toc92908519"/>
      <w:bookmarkStart w:id="41" w:name="_Toc189036806"/>
      <w:r>
        <w:t>8(b). Disproportionate burden</w:t>
      </w:r>
      <w:bookmarkEnd w:id="40"/>
      <w:bookmarkEnd w:id="41"/>
    </w:p>
    <w:p w14:paraId="36FED5B6" w14:textId="77777777" w:rsidR="00C5501D" w:rsidRDefault="00187802">
      <w:pPr>
        <w:pBdr>
          <w:left w:val="single" w:sz="36" w:space="4" w:color="000000"/>
        </w:pBdr>
        <w:shd w:val="clear" w:color="auto" w:fill="DDE7F6"/>
        <w:rPr>
          <w:b/>
          <w:bCs/>
        </w:rPr>
      </w:pPr>
      <w:r>
        <w:rPr>
          <w:b/>
          <w:bCs/>
        </w:rPr>
        <w:t>Delete the example in this section before publishing the statement.</w:t>
      </w:r>
    </w:p>
    <w:p w14:paraId="69597B1C" w14:textId="77777777" w:rsidR="00C5501D" w:rsidRDefault="00187802">
      <w:r>
        <w:t>This section is used if the app has an approved disproportionate burden assessment. Disproportionate burden assessments must always be approved by local accessibility owners.</w:t>
      </w:r>
    </w:p>
    <w:p w14:paraId="28D4D2C4" w14:textId="77777777" w:rsidR="00C5501D" w:rsidRDefault="00187802">
      <w:r>
        <w:t>A disproportionate burden is a claim made when the Department can’t reasonably fix or make the app accessible.</w:t>
      </w:r>
    </w:p>
    <w:p w14:paraId="07A66AC5" w14:textId="77777777" w:rsidR="00C5501D" w:rsidRDefault="00187802">
      <w:r>
        <w:t>If the app does not need a disproportionate burden assessment, include the sentence:</w:t>
      </w:r>
    </w:p>
    <w:p w14:paraId="165AB893" w14:textId="77777777" w:rsidR="00C5501D" w:rsidRDefault="00187802">
      <w:pPr>
        <w:ind w:left="720"/>
        <w:rPr>
          <w:i/>
          <w:iCs/>
        </w:rPr>
      </w:pPr>
      <w:r>
        <w:rPr>
          <w:i/>
          <w:iCs/>
        </w:rPr>
        <w:t>“We’re not claiming a disproportionate burden to making any part of the [app name] compliant to the accessibility regulations.”</w:t>
      </w:r>
    </w:p>
    <w:p w14:paraId="31678AF0" w14:textId="77777777" w:rsidR="00C5501D" w:rsidRDefault="00187802">
      <w:pPr>
        <w:pStyle w:val="Heading3"/>
      </w:pPr>
      <w:bookmarkStart w:id="42" w:name="_Toc92908520"/>
      <w:bookmarkStart w:id="43" w:name="_Toc189036807"/>
      <w:r>
        <w:t>8(c). Content that’s not within the scope of the accessibility regulations</w:t>
      </w:r>
      <w:bookmarkEnd w:id="42"/>
      <w:bookmarkEnd w:id="43"/>
    </w:p>
    <w:p w14:paraId="6C49E11E" w14:textId="77777777" w:rsidR="00C5501D" w:rsidRDefault="00187802">
      <w:pPr>
        <w:pBdr>
          <w:left w:val="single" w:sz="36" w:space="4" w:color="000000"/>
        </w:pBdr>
        <w:shd w:val="clear" w:color="auto" w:fill="DDE7F6"/>
        <w:rPr>
          <w:b/>
          <w:bCs/>
        </w:rPr>
      </w:pPr>
      <w:r>
        <w:rPr>
          <w:b/>
          <w:bCs/>
        </w:rPr>
        <w:t>Delete the example in this section before publishing the statement.</w:t>
      </w:r>
    </w:p>
    <w:p w14:paraId="694E241F" w14:textId="77777777" w:rsidR="00C5501D" w:rsidRDefault="00187802">
      <w:r>
        <w:t>This section is used to list which parts of the app will not be made accessible because they’re explicitly excluded in the Regulations. Refer to the official requirements for what is explicitly excluded.</w:t>
      </w:r>
    </w:p>
    <w:p w14:paraId="75CCAC93" w14:textId="77777777" w:rsidR="00C5501D" w:rsidRDefault="00187802">
      <w:r>
        <w:lastRenderedPageBreak/>
        <w:t>If the app does not have content that’s not within the scope of the accessibility regulations, include the sentence:</w:t>
      </w:r>
    </w:p>
    <w:p w14:paraId="48057225" w14:textId="77777777" w:rsidR="00C5501D" w:rsidRDefault="00187802">
      <w:pPr>
        <w:ind w:left="720"/>
        <w:rPr>
          <w:i/>
          <w:iCs/>
        </w:rPr>
      </w:pPr>
      <w:r>
        <w:rPr>
          <w:i/>
          <w:iCs/>
        </w:rPr>
        <w:t>“There is no content in the app that is outside the scope of the accessibility regulations.”</w:t>
      </w:r>
    </w:p>
    <w:p w14:paraId="13F8E144" w14:textId="77777777" w:rsidR="00C5501D" w:rsidRDefault="00187802">
      <w:pPr>
        <w:pStyle w:val="Heading2"/>
      </w:pPr>
      <w:bookmarkStart w:id="44" w:name="_Toc92908521"/>
      <w:bookmarkStart w:id="45" w:name="_Toc189036808"/>
      <w:r>
        <w:t xml:space="preserve">9. </w:t>
      </w:r>
      <w:r>
        <w:tab/>
        <w:t>How we tested this app</w:t>
      </w:r>
      <w:bookmarkEnd w:id="44"/>
      <w:bookmarkEnd w:id="45"/>
    </w:p>
    <w:p w14:paraId="4DE6AFCA" w14:textId="6C5B3B8B" w:rsidR="00C5501D" w:rsidRDefault="00187802">
      <w:r>
        <w:t>This section is used to explain how the app was tested against the relevant standard (WCAG</w:t>
      </w:r>
      <w:r w:rsidR="0025474E">
        <w:t xml:space="preserve">). </w:t>
      </w:r>
      <w:r>
        <w:t>This includes which version(s) of the app, where they are hosted and how pages were chosen for testing.</w:t>
      </w:r>
    </w:p>
    <w:p w14:paraId="25F2BA2B" w14:textId="77777777" w:rsidR="00C5501D" w:rsidRDefault="00187802">
      <w:r>
        <w:t>If relevant, include information from third-party auditors and reports that they have provided.</w:t>
      </w:r>
    </w:p>
    <w:p w14:paraId="6BDCB8AB" w14:textId="77777777" w:rsidR="00C5501D" w:rsidRDefault="00187802">
      <w:r>
        <w:t>There is no requirement to test an app with a specific approach, but a combination of manual and automatic techniques is recommended.</w:t>
      </w:r>
    </w:p>
    <w:p w14:paraId="0DA5690B" w14:textId="77777777" w:rsidR="00C5501D" w:rsidRDefault="00187802">
      <w:pPr>
        <w:pStyle w:val="Heading2"/>
      </w:pPr>
      <w:bookmarkStart w:id="46" w:name="_Toc92908522"/>
      <w:bookmarkStart w:id="47" w:name="_Toc189036809"/>
      <w:r>
        <w:t xml:space="preserve">10. </w:t>
      </w:r>
      <w:r>
        <w:tab/>
        <w:t>What we’re doing to improve accessibility</w:t>
      </w:r>
      <w:bookmarkEnd w:id="46"/>
      <w:bookmarkEnd w:id="47"/>
    </w:p>
    <w:p w14:paraId="1DBB7449" w14:textId="77777777" w:rsidR="00C5501D" w:rsidRDefault="00187802">
      <w:r>
        <w:t>This section is used to explain how you will make sure that the app remains accessible through its lifecycle. Linking to a product or accessibility roadmap is optional, but it will help users understand what improvements will be made in future.</w:t>
      </w:r>
    </w:p>
    <w:p w14:paraId="3B68CB38" w14:textId="77777777" w:rsidR="00C5501D" w:rsidRDefault="00187802">
      <w:r>
        <w:t>Where the app has existing accessibility problems, explain the timeframe in which the problems will be fixed.</w:t>
      </w:r>
    </w:p>
    <w:p w14:paraId="3E48EDBF" w14:textId="77777777" w:rsidR="00C5501D" w:rsidRDefault="00187802">
      <w:pPr>
        <w:pStyle w:val="Heading2"/>
      </w:pPr>
      <w:bookmarkStart w:id="48" w:name="_Toc92908523"/>
      <w:bookmarkStart w:id="49" w:name="_Toc189036810"/>
      <w:r>
        <w:t xml:space="preserve">11. </w:t>
      </w:r>
      <w:r>
        <w:tab/>
        <w:t>Preparation of this Accessibility Statement</w:t>
      </w:r>
      <w:bookmarkEnd w:id="48"/>
      <w:bookmarkEnd w:id="49"/>
    </w:p>
    <w:p w14:paraId="0ED5A064" w14:textId="77777777" w:rsidR="00C5501D" w:rsidRDefault="00187802">
      <w:r>
        <w:t>This section is used to say when the latest accessibility testing was done, when this statement was updated and to link to relevant reports.</w:t>
      </w:r>
    </w:p>
    <w:p w14:paraId="3476D44D" w14:textId="77777777" w:rsidR="00C5501D" w:rsidRDefault="00187802">
      <w:pPr>
        <w:rPr>
          <w:b/>
          <w:bCs/>
        </w:rPr>
      </w:pPr>
      <w:r>
        <w:t>The wording in the first sentence about when the statement was prepared is legally required.</w:t>
      </w:r>
      <w:r>
        <w:rPr>
          <w:b/>
          <w:bCs/>
        </w:rPr>
        <w:t xml:space="preserve"> Don’t change it.</w:t>
      </w:r>
    </w:p>
    <w:p w14:paraId="4DBB5BBF" w14:textId="77777777" w:rsidR="00C5501D" w:rsidRDefault="00187802">
      <w:r>
        <w:lastRenderedPageBreak/>
        <w:t>Include multiple Accessibility Conformance Reports if appropriate. The reports must match the latest app and this Accessibility Statement.</w:t>
      </w:r>
    </w:p>
    <w:p w14:paraId="27BB9D0F" w14:textId="77777777" w:rsidR="00C5501D" w:rsidRDefault="00187802">
      <w:r>
        <w:t xml:space="preserve">Instances where multiple Accessibility Conformance Reports should be referenced: </w:t>
      </w:r>
    </w:p>
    <w:p w14:paraId="638506CA" w14:textId="77777777" w:rsidR="00C5501D" w:rsidRDefault="00187802">
      <w:pPr>
        <w:pStyle w:val="ListParagraph"/>
        <w:numPr>
          <w:ilvl w:val="0"/>
          <w:numId w:val="5"/>
        </w:numPr>
      </w:pPr>
      <w:r>
        <w:t>The app consists of multiple interacting user interfaces.</w:t>
      </w:r>
    </w:p>
    <w:p w14:paraId="01625205" w14:textId="77777777" w:rsidR="00C5501D" w:rsidRDefault="00187802">
      <w:pPr>
        <w:pStyle w:val="ListParagraph"/>
        <w:numPr>
          <w:ilvl w:val="0"/>
          <w:numId w:val="5"/>
        </w:numPr>
      </w:pPr>
      <w:r>
        <w:t>The app is based on third party software that has been configured. Provide the vendor's Accessibility Conformance Report (VPAT/ACR) and then a supplementary report that covers any user interface changes caused by your configuration or customisation of the app.</w:t>
      </w:r>
    </w:p>
    <w:p w14:paraId="33F14D1A" w14:textId="77777777" w:rsidR="00C5501D" w:rsidRDefault="00C5501D"/>
    <w:sectPr w:rsidR="00C5501D">
      <w:headerReference w:type="even" r:id="rId13"/>
      <w:headerReference w:type="default" r:id="rId14"/>
      <w:footerReference w:type="even" r:id="rId15"/>
      <w:footerReference w:type="default" r:id="rId16"/>
      <w:headerReference w:type="first" r:id="rId17"/>
      <w:footerReference w:type="first" r:id="rId18"/>
      <w:pgSz w:w="11906" w:h="16838"/>
      <w:pgMar w:top="1440" w:right="2835" w:bottom="1440" w:left="1077"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D65D9" w14:textId="77777777" w:rsidR="00543D11" w:rsidRDefault="00543D11">
      <w:pPr>
        <w:spacing w:before="0" w:after="0" w:line="240" w:lineRule="auto"/>
      </w:pPr>
      <w:r>
        <w:separator/>
      </w:r>
    </w:p>
  </w:endnote>
  <w:endnote w:type="continuationSeparator" w:id="0">
    <w:p w14:paraId="3C60ABB1" w14:textId="77777777" w:rsidR="00543D11" w:rsidRDefault="00543D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Open Sans SemiBold">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FD9BF" w14:textId="4EBE34D4" w:rsidR="00C5501D" w:rsidRDefault="00C26206">
    <w:pPr>
      <w:pStyle w:val="Footer"/>
      <w:ind w:right="360"/>
    </w:pPr>
    <w:r>
      <w:rPr>
        <w:noProof/>
      </w:rPr>
      <mc:AlternateContent>
        <mc:Choice Requires="wps">
          <w:drawing>
            <wp:anchor distT="0" distB="0" distL="0" distR="0" simplePos="0" relativeHeight="251663872" behindDoc="0" locked="0" layoutInCell="1" allowOverlap="1" wp14:anchorId="71FD8C25" wp14:editId="0A0193CE">
              <wp:simplePos x="635" y="635"/>
              <wp:positionH relativeFrom="page">
                <wp:align>center</wp:align>
              </wp:positionH>
              <wp:positionV relativeFrom="page">
                <wp:align>bottom</wp:align>
              </wp:positionV>
              <wp:extent cx="5076190" cy="984885"/>
              <wp:effectExtent l="0" t="0" r="3810" b="0"/>
              <wp:wrapNone/>
              <wp:docPr id="2037313325" name="Text Box 8"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55D97AC3" w14:textId="13476608"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FD8C25" id="_x0000_t202" coordsize="21600,21600" o:spt="202" path="m,l,21600r21600,l21600,xe">
              <v:stroke joinstyle="miter"/>
              <v:path gradientshapeok="t" o:connecttype="rect"/>
            </v:shapetype>
            <v:shape id="Text Box 8" o:spid="_x0000_s1028"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6387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CxVlAN&#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55D97AC3" w14:textId="13476608"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Pr>
        <w:noProof/>
      </w:rPr>
      <mc:AlternateContent>
        <mc:Choice Requires="wps">
          <w:drawing>
            <wp:anchor distT="0" distB="0" distL="0" distR="0" simplePos="0" relativeHeight="251658752" behindDoc="0" locked="0" layoutInCell="1" allowOverlap="1" wp14:anchorId="7EA30444" wp14:editId="4EE7AC19">
              <wp:simplePos x="0" y="0"/>
              <wp:positionH relativeFrom="margin">
                <wp:align>right</wp:align>
              </wp:positionH>
              <wp:positionV relativeFrom="paragraph">
                <wp:posOffset>635</wp:posOffset>
              </wp:positionV>
              <wp:extent cx="14605" cy="14605"/>
              <wp:effectExtent l="0" t="0" r="0" b="0"/>
              <wp:wrapNone/>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3193EE2D" w14:textId="77777777" w:rsidR="00C5501D" w:rsidRDefault="00187802">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 w14:anchorId="7EA30444" id="Frame1" o:spid="_x0000_s1029" type="#_x0000_t202" style="position:absolute;margin-left:-50.0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" stroked="f">
              <v:fill opacity="0"/>
              <v:textbox style="mso-fit-shape-to-text:t" inset="0,0,0,0">
                <w:txbxContent>
                  <w:p w14:paraId="3193EE2D" w14:textId="77777777" w:rsidR="00C5501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914DD" w14:textId="212BBCF5" w:rsidR="00C5501D" w:rsidRDefault="00C26206">
    <w:pPr>
      <w:pStyle w:val="NoSpacing"/>
      <w:ind w:right="360"/>
    </w:pPr>
    <w:r>
      <w:rPr>
        <w:noProof/>
      </w:rPr>
      <mc:AlternateContent>
        <mc:Choice Requires="wps">
          <w:drawing>
            <wp:anchor distT="0" distB="0" distL="0" distR="0" simplePos="0" relativeHeight="251664896" behindDoc="0" locked="0" layoutInCell="1" allowOverlap="1" wp14:anchorId="25FCB415" wp14:editId="321DDB18">
              <wp:simplePos x="0" y="0"/>
              <wp:positionH relativeFrom="page">
                <wp:align>center</wp:align>
              </wp:positionH>
              <wp:positionV relativeFrom="page">
                <wp:align>bottom</wp:align>
              </wp:positionV>
              <wp:extent cx="5076190" cy="984885"/>
              <wp:effectExtent l="0" t="0" r="3810" b="0"/>
              <wp:wrapNone/>
              <wp:docPr id="685437297" name="Text Box 9"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4483DD84" w14:textId="11D5DA50"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5FCB415" id="_x0000_t202" coordsize="21600,21600" o:spt="202" path="m,l,21600r21600,l21600,xe">
              <v:stroke joinstyle="miter"/>
              <v:path gradientshapeok="t" o:connecttype="rect"/>
            </v:shapetype>
            <v:shape id="Text Box 9" o:spid="_x0000_s1030"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6489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Df1f+A&#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4483DD84" w14:textId="11D5DA50"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Pr>
        <w:noProof/>
      </w:rPr>
      <mc:AlternateContent>
        <mc:Choice Requires="wps">
          <w:drawing>
            <wp:anchor distT="0" distB="0" distL="0" distR="0" simplePos="0" relativeHeight="251656704" behindDoc="0" locked="0" layoutInCell="0" allowOverlap="1" wp14:anchorId="28C21D9D" wp14:editId="39F6E468">
              <wp:simplePos x="0" y="0"/>
              <wp:positionH relativeFrom="margin">
                <wp:align>right</wp:align>
              </wp:positionH>
              <wp:positionV relativeFrom="paragraph">
                <wp:posOffset>635</wp:posOffset>
              </wp:positionV>
              <wp:extent cx="67310" cy="306070"/>
              <wp:effectExtent l="0" t="0" r="0" b="0"/>
              <wp:wrapNone/>
              <wp:docPr id="2" name="Frame2"/>
              <wp:cNvGraphicFramePr/>
              <a:graphic xmlns:a="http://schemas.openxmlformats.org/drawingml/2006/main">
                <a:graphicData uri="http://schemas.microsoft.com/office/word/2010/wordprocessingShape">
                  <wps:wsp>
                    <wps:cNvSpPr txBox="1"/>
                    <wps:spPr>
                      <a:xfrm>
                        <a:off x="0" y="0"/>
                        <a:ext cx="67310" cy="306070"/>
                      </a:xfrm>
                      <a:prstGeom prst="rect">
                        <a:avLst/>
                      </a:prstGeom>
                      <a:solidFill>
                        <a:srgbClr val="FFFFFF">
                          <a:alpha val="0"/>
                        </a:srgbClr>
                      </a:solidFill>
                    </wps:spPr>
                    <wps:txbx>
                      <w:txbxContent>
                        <w:sdt>
                          <w:sdtPr>
                            <w:id w:val="50989010"/>
                            <w:docPartObj>
                              <w:docPartGallery w:val="Page Numbers (Bottom of Page)"/>
                              <w:docPartUnique/>
                            </w:docPartObj>
                          </w:sdtPr>
                          <w:sdtEndPr/>
                          <w:sdtContent>
                            <w:p w14:paraId="0BC9E537" w14:textId="77777777" w:rsidR="00C5501D" w:rsidRDefault="00187802">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wps:txbx>
                    <wps:bodyPr lIns="0" tIns="0" rIns="0" bIns="0" anchor="t">
                      <a:spAutoFit/>
                    </wps:bodyPr>
                  </wps:wsp>
                </a:graphicData>
              </a:graphic>
            </wp:anchor>
          </w:drawing>
        </mc:Choice>
        <mc:Fallback>
          <w:pict>
            <v:shape w14:anchorId="28C21D9D" id="Frame2" o:spid="_x0000_s1031" type="#_x0000_t202" style="position:absolute;margin-left:-45.9pt;margin-top:.05pt;width:5.3pt;height:24.1pt;z-index:25165670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" o:allowincell="f" stroked="f">
              <v:fill opacity="0"/>
              <v:textbox style="mso-fit-shape-to-text:t" inset="0,0,0,0">
                <w:txbxContent>
                  <w:sdt>
                    <w:sdtPr>
                      <w:id w:val="50989010"/>
                      <w:docPartObj>
                        <w:docPartGallery w:val="Page Numbers (Bottom of Page)"/>
                        <w:docPartUnique/>
                      </w:docPartObj>
                    </w:sdtPr>
                    <w:sdtContent>
                      <w:p w14:paraId="0BC9E537" w14:textId="77777777" w:rsidR="00C5501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078D0" w14:textId="4D5556D2" w:rsidR="00C5501D" w:rsidRDefault="00C26206">
    <w:pPr>
      <w:pStyle w:val="NoSpacing"/>
      <w:ind w:right="360"/>
    </w:pPr>
    <w:r>
      <w:rPr>
        <w:noProof/>
      </w:rPr>
      <mc:AlternateContent>
        <mc:Choice Requires="wps">
          <w:drawing>
            <wp:anchor distT="0" distB="0" distL="0" distR="0" simplePos="0" relativeHeight="251662848" behindDoc="0" locked="0" layoutInCell="1" allowOverlap="1" wp14:anchorId="5DF0A734" wp14:editId="5C8C7E2F">
              <wp:simplePos x="635" y="635"/>
              <wp:positionH relativeFrom="page">
                <wp:align>center</wp:align>
              </wp:positionH>
              <wp:positionV relativeFrom="page">
                <wp:align>bottom</wp:align>
              </wp:positionV>
              <wp:extent cx="5076190" cy="984885"/>
              <wp:effectExtent l="0" t="0" r="3810" b="0"/>
              <wp:wrapNone/>
              <wp:docPr id="808565980" name="Text Box 7"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6B7D52C5" w14:textId="41DD3E29"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DF0A734" id="_x0000_t202" coordsize="21600,21600" o:spt="202" path="m,l,21600r21600,l21600,xe">
              <v:stroke joinstyle="miter"/>
              <v:path gradientshapeok="t" o:connecttype="rect"/>
            </v:shapetype>
            <v:shape id="Text Box 7" o:spid="_x0000_s1033"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6284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BoFCjG&#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6B7D52C5" w14:textId="41DD3E29" w:rsidR="00C26206" w:rsidRPr="00C26206" w:rsidRDefault="00C26206" w:rsidP="00C26206">
                    <w:pPr>
                      <w:spacing w:after="0"/>
                      <w:rPr>
                        <w:rFonts w:ascii="Calibri" w:hAnsi="Calibri" w:cs="Calibri"/>
                        <w:noProof/>
                        <w:color w:val="000000"/>
                        <w:sz w:val="24"/>
                        <w:szCs w:val="24"/>
                      </w:rPr>
                    </w:pPr>
                    <w:r w:rsidRPr="00C26206">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Pr>
        <w:noProof/>
      </w:rPr>
      <mc:AlternateContent>
        <mc:Choice Requires="wps">
          <w:drawing>
            <wp:anchor distT="0" distB="0" distL="0" distR="0" simplePos="0" relativeHeight="251657728" behindDoc="0" locked="0" layoutInCell="0" allowOverlap="1" wp14:anchorId="4FA5317D" wp14:editId="0F685BBC">
              <wp:simplePos x="0" y="0"/>
              <wp:positionH relativeFrom="margin">
                <wp:align>right</wp:align>
              </wp:positionH>
              <wp:positionV relativeFrom="paragraph">
                <wp:posOffset>635</wp:posOffset>
              </wp:positionV>
              <wp:extent cx="67310" cy="306070"/>
              <wp:effectExtent l="0" t="0" r="0" b="0"/>
              <wp:wrapNone/>
              <wp:docPr id="3" name="Frame2"/>
              <wp:cNvGraphicFramePr/>
              <a:graphic xmlns:a="http://schemas.openxmlformats.org/drawingml/2006/main">
                <a:graphicData uri="http://schemas.microsoft.com/office/word/2010/wordprocessingShape">
                  <wps:wsp>
                    <wps:cNvSpPr txBox="1"/>
                    <wps:spPr>
                      <a:xfrm>
                        <a:off x="0" y="0"/>
                        <a:ext cx="67310" cy="306070"/>
                      </a:xfrm>
                      <a:prstGeom prst="rect">
                        <a:avLst/>
                      </a:prstGeom>
                      <a:solidFill>
                        <a:srgbClr val="FFFFFF">
                          <a:alpha val="0"/>
                        </a:srgbClr>
                      </a:solidFill>
                    </wps:spPr>
                    <wps:txbx>
                      <w:txbxContent>
                        <w:sdt>
                          <w:sdtPr>
                            <w:id w:val="91516696"/>
                            <w:docPartObj>
                              <w:docPartGallery w:val="Page Numbers (Bottom of Page)"/>
                              <w:docPartUnique/>
                            </w:docPartObj>
                          </w:sdtPr>
                          <w:sdtEndPr/>
                          <w:sdtContent>
                            <w:p w14:paraId="35E52D65" w14:textId="77777777" w:rsidR="00C5501D" w:rsidRDefault="00187802">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wps:txbx>
                    <wps:bodyPr lIns="0" tIns="0" rIns="0" bIns="0" anchor="t">
                      <a:spAutoFit/>
                    </wps:bodyPr>
                  </wps:wsp>
                </a:graphicData>
              </a:graphic>
            </wp:anchor>
          </w:drawing>
        </mc:Choice>
        <mc:Fallback>
          <w:pict>
            <v:shape w14:anchorId="4FA5317D" id="_x0000_s1034" type="#_x0000_t202" style="position:absolute;margin-left:-45.9pt;margin-top:.05pt;width:5.3pt;height:24.1pt;z-index:25165772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" o:allowincell="f" stroked="f">
              <v:fill opacity="0"/>
              <v:textbox style="mso-fit-shape-to-text:t" inset="0,0,0,0">
                <w:txbxContent>
                  <w:sdt>
                    <w:sdtPr>
                      <w:id w:val="91516696"/>
                      <w:docPartObj>
                        <w:docPartGallery w:val="Page Numbers (Bottom of Page)"/>
                        <w:docPartUnique/>
                      </w:docPartObj>
                    </w:sdtPr>
                    <w:sdtContent>
                      <w:p w14:paraId="35E52D65" w14:textId="77777777" w:rsidR="00C5501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97A8B" w14:textId="77777777" w:rsidR="00543D11" w:rsidRDefault="00543D11">
      <w:pPr>
        <w:spacing w:before="0" w:after="0" w:line="240" w:lineRule="auto"/>
      </w:pPr>
      <w:r>
        <w:separator/>
      </w:r>
    </w:p>
  </w:footnote>
  <w:footnote w:type="continuationSeparator" w:id="0">
    <w:p w14:paraId="30B802D0" w14:textId="77777777" w:rsidR="00543D11" w:rsidRDefault="00543D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25081" w14:textId="4F67E5D2" w:rsidR="00C26206" w:rsidRDefault="00C26206">
    <w:pPr>
      <w:pStyle w:val="Header"/>
    </w:pPr>
    <w:r>
      <w:rPr>
        <w:noProof/>
      </w:rPr>
      <mc:AlternateContent>
        <mc:Choice Requires="wps">
          <w:drawing>
            <wp:anchor distT="0" distB="0" distL="0" distR="0" simplePos="0" relativeHeight="251660800" behindDoc="0" locked="0" layoutInCell="1" allowOverlap="1" wp14:anchorId="5FE89B8E" wp14:editId="1728228A">
              <wp:simplePos x="635" y="635"/>
              <wp:positionH relativeFrom="page">
                <wp:align>center</wp:align>
              </wp:positionH>
              <wp:positionV relativeFrom="page">
                <wp:align>top</wp:align>
              </wp:positionV>
              <wp:extent cx="505460" cy="539115"/>
              <wp:effectExtent l="0" t="0" r="2540" b="6985"/>
              <wp:wrapNone/>
              <wp:docPr id="552011214"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2F8AB56C" w14:textId="775EC5CD"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FE89B8E" id="_x0000_t202" coordsize="21600,21600" o:spt="202" path="m,l,21600r21600,l21600,xe">
              <v:stroke joinstyle="miter"/>
              <v:path gradientshapeok="t" o:connecttype="rect"/>
            </v:shapetype>
            <v:shape id="Text Box 5" o:spid="_x0000_s1026" type="#_x0000_t202" alt="OFFICIAL" style="position:absolute;margin-left:0;margin-top:0;width:39.8pt;height:42.4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" filled="f" stroked="f">
              <v:fill o:detectmouseclick="t"/>
              <v:textbox style="mso-fit-shape-to-text:t" inset="0,15pt,0,0">
                <w:txbxContent>
                  <w:p w14:paraId="2F8AB56C" w14:textId="775EC5CD"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62CBE" w14:textId="1A74C842" w:rsidR="00C26206" w:rsidRDefault="00C26206">
    <w:pPr>
      <w:pStyle w:val="Header"/>
    </w:pPr>
    <w:r>
      <w:rPr>
        <w:noProof/>
      </w:rPr>
      <mc:AlternateContent>
        <mc:Choice Requires="wps">
          <w:drawing>
            <wp:anchor distT="0" distB="0" distL="0" distR="0" simplePos="0" relativeHeight="251661824" behindDoc="0" locked="0" layoutInCell="1" allowOverlap="1" wp14:anchorId="0D334526" wp14:editId="41E4494D">
              <wp:simplePos x="0" y="0"/>
              <wp:positionH relativeFrom="page">
                <wp:align>center</wp:align>
              </wp:positionH>
              <wp:positionV relativeFrom="page">
                <wp:align>top</wp:align>
              </wp:positionV>
              <wp:extent cx="505460" cy="539115"/>
              <wp:effectExtent l="0" t="0" r="2540" b="6985"/>
              <wp:wrapNone/>
              <wp:docPr id="633411405"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5903E847" w14:textId="05F2CF74"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D334526" id="_x0000_t202" coordsize="21600,21600" o:spt="202" path="m,l,21600r21600,l21600,xe">
              <v:stroke joinstyle="miter"/>
              <v:path gradientshapeok="t" o:connecttype="rect"/>
            </v:shapetype>
            <v:shape id="Text Box 6" o:spid="_x0000_s1027" type="#_x0000_t202" alt="OFFICIAL" style="position:absolute;margin-left:0;margin-top:0;width:39.8pt;height:42.4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" filled="f" stroked="f">
              <v:fill o:detectmouseclick="t"/>
              <v:textbox style="mso-fit-shape-to-text:t" inset="0,15pt,0,0">
                <w:txbxContent>
                  <w:p w14:paraId="5903E847" w14:textId="05F2CF74"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248D8" w14:textId="30AF09BA" w:rsidR="00C26206" w:rsidRDefault="00C26206">
    <w:pPr>
      <w:pStyle w:val="Header"/>
    </w:pPr>
    <w:r>
      <w:rPr>
        <w:noProof/>
      </w:rPr>
      <mc:AlternateContent>
        <mc:Choice Requires="wps">
          <w:drawing>
            <wp:anchor distT="0" distB="0" distL="0" distR="0" simplePos="0" relativeHeight="251659776" behindDoc="0" locked="0" layoutInCell="1" allowOverlap="1" wp14:anchorId="4614E2B0" wp14:editId="4644ED89">
              <wp:simplePos x="635" y="635"/>
              <wp:positionH relativeFrom="page">
                <wp:align>center</wp:align>
              </wp:positionH>
              <wp:positionV relativeFrom="page">
                <wp:align>top</wp:align>
              </wp:positionV>
              <wp:extent cx="505460" cy="539115"/>
              <wp:effectExtent l="0" t="0" r="2540" b="6985"/>
              <wp:wrapNone/>
              <wp:docPr id="901882327"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739750A0" w14:textId="0EFCFAE5"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14E2B0" id="_x0000_t202" coordsize="21600,21600" o:spt="202" path="m,l,21600r21600,l21600,xe">
              <v:stroke joinstyle="miter"/>
              <v:path gradientshapeok="t" o:connecttype="rect"/>
            </v:shapetype>
            <v:shape id="Text Box 4" o:spid="_x0000_s1032" type="#_x0000_t202" alt="OFFICIAL" style="position:absolute;margin-left:0;margin-top:0;width:39.8pt;height:42.45pt;z-index:2516597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" filled="f" stroked="f">
              <v:fill o:detectmouseclick="t"/>
              <v:textbox style="mso-fit-shape-to-text:t" inset="0,15pt,0,0">
                <w:txbxContent>
                  <w:p w14:paraId="739750A0" w14:textId="0EFCFAE5" w:rsidR="00C26206" w:rsidRPr="00C26206" w:rsidRDefault="00C26206" w:rsidP="00C26206">
                    <w:pPr>
                      <w:spacing w:after="0"/>
                      <w:rPr>
                        <w:rFonts w:ascii="Calibri" w:hAnsi="Calibri" w:cs="Calibri"/>
                        <w:noProof/>
                        <w:color w:val="000000"/>
                        <w:sz w:val="22"/>
                        <w:szCs w:val="22"/>
                      </w:rPr>
                    </w:pPr>
                    <w:r w:rsidRPr="00C26206">
                      <w:rPr>
                        <w:rFonts w:ascii="Calibri" w:hAnsi="Calibri" w:cs="Calibri"/>
                        <w:noProof/>
                        <w:color w:val="000000"/>
                        <w:sz w:val="22"/>
                        <w:szCs w:val="22"/>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61D79"/>
    <w:multiLevelType w:val="multilevel"/>
    <w:tmpl w:val="E02C9008"/>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 w15:restartNumberingAfterBreak="0">
    <w:nsid w:val="19CD0512"/>
    <w:multiLevelType w:val="multilevel"/>
    <w:tmpl w:val="630634DC"/>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pStyle w:val="Heading5"/>
      <w:lvlText w:val="%5)"/>
      <w:lvlJc w:val="left"/>
      <w:pPr>
        <w:tabs>
          <w:tab w:val="num" w:pos="0"/>
        </w:tabs>
        <w:ind w:left="1008" w:hanging="432"/>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2" w15:restartNumberingAfterBreak="0">
    <w:nsid w:val="2C876888"/>
    <w:multiLevelType w:val="multilevel"/>
    <w:tmpl w:val="FDA41BC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1D45121"/>
    <w:multiLevelType w:val="multilevel"/>
    <w:tmpl w:val="6B923C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0A40CAC"/>
    <w:multiLevelType w:val="multilevel"/>
    <w:tmpl w:val="985A59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3FD7561"/>
    <w:multiLevelType w:val="multilevel"/>
    <w:tmpl w:val="CFACAD74"/>
    <w:lvl w:ilvl="0">
      <w:start w:val="1"/>
      <w:numFmt w:val="bullet"/>
      <w:pStyle w:val="ListParagraph"/>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713646B"/>
    <w:multiLevelType w:val="multilevel"/>
    <w:tmpl w:val="5D445C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04388899">
    <w:abstractNumId w:val="5"/>
  </w:num>
  <w:num w:numId="2" w16cid:durableId="79527629">
    <w:abstractNumId w:val="1"/>
  </w:num>
  <w:num w:numId="3" w16cid:durableId="1256285294">
    <w:abstractNumId w:val="2"/>
  </w:num>
  <w:num w:numId="4" w16cid:durableId="1634484531">
    <w:abstractNumId w:val="6"/>
  </w:num>
  <w:num w:numId="5" w16cid:durableId="1222448487">
    <w:abstractNumId w:val="4"/>
  </w:num>
  <w:num w:numId="6" w16cid:durableId="79182827">
    <w:abstractNumId w:val="3"/>
  </w:num>
  <w:num w:numId="7" w16cid:durableId="93914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removePersonalInformation/>
  <w:removeDateAndTim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1D"/>
    <w:rsid w:val="00095C9A"/>
    <w:rsid w:val="00187802"/>
    <w:rsid w:val="0025474E"/>
    <w:rsid w:val="003E6C61"/>
    <w:rsid w:val="00543D11"/>
    <w:rsid w:val="006673FD"/>
    <w:rsid w:val="00B423D0"/>
    <w:rsid w:val="00C26206"/>
    <w:rsid w:val="00C5501D"/>
    <w:rsid w:val="00C81A7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779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B1"/>
    <w:pPr>
      <w:spacing w:before="240" w:after="240" w:line="276" w:lineRule="auto"/>
    </w:pPr>
    <w:rPr>
      <w:rFonts w:ascii="Open Sans" w:eastAsia="Calibri" w:hAnsi="Open Sans" w:cs="Open Sans"/>
      <w:color w:val="0B0C0C"/>
      <w:sz w:val="21"/>
      <w:szCs w:val="21"/>
    </w:rPr>
  </w:style>
  <w:style w:type="paragraph" w:styleId="Heading1">
    <w:name w:val="heading 1"/>
    <w:basedOn w:val="Normal"/>
    <w:next w:val="Normal"/>
    <w:link w:val="Heading1Char"/>
    <w:uiPriority w:val="9"/>
    <w:qFormat/>
    <w:rsid w:val="00163FD9"/>
    <w:pPr>
      <w:keepNext/>
      <w:keepLines/>
      <w:spacing w:before="8000" w:after="120"/>
      <w:outlineLvl w:val="0"/>
    </w:pPr>
    <w:rPr>
      <w:rFonts w:eastAsiaTheme="majorEastAsia"/>
      <w:color w:val="264A7C"/>
      <w:sz w:val="72"/>
      <w:szCs w:val="72"/>
    </w:rPr>
  </w:style>
  <w:style w:type="paragraph" w:styleId="Heading2">
    <w:name w:val="heading 2"/>
    <w:basedOn w:val="Normal"/>
    <w:next w:val="Normal"/>
    <w:link w:val="Heading2Char"/>
    <w:uiPriority w:val="9"/>
    <w:unhideWhenUsed/>
    <w:qFormat/>
    <w:rsid w:val="00D90613"/>
    <w:pPr>
      <w:keepNext/>
      <w:keepLines/>
      <w:spacing w:before="480" w:after="0"/>
      <w:ind w:left="737" w:hanging="737"/>
      <w:outlineLvl w:val="1"/>
    </w:pPr>
    <w:rPr>
      <w:rFonts w:eastAsiaTheme="majorEastAsia"/>
      <w:b/>
      <w:bCs/>
      <w:color w:val="000000" w:themeColor="text1"/>
      <w:sz w:val="40"/>
      <w:szCs w:val="40"/>
    </w:rPr>
  </w:style>
  <w:style w:type="paragraph" w:styleId="Heading3">
    <w:name w:val="heading 3"/>
    <w:basedOn w:val="Heading2"/>
    <w:next w:val="Normal"/>
    <w:link w:val="Heading3Char"/>
    <w:uiPriority w:val="9"/>
    <w:unhideWhenUsed/>
    <w:qFormat/>
    <w:rsid w:val="00D90613"/>
    <w:pPr>
      <w:outlineLvl w:val="2"/>
    </w:pPr>
    <w:rPr>
      <w:rFonts w:ascii="Open Sans SemiBold" w:hAnsi="Open Sans SemiBold" w:cs="Open Sans SemiBold"/>
      <w:b w:val="0"/>
      <w:bCs w:val="0"/>
      <w:color w:val="auto"/>
      <w:sz w:val="32"/>
      <w:szCs w:val="32"/>
    </w:rPr>
  </w:style>
  <w:style w:type="paragraph" w:styleId="Heading4">
    <w:name w:val="heading 4"/>
    <w:basedOn w:val="Heading3"/>
    <w:next w:val="Normal"/>
    <w:link w:val="Heading4Char"/>
    <w:uiPriority w:val="9"/>
    <w:unhideWhenUsed/>
    <w:qFormat/>
    <w:rsid w:val="00D90613"/>
    <w:pPr>
      <w:outlineLvl w:val="3"/>
    </w:pPr>
    <w:rPr>
      <w:color w:val="0D0D0D" w:themeColor="text1" w:themeTint="F2"/>
      <w:sz w:val="24"/>
      <w:szCs w:val="24"/>
    </w:rPr>
  </w:style>
  <w:style w:type="paragraph" w:styleId="Heading5">
    <w:name w:val="heading 5"/>
    <w:basedOn w:val="Normal"/>
    <w:next w:val="Normal"/>
    <w:link w:val="Heading5Char"/>
    <w:uiPriority w:val="9"/>
    <w:semiHidden/>
    <w:unhideWhenUsed/>
    <w:qFormat/>
    <w:rsid w:val="00163FD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3FD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3FD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3FD9"/>
    <w:pPr>
      <w:keepNext/>
      <w:keepLines/>
      <w:numPr>
        <w:ilvl w:val="7"/>
        <w:numId w:val="2"/>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163FD9"/>
    <w:pPr>
      <w:keepNext/>
      <w:keepLines/>
      <w:numPr>
        <w:ilvl w:val="8"/>
        <w:numId w:val="2"/>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8294C"/>
  </w:style>
  <w:style w:type="character" w:customStyle="1" w:styleId="FooterChar">
    <w:name w:val="Footer Char"/>
    <w:basedOn w:val="DefaultParagraphFont"/>
    <w:link w:val="Footer"/>
    <w:uiPriority w:val="99"/>
    <w:qFormat/>
    <w:rsid w:val="0048294C"/>
  </w:style>
  <w:style w:type="character" w:customStyle="1" w:styleId="BalloonTextChar">
    <w:name w:val="Balloon Text Char"/>
    <w:basedOn w:val="DefaultParagraphFont"/>
    <w:link w:val="BalloonText"/>
    <w:uiPriority w:val="99"/>
    <w:semiHidden/>
    <w:qFormat/>
    <w:rsid w:val="008D4112"/>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163FD9"/>
    <w:rPr>
      <w:rFonts w:ascii="Open Sans" w:eastAsiaTheme="majorEastAsia" w:hAnsi="Open Sans" w:cs="Open Sans"/>
      <w:color w:val="264A7C"/>
      <w:sz w:val="72"/>
      <w:szCs w:val="72"/>
    </w:rPr>
  </w:style>
  <w:style w:type="character" w:customStyle="1" w:styleId="Heading2Char">
    <w:name w:val="Heading 2 Char"/>
    <w:basedOn w:val="DefaultParagraphFont"/>
    <w:link w:val="Heading2"/>
    <w:uiPriority w:val="9"/>
    <w:qFormat/>
    <w:rsid w:val="00D90613"/>
    <w:rPr>
      <w:rFonts w:ascii="Open Sans" w:eastAsiaTheme="majorEastAsia" w:hAnsi="Open Sans" w:cs="Open Sans"/>
      <w:b/>
      <w:bCs/>
      <w:color w:val="000000" w:themeColor="text1"/>
      <w:sz w:val="40"/>
      <w:szCs w:val="40"/>
    </w:rPr>
  </w:style>
  <w:style w:type="character" w:styleId="CommentReference">
    <w:name w:val="annotation reference"/>
    <w:basedOn w:val="DefaultParagraphFont"/>
    <w:uiPriority w:val="99"/>
    <w:semiHidden/>
    <w:unhideWhenUsed/>
    <w:qFormat/>
    <w:rsid w:val="0040654A"/>
    <w:rPr>
      <w:sz w:val="16"/>
      <w:szCs w:val="16"/>
    </w:rPr>
  </w:style>
  <w:style w:type="character" w:customStyle="1" w:styleId="CommentTextChar">
    <w:name w:val="Comment Text Char"/>
    <w:basedOn w:val="DefaultParagraphFont"/>
    <w:link w:val="CommentText"/>
    <w:uiPriority w:val="99"/>
    <w:qFormat/>
    <w:rsid w:val="0040654A"/>
    <w:rPr>
      <w:rFonts w:ascii="Calibri" w:eastAsia="Times New Roman" w:hAnsi="Calibri" w:cs="Times New Roman"/>
      <w:sz w:val="20"/>
      <w:szCs w:val="20"/>
      <w:lang w:eastAsia="en-GB"/>
    </w:rPr>
  </w:style>
  <w:style w:type="character" w:styleId="Hyperlink">
    <w:name w:val="Hyperlink"/>
    <w:basedOn w:val="DefaultParagraphFont"/>
    <w:uiPriority w:val="99"/>
    <w:unhideWhenUsed/>
    <w:rsid w:val="00E55F58"/>
    <w:rPr>
      <w:b/>
      <w:color w:val="1759BC"/>
      <w:u w:val="single"/>
    </w:rPr>
  </w:style>
  <w:style w:type="character" w:styleId="FollowedHyperlink">
    <w:name w:val="FollowedHyperlink"/>
    <w:basedOn w:val="DefaultParagraphFont"/>
    <w:uiPriority w:val="99"/>
    <w:semiHidden/>
    <w:unhideWhenUsed/>
    <w:rsid w:val="006C4980"/>
    <w:rPr>
      <w:b/>
      <w:color w:val="330072"/>
      <w:u w:val="single"/>
    </w:rPr>
  </w:style>
  <w:style w:type="character" w:styleId="Mention">
    <w:name w:val="Mention"/>
    <w:basedOn w:val="DefaultParagraphFont"/>
    <w:uiPriority w:val="99"/>
    <w:unhideWhenUsed/>
    <w:qFormat/>
    <w:rsid w:val="00C87E32"/>
    <w:rPr>
      <w:color w:val="2B579A"/>
      <w:shd w:val="clear" w:color="auto" w:fill="E6E6E6"/>
    </w:rPr>
  </w:style>
  <w:style w:type="character" w:customStyle="1" w:styleId="TitleChar">
    <w:name w:val="Title Char"/>
    <w:basedOn w:val="DefaultParagraphFont"/>
    <w:link w:val="Title"/>
    <w:uiPriority w:val="10"/>
    <w:qFormat/>
    <w:rsid w:val="00A401B4"/>
    <w:rPr>
      <w:rFonts w:ascii="Open Sans" w:eastAsiaTheme="majorEastAsia" w:hAnsi="Open Sans" w:cs="Open Sans"/>
      <w:color w:val="264A7C"/>
      <w:sz w:val="72"/>
      <w:szCs w:val="72"/>
    </w:rPr>
  </w:style>
  <w:style w:type="character" w:customStyle="1" w:styleId="SubtitleChar">
    <w:name w:val="Subtitle Char"/>
    <w:basedOn w:val="DefaultParagraphFont"/>
    <w:link w:val="Subtitle"/>
    <w:uiPriority w:val="11"/>
    <w:qFormat/>
    <w:rsid w:val="006B6364"/>
    <w:rPr>
      <w:rFonts w:ascii="Open Sans" w:hAnsi="Open Sans" w:cs="Open Sans"/>
      <w:b/>
      <w:bCs/>
      <w:color w:val="264A7C"/>
      <w:shd w:val="clear" w:color="auto" w:fill="DDE7F6"/>
    </w:rPr>
  </w:style>
  <w:style w:type="character" w:customStyle="1" w:styleId="Heading3Char">
    <w:name w:val="Heading 3 Char"/>
    <w:basedOn w:val="DefaultParagraphFont"/>
    <w:link w:val="Heading3"/>
    <w:uiPriority w:val="9"/>
    <w:qFormat/>
    <w:rsid w:val="00D90613"/>
    <w:rPr>
      <w:rFonts w:ascii="Open Sans SemiBold" w:eastAsiaTheme="majorEastAsia" w:hAnsi="Open Sans SemiBold" w:cs="Open Sans SemiBold"/>
      <w:sz w:val="32"/>
      <w:szCs w:val="32"/>
    </w:rPr>
  </w:style>
  <w:style w:type="character" w:customStyle="1" w:styleId="Heading4Char">
    <w:name w:val="Heading 4 Char"/>
    <w:basedOn w:val="DefaultParagraphFont"/>
    <w:link w:val="Heading4"/>
    <w:uiPriority w:val="9"/>
    <w:qFormat/>
    <w:rsid w:val="00D90613"/>
    <w:rPr>
      <w:rFonts w:ascii="Open Sans SemiBold" w:eastAsiaTheme="majorEastAsia" w:hAnsi="Open Sans SemiBold" w:cs="Open Sans SemiBold"/>
      <w:color w:val="0D0D0D" w:themeColor="text1" w:themeTint="F2"/>
    </w:rPr>
  </w:style>
  <w:style w:type="character" w:customStyle="1" w:styleId="FootnoteTextChar">
    <w:name w:val="Footnote Text Char"/>
    <w:basedOn w:val="DefaultParagraphFont"/>
    <w:link w:val="FootnoteText"/>
    <w:uiPriority w:val="99"/>
    <w:semiHidden/>
    <w:qFormat/>
    <w:rsid w:val="00E134F6"/>
    <w:rPr>
      <w:rFonts w:ascii="Calibri" w:eastAsia="Times New Roman" w:hAnsi="Calibri" w:cs="Times New Roman"/>
      <w:sz w:val="20"/>
      <w:szCs w:val="20"/>
      <w:lang w:eastAsia="en-GB"/>
    </w:rPr>
  </w:style>
  <w:style w:type="character" w:customStyle="1" w:styleId="FootnoteCharacters">
    <w:name w:val="Footnote Characters"/>
    <w:basedOn w:val="DefaultParagraphFont"/>
    <w:uiPriority w:val="99"/>
    <w:semiHidden/>
    <w:unhideWhenUsed/>
    <w:qFormat/>
    <w:rsid w:val="00E134F6"/>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unhideWhenUsed/>
    <w:qFormat/>
    <w:rsid w:val="00D15A94"/>
    <w:rPr>
      <w:color w:val="605E5C"/>
      <w:shd w:val="clear" w:color="auto" w:fill="E1DFDD"/>
    </w:rPr>
  </w:style>
  <w:style w:type="character" w:styleId="PageNumber">
    <w:name w:val="page number"/>
    <w:basedOn w:val="DefaultParagraphFont"/>
    <w:uiPriority w:val="99"/>
    <w:semiHidden/>
    <w:unhideWhenUsed/>
    <w:qFormat/>
    <w:rsid w:val="002A4284"/>
  </w:style>
  <w:style w:type="character" w:customStyle="1" w:styleId="CommentSubjectChar">
    <w:name w:val="Comment Subject Char"/>
    <w:basedOn w:val="CommentTextChar"/>
    <w:link w:val="CommentSubject"/>
    <w:uiPriority w:val="99"/>
    <w:semiHidden/>
    <w:qFormat/>
    <w:rsid w:val="000A2B20"/>
    <w:rPr>
      <w:rFonts w:ascii="Open Sans" w:eastAsia="Times New Roman" w:hAnsi="Open Sans" w:cs="Open Sans"/>
      <w:b/>
      <w:bCs/>
      <w:color w:val="0B0C0C"/>
      <w:sz w:val="20"/>
      <w:szCs w:val="20"/>
      <w:lang w:eastAsia="en-GB"/>
    </w:rPr>
  </w:style>
  <w:style w:type="character" w:styleId="Emphasis">
    <w:name w:val="Emphasis"/>
    <w:uiPriority w:val="20"/>
    <w:qFormat/>
    <w:rsid w:val="006B6364"/>
  </w:style>
  <w:style w:type="character" w:styleId="HTMLCode">
    <w:name w:val="HTML Code"/>
    <w:basedOn w:val="DefaultParagraphFont"/>
    <w:uiPriority w:val="99"/>
    <w:semiHidden/>
    <w:unhideWhenUsed/>
    <w:qFormat/>
    <w:rsid w:val="00DF6DEF"/>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DF6DEF"/>
    <w:rPr>
      <w:rFonts w:ascii="Courier New" w:eastAsia="Times New Roman" w:hAnsi="Courier New" w:cs="Courier New"/>
      <w:sz w:val="20"/>
      <w:szCs w:val="20"/>
      <w:lang w:eastAsia="en-GB"/>
    </w:rPr>
  </w:style>
  <w:style w:type="character" w:customStyle="1" w:styleId="cm-builtin">
    <w:name w:val="cm-builtin"/>
    <w:basedOn w:val="DefaultParagraphFont"/>
    <w:qFormat/>
    <w:rsid w:val="00DF6DEF"/>
  </w:style>
  <w:style w:type="character" w:customStyle="1" w:styleId="Heading5Char">
    <w:name w:val="Heading 5 Char"/>
    <w:basedOn w:val="DefaultParagraphFont"/>
    <w:link w:val="Heading5"/>
    <w:uiPriority w:val="9"/>
    <w:semiHidden/>
    <w:qFormat/>
    <w:rsid w:val="00163FD9"/>
    <w:rPr>
      <w:rFonts w:asciiTheme="majorHAnsi" w:eastAsiaTheme="majorEastAsia" w:hAnsiTheme="majorHAnsi" w:cstheme="majorBidi"/>
      <w:color w:val="2F5496" w:themeColor="accent1" w:themeShade="BF"/>
      <w:sz w:val="21"/>
      <w:szCs w:val="21"/>
    </w:rPr>
  </w:style>
  <w:style w:type="character" w:customStyle="1" w:styleId="Heading6Char">
    <w:name w:val="Heading 6 Char"/>
    <w:basedOn w:val="DefaultParagraphFont"/>
    <w:link w:val="Heading6"/>
    <w:uiPriority w:val="9"/>
    <w:semiHidden/>
    <w:qFormat/>
    <w:rsid w:val="00163FD9"/>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qFormat/>
    <w:rsid w:val="00163FD9"/>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qFormat/>
    <w:rsid w:val="00163F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163FD9"/>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paragraph" w:customStyle="1" w:styleId="Heading">
    <w:name w:val="Heading"/>
    <w:basedOn w:val="Normal"/>
    <w:next w:val="BodyText"/>
    <w:qFormat/>
    <w:rsid w:val="00C87E32"/>
    <w:pPr>
      <w:spacing w:before="0" w:after="0" w:line="240" w:lineRule="auto"/>
      <w:textAlignment w:val="baseline"/>
    </w:pPr>
    <w:rPr>
      <w:rFonts w:ascii="Calibri Light" w:eastAsia="Times New Roman" w:hAnsi="Calibri Light" w:cs="Calibri Light"/>
      <w:b/>
      <w:bCs/>
      <w:color w:val="4472C4"/>
      <w:sz w:val="34"/>
      <w:szCs w:val="34"/>
      <w:lang w:eastAsia="en-GB"/>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8294C"/>
    <w:pPr>
      <w:tabs>
        <w:tab w:val="center" w:pos="4513"/>
        <w:tab w:val="right" w:pos="9026"/>
      </w:tabs>
    </w:pPr>
  </w:style>
  <w:style w:type="paragraph" w:styleId="Footer">
    <w:name w:val="footer"/>
    <w:basedOn w:val="Normal"/>
    <w:link w:val="FooterChar"/>
    <w:uiPriority w:val="99"/>
    <w:unhideWhenUsed/>
    <w:rsid w:val="0048294C"/>
    <w:pPr>
      <w:tabs>
        <w:tab w:val="center" w:pos="4513"/>
        <w:tab w:val="right" w:pos="9026"/>
      </w:tabs>
    </w:pPr>
  </w:style>
  <w:style w:type="paragraph" w:styleId="NoSpacing">
    <w:name w:val="No Spacing"/>
    <w:uiPriority w:val="1"/>
    <w:qFormat/>
    <w:rsid w:val="0048294C"/>
    <w:rPr>
      <w:rFonts w:ascii="Open Sans" w:hAnsi="Open Sans" w:cs="Open Sans"/>
      <w:sz w:val="22"/>
      <w:szCs w:val="22"/>
    </w:rPr>
  </w:style>
  <w:style w:type="paragraph" w:styleId="BalloonText">
    <w:name w:val="Balloon Text"/>
    <w:basedOn w:val="Normal"/>
    <w:link w:val="BalloonTextChar"/>
    <w:uiPriority w:val="99"/>
    <w:semiHidden/>
    <w:unhideWhenUsed/>
    <w:qFormat/>
    <w:rsid w:val="008D4112"/>
    <w:pPr>
      <w:spacing w:after="0" w:line="240" w:lineRule="auto"/>
    </w:pPr>
    <w:rPr>
      <w:rFonts w:ascii="Times New Roman" w:hAnsi="Times New Roman" w:cs="Times New Roman"/>
      <w:sz w:val="18"/>
      <w:szCs w:val="18"/>
    </w:rPr>
  </w:style>
  <w:style w:type="paragraph" w:styleId="ListParagraph">
    <w:name w:val="List Paragraph"/>
    <w:basedOn w:val="Normal"/>
    <w:uiPriority w:val="34"/>
    <w:unhideWhenUsed/>
    <w:qFormat/>
    <w:rsid w:val="006C4980"/>
    <w:pPr>
      <w:numPr>
        <w:numId w:val="1"/>
      </w:numPr>
      <w:spacing w:before="0" w:after="60"/>
    </w:pPr>
    <w:rPr>
      <w:rFonts w:eastAsia="Times New Roman"/>
      <w:color w:val="000000" w:themeColor="text1"/>
      <w:lang w:eastAsia="en-GB"/>
    </w:rPr>
  </w:style>
  <w:style w:type="paragraph" w:styleId="CommentText">
    <w:name w:val="annotation text"/>
    <w:basedOn w:val="Normal"/>
    <w:link w:val="CommentTextChar"/>
    <w:uiPriority w:val="99"/>
    <w:unhideWhenUsed/>
    <w:qFormat/>
    <w:rsid w:val="0040654A"/>
    <w:pPr>
      <w:spacing w:after="0" w:line="240" w:lineRule="auto"/>
    </w:pPr>
    <w:rPr>
      <w:rFonts w:ascii="Calibri" w:eastAsia="Times New Roman" w:hAnsi="Calibri" w:cs="Times New Roman"/>
      <w:color w:val="auto"/>
      <w:sz w:val="20"/>
      <w:szCs w:val="20"/>
      <w:lang w:eastAsia="en-GB"/>
    </w:rPr>
  </w:style>
  <w:style w:type="paragraph" w:customStyle="1" w:styleId="Subheading">
    <w:name w:val="Subheading"/>
    <w:basedOn w:val="Normal"/>
    <w:autoRedefine/>
    <w:qFormat/>
    <w:rsid w:val="00C87E32"/>
    <w:pPr>
      <w:spacing w:before="0" w:after="0" w:line="240" w:lineRule="auto"/>
      <w:textAlignment w:val="baseline"/>
    </w:pPr>
    <w:rPr>
      <w:rFonts w:ascii="Calibri Light" w:eastAsia="Times New Roman" w:hAnsi="Calibri Light" w:cs="Calibri Light"/>
      <w:b/>
      <w:bCs/>
      <w:smallCaps/>
      <w:color w:val="5F94CD"/>
      <w:sz w:val="32"/>
      <w:szCs w:val="28"/>
      <w:lang w:eastAsia="en-GB"/>
    </w:rPr>
  </w:style>
  <w:style w:type="paragraph" w:styleId="Title">
    <w:name w:val="Title"/>
    <w:basedOn w:val="Heading1"/>
    <w:next w:val="Normal"/>
    <w:link w:val="TitleChar"/>
    <w:uiPriority w:val="10"/>
    <w:qFormat/>
    <w:rsid w:val="00A401B4"/>
    <w:pPr>
      <w:spacing w:before="5000"/>
    </w:pPr>
  </w:style>
  <w:style w:type="paragraph" w:styleId="Subtitle">
    <w:name w:val="Subtitle"/>
    <w:basedOn w:val="Normal"/>
    <w:next w:val="Normal"/>
    <w:link w:val="SubtitleChar"/>
    <w:uiPriority w:val="11"/>
    <w:qFormat/>
    <w:rsid w:val="006B6364"/>
    <w:pPr>
      <w:pBdr>
        <w:left w:val="single" w:sz="36" w:space="4" w:color="264A7C"/>
      </w:pBdr>
      <w:shd w:val="clear" w:color="auto" w:fill="DDE7F6"/>
    </w:pPr>
    <w:rPr>
      <w:b/>
      <w:bCs/>
      <w:color w:val="264A7C"/>
      <w:sz w:val="24"/>
      <w:szCs w:val="24"/>
    </w:rPr>
  </w:style>
  <w:style w:type="paragraph" w:styleId="FootnoteText">
    <w:name w:val="footnote text"/>
    <w:basedOn w:val="Normal"/>
    <w:link w:val="FootnoteTextChar"/>
    <w:uiPriority w:val="99"/>
    <w:semiHidden/>
    <w:unhideWhenUsed/>
    <w:rsid w:val="00E134F6"/>
    <w:pPr>
      <w:spacing w:before="0" w:after="0" w:line="240" w:lineRule="auto"/>
    </w:pPr>
    <w:rPr>
      <w:rFonts w:ascii="Calibri" w:eastAsia="Times New Roman" w:hAnsi="Calibri" w:cs="Times New Roman"/>
      <w:color w:val="auto"/>
      <w:sz w:val="20"/>
      <w:szCs w:val="20"/>
      <w:lang w:eastAsia="en-GB"/>
    </w:rPr>
  </w:style>
  <w:style w:type="paragraph" w:styleId="CommentSubject">
    <w:name w:val="annotation subject"/>
    <w:basedOn w:val="CommentText"/>
    <w:next w:val="CommentText"/>
    <w:link w:val="CommentSubjectChar"/>
    <w:uiPriority w:val="99"/>
    <w:semiHidden/>
    <w:unhideWhenUsed/>
    <w:qFormat/>
    <w:rsid w:val="000A2B20"/>
    <w:pPr>
      <w:spacing w:after="240"/>
    </w:pPr>
    <w:rPr>
      <w:rFonts w:ascii="Open Sans" w:eastAsiaTheme="minorHAnsi" w:hAnsi="Open Sans" w:cs="Open Sans"/>
      <w:b/>
      <w:bCs/>
      <w:color w:val="0B0C0C"/>
      <w:lang w:eastAsia="en-US"/>
    </w:rPr>
  </w:style>
  <w:style w:type="paragraph" w:styleId="Revision">
    <w:name w:val="Revision"/>
    <w:uiPriority w:val="99"/>
    <w:semiHidden/>
    <w:qFormat/>
    <w:rsid w:val="000A2B20"/>
    <w:rPr>
      <w:rFonts w:ascii="Open Sans" w:eastAsia="Calibri" w:hAnsi="Open Sans" w:cs="Open Sans"/>
      <w:color w:val="0B0C0C"/>
      <w:sz w:val="21"/>
      <w:szCs w:val="21"/>
    </w:rPr>
  </w:style>
  <w:style w:type="paragraph" w:styleId="IndexHeading">
    <w:name w:val="index heading"/>
    <w:basedOn w:val="Heading"/>
  </w:style>
  <w:style w:type="paragraph" w:styleId="TOCHeading">
    <w:name w:val="TOC Heading"/>
    <w:basedOn w:val="Heading1"/>
    <w:next w:val="Normal"/>
    <w:uiPriority w:val="39"/>
    <w:unhideWhenUsed/>
    <w:qFormat/>
    <w:rsid w:val="00510792"/>
    <w:pPr>
      <w:spacing w:before="480" w:after="0"/>
      <w:outlineLvl w:val="9"/>
    </w:pPr>
    <w:rPr>
      <w:rFonts w:asciiTheme="majorHAnsi"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92F6D"/>
    <w:pPr>
      <w:tabs>
        <w:tab w:val="right" w:leader="dot" w:pos="7978"/>
      </w:tabs>
      <w:spacing w:before="120" w:after="0"/>
    </w:pPr>
    <w:rPr>
      <w:rFonts w:asciiTheme="minorHAnsi" w:eastAsiaTheme="minorEastAsia" w:hAnsiTheme="minorHAnsi" w:cstheme="minorBidi"/>
      <w:b/>
      <w:bCs/>
      <w:i/>
      <w:iCs/>
      <w:color w:val="auto"/>
      <w:sz w:val="13"/>
      <w:szCs w:val="13"/>
      <w:lang w:eastAsia="en-GB"/>
    </w:rPr>
  </w:style>
  <w:style w:type="paragraph" w:styleId="TOC2">
    <w:name w:val="toc 2"/>
    <w:basedOn w:val="Normal"/>
    <w:next w:val="Normal"/>
    <w:autoRedefine/>
    <w:uiPriority w:val="39"/>
    <w:unhideWhenUsed/>
    <w:rsid w:val="00510792"/>
    <w:pPr>
      <w:spacing w:before="120" w:after="0"/>
      <w:ind w:left="210"/>
    </w:pPr>
    <w:rPr>
      <w:rFonts w:asciiTheme="minorHAnsi" w:hAnsiTheme="minorHAnsi" w:cstheme="minorHAnsi"/>
      <w:b/>
      <w:bCs/>
      <w:sz w:val="22"/>
      <w:szCs w:val="22"/>
    </w:rPr>
  </w:style>
  <w:style w:type="paragraph" w:styleId="TOC3">
    <w:name w:val="toc 3"/>
    <w:basedOn w:val="Normal"/>
    <w:next w:val="Normal"/>
    <w:autoRedefine/>
    <w:uiPriority w:val="39"/>
    <w:unhideWhenUsed/>
    <w:rsid w:val="00510792"/>
    <w:pPr>
      <w:spacing w:before="0" w:after="0"/>
      <w:ind w:left="4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10792"/>
    <w:pPr>
      <w:spacing w:before="0" w:after="0"/>
      <w:ind w:left="63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10792"/>
    <w:pPr>
      <w:spacing w:before="0" w:after="0"/>
      <w:ind w:left="8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10792"/>
    <w:pPr>
      <w:spacing w:before="0" w:after="0"/>
      <w:ind w:left="10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10792"/>
    <w:pPr>
      <w:spacing w:before="0" w:after="0"/>
      <w:ind w:left="12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10792"/>
    <w:pPr>
      <w:spacing w:before="0" w:after="0"/>
      <w:ind w:left="147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10792"/>
    <w:pPr>
      <w:spacing w:before="0" w:after="0"/>
      <w:ind w:left="1680"/>
    </w:pPr>
    <w:rPr>
      <w:rFonts w:asciiTheme="minorHAnsi" w:hAnsiTheme="minorHAnsi" w:cstheme="minorHAnsi"/>
      <w:sz w:val="20"/>
      <w:szCs w:val="20"/>
    </w:rPr>
  </w:style>
  <w:style w:type="paragraph" w:styleId="NormalWeb">
    <w:name w:val="Normal (Web)"/>
    <w:basedOn w:val="Normal"/>
    <w:uiPriority w:val="99"/>
    <w:unhideWhenUsed/>
    <w:qFormat/>
    <w:rsid w:val="001C42F5"/>
    <w:pPr>
      <w:spacing w:beforeAutospacing="1" w:afterAutospacing="1" w:line="240" w:lineRule="auto"/>
    </w:pPr>
    <w:rPr>
      <w:rFonts w:ascii="Times New Roman" w:eastAsia="Times New Roman" w:hAnsi="Times New Roman" w:cs="Times New Roman"/>
      <w:color w:val="auto"/>
      <w:sz w:val="24"/>
      <w:szCs w:val="24"/>
      <w:lang w:eastAsia="en-GB"/>
    </w:rPr>
  </w:style>
  <w:style w:type="paragraph" w:styleId="HTMLPreformatted">
    <w:name w:val="HTML Preformatted"/>
    <w:basedOn w:val="Normal"/>
    <w:link w:val="HTMLPreformattedChar"/>
    <w:uiPriority w:val="99"/>
    <w:semiHidden/>
    <w:unhideWhenUsed/>
    <w:qFormat/>
    <w:rsid w:val="00DF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GB"/>
    </w:rPr>
  </w:style>
  <w:style w:type="paragraph" w:customStyle="1" w:styleId="muitypography-root">
    <w:name w:val="muitypography-root"/>
    <w:basedOn w:val="Normal"/>
    <w:qFormat/>
    <w:rsid w:val="00A62C9A"/>
    <w:pPr>
      <w:spacing w:beforeAutospacing="1" w:afterAutospacing="1" w:line="240" w:lineRule="auto"/>
    </w:pPr>
    <w:rPr>
      <w:rFonts w:ascii="Times New Roman" w:eastAsia="Times New Roman" w:hAnsi="Times New Roman" w:cs="Times New Roman"/>
      <w:color w:val="auto"/>
      <w:sz w:val="24"/>
      <w:szCs w:val="24"/>
      <w:lang w:eastAsia="en-GB"/>
    </w:rPr>
  </w:style>
  <w:style w:type="paragraph" w:customStyle="1" w:styleId="FrameContents">
    <w:name w:val="Frame Contents"/>
    <w:basedOn w:val="Normal"/>
    <w:qFormat/>
  </w:style>
  <w:style w:type="numbering" w:customStyle="1" w:styleId="CurrentList1">
    <w:name w:val="Current List1"/>
    <w:uiPriority w:val="99"/>
    <w:qFormat/>
    <w:rsid w:val="00C1198B"/>
  </w:style>
  <w:style w:type="numbering" w:customStyle="1" w:styleId="CurrentList2">
    <w:name w:val="Current List2"/>
    <w:uiPriority w:val="99"/>
    <w:qFormat/>
    <w:rsid w:val="00C1198B"/>
  </w:style>
  <w:style w:type="numbering" w:styleId="111111">
    <w:name w:val="Outline List 2"/>
    <w:uiPriority w:val="99"/>
    <w:semiHidden/>
    <w:unhideWhenUsed/>
    <w:qFormat/>
    <w:rsid w:val="00C1198B"/>
  </w:style>
  <w:style w:type="numbering" w:customStyle="1" w:styleId="CurrentList5">
    <w:name w:val="Current List5"/>
    <w:uiPriority w:val="99"/>
    <w:qFormat/>
    <w:rsid w:val="00437EF0"/>
  </w:style>
  <w:style w:type="numbering" w:customStyle="1" w:styleId="CurrentList3">
    <w:name w:val="Current List3"/>
    <w:uiPriority w:val="99"/>
    <w:qFormat/>
    <w:rsid w:val="001F3272"/>
  </w:style>
  <w:style w:type="numbering" w:customStyle="1" w:styleId="CurrentList4">
    <w:name w:val="Current List4"/>
    <w:uiPriority w:val="99"/>
    <w:qFormat/>
    <w:rsid w:val="00163FD9"/>
  </w:style>
  <w:style w:type="numbering" w:styleId="ArticleSection">
    <w:name w:val="Outline List 3"/>
    <w:uiPriority w:val="99"/>
    <w:semiHidden/>
    <w:unhideWhenUsed/>
    <w:qFormat/>
    <w:rsid w:val="00163FD9"/>
  </w:style>
  <w:style w:type="numbering" w:styleId="1ai">
    <w:name w:val="Outline List 1"/>
    <w:uiPriority w:val="99"/>
    <w:semiHidden/>
    <w:unhideWhenUsed/>
    <w:qFormat/>
    <w:rsid w:val="00163FD9"/>
  </w:style>
  <w:style w:type="table" w:styleId="GridTable1Light">
    <w:name w:val="Grid Table 1 Light"/>
    <w:basedOn w:val="TableNormal"/>
    <w:uiPriority w:val="46"/>
    <w:rsid w:val="00590F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0F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GridTable2">
    <w:name w:val="Grid Table 2"/>
    <w:basedOn w:val="TableNormal"/>
    <w:uiPriority w:val="47"/>
    <w:rsid w:val="00590F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590FF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85" w:type="dxa"/>
        <w:left w:w="85" w:type="dxa"/>
        <w:bottom w:w="85" w:type="dxa"/>
        <w:right w:w="85" w:type="dxa"/>
      </w:tblCellMar>
    </w:tblPr>
    <w:tblStylePr w:type="firstRow">
      <w:rPr>
        <w:b/>
        <w:bCs/>
        <w:i w:val="0"/>
        <w:color w:val="404040" w:themeColor="text1" w:themeTint="BF"/>
        <w:sz w:val="18"/>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90F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590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sign.sis.gov.uk/accessibility/documenting/when-to-create-and-updat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publications/sample-accessibility-statement/sample-accessibility-statement-for-a-fictional-public-sector-websit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6" ma:contentTypeDescription="Create a new document." ma:contentTypeScope="" ma:versionID="fb48c3a1108a04d55bf8a42fa20e1b32">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36fab1ef3aff8305c0f8480e4d2c3189"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b2251fd-9fb3-45ff-8d4e-60a325a0cb15">
      <UserInfo>
        <DisplayName/>
        <AccountId xsi:nil="true"/>
        <AccountType/>
      </UserInfo>
    </SharedWithUsers>
    <lcf76f155ced4ddcb4097134ff3c332f xmlns="66dcf9b9-f409-431f-af51-841b168b1d45">
      <Terms xmlns="http://schemas.microsoft.com/office/infopath/2007/PartnerControls"/>
    </lcf76f155ced4ddcb4097134ff3c332f>
    <TaxCatchAll xmlns="db2251fd-9fb3-45ff-8d4e-60a325a0cb1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FF195-373B-474D-B7E6-95BFEA0F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60AF8F-E290-4FBD-945B-7C0EF223F4C4}">
  <ds:schemaRefs>
    <ds:schemaRef ds:uri="http://schemas.microsoft.com/sharepoint/v3/contenttype/forms"/>
  </ds:schemaRefs>
</ds:datastoreItem>
</file>

<file path=customXml/itemProps3.xml><?xml version="1.0" encoding="utf-8"?>
<ds:datastoreItem xmlns:ds="http://schemas.openxmlformats.org/officeDocument/2006/customXml" ds:itemID="{38B38181-41CB-40CC-8B31-74C8CEB9490C}">
  <ds:schemaRefs>
    <ds:schemaRef ds:uri="http://schemas.microsoft.com/office/2006/metadata/properties"/>
    <ds:schemaRef ds:uri="http://schemas.microsoft.com/office/infopath/2007/PartnerControls"/>
    <ds:schemaRef ds:uri="db2251fd-9fb3-45ff-8d4e-60a325a0cb15"/>
    <ds:schemaRef ds:uri="66dcf9b9-f409-431f-af51-841b168b1d45"/>
  </ds:schemaRefs>
</ds:datastoreItem>
</file>

<file path=customXml/itemProps4.xml><?xml version="1.0" encoding="utf-8"?>
<ds:datastoreItem xmlns:ds="http://schemas.openxmlformats.org/officeDocument/2006/customXml" ds:itemID="{EF2C656D-22B2-F44E-822C-8DE39F440651}">
  <ds:schemaRefs>
    <ds:schemaRef ds:uri="http://schemas.openxmlformats.org/officeDocument/2006/bibliography"/>
  </ds:schemaRefs>
</ds:datastoreItem>
</file>

<file path=docMetadata/LabelInfo.xml><?xml version="1.0" encoding="utf-8"?>
<clbl:labelList xmlns:clbl="http://schemas.microsoft.com/office/2020/mipLabelMetadata">
  <clbl:label id="{aca9cb97-cf56-4795-a578-d49b8435242f}" enabled="1" method="Privileged" siteId="{fad42abb-dfda-43f0-9120-b18e6e86169d}" contentBits="3"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10</Pages>
  <Words>1731</Words>
  <Characters>8944</Characters>
  <Application>Microsoft Office Word</Application>
  <DocSecurity>0</DocSecurity>
  <Lines>215</Lines>
  <Paragraphs>128</Paragraphs>
  <ScaleCrop>false</ScaleCrop>
  <HeadingPairs>
    <vt:vector size="2" baseType="variant">
      <vt:variant>
        <vt:lpstr>Title</vt:lpstr>
      </vt:variant>
      <vt:variant>
        <vt:i4>1</vt:i4>
      </vt:variant>
    </vt:vector>
  </HeadingPairs>
  <TitlesOfParts>
    <vt:vector size="1" baseType="lpstr">
      <vt:lpstr>Guidance for filling in an Intelligence Community Accessibility Statement</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filling in an Intelligence Community Accessibility Statement</dc:title>
  <dc:subject/>
  <dc:creator/>
  <dc:description>https://design.sis.gov.uk</dc:description>
  <cp:lastModifiedBy/>
  <cp:revision>4</cp:revision>
  <dcterms:created xsi:type="dcterms:W3CDTF">2022-12-06T11:19:00Z</dcterms:created>
  <dcterms:modified xsi:type="dcterms:W3CDTF">2025-03-04T12:55:00Z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35c1a1d7,20e705ce,25c1174d</vt:lpwstr>
  </property>
  <property fmtid="{D5CDD505-2E9C-101B-9397-08002B2CF9AE}" pid="3" name="ClassificationContentMarkingHeaderFontProps">
    <vt:lpwstr>#000000,11,Calibri</vt:lpwstr>
  </property>
  <property fmtid="{D5CDD505-2E9C-101B-9397-08002B2CF9AE}" pid="4" name="ClassificationContentMarkingHeaderText">
    <vt:lpwstr>OFFICIAL</vt:lpwstr>
  </property>
  <property fmtid="{D5CDD505-2E9C-101B-9397-08002B2CF9AE}" pid="5" name="ClassificationContentMarkingFooterShapeIds">
    <vt:lpwstr>3031bcdc,796eef2d,28daf171</vt:lpwstr>
  </property>
  <property fmtid="{D5CDD505-2E9C-101B-9397-08002B2CF9AE}" pid="6" name="ClassificationContentMarkingFooterFontProps">
    <vt:lpwstr>#000000,12,Calibri</vt:lpwstr>
  </property>
  <property fmtid="{D5CDD505-2E9C-101B-9397-08002B2CF9AE}" pid="7" name="ClassificationContentMarkingFooterText">
    <vt:lpwstr> OFFICIAL This information may be exempt under the Freedom of Information Act 2000 (FOIA) and may be exempt under other UK information legislation. Refer any FOIA queries to the originating departmen</vt:lpwstr>
  </property>
</Properties>
</file>