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5D7033">
        <w:rPr>
          <w:lang w:val="en-US"/>
        </w:rPr>
        <w:t>Pretty Text Hasher</w:t>
      </w:r>
      <w:r w:rsidR="00483C06">
        <w:rPr>
          <w:lang w:val="en-US"/>
        </w:rPr>
        <w:t xml:space="preserve"> </w:t>
      </w:r>
    </w:p>
    <w:p w:rsidR="00FB2B7E" w:rsidRDefault="005D7033" w:rsidP="00D56FBD">
      <w:pPr>
        <w:rPr>
          <w:lang w:val="en-US"/>
        </w:rPr>
      </w:pPr>
      <w:r>
        <w:rPr>
          <w:lang w:val="en-US"/>
        </w:rPr>
        <w:t xml:space="preserve">Write a PHP program that reads a </w:t>
      </w:r>
      <w:r w:rsidRPr="00A97710">
        <w:rPr>
          <w:b/>
          <w:noProof/>
          <w:lang w:val="en-US"/>
        </w:rPr>
        <w:t>textfield</w:t>
      </w:r>
      <w:r w:rsidR="0085416E">
        <w:rPr>
          <w:b/>
          <w:noProof/>
          <w:lang w:val="en-US"/>
        </w:rPr>
        <w:t>, holding a text,</w:t>
      </w:r>
      <w:r w:rsidRPr="00A97710">
        <w:rPr>
          <w:b/>
          <w:lang w:val="en-US"/>
        </w:rPr>
        <w:t xml:space="preserve"> and several other option fields</w:t>
      </w:r>
      <w:r>
        <w:rPr>
          <w:lang w:val="en-US"/>
        </w:rPr>
        <w:t xml:space="preserve">, formats the text </w:t>
      </w:r>
      <w:r w:rsidRPr="00A97710">
        <w:rPr>
          <w:b/>
          <w:lang w:val="en-US"/>
        </w:rPr>
        <w:t>according to the options selected</w:t>
      </w:r>
      <w:r>
        <w:rPr>
          <w:lang w:val="en-US"/>
        </w:rPr>
        <w:t xml:space="preserve"> and prints the new text </w:t>
      </w:r>
      <w:r w:rsidR="00A97710">
        <w:rPr>
          <w:lang w:val="en-US"/>
        </w:rPr>
        <w:t xml:space="preserve">in </w:t>
      </w:r>
      <w:r w:rsidR="00A97710" w:rsidRPr="00A97710">
        <w:rPr>
          <w:b/>
          <w:lang w:val="en-US"/>
        </w:rPr>
        <w:t>HTML format</w:t>
      </w:r>
      <w:r w:rsidR="00A97710">
        <w:rPr>
          <w:lang w:val="en-US"/>
        </w:rPr>
        <w:t>.</w:t>
      </w:r>
    </w:p>
    <w:p w:rsidR="00A97710" w:rsidRDefault="00A97710" w:rsidP="00A97710">
      <w:pPr>
        <w:spacing w:after="0"/>
        <w:rPr>
          <w:lang w:val="en-US"/>
        </w:rPr>
      </w:pPr>
      <w:r>
        <w:rPr>
          <w:lang w:val="en-US"/>
        </w:rPr>
        <w:t>You will read the following data:</w:t>
      </w:r>
    </w:p>
    <w:p w:rsidR="00A97710" w:rsidRDefault="00A97710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Text</w:t>
      </w:r>
    </w:p>
    <w:p w:rsidR="00A97710" w:rsidRDefault="005340AC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Hash value </w:t>
      </w:r>
    </w:p>
    <w:p w:rsidR="00A97710" w:rsidRDefault="005340AC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Font size </w:t>
      </w:r>
    </w:p>
    <w:p w:rsidR="00A97710" w:rsidRDefault="00DD32AD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Font </w:t>
      </w:r>
      <w:r w:rsidR="00FF0E77">
        <w:rPr>
          <w:lang w:val="en-US"/>
        </w:rPr>
        <w:t>s</w:t>
      </w:r>
      <w:r w:rsidR="00A97710">
        <w:rPr>
          <w:lang w:val="en-US"/>
        </w:rPr>
        <w:t xml:space="preserve">tyle –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 xml:space="preserve">normal”,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>bold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 xml:space="preserve">,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>italic</w:t>
      </w:r>
      <w:r w:rsidR="00A97710" w:rsidRPr="00A97710">
        <w:rPr>
          <w:lang w:val="en-US"/>
        </w:rPr>
        <w:t>"</w:t>
      </w:r>
    </w:p>
    <w:p w:rsidR="00A97710" w:rsidRDefault="00A97710" w:rsidP="00A97710">
      <w:pPr>
        <w:spacing w:line="240" w:lineRule="auto"/>
        <w:rPr>
          <w:lang w:val="en-US"/>
        </w:rPr>
      </w:pPr>
      <w:r>
        <w:rPr>
          <w:lang w:val="en-US"/>
        </w:rPr>
        <w:t>Your task is to modify the text based on the data received. The text modification is as follows:</w:t>
      </w:r>
    </w:p>
    <w:p w:rsidR="00A97710" w:rsidRDefault="00A97710" w:rsidP="00A97710">
      <w:pPr>
        <w:spacing w:line="240" w:lineRule="auto"/>
        <w:rPr>
          <w:lang w:val="en-US"/>
        </w:rPr>
      </w:pPr>
      <w:r>
        <w:rPr>
          <w:lang w:val="en-US"/>
        </w:rPr>
        <w:t xml:space="preserve">First, the text is </w:t>
      </w:r>
      <w:r w:rsidRPr="00A97710">
        <w:rPr>
          <w:b/>
          <w:lang w:val="en-US"/>
        </w:rPr>
        <w:t>hashed</w:t>
      </w:r>
      <w:r>
        <w:rPr>
          <w:lang w:val="en-US"/>
        </w:rPr>
        <w:t xml:space="preserve"> by reducing / increasing the ASCII value of each text character by the </w:t>
      </w:r>
      <w:r w:rsidRPr="00A97710">
        <w:rPr>
          <w:b/>
          <w:lang w:val="en-US"/>
        </w:rPr>
        <w:t>hash value</w:t>
      </w:r>
      <w:r>
        <w:rPr>
          <w:lang w:val="en-US"/>
        </w:rPr>
        <w:t>. If the character</w:t>
      </w:r>
      <w:r w:rsidR="00C16277">
        <w:rPr>
          <w:lang w:val="en-US"/>
        </w:rPr>
        <w:t xml:space="preserve">’s position is </w:t>
      </w:r>
      <w:r w:rsidR="00C16277" w:rsidRPr="00C16277">
        <w:rPr>
          <w:b/>
          <w:lang w:val="en-US"/>
        </w:rPr>
        <w:t>even</w:t>
      </w:r>
      <w:r w:rsidR="00C16277">
        <w:rPr>
          <w:lang w:val="en-US"/>
        </w:rPr>
        <w:t xml:space="preserve">, the ASCII value is </w:t>
      </w:r>
      <w:r w:rsidR="00C16277" w:rsidRPr="00C16277">
        <w:rPr>
          <w:b/>
          <w:lang w:val="en-US"/>
        </w:rPr>
        <w:t>increased</w:t>
      </w:r>
      <w:r w:rsidR="00C16277">
        <w:rPr>
          <w:lang w:val="en-US"/>
        </w:rPr>
        <w:t xml:space="preserve">, and if it’s </w:t>
      </w:r>
      <w:r w:rsidR="00C16277" w:rsidRPr="00C16277">
        <w:rPr>
          <w:b/>
          <w:lang w:val="en-US"/>
        </w:rPr>
        <w:t>odd</w:t>
      </w:r>
      <w:r w:rsidR="00C16277">
        <w:rPr>
          <w:lang w:val="en-US"/>
        </w:rPr>
        <w:t xml:space="preserve"> – the value is </w:t>
      </w:r>
      <w:r w:rsidR="00C16277" w:rsidRPr="00C16277">
        <w:rPr>
          <w:b/>
          <w:lang w:val="en-US"/>
        </w:rPr>
        <w:t>decreased</w:t>
      </w:r>
      <w:r w:rsidR="00C16277">
        <w:rPr>
          <w:lang w:val="en-US"/>
        </w:rPr>
        <w:t>. For example, we are given the following text</w:t>
      </w:r>
      <w:r w:rsidR="00F16EA6">
        <w:rPr>
          <w:lang w:val="en-US"/>
        </w:rPr>
        <w:t xml:space="preserve"> and a hash value of </w:t>
      </w:r>
      <w:r w:rsidR="00F16EA6" w:rsidRPr="00F16EA6">
        <w:rPr>
          <w:b/>
          <w:lang w:val="en-US"/>
        </w:rPr>
        <w:t>1</w:t>
      </w:r>
      <w:r w:rsidR="00C16277">
        <w:rPr>
          <w:lang w:val="en-US"/>
        </w:rPr>
        <w:t>:</w:t>
      </w:r>
    </w:p>
    <w:p w:rsidR="000E2386" w:rsidRDefault="000E2386" w:rsidP="000E2386">
      <w:pPr>
        <w:spacing w:line="240" w:lineRule="auto"/>
        <w:ind w:left="720"/>
        <w:rPr>
          <w:lang w:val="en-US"/>
        </w:rPr>
      </w:pPr>
      <w:r w:rsidRPr="009B1D0D">
        <w:rPr>
          <w:lang w:val="en-US"/>
        </w:rPr>
        <w:t>"Warning: Our encryption is unbreakable and you will not be able to decrypt your information!"</w:t>
      </w:r>
    </w:p>
    <w:p w:rsidR="00C16277" w:rsidRDefault="00C16277" w:rsidP="00C16277">
      <w:pPr>
        <w:spacing w:line="240" w:lineRule="auto"/>
        <w:rPr>
          <w:lang w:val="en-US"/>
        </w:rPr>
      </w:pPr>
      <w:r>
        <w:rPr>
          <w:lang w:val="en-US"/>
        </w:rPr>
        <w:t>After hashing</w:t>
      </w:r>
      <w:r w:rsidR="00311462">
        <w:rPr>
          <w:lang w:val="en-US"/>
        </w:rPr>
        <w:t xml:space="preserve"> each letter form the text</w:t>
      </w:r>
      <w:r>
        <w:rPr>
          <w:lang w:val="en-US"/>
        </w:rPr>
        <w:t xml:space="preserve"> (</w:t>
      </w:r>
      <w:r w:rsidRPr="00C16277">
        <w:rPr>
          <w:b/>
          <w:lang w:val="en-US"/>
        </w:rPr>
        <w:t>W+1=X</w:t>
      </w:r>
      <w:r>
        <w:rPr>
          <w:lang w:val="en-US"/>
        </w:rPr>
        <w:t xml:space="preserve">, </w:t>
      </w:r>
      <w:r w:rsidRPr="00C16277">
        <w:rPr>
          <w:b/>
          <w:lang w:val="en-US"/>
        </w:rPr>
        <w:t>a-1=`</w:t>
      </w:r>
      <w:r>
        <w:rPr>
          <w:lang w:val="en-US"/>
        </w:rPr>
        <w:t xml:space="preserve">, </w:t>
      </w:r>
      <w:r w:rsidRPr="00C16277">
        <w:rPr>
          <w:b/>
          <w:lang w:val="en-US"/>
        </w:rPr>
        <w:t>r+1=s</w:t>
      </w:r>
      <w:r>
        <w:rPr>
          <w:lang w:val="en-US"/>
        </w:rPr>
        <w:t>, etc.), the result would be:</w:t>
      </w:r>
    </w:p>
    <w:p w:rsidR="00C16277" w:rsidRPr="00C16277" w:rsidRDefault="00C16277" w:rsidP="00C1627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C16277">
        <w:rPr>
          <w:lang w:val="en-US"/>
        </w:rPr>
        <w:t>"</w:t>
      </w:r>
      <w:r>
        <w:t>X`smjmh9</w:t>
      </w:r>
      <w:proofErr w:type="gramStart"/>
      <w:r>
        <w:t>!Nvq</w:t>
      </w:r>
      <w:proofErr w:type="gramEnd"/>
      <w:r>
        <w:t>!dobsxqsjno</w:t>
      </w:r>
      <w:r>
        <w:softHyphen/>
        <w:t>jr!toasdbjbamd!`oc!xpt!vjkm</w:t>
      </w:r>
      <w:r>
        <w:softHyphen/>
        <w:t>onu</w:t>
      </w:r>
      <w:r>
        <w:softHyphen/>
        <w:t>cd!`ckf</w:t>
      </w:r>
      <w:r>
        <w:softHyphen/>
        <w:t>un!cfbsxqs!xpts</w:t>
      </w:r>
      <w:r>
        <w:softHyphen/>
        <w:t>jmgnslbsjno</w:t>
      </w:r>
      <w:r w:rsidRPr="00C16277">
        <w:rPr>
          <w:lang w:val="en-US"/>
        </w:rPr>
        <w:t>"</w:t>
      </w:r>
    </w:p>
    <w:p w:rsidR="004851C0" w:rsidRDefault="009B1D0D" w:rsidP="00C16277">
      <w:pPr>
        <w:rPr>
          <w:lang w:val="en-US"/>
        </w:rPr>
      </w:pPr>
      <w:r>
        <w:rPr>
          <w:lang w:val="en-US"/>
        </w:rPr>
        <w:t>The</w:t>
      </w:r>
      <w:r w:rsidR="00C16277">
        <w:rPr>
          <w:lang w:val="en-US"/>
        </w:rPr>
        <w:t xml:space="preserve"> text is</w:t>
      </w:r>
      <w:r>
        <w:rPr>
          <w:lang w:val="en-US"/>
        </w:rPr>
        <w:t xml:space="preserve"> then</w:t>
      </w:r>
      <w:r w:rsidR="00C16277">
        <w:rPr>
          <w:lang w:val="en-US"/>
        </w:rPr>
        <w:t xml:space="preserve"> added in an HTML paragraph in</w:t>
      </w:r>
      <w:r w:rsidR="005F7C4B">
        <w:rPr>
          <w:lang w:val="en-US"/>
        </w:rPr>
        <w:t>side</w:t>
      </w:r>
      <w:r w:rsidR="00C16277">
        <w:rPr>
          <w:lang w:val="en-US"/>
        </w:rPr>
        <w:t xml:space="preserve"> </w:t>
      </w:r>
      <w:r w:rsidR="00C16277" w:rsidRPr="005F7C4B">
        <w:rPr>
          <w:b/>
          <w:lang w:val="en-US"/>
        </w:rPr>
        <w:t>&lt;p&gt;&lt;/p&gt;</w:t>
      </w:r>
      <w:r w:rsidR="005F7C4B">
        <w:rPr>
          <w:b/>
          <w:lang w:val="en-US"/>
        </w:rPr>
        <w:t xml:space="preserve"> </w:t>
      </w:r>
      <w:r w:rsidR="005F7C4B">
        <w:rPr>
          <w:lang w:val="en-US"/>
        </w:rPr>
        <w:t>tags. The font size and style are added as styles to the paragraph as follows:</w:t>
      </w:r>
    </w:p>
    <w:p w:rsidR="005F7C4B" w:rsidRDefault="005F7C4B" w:rsidP="00F16EA6">
      <w:pPr>
        <w:ind w:left="720"/>
        <w:rPr>
          <w:noProof/>
          <w:lang w:val="en-US"/>
        </w:rPr>
      </w:pPr>
      <w:r>
        <w:rPr>
          <w:lang w:val="en-US"/>
        </w:rPr>
        <w:t>&lt;p style</w:t>
      </w:r>
      <w:r w:rsidR="00CF1E11">
        <w:rPr>
          <w:lang w:val="en-US"/>
        </w:rPr>
        <w:t>=</w:t>
      </w:r>
      <w:r w:rsidR="00CF1E11" w:rsidRPr="00CF1E11">
        <w:rPr>
          <w:lang w:val="en-US"/>
        </w:rPr>
        <w:t>"</w:t>
      </w:r>
      <w:r w:rsidR="00CF1E11">
        <w:rPr>
          <w:lang w:val="en-US"/>
        </w:rPr>
        <w:t>font-size</w:t>
      </w:r>
      <w:r w:rsidR="00CF1E11">
        <w:rPr>
          <w:noProof/>
          <w:lang w:val="en-US"/>
        </w:rPr>
        <w:t>:</w:t>
      </w:r>
      <w:r w:rsidR="00CF1E11" w:rsidRPr="00CF1E11">
        <w:rPr>
          <w:b/>
          <w:noProof/>
          <w:lang w:val="en-US"/>
        </w:rPr>
        <w:t>[fontSize]</w:t>
      </w:r>
      <w:r w:rsidR="00CF1E11">
        <w:rPr>
          <w:noProof/>
          <w:lang w:val="en-US"/>
        </w:rPr>
        <w:t>;</w:t>
      </w:r>
      <w:r w:rsidR="00CF1E11" w:rsidRPr="00CF1E11">
        <w:rPr>
          <w:noProof/>
          <w:color w:val="FF0000"/>
          <w:lang w:val="en-US"/>
        </w:rPr>
        <w:t>font-style:</w:t>
      </w:r>
      <w:r w:rsidR="00DD32AD">
        <w:rPr>
          <w:b/>
          <w:noProof/>
          <w:color w:val="FF0000"/>
          <w:lang w:val="en-US"/>
        </w:rPr>
        <w:t>[fontS</w:t>
      </w:r>
      <w:r w:rsidR="00CF1E11" w:rsidRPr="00CF1E11">
        <w:rPr>
          <w:b/>
          <w:noProof/>
          <w:color w:val="FF0000"/>
          <w:lang w:val="en-US"/>
        </w:rPr>
        <w:t>tyle]</w:t>
      </w:r>
      <w:r w:rsidR="00CF1E11">
        <w:rPr>
          <w:noProof/>
          <w:lang w:val="en-US"/>
        </w:rPr>
        <w:t>;</w:t>
      </w:r>
      <w:r w:rsidR="00CF1E11" w:rsidRPr="00CF1E11">
        <w:rPr>
          <w:noProof/>
          <w:color w:val="0070C0"/>
          <w:lang w:val="en-US"/>
        </w:rPr>
        <w:t>font-weight:</w:t>
      </w:r>
      <w:r w:rsidR="00CF1E11" w:rsidRPr="00CF1E11">
        <w:rPr>
          <w:b/>
          <w:noProof/>
          <w:color w:val="0070C0"/>
          <w:lang w:val="en-US"/>
        </w:rPr>
        <w:t>bold</w:t>
      </w:r>
      <w:r w:rsidR="00CF1E11">
        <w:rPr>
          <w:noProof/>
          <w:lang w:val="en-US"/>
        </w:rPr>
        <w:t>;</w:t>
      </w:r>
      <w:r w:rsidR="00CF1E11" w:rsidRPr="00CF1E11">
        <w:rPr>
          <w:noProof/>
          <w:lang w:val="en-US"/>
        </w:rPr>
        <w:t>"</w:t>
      </w:r>
      <w:r w:rsidR="00CF1E11">
        <w:rPr>
          <w:noProof/>
          <w:lang w:val="en-US"/>
        </w:rPr>
        <w:t>&gt;</w:t>
      </w:r>
      <w:r w:rsidR="00CF1E11" w:rsidRPr="00CF1E11">
        <w:rPr>
          <w:b/>
          <w:noProof/>
          <w:lang w:val="en-US"/>
        </w:rPr>
        <w:t>[text]</w:t>
      </w:r>
      <w:r w:rsidR="00CF1E11">
        <w:rPr>
          <w:noProof/>
          <w:lang w:val="en-US"/>
        </w:rPr>
        <w:t>&lt;/p&gt;</w:t>
      </w:r>
    </w:p>
    <w:p w:rsidR="00CF1E11" w:rsidRDefault="00CF1E11" w:rsidP="00C16277">
      <w:pPr>
        <w:rPr>
          <w:noProof/>
          <w:lang w:val="en-US"/>
        </w:rPr>
      </w:pPr>
      <w:r>
        <w:rPr>
          <w:noProof/>
          <w:lang w:val="en-US"/>
        </w:rPr>
        <w:t xml:space="preserve">If the style is </w:t>
      </w:r>
      <w:r w:rsidRPr="00F16EA6">
        <w:rPr>
          <w:b/>
          <w:noProof/>
          <w:lang w:val="en-US"/>
        </w:rPr>
        <w:t>normal</w:t>
      </w:r>
      <w:r>
        <w:rPr>
          <w:noProof/>
          <w:lang w:val="en-US"/>
        </w:rPr>
        <w:t xml:space="preserve"> or </w:t>
      </w:r>
      <w:r w:rsidRPr="00F16EA6">
        <w:rPr>
          <w:b/>
          <w:noProof/>
          <w:lang w:val="en-US"/>
        </w:rPr>
        <w:t>italic</w:t>
      </w:r>
      <w:r w:rsidR="00F16EA6">
        <w:rPr>
          <w:noProof/>
          <w:lang w:val="en-US"/>
        </w:rPr>
        <w:t xml:space="preserve">, print it with </w:t>
      </w:r>
      <w:r w:rsidR="00F16EA6" w:rsidRPr="00F16EA6">
        <w:rPr>
          <w:noProof/>
          <w:color w:val="FF0000"/>
          <w:lang w:val="en-US"/>
        </w:rPr>
        <w:t>font-style</w:t>
      </w:r>
      <w:r w:rsidR="00F16EA6">
        <w:rPr>
          <w:noProof/>
          <w:lang w:val="en-US"/>
        </w:rPr>
        <w:t xml:space="preserve">. If it’s </w:t>
      </w:r>
      <w:r w:rsidR="00F16EA6" w:rsidRPr="00F16EA6">
        <w:rPr>
          <w:b/>
          <w:noProof/>
          <w:lang w:val="en-US"/>
        </w:rPr>
        <w:t>bold</w:t>
      </w:r>
      <w:r w:rsidR="00F16EA6">
        <w:rPr>
          <w:noProof/>
          <w:lang w:val="en-US"/>
        </w:rPr>
        <w:t xml:space="preserve">, print it with </w:t>
      </w:r>
      <w:r w:rsidR="00F16EA6" w:rsidRPr="00F16EA6">
        <w:rPr>
          <w:noProof/>
          <w:color w:val="0070C0"/>
          <w:lang w:val="en-US"/>
        </w:rPr>
        <w:t>font-weight</w:t>
      </w:r>
      <w:r w:rsidR="00F16EA6">
        <w:rPr>
          <w:noProof/>
          <w:lang w:val="en-US"/>
        </w:rPr>
        <w:t>.</w:t>
      </w:r>
      <w:r w:rsidR="00311462">
        <w:rPr>
          <w:noProof/>
          <w:lang w:val="en-US"/>
        </w:rPr>
        <w:t xml:space="preserve"> The style </w:t>
      </w:r>
      <w:r w:rsidR="00311462" w:rsidRPr="00311462">
        <w:rPr>
          <w:b/>
          <w:noProof/>
          <w:lang w:val="en-US"/>
        </w:rPr>
        <w:t>can be only one</w:t>
      </w:r>
      <w:r w:rsidR="00311462">
        <w:rPr>
          <w:noProof/>
          <w:lang w:val="en-US"/>
        </w:rPr>
        <w:t>.</w:t>
      </w:r>
    </w:p>
    <w:p w:rsidR="00F16EA6" w:rsidRDefault="00F16EA6" w:rsidP="00F16EA6">
      <w:pPr>
        <w:rPr>
          <w:noProof/>
          <w:lang w:val="en-US"/>
        </w:rPr>
      </w:pPr>
      <w:r>
        <w:rPr>
          <w:noProof/>
          <w:lang w:val="en-US"/>
        </w:rPr>
        <w:t xml:space="preserve">So if the font size is </w:t>
      </w:r>
      <w:r w:rsidRPr="00F16EA6">
        <w:rPr>
          <w:b/>
          <w:noProof/>
          <w:lang w:val="en-US"/>
        </w:rPr>
        <w:t>30</w:t>
      </w:r>
      <w:r>
        <w:rPr>
          <w:noProof/>
          <w:lang w:val="en-US"/>
        </w:rPr>
        <w:t xml:space="preserve"> and the style is </w:t>
      </w:r>
      <w:r w:rsidRPr="00F16EA6">
        <w:rPr>
          <w:b/>
          <w:noProof/>
          <w:lang w:val="en-US"/>
        </w:rPr>
        <w:t>bold</w:t>
      </w:r>
      <w:r w:rsidR="00271EAC">
        <w:rPr>
          <w:noProof/>
          <w:lang w:val="en-US"/>
        </w:rPr>
        <w:t>, the output would be:</w:t>
      </w:r>
    </w:p>
    <w:p w:rsidR="00F16EA6" w:rsidRPr="005F7C4B" w:rsidRDefault="00F16EA6" w:rsidP="00F16EA6">
      <w:pPr>
        <w:ind w:left="720"/>
        <w:rPr>
          <w:lang w:val="en-US"/>
        </w:rPr>
      </w:pPr>
      <w:r w:rsidRPr="00F16EA6">
        <w:rPr>
          <w:lang w:val="en-US"/>
        </w:rPr>
        <w:t>&lt;p s</w:t>
      </w:r>
      <w:r>
        <w:rPr>
          <w:lang w:val="en-US"/>
        </w:rPr>
        <w:t>tyle="font-size:30;font-weight:</w:t>
      </w:r>
      <w:r w:rsidRPr="00F16EA6">
        <w:rPr>
          <w:lang w:val="en-US"/>
        </w:rPr>
        <w:t>bold;"&gt;X`smjmh9!Nvq!dobsxqsjno</w:t>
      </w:r>
      <w:r w:rsidRPr="00F16EA6">
        <w:rPr>
          <w:lang w:val="en-US"/>
        </w:rPr>
        <w:softHyphen/>
        <w:t>jr!toasdbjbamd!`oc!xpt!vjkm</w:t>
      </w:r>
      <w:r w:rsidRPr="00F16EA6">
        <w:rPr>
          <w:lang w:val="en-US"/>
        </w:rPr>
        <w:softHyphen/>
        <w:t>onu</w:t>
      </w:r>
      <w:r w:rsidRPr="00F16EA6">
        <w:rPr>
          <w:lang w:val="en-US"/>
        </w:rPr>
        <w:softHyphen/>
        <w:t>cd!`ckf</w:t>
      </w:r>
      <w:r w:rsidRPr="00F16EA6">
        <w:rPr>
          <w:lang w:val="en-US"/>
        </w:rPr>
        <w:softHyphen/>
        <w:t>un!cfbsxqs!xpts</w:t>
      </w:r>
      <w:r w:rsidRPr="00F16EA6">
        <w:rPr>
          <w:lang w:val="en-US"/>
        </w:rPr>
        <w:softHyphen/>
        <w:t>jmgnslbsjno &lt;/p&gt;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text</w:t>
      </w:r>
      <w:r w:rsidR="00DD32AD">
        <w:rPr>
          <w:lang w:val="en-US"/>
        </w:rPr>
        <w:t xml:space="preserve"> will be received 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>input field with name 'text'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hash value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'hashValue'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font-size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'fontS</w:t>
      </w:r>
      <w:r>
        <w:rPr>
          <w:b/>
          <w:noProof/>
          <w:lang w:val="en-US"/>
        </w:rPr>
        <w:t>ize</w:t>
      </w:r>
      <w:r w:rsidRPr="00CA319C">
        <w:rPr>
          <w:b/>
          <w:noProof/>
          <w:lang w:val="en-US"/>
        </w:rPr>
        <w:t>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style</w:t>
      </w:r>
      <w:r>
        <w:rPr>
          <w:lang w:val="en-US"/>
        </w:rPr>
        <w:t xml:space="preserve"> will be received from an </w:t>
      </w:r>
      <w:r w:rsidR="00ED580C">
        <w:rPr>
          <w:b/>
          <w:lang w:val="en-US"/>
        </w:rPr>
        <w:t xml:space="preserve">input field with name </w:t>
      </w:r>
      <w:r w:rsidR="00ED580C">
        <w:rPr>
          <w:b/>
          <w:noProof/>
          <w:lang w:val="en-US"/>
        </w:rPr>
        <w:t>'fontS</w:t>
      </w:r>
      <w:r w:rsidRPr="00F16EA6">
        <w:rPr>
          <w:b/>
          <w:noProof/>
          <w:lang w:val="en-US"/>
        </w:rPr>
        <w:t>tyle'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4D5BF6">
      <w:pPr>
        <w:spacing w:after="120"/>
        <w:rPr>
          <w:lang w:val="en-US"/>
        </w:rPr>
      </w:pPr>
      <w:r>
        <w:rPr>
          <w:lang w:val="en-US"/>
        </w:rPr>
        <w:t>The resulting paragraph should be printed</w:t>
      </w:r>
      <w:r w:rsidR="005B1C73">
        <w:rPr>
          <w:lang w:val="en-US"/>
        </w:rPr>
        <w:t xml:space="preserve"> as output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5340AC">
        <w:rPr>
          <w:b/>
          <w:lang w:val="en-US"/>
        </w:rPr>
        <w:t>hash value</w:t>
      </w:r>
      <w:r>
        <w:rPr>
          <w:lang w:val="en-US"/>
        </w:rPr>
        <w:t xml:space="preserve"> will be a number in the range [0..</w:t>
      </w:r>
      <w:r w:rsidR="00FC3421">
        <w:rPr>
          <w:lang w:val="en-US"/>
        </w:rPr>
        <w:t>10</w:t>
      </w:r>
      <w:r>
        <w:rPr>
          <w:lang w:val="en-US"/>
        </w:rPr>
        <w:t>]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5340AC">
        <w:rPr>
          <w:b/>
          <w:lang w:val="en-US"/>
        </w:rPr>
        <w:t>font-size</w:t>
      </w:r>
      <w:r>
        <w:rPr>
          <w:b/>
          <w:lang w:val="en-US"/>
        </w:rPr>
        <w:t xml:space="preserve"> </w:t>
      </w:r>
      <w:r>
        <w:rPr>
          <w:lang w:val="en-US"/>
        </w:rPr>
        <w:t>will be a number in the range [1..100]</w:t>
      </w:r>
    </w:p>
    <w:p w:rsidR="005340AC" w:rsidRPr="00B05A41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style</w:t>
      </w:r>
      <w:r>
        <w:rPr>
          <w:lang w:val="en-US"/>
        </w:rPr>
        <w:t xml:space="preserve"> can only be one of the three – </w:t>
      </w:r>
      <w:r w:rsidRPr="005340AC">
        <w:rPr>
          <w:b/>
          <w:lang w:val="en-US"/>
        </w:rPr>
        <w:t>normal</w:t>
      </w:r>
      <w:r>
        <w:rPr>
          <w:lang w:val="en-US"/>
        </w:rPr>
        <w:t xml:space="preserve">, </w:t>
      </w:r>
      <w:r w:rsidRPr="005340AC">
        <w:rPr>
          <w:b/>
          <w:lang w:val="en-US"/>
        </w:rPr>
        <w:t>italic</w:t>
      </w:r>
      <w:r>
        <w:rPr>
          <w:lang w:val="en-US"/>
        </w:rPr>
        <w:t xml:space="preserve"> or </w:t>
      </w:r>
      <w:r w:rsidRPr="005340AC">
        <w:rPr>
          <w:b/>
          <w:lang w:val="en-US"/>
        </w:rPr>
        <w:t>bold</w:t>
      </w:r>
      <w:r w:rsidR="008267E6">
        <w:rPr>
          <w:lang w:val="en-US"/>
        </w:rPr>
        <w:t>.</w:t>
      </w:r>
    </w:p>
    <w:p w:rsidR="00B05A41" w:rsidRPr="00B05A41" w:rsidRDefault="00B05A41" w:rsidP="00B05A4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1800"/>
        <w:gridCol w:w="6840"/>
      </w:tblGrid>
      <w:tr w:rsidR="00B05A41" w:rsidRPr="00C02108" w:rsidTr="000E2386">
        <w:trPr>
          <w:trHeight w:val="137"/>
        </w:trPr>
        <w:tc>
          <w:tcPr>
            <w:tcW w:w="3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E2386" w:rsidRPr="000C4544" w:rsidTr="007865D4">
        <w:trPr>
          <w:trHeight w:val="1526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E2386">
              <w:rPr>
                <w:rFonts w:ascii="Consolas" w:hAnsi="Consolas" w:cs="Consolas"/>
                <w:lang w:val="en-US"/>
              </w:rPr>
              <w:t>Warning: Our encryption is unbreakable and you will not be able to decrypt your information!</w:t>
            </w:r>
          </w:p>
        </w:tc>
        <w:tc>
          <w:tcPr>
            <w:tcW w:w="684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E2386">
              <w:rPr>
                <w:rFonts w:ascii="Consolas" w:hAnsi="Consolas" w:cs="Consolas"/>
                <w:color w:val="000000"/>
                <w:lang w:val="en-US"/>
              </w:rPr>
              <w:t>&lt;p style="font-size:30;font-weight:bold;"&gt;X`smjmh9!Nvq!dobsxqsjno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jr!toasdbjbamd!`oc!xpt!vjkm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onu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cd!`ckf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un!cfbsxqs!xpts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jmgnslbsjno &lt;/p&gt;</w:t>
            </w:r>
          </w:p>
        </w:tc>
      </w:tr>
      <w:tr w:rsidR="000E2386" w:rsidRPr="000C4544" w:rsidTr="007865D4">
        <w:trPr>
          <w:trHeight w:val="167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hashValue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0E2386" w:rsidRPr="000C4544" w:rsidTr="007865D4">
        <w:trPr>
          <w:trHeight w:val="50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fontSize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30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0E2386" w:rsidRPr="000C4544" w:rsidTr="007865D4">
        <w:trPr>
          <w:trHeight w:val="122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ED580C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fontS</w:t>
            </w:r>
            <w:r w:rsidR="000E2386"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tyle</w:t>
            </w:r>
            <w:bookmarkEnd w:id="0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bold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80D" w:rsidRDefault="0092280D" w:rsidP="008068A2">
      <w:pPr>
        <w:spacing w:after="0" w:line="240" w:lineRule="auto"/>
      </w:pPr>
      <w:r>
        <w:separator/>
      </w:r>
    </w:p>
  </w:endnote>
  <w:endnote w:type="continuationSeparator" w:id="0">
    <w:p w:rsidR="0092280D" w:rsidRDefault="009228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6F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6FA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6FA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6FA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80D" w:rsidRDefault="0092280D" w:rsidP="008068A2">
      <w:pPr>
        <w:spacing w:after="0" w:line="240" w:lineRule="auto"/>
      </w:pPr>
      <w:r>
        <w:separator/>
      </w:r>
    </w:p>
  </w:footnote>
  <w:footnote w:type="continuationSeparator" w:id="0">
    <w:p w:rsidR="0092280D" w:rsidRDefault="009228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6FA3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2280D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580C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75D9-9FCE-4A3E-AF04-CA492FB8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97</cp:revision>
  <cp:lastPrinted>2014-02-12T16:33:00Z</cp:lastPrinted>
  <dcterms:created xsi:type="dcterms:W3CDTF">2013-11-06T12:04:00Z</dcterms:created>
  <dcterms:modified xsi:type="dcterms:W3CDTF">2014-08-25T14:45:00Z</dcterms:modified>
  <cp:category>programming, education, software engineering, software development</cp:category>
</cp:coreProperties>
</file>