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ACA3C" w14:textId="45E61A55" w:rsidR="00562183" w:rsidRDefault="00F10DE8" w:rsidP="00F10DE8">
      <w:pPr>
        <w:pStyle w:val="Ttulo"/>
      </w:pPr>
      <w:r>
        <w:t xml:space="preserve">Mapas de navegación y flujos de información  </w:t>
      </w:r>
    </w:p>
    <w:p w14:paraId="278CF6F7" w14:textId="65EB222B" w:rsidR="00F10DE8" w:rsidRDefault="00F10DE8" w:rsidP="00F10DE8"/>
    <w:p w14:paraId="088AAD8E" w14:textId="654D0DA6" w:rsidR="00F10DE8" w:rsidRPr="00F10DE8" w:rsidRDefault="00F10DE8" w:rsidP="00F10DE8">
      <w:r>
        <w:rPr>
          <w:noProof/>
        </w:rPr>
        <w:drawing>
          <wp:inline distT="0" distB="0" distL="0" distR="0" wp14:anchorId="600F55CD" wp14:editId="0694DC86">
            <wp:extent cx="5943600" cy="254698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A6DAC" wp14:editId="17DCAB77">
            <wp:extent cx="5943600" cy="3530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7C1BE9" wp14:editId="07AAC335">
            <wp:extent cx="5943600" cy="4336415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65B58E" wp14:editId="3D0F8CF7">
            <wp:extent cx="5943600" cy="4638040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E2520F" wp14:editId="189FA8DD">
            <wp:extent cx="5943600" cy="3663950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118DE4" wp14:editId="3C3FC5DA">
            <wp:extent cx="5943600" cy="5863590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DE8" w:rsidRPr="00F10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E8"/>
    <w:rsid w:val="00DE20F5"/>
    <w:rsid w:val="00F10DE8"/>
    <w:rsid w:val="00FD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80C3"/>
  <w15:chartTrackingRefBased/>
  <w15:docId w15:val="{F1A12D75-868F-47E6-9F72-72C0252C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10D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0D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Adrian Gómez Guerrero</dc:creator>
  <cp:keywords/>
  <dc:description/>
  <cp:lastModifiedBy>Miguel Adrian Gómez Guerrero</cp:lastModifiedBy>
  <cp:revision>1</cp:revision>
  <dcterms:created xsi:type="dcterms:W3CDTF">2023-02-25T04:12:00Z</dcterms:created>
  <dcterms:modified xsi:type="dcterms:W3CDTF">2023-02-25T04:14:00Z</dcterms:modified>
</cp:coreProperties>
</file>