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Lenguaje de marcas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UT2 – TAREA6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09" w:leader="none"/>
        </w:tabs>
        <w:rPr>
          <w:sz w:val="24"/>
          <w:szCs w:val="24"/>
        </w:rPr>
      </w:pPr>
      <w:r>
        <w:rPr>
          <w:rFonts w:cs="Calibri" w:cstheme="minorHAnsi"/>
          <w:sz w:val="24"/>
          <w:szCs w:val="24"/>
          <w:lang w:val="es-ES_tradnl"/>
        </w:rPr>
        <w:t>Crea una página web con las siguientes características: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709" w:leader="none"/>
        </w:tabs>
        <w:rPr>
          <w:sz w:val="24"/>
          <w:szCs w:val="24"/>
        </w:rPr>
      </w:pPr>
      <w:r>
        <w:rPr>
          <w:sz w:val="24"/>
          <w:szCs w:val="24"/>
        </w:rPr>
        <w:t>Aparezca tu nombre como título de la página web.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709" w:leader="none"/>
        </w:tabs>
        <w:rPr>
          <w:sz w:val="24"/>
          <w:szCs w:val="24"/>
        </w:rPr>
      </w:pPr>
      <w:r>
        <w:rPr>
          <w:sz w:val="24"/>
          <w:szCs w:val="24"/>
        </w:rPr>
        <w:t>Crea un formulario que realice una petición de reserva de un hotel con las siguientes características: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560" w:leader="none"/>
        </w:tabs>
        <w:ind w:left="1560" w:hanging="142"/>
        <w:rPr>
          <w:sz w:val="24"/>
          <w:szCs w:val="24"/>
        </w:rPr>
      </w:pPr>
      <w:r>
        <w:rPr>
          <w:sz w:val="24"/>
          <w:szCs w:val="24"/>
        </w:rPr>
        <w:t>Un marco para introducir cada uno de los siguientes datos: nombre, apellidos, teléfono de contacto, email.</w:t>
      </w:r>
    </w:p>
    <w:p>
      <w:pPr>
        <w:pStyle w:val="Normal"/>
        <w:numPr>
          <w:ilvl w:val="1"/>
          <w:numId w:val="3"/>
        </w:numPr>
        <w:tabs>
          <w:tab w:val="clear" w:pos="708"/>
          <w:tab w:val="left" w:pos="156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Introduce una lista desplegable para seleccionar la provincia. </w:t>
      </w:r>
      <w:r>
        <w:rPr>
          <w:sz w:val="24"/>
          <w:szCs w:val="24"/>
        </w:rPr>
        <w:t>(con 5 vale)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560" w:leader="none"/>
        </w:tabs>
        <w:ind w:left="1560" w:hanging="142"/>
        <w:rPr>
          <w:sz w:val="24"/>
          <w:szCs w:val="24"/>
        </w:rPr>
      </w:pPr>
      <w:r>
        <w:rPr>
          <w:sz w:val="24"/>
          <w:szCs w:val="24"/>
        </w:rPr>
        <w:t xml:space="preserve">Un input date, para indicar la fecha de entrada y otro para la fecha de salida. </w:t>
      </w:r>
      <w:r>
        <w:rPr>
          <w:i/>
          <w:iCs/>
          <w:sz w:val="24"/>
          <w:szCs w:val="24"/>
        </w:rPr>
        <w:t>(debes investigar cómo funciona)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560" w:leader="none"/>
        </w:tabs>
        <w:ind w:left="1560" w:hanging="142"/>
        <w:rPr>
          <w:sz w:val="24"/>
          <w:szCs w:val="24"/>
        </w:rPr>
      </w:pPr>
      <w:r>
        <w:rPr>
          <w:sz w:val="24"/>
          <w:szCs w:val="24"/>
        </w:rPr>
        <w:t>Número de noches (mínimo 1, máximo 15 noches)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560" w:leader="none"/>
        </w:tabs>
        <w:ind w:left="1560" w:hanging="142"/>
        <w:rPr>
          <w:sz w:val="24"/>
          <w:szCs w:val="24"/>
        </w:rPr>
      </w:pPr>
      <w:r>
        <w:rPr>
          <w:sz w:val="24"/>
          <w:szCs w:val="24"/>
        </w:rPr>
        <w:t>Un radio button para elegir entre habitación simple, doble o matrimonio.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560" w:leader="none"/>
        </w:tabs>
        <w:ind w:left="1560" w:hanging="142"/>
        <w:rPr>
          <w:sz w:val="24"/>
          <w:szCs w:val="24"/>
        </w:rPr>
      </w:pPr>
      <w:r>
        <w:rPr>
          <w:sz w:val="24"/>
          <w:szCs w:val="24"/>
        </w:rPr>
        <w:t>Un campo de selección múltiple (checkbox) que permita al usuario indicar si desea desayuno, comida, cena y/o cama supletoria.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560" w:leader="none"/>
        </w:tabs>
        <w:ind w:left="1560" w:hanging="142"/>
        <w:rPr>
          <w:sz w:val="24"/>
          <w:szCs w:val="24"/>
        </w:rPr>
      </w:pPr>
      <w:r>
        <w:rPr>
          <w:sz w:val="24"/>
          <w:szCs w:val="24"/>
        </w:rPr>
        <w:t>Una caja de texto donde se puedan dejar comentarios.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560" w:leader="none"/>
        </w:tabs>
        <w:ind w:left="1560" w:hanging="142"/>
        <w:rPr>
          <w:sz w:val="24"/>
          <w:szCs w:val="24"/>
        </w:rPr>
      </w:pPr>
      <w:r>
        <w:rPr>
          <w:sz w:val="24"/>
          <w:szCs w:val="24"/>
        </w:rPr>
        <w:t>Un botón para limpiar el formulario y otro para enviarlo.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560" w:leader="none"/>
        </w:tabs>
        <w:ind w:left="1560" w:hanging="142"/>
        <w:rPr>
          <w:sz w:val="24"/>
          <w:szCs w:val="24"/>
        </w:rPr>
      </w:pPr>
      <w:r>
        <w:rPr>
          <w:sz w:val="24"/>
          <w:szCs w:val="24"/>
        </w:rPr>
        <w:t>Agrupa los controles dentro de marcos: Información Personal, Tipo de habitación, Servicios adicionales.</w:t>
      </w:r>
    </w:p>
    <w:p>
      <w:pPr>
        <w:pStyle w:val="Normal"/>
        <w:jc w:val="center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RECUERDA comprobar que cumples con TODOS los requisitos. </w:t>
      </w:r>
      <w:r>
        <w:rPr>
          <w:b/>
          <w:bCs/>
          <w:color w:val="C9211E"/>
        </w:rPr>
        <w:t>Si falta un requisito no tendr</w:t>
      </w:r>
      <w:r>
        <w:rPr>
          <w:rFonts w:eastAsia="" w:cs=""/>
          <w:b/>
          <w:bCs/>
          <w:color w:val="C9211E"/>
          <w:kern w:val="0"/>
          <w:sz w:val="22"/>
          <w:szCs w:val="22"/>
          <w:lang w:val="es-ES" w:eastAsia="en-US" w:bidi="ar-SA"/>
        </w:rPr>
        <w:t>ás tu merecido 9.</w:t>
      </w:r>
    </w:p>
    <w:p>
      <w:pPr>
        <w:pStyle w:val="ListParagraph"/>
        <w:tabs>
          <w:tab w:val="clear" w:pos="708"/>
          <w:tab w:val="left" w:pos="0" w:leader="none"/>
        </w:tabs>
        <w:spacing w:before="0" w:after="200"/>
        <w:ind w:left="0" w:hanging="0"/>
        <w:contextualSpacing/>
        <w:jc w:val="center"/>
        <w:rPr>
          <w:rFonts w:cs="Calibri" w:cstheme="minorHAnsi"/>
          <w:sz w:val="24"/>
          <w:szCs w:val="24"/>
          <w:lang w:val="es-ES_tradnl"/>
        </w:rPr>
      </w:pPr>
      <w:r>
        <w:rPr/>
      </w:r>
    </w:p>
    <w:sectPr>
      <w:headerReference w:type="default" r:id="rId2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63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7195"/>
          <wp:effectExtent l="0" t="0" r="0" b="0"/>
          <wp:docPr id="1" name="Imagen 1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7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">
    <w:lvl w:ilvl="0">
      <w:start w:val="1"/>
      <w:numFmt w:val="upperRoman"/>
      <w:lvlText w:val="%1."/>
      <w:lvlJc w:val="righ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8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0ffa"/>
    <w:pPr>
      <w:widowControl/>
      <w:suppressAutoHyphens w:val="true"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2B6994-E01E-41D7-AF7F-1390037C9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Application>LibreOffice/7.3.7.2$Linux_X86_64 LibreOffice_project/30$Build-2</Application>
  <AppVersion>15.0000</AppVersion>
  <Pages>1</Pages>
  <Words>184</Words>
  <Characters>962</Characters>
  <CharactersWithSpaces>1120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2025-10-23T10:09:35Z</dcterms:modified>
  <cp:revision>218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