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0E2DF9" w:rsidP="200E2DF9" w:rsidRDefault="200E2DF9" w14:paraId="6DD60A7B" w14:textId="2EF0DEF6">
      <w:pPr>
        <w:pStyle w:val="Normal"/>
        <w:jc w:val="center"/>
      </w:pPr>
      <w:r>
        <w:drawing>
          <wp:inline wp14:editId="361F73C7" wp14:anchorId="61739AC5">
            <wp:extent cx="1695450" cy="2260600"/>
            <wp:effectExtent l="0" t="0" r="0" b="0"/>
            <wp:docPr id="974201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33e68bc454b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4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F73C7" w:rsidP="361F73C7" w:rsidRDefault="361F73C7" w14:paraId="55D4B21F" w14:textId="46A8109F">
      <w:pPr>
        <w:pStyle w:val="Normal"/>
        <w:jc w:val="center"/>
        <w:rPr>
          <w:sz w:val="24"/>
          <w:szCs w:val="24"/>
        </w:rPr>
      </w:pPr>
      <w:r w:rsidRPr="361F73C7" w:rsidR="361F73C7">
        <w:rPr>
          <w:sz w:val="24"/>
          <w:szCs w:val="24"/>
        </w:rPr>
        <w:t xml:space="preserve">Yuchen Jiang-Penn Materials Science Master’s </w:t>
      </w:r>
      <w:r w:rsidRPr="361F73C7" w:rsidR="361F73C7">
        <w:rPr>
          <w:sz w:val="24"/>
          <w:szCs w:val="24"/>
        </w:rPr>
        <w:t>Student</w:t>
      </w:r>
    </w:p>
    <w:p xmlns:wp14="http://schemas.microsoft.com/office/word/2010/wordml" w:rsidP="361F73C7" wp14:paraId="2C078E63" wp14:textId="6C53BEFA">
      <w:pPr>
        <w:pStyle w:val="Normal"/>
        <w:rPr>
          <w:sz w:val="28"/>
          <w:szCs w:val="28"/>
        </w:rPr>
      </w:pPr>
      <w:r w:rsidRPr="1DF6AABA" w:rsidR="1DF6AABA">
        <w:rPr>
          <w:sz w:val="24"/>
          <w:szCs w:val="24"/>
        </w:rPr>
        <w:t xml:space="preserve">Yuchen is a first-year Masters student in Materials Science and Engineering, who received her Bachelor’s degree in MSE and a minor in bioengineering from the University of Toronto. She explored a variety of areas, including membrane separation, optical-stimulated nanowires and biomedical devices during her undergrad studies.  She is now focusing on the determination of altered enamel compositions for neurodegenerative phenotype prediction using material characterization techniques.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8E464"/>
    <w:rsid w:val="1DF6AABA"/>
    <w:rsid w:val="1F3DE866"/>
    <w:rsid w:val="200E2DF9"/>
    <w:rsid w:val="361F73C7"/>
    <w:rsid w:val="36C6206F"/>
    <w:rsid w:val="3F68E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E464"/>
  <w15:chartTrackingRefBased/>
  <w15:docId w15:val="{504F6ECB-58F5-448F-B786-0F7EECB70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3dd33e68bc454b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2024-02-06T14:52:57.7795945Z</dcterms:created>
  <dcterms:modified xsi:type="dcterms:W3CDTF">2024-02-06T18:47:57.9228488Z</dcterms:modified>
  <dc:creator>Tracy Jiang</dc:creator>
  <lastModifiedBy>Tracy Jiang</lastModifiedBy>
</coreProperties>
</file>