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948" w:rsidRPr="00FC5948" w:rsidRDefault="00FC5948" w:rsidP="00FC5948">
      <w:pPr>
        <w:jc w:val="center"/>
        <w:rPr>
          <w:rFonts w:ascii="Arial" w:hAnsi="Arial" w:cs="Arial"/>
          <w:b/>
          <w:sz w:val="32"/>
          <w:szCs w:val="24"/>
        </w:rPr>
      </w:pPr>
      <w:r w:rsidRPr="00FC5948">
        <w:rPr>
          <w:rFonts w:ascii="Arial" w:hAnsi="Arial" w:cs="Arial"/>
          <w:b/>
          <w:sz w:val="32"/>
          <w:szCs w:val="24"/>
        </w:rPr>
        <w:t>UNIVERSIDAD TECNOLÓGICA DEL ESTADO DE ZACATECAS</w:t>
      </w:r>
    </w:p>
    <w:p w:rsidR="00FC5948" w:rsidRPr="00FC5948" w:rsidRDefault="00FC5948" w:rsidP="00FC5948">
      <w:pPr>
        <w:jc w:val="center"/>
        <w:rPr>
          <w:rFonts w:ascii="Arial" w:hAnsi="Arial" w:cs="Arial"/>
          <w:b/>
          <w:sz w:val="28"/>
          <w:szCs w:val="24"/>
        </w:rPr>
      </w:pPr>
    </w:p>
    <w:p w:rsidR="009F4F6A" w:rsidRPr="00FC5948" w:rsidRDefault="009F4F6A" w:rsidP="00FC5948">
      <w:pPr>
        <w:jc w:val="center"/>
        <w:rPr>
          <w:rFonts w:ascii="Arial" w:hAnsi="Arial" w:cs="Arial"/>
          <w:b/>
          <w:sz w:val="28"/>
          <w:szCs w:val="24"/>
        </w:rPr>
      </w:pPr>
      <w:r w:rsidRPr="00FC5948">
        <w:rPr>
          <w:rFonts w:ascii="Arial" w:hAnsi="Arial" w:cs="Arial"/>
          <w:b/>
          <w:sz w:val="28"/>
          <w:szCs w:val="24"/>
        </w:rPr>
        <w:t>Nombre del proyecto:</w:t>
      </w:r>
    </w:p>
    <w:p w:rsidR="009F4F6A" w:rsidRPr="00FC5948" w:rsidRDefault="009F4F6A" w:rsidP="00FC5948">
      <w:pPr>
        <w:jc w:val="center"/>
        <w:rPr>
          <w:rFonts w:ascii="Arial" w:hAnsi="Arial" w:cs="Arial"/>
          <w:b/>
          <w:sz w:val="28"/>
          <w:szCs w:val="24"/>
        </w:rPr>
      </w:pPr>
      <w:r w:rsidRPr="00FC5948">
        <w:rPr>
          <w:rFonts w:ascii="Arial" w:hAnsi="Arial" w:cs="Arial"/>
          <w:b/>
          <w:sz w:val="28"/>
          <w:szCs w:val="24"/>
        </w:rPr>
        <w:t>Sistema de gestión de calidad CCZ</w:t>
      </w:r>
    </w:p>
    <w:p w:rsidR="00FC5948" w:rsidRPr="00FC5948" w:rsidRDefault="00FC5948" w:rsidP="00FC5948">
      <w:pPr>
        <w:jc w:val="center"/>
        <w:rPr>
          <w:rFonts w:ascii="Arial" w:hAnsi="Arial" w:cs="Arial"/>
          <w:b/>
          <w:sz w:val="28"/>
          <w:szCs w:val="24"/>
        </w:rPr>
      </w:pPr>
    </w:p>
    <w:p w:rsidR="00FC5948" w:rsidRPr="00FC5948" w:rsidRDefault="00FC5948" w:rsidP="00FC5948">
      <w:pPr>
        <w:jc w:val="center"/>
        <w:rPr>
          <w:rFonts w:ascii="Arial" w:hAnsi="Arial" w:cs="Arial"/>
          <w:b/>
          <w:sz w:val="28"/>
          <w:szCs w:val="24"/>
        </w:rPr>
      </w:pPr>
      <w:r w:rsidRPr="00FC5948">
        <w:rPr>
          <w:rFonts w:ascii="Arial" w:hAnsi="Arial" w:cs="Arial"/>
          <w:b/>
          <w:sz w:val="28"/>
          <w:szCs w:val="24"/>
        </w:rPr>
        <w:t>Nombre de alumno:</w:t>
      </w:r>
    </w:p>
    <w:p w:rsidR="00FC5948" w:rsidRPr="00FC5948" w:rsidRDefault="00FC5948" w:rsidP="00FC5948">
      <w:pPr>
        <w:jc w:val="center"/>
        <w:rPr>
          <w:rFonts w:ascii="Arial" w:hAnsi="Arial" w:cs="Arial"/>
          <w:b/>
          <w:sz w:val="28"/>
          <w:szCs w:val="24"/>
        </w:rPr>
      </w:pPr>
      <w:r w:rsidRPr="00FC5948">
        <w:rPr>
          <w:rFonts w:ascii="Arial" w:hAnsi="Arial" w:cs="Arial"/>
          <w:b/>
          <w:sz w:val="28"/>
          <w:szCs w:val="24"/>
        </w:rPr>
        <w:t>Miguel Agustín Esparza Vanegas</w:t>
      </w:r>
    </w:p>
    <w:p w:rsidR="00FC5948" w:rsidRPr="00FC5948" w:rsidRDefault="00FC5948" w:rsidP="00FC5948">
      <w:pPr>
        <w:jc w:val="center"/>
        <w:rPr>
          <w:rFonts w:ascii="Arial" w:hAnsi="Arial" w:cs="Arial"/>
          <w:b/>
          <w:sz w:val="28"/>
          <w:szCs w:val="24"/>
        </w:rPr>
      </w:pPr>
    </w:p>
    <w:p w:rsidR="00FC5948" w:rsidRPr="00FC5948" w:rsidRDefault="00FC5948" w:rsidP="00FC5948">
      <w:pPr>
        <w:jc w:val="center"/>
        <w:rPr>
          <w:rFonts w:ascii="Arial" w:hAnsi="Arial" w:cs="Arial"/>
          <w:b/>
          <w:sz w:val="28"/>
          <w:szCs w:val="24"/>
        </w:rPr>
      </w:pPr>
      <w:r w:rsidRPr="00FC5948">
        <w:rPr>
          <w:rFonts w:ascii="Arial" w:hAnsi="Arial" w:cs="Arial"/>
          <w:b/>
          <w:sz w:val="28"/>
          <w:szCs w:val="24"/>
        </w:rPr>
        <w:t>Grado y Grupo:</w:t>
      </w:r>
    </w:p>
    <w:p w:rsidR="00FC5948" w:rsidRDefault="00FC5948" w:rsidP="00FC5948">
      <w:pPr>
        <w:jc w:val="center"/>
        <w:rPr>
          <w:rFonts w:ascii="Arial" w:hAnsi="Arial" w:cs="Arial"/>
          <w:b/>
          <w:sz w:val="28"/>
          <w:szCs w:val="24"/>
        </w:rPr>
      </w:pPr>
      <w:r w:rsidRPr="00FC5948">
        <w:rPr>
          <w:rFonts w:ascii="Arial" w:hAnsi="Arial" w:cs="Arial"/>
          <w:b/>
          <w:sz w:val="28"/>
          <w:szCs w:val="24"/>
        </w:rPr>
        <w:t>7° “B”</w:t>
      </w:r>
    </w:p>
    <w:p w:rsidR="00FC5948" w:rsidRPr="00FC5948" w:rsidRDefault="00FC5948" w:rsidP="00FC5948">
      <w:pPr>
        <w:jc w:val="center"/>
        <w:rPr>
          <w:rFonts w:ascii="Arial" w:hAnsi="Arial" w:cs="Arial"/>
          <w:b/>
          <w:sz w:val="28"/>
          <w:szCs w:val="24"/>
        </w:rPr>
      </w:pPr>
    </w:p>
    <w:p w:rsidR="00FC5948" w:rsidRDefault="00FC5948" w:rsidP="00FC5948">
      <w:pPr>
        <w:jc w:val="center"/>
        <w:rPr>
          <w:rFonts w:ascii="Arial" w:hAnsi="Arial" w:cs="Arial"/>
          <w:b/>
          <w:sz w:val="28"/>
          <w:szCs w:val="24"/>
        </w:rPr>
      </w:pPr>
      <w:r>
        <w:rPr>
          <w:rFonts w:ascii="Arial" w:hAnsi="Arial" w:cs="Arial"/>
          <w:b/>
          <w:sz w:val="28"/>
          <w:szCs w:val="24"/>
        </w:rPr>
        <w:t>Carrera:</w:t>
      </w:r>
    </w:p>
    <w:p w:rsidR="00FC5948" w:rsidRDefault="00FC5948" w:rsidP="00FC5948">
      <w:pPr>
        <w:jc w:val="center"/>
        <w:rPr>
          <w:rFonts w:ascii="Arial" w:hAnsi="Arial" w:cs="Arial"/>
          <w:b/>
          <w:sz w:val="28"/>
          <w:szCs w:val="24"/>
        </w:rPr>
      </w:pPr>
      <w:r>
        <w:rPr>
          <w:rFonts w:ascii="Arial" w:hAnsi="Arial" w:cs="Arial"/>
          <w:b/>
          <w:sz w:val="28"/>
          <w:szCs w:val="24"/>
        </w:rPr>
        <w:t>Tecnologías de Información y de la Comunicación.</w:t>
      </w:r>
    </w:p>
    <w:p w:rsidR="00FC5948" w:rsidRPr="00FC5948" w:rsidRDefault="00FC5948" w:rsidP="00FC5948">
      <w:pPr>
        <w:jc w:val="center"/>
        <w:rPr>
          <w:rFonts w:ascii="Arial" w:hAnsi="Arial" w:cs="Arial"/>
          <w:b/>
          <w:sz w:val="28"/>
          <w:szCs w:val="24"/>
        </w:rPr>
      </w:pPr>
      <w:r>
        <w:rPr>
          <w:rFonts w:ascii="Arial" w:hAnsi="Arial" w:cs="Arial"/>
          <w:b/>
          <w:sz w:val="28"/>
          <w:szCs w:val="24"/>
        </w:rPr>
        <w:t xml:space="preserve"> </w:t>
      </w:r>
    </w:p>
    <w:p w:rsidR="00FC5948" w:rsidRPr="00FC5948" w:rsidRDefault="00FC5948" w:rsidP="00FC5948">
      <w:pPr>
        <w:jc w:val="center"/>
        <w:rPr>
          <w:rFonts w:ascii="Arial" w:hAnsi="Arial" w:cs="Arial"/>
          <w:b/>
          <w:sz w:val="28"/>
          <w:szCs w:val="24"/>
        </w:rPr>
      </w:pPr>
      <w:r w:rsidRPr="00FC5948">
        <w:rPr>
          <w:rFonts w:ascii="Arial" w:hAnsi="Arial" w:cs="Arial"/>
          <w:b/>
          <w:sz w:val="28"/>
          <w:szCs w:val="24"/>
        </w:rPr>
        <w:t>Nombre del profesor:</w:t>
      </w:r>
    </w:p>
    <w:p w:rsidR="00FC5948" w:rsidRDefault="00FC5948" w:rsidP="00FC5948">
      <w:pPr>
        <w:jc w:val="center"/>
        <w:rPr>
          <w:rFonts w:ascii="Arial" w:hAnsi="Arial" w:cs="Arial"/>
          <w:b/>
          <w:sz w:val="28"/>
          <w:szCs w:val="24"/>
        </w:rPr>
      </w:pPr>
      <w:r w:rsidRPr="00FC5948">
        <w:rPr>
          <w:rFonts w:ascii="Arial" w:hAnsi="Arial" w:cs="Arial"/>
          <w:b/>
          <w:sz w:val="28"/>
          <w:szCs w:val="24"/>
        </w:rPr>
        <w:t>Jesús Salvador</w:t>
      </w:r>
    </w:p>
    <w:p w:rsidR="00FC5948" w:rsidRPr="00FC5948" w:rsidRDefault="00FC5948" w:rsidP="00FC5948">
      <w:pPr>
        <w:jc w:val="center"/>
        <w:rPr>
          <w:rFonts w:ascii="Arial" w:hAnsi="Arial" w:cs="Arial"/>
          <w:b/>
          <w:sz w:val="28"/>
          <w:szCs w:val="24"/>
        </w:rPr>
      </w:pPr>
    </w:p>
    <w:p w:rsidR="009F4F6A" w:rsidRPr="00FC5948" w:rsidRDefault="00FC5948" w:rsidP="00FC5948">
      <w:pPr>
        <w:jc w:val="center"/>
        <w:rPr>
          <w:rFonts w:ascii="Arial" w:hAnsi="Arial" w:cs="Arial"/>
          <w:b/>
          <w:sz w:val="28"/>
          <w:szCs w:val="24"/>
        </w:rPr>
      </w:pPr>
      <w:r w:rsidRPr="00FC5948">
        <w:rPr>
          <w:rFonts w:ascii="Arial" w:hAnsi="Arial" w:cs="Arial"/>
          <w:b/>
          <w:sz w:val="28"/>
          <w:szCs w:val="24"/>
        </w:rPr>
        <w:t>Guadalupe, Zacatecas Septiembre - Diciembre</w:t>
      </w:r>
    </w:p>
    <w:p w:rsidR="00FC5948" w:rsidRDefault="00FC5948">
      <w:pPr>
        <w:rPr>
          <w:rFonts w:ascii="Arial" w:hAnsi="Arial" w:cs="Arial"/>
          <w:b/>
          <w:sz w:val="28"/>
          <w:szCs w:val="28"/>
        </w:rPr>
      </w:pPr>
      <w:r>
        <w:rPr>
          <w:rFonts w:ascii="Arial" w:hAnsi="Arial" w:cs="Arial"/>
          <w:b/>
          <w:sz w:val="28"/>
          <w:szCs w:val="28"/>
        </w:rPr>
        <w:br w:type="page"/>
      </w:r>
    </w:p>
    <w:p w:rsidR="000A0DD2" w:rsidRPr="007C1C9E" w:rsidRDefault="0036381C" w:rsidP="00C0601C">
      <w:pPr>
        <w:spacing w:line="360" w:lineRule="auto"/>
        <w:jc w:val="both"/>
        <w:rPr>
          <w:rFonts w:ascii="Arial" w:hAnsi="Arial" w:cs="Arial"/>
          <w:b/>
          <w:sz w:val="28"/>
          <w:szCs w:val="28"/>
        </w:rPr>
      </w:pPr>
      <w:r w:rsidRPr="007C1C9E">
        <w:rPr>
          <w:rFonts w:ascii="Arial" w:hAnsi="Arial" w:cs="Arial"/>
          <w:b/>
          <w:sz w:val="28"/>
          <w:szCs w:val="28"/>
        </w:rPr>
        <w:lastRenderedPageBreak/>
        <w:t>Análisis de requerimientos.</w:t>
      </w:r>
    </w:p>
    <w:p w:rsidR="00D327DB" w:rsidRDefault="00D327DB" w:rsidP="00C0601C">
      <w:pPr>
        <w:pStyle w:val="NormalWeb"/>
        <w:spacing w:before="0" w:beforeAutospacing="0" w:after="150" w:afterAutospacing="0" w:line="360" w:lineRule="auto"/>
        <w:jc w:val="both"/>
        <w:rPr>
          <w:rFonts w:ascii="Arial" w:hAnsi="Arial" w:cs="Arial"/>
        </w:rPr>
      </w:pPr>
      <w:r w:rsidRPr="00D327DB">
        <w:rPr>
          <w:rFonts w:ascii="Arial" w:hAnsi="Arial" w:cs="Arial"/>
        </w:rPr>
        <w:t>U</w:t>
      </w:r>
      <w:r w:rsidR="006C1903" w:rsidRPr="00D327DB">
        <w:rPr>
          <w:rFonts w:ascii="Arial" w:hAnsi="Arial" w:cs="Arial"/>
        </w:rPr>
        <w:t xml:space="preserve">n sistema de gestión </w:t>
      </w:r>
      <w:r w:rsidRPr="00D327DB">
        <w:rPr>
          <w:rFonts w:ascii="Arial" w:hAnsi="Arial" w:cs="Arial"/>
        </w:rPr>
        <w:t>de calidad</w:t>
      </w:r>
      <w:r w:rsidR="006C1903" w:rsidRPr="00D327DB">
        <w:rPr>
          <w:rFonts w:ascii="Arial" w:hAnsi="Arial" w:cs="Arial"/>
        </w:rPr>
        <w:t xml:space="preserve"> </w:t>
      </w:r>
      <w:r w:rsidRPr="00D327DB">
        <w:rPr>
          <w:rFonts w:ascii="Arial" w:hAnsi="Arial" w:cs="Arial"/>
        </w:rPr>
        <w:t>es una herramienta que permite</w:t>
      </w:r>
      <w:r w:rsidR="006C1903" w:rsidRPr="00D327DB">
        <w:rPr>
          <w:rFonts w:ascii="Arial" w:hAnsi="Arial" w:cs="Arial"/>
        </w:rPr>
        <w:t xml:space="preserve"> a las empresas </w:t>
      </w:r>
      <w:r w:rsidRPr="00D327DB">
        <w:rPr>
          <w:rFonts w:ascii="Arial" w:hAnsi="Arial" w:cs="Arial"/>
        </w:rPr>
        <w:t xml:space="preserve">u organizaciones </w:t>
      </w:r>
      <w:r w:rsidRPr="00D327DB">
        <w:rPr>
          <w:rFonts w:ascii="Arial" w:hAnsi="Arial" w:cs="Arial"/>
        </w:rPr>
        <w:t>planear,</w:t>
      </w:r>
      <w:r w:rsidR="009E0931">
        <w:rPr>
          <w:rFonts w:ascii="Arial" w:hAnsi="Arial" w:cs="Arial"/>
        </w:rPr>
        <w:t xml:space="preserve"> simplificar,</w:t>
      </w:r>
      <w:r w:rsidRPr="00D327DB">
        <w:rPr>
          <w:rFonts w:ascii="Arial" w:hAnsi="Arial" w:cs="Arial"/>
        </w:rPr>
        <w:t xml:space="preserve"> ejecutar y controlar las actividades necesarias para el desarrollo de la misión,  a través de la prestación de servicios con altos estándares de calidad, los cuales son medidos a través de los indicadores </w:t>
      </w:r>
      <w:r>
        <w:rPr>
          <w:rFonts w:ascii="Arial" w:hAnsi="Arial" w:cs="Arial"/>
        </w:rPr>
        <w:t xml:space="preserve">de satisfacción de los usuarios, que </w:t>
      </w:r>
      <w:r w:rsidRPr="00D327DB">
        <w:rPr>
          <w:rFonts w:ascii="Arial" w:hAnsi="Arial" w:cs="Arial"/>
        </w:rPr>
        <w:t>demuestran que con personal motivado,</w:t>
      </w:r>
      <w:r>
        <w:rPr>
          <w:rFonts w:ascii="Arial" w:hAnsi="Arial" w:cs="Arial"/>
        </w:rPr>
        <w:t xml:space="preserve"> mejor preparado para</w:t>
      </w:r>
      <w:r w:rsidRPr="00D327DB">
        <w:rPr>
          <w:rFonts w:ascii="Arial" w:hAnsi="Arial" w:cs="Arial"/>
        </w:rPr>
        <w:t xml:space="preserve"> definir los procesos</w:t>
      </w:r>
      <w:r>
        <w:rPr>
          <w:rFonts w:ascii="Arial" w:hAnsi="Arial" w:cs="Arial"/>
        </w:rPr>
        <w:t xml:space="preserve">, la </w:t>
      </w:r>
      <w:r w:rsidRPr="00D327DB">
        <w:rPr>
          <w:rFonts w:ascii="Arial" w:hAnsi="Arial" w:cs="Arial"/>
        </w:rPr>
        <w:t>producción y prestación de</w:t>
      </w:r>
      <w:r w:rsidR="009E0931">
        <w:rPr>
          <w:rFonts w:ascii="Arial" w:hAnsi="Arial" w:cs="Arial"/>
        </w:rPr>
        <w:t xml:space="preserve"> los</w:t>
      </w:r>
      <w:r w:rsidRPr="00D327DB">
        <w:rPr>
          <w:rFonts w:ascii="Arial" w:hAnsi="Arial" w:cs="Arial"/>
        </w:rPr>
        <w:t xml:space="preserve"> servicios y mantenerlos bajo control.</w:t>
      </w:r>
    </w:p>
    <w:p w:rsidR="00D327DB" w:rsidRDefault="00D327DB" w:rsidP="00C0601C">
      <w:pPr>
        <w:pStyle w:val="NormalWeb"/>
        <w:spacing w:before="0" w:beforeAutospacing="0" w:after="150" w:afterAutospacing="0" w:line="360" w:lineRule="auto"/>
        <w:jc w:val="both"/>
        <w:rPr>
          <w:rFonts w:ascii="Arial" w:hAnsi="Arial" w:cs="Arial"/>
        </w:rPr>
      </w:pPr>
    </w:p>
    <w:p w:rsidR="009E0931" w:rsidRPr="00AB42F6" w:rsidRDefault="009E0931" w:rsidP="00C0601C">
      <w:pPr>
        <w:pStyle w:val="NormalWeb"/>
        <w:spacing w:before="0" w:beforeAutospacing="0" w:after="150" w:afterAutospacing="0" w:line="360" w:lineRule="auto"/>
        <w:rPr>
          <w:rFonts w:ascii="Arial" w:hAnsi="Arial" w:cs="Arial"/>
          <w:b/>
        </w:rPr>
      </w:pPr>
      <w:r w:rsidRPr="00AB42F6">
        <w:rPr>
          <w:rFonts w:ascii="Arial" w:hAnsi="Arial" w:cs="Arial"/>
          <w:b/>
        </w:rPr>
        <w:t xml:space="preserve">Beneficios </w:t>
      </w:r>
    </w:p>
    <w:p w:rsidR="009E0931" w:rsidRPr="00AB42F6" w:rsidRDefault="009E0931" w:rsidP="00C0601C">
      <w:pPr>
        <w:spacing w:after="150" w:line="360" w:lineRule="auto"/>
        <w:rPr>
          <w:rFonts w:ascii="Arial" w:eastAsia="Times New Roman" w:hAnsi="Arial" w:cs="Arial"/>
          <w:b/>
          <w:bCs/>
          <w:sz w:val="24"/>
          <w:szCs w:val="24"/>
          <w:lang w:eastAsia="es-MX"/>
        </w:rPr>
      </w:pPr>
      <w:r w:rsidRPr="00AB42F6">
        <w:rPr>
          <w:rFonts w:ascii="Arial" w:eastAsia="Times New Roman" w:hAnsi="Arial" w:cs="Arial"/>
          <w:b/>
          <w:bCs/>
          <w:sz w:val="24"/>
          <w:szCs w:val="24"/>
          <w:lang w:eastAsia="es-MX"/>
        </w:rPr>
        <w:t>Para la Empresa</w:t>
      </w:r>
    </w:p>
    <w:p w:rsidR="009E0931" w:rsidRPr="009E0931" w:rsidRDefault="009E0931" w:rsidP="00C0601C">
      <w:pPr>
        <w:numPr>
          <w:ilvl w:val="0"/>
          <w:numId w:val="4"/>
        </w:numPr>
        <w:spacing w:before="100" w:beforeAutospacing="1" w:after="100" w:afterAutospacing="1" w:line="360" w:lineRule="auto"/>
        <w:jc w:val="both"/>
        <w:textAlignment w:val="baseline"/>
        <w:rPr>
          <w:rFonts w:ascii="Arial" w:eastAsia="Times New Roman" w:hAnsi="Arial" w:cs="Arial"/>
          <w:sz w:val="24"/>
          <w:szCs w:val="23"/>
          <w:lang w:eastAsia="es-MX"/>
        </w:rPr>
      </w:pPr>
      <w:r w:rsidRPr="009E0931">
        <w:rPr>
          <w:rFonts w:ascii="Arial" w:eastAsia="Times New Roman" w:hAnsi="Arial" w:cs="Arial"/>
          <w:sz w:val="24"/>
          <w:szCs w:val="23"/>
          <w:lang w:eastAsia="es-MX"/>
        </w:rPr>
        <w:t>Facilitar la comercialización de sus productos o servicios.</w:t>
      </w:r>
    </w:p>
    <w:p w:rsidR="009E0931" w:rsidRPr="009E0931" w:rsidRDefault="009E0931" w:rsidP="00C0601C">
      <w:pPr>
        <w:numPr>
          <w:ilvl w:val="0"/>
          <w:numId w:val="4"/>
        </w:numPr>
        <w:spacing w:before="100" w:beforeAutospacing="1" w:after="100" w:afterAutospacing="1" w:line="360" w:lineRule="auto"/>
        <w:jc w:val="both"/>
        <w:textAlignment w:val="baseline"/>
        <w:rPr>
          <w:rFonts w:ascii="Arial" w:eastAsia="Times New Roman" w:hAnsi="Arial" w:cs="Arial"/>
          <w:sz w:val="24"/>
          <w:szCs w:val="23"/>
          <w:lang w:eastAsia="es-MX"/>
        </w:rPr>
      </w:pPr>
      <w:r w:rsidRPr="009E0931">
        <w:rPr>
          <w:rFonts w:ascii="Arial" w:eastAsia="Times New Roman" w:hAnsi="Arial" w:cs="Arial"/>
          <w:sz w:val="24"/>
          <w:szCs w:val="23"/>
          <w:lang w:eastAsia="es-MX"/>
        </w:rPr>
        <w:t>Cumplir con requisitos legales y reglamentarios.</w:t>
      </w:r>
    </w:p>
    <w:p w:rsidR="009E0931" w:rsidRPr="009E0931" w:rsidRDefault="009E0931" w:rsidP="00C0601C">
      <w:pPr>
        <w:numPr>
          <w:ilvl w:val="0"/>
          <w:numId w:val="4"/>
        </w:numPr>
        <w:spacing w:before="100" w:beforeAutospacing="1" w:after="100" w:afterAutospacing="1" w:line="360" w:lineRule="auto"/>
        <w:jc w:val="both"/>
        <w:textAlignment w:val="baseline"/>
        <w:rPr>
          <w:rFonts w:ascii="Arial" w:eastAsia="Times New Roman" w:hAnsi="Arial" w:cs="Arial"/>
          <w:sz w:val="24"/>
          <w:szCs w:val="23"/>
          <w:lang w:eastAsia="es-MX"/>
        </w:rPr>
      </w:pPr>
      <w:r w:rsidRPr="009E0931">
        <w:rPr>
          <w:rFonts w:ascii="Arial" w:eastAsia="Times New Roman" w:hAnsi="Arial" w:cs="Arial"/>
          <w:sz w:val="24"/>
          <w:szCs w:val="23"/>
          <w:lang w:eastAsia="es-MX"/>
        </w:rPr>
        <w:t>Responder a las exigencias de la globalización, con procesos más sofisticados y así desarrollar un sistema eficiente para mantener y ofrecer mejoras contantes en el desempeño general de su compañía.</w:t>
      </w:r>
    </w:p>
    <w:p w:rsidR="009E0931" w:rsidRPr="009E0931" w:rsidRDefault="009E0931" w:rsidP="00C0601C">
      <w:pPr>
        <w:numPr>
          <w:ilvl w:val="0"/>
          <w:numId w:val="4"/>
        </w:numPr>
        <w:spacing w:before="100" w:beforeAutospacing="1" w:after="100" w:afterAutospacing="1" w:line="360" w:lineRule="auto"/>
        <w:jc w:val="both"/>
        <w:textAlignment w:val="baseline"/>
        <w:rPr>
          <w:rFonts w:ascii="Arial" w:eastAsia="Times New Roman" w:hAnsi="Arial" w:cs="Arial"/>
          <w:sz w:val="24"/>
          <w:szCs w:val="23"/>
          <w:lang w:eastAsia="es-MX"/>
        </w:rPr>
      </w:pPr>
      <w:r w:rsidRPr="009E0931">
        <w:rPr>
          <w:rFonts w:ascii="Arial" w:eastAsia="Times New Roman" w:hAnsi="Arial" w:cs="Arial"/>
          <w:sz w:val="24"/>
          <w:szCs w:val="23"/>
          <w:lang w:eastAsia="es-MX"/>
        </w:rPr>
        <w:t xml:space="preserve">Garantizar una calidad adecuada y lo más importante controlarla </w:t>
      </w:r>
      <w:r w:rsidR="00AB42F6" w:rsidRPr="00AB42F6">
        <w:rPr>
          <w:rFonts w:ascii="Arial" w:eastAsia="Times New Roman" w:hAnsi="Arial" w:cs="Arial"/>
          <w:sz w:val="24"/>
          <w:szCs w:val="23"/>
          <w:lang w:eastAsia="es-MX"/>
        </w:rPr>
        <w:t>porque</w:t>
      </w:r>
      <w:r w:rsidRPr="009E0931">
        <w:rPr>
          <w:rFonts w:ascii="Arial" w:eastAsia="Times New Roman" w:hAnsi="Arial" w:cs="Arial"/>
          <w:sz w:val="24"/>
          <w:szCs w:val="23"/>
          <w:lang w:eastAsia="es-MX"/>
        </w:rPr>
        <w:t xml:space="preserve"> en ella implica:</w:t>
      </w:r>
    </w:p>
    <w:p w:rsidR="009E0931" w:rsidRPr="009E0931" w:rsidRDefault="009E0931" w:rsidP="00C0601C">
      <w:pPr>
        <w:spacing w:beforeAutospacing="1" w:after="0" w:afterAutospacing="1" w:line="360" w:lineRule="auto"/>
        <w:ind w:left="708"/>
        <w:textAlignment w:val="baseline"/>
        <w:rPr>
          <w:rFonts w:ascii="Arial" w:eastAsia="Times New Roman" w:hAnsi="Arial" w:cs="Arial"/>
          <w:sz w:val="23"/>
          <w:szCs w:val="23"/>
          <w:lang w:eastAsia="es-MX"/>
        </w:rPr>
      </w:pPr>
      <w:r w:rsidRPr="009E0931">
        <w:rPr>
          <w:rFonts w:ascii="inherit" w:eastAsia="Times New Roman" w:hAnsi="inherit" w:cs="Times New Roman"/>
          <w:sz w:val="23"/>
          <w:szCs w:val="23"/>
          <w:bdr w:val="none" w:sz="0" w:space="0" w:color="auto" w:frame="1"/>
          <w:lang w:eastAsia="es-MX"/>
        </w:rPr>
        <w:t> </w:t>
      </w:r>
      <w:r w:rsidRPr="009E0931">
        <w:rPr>
          <w:rFonts w:ascii="Arial" w:eastAsia="Times New Roman" w:hAnsi="Arial" w:cs="Arial"/>
          <w:sz w:val="24"/>
          <w:szCs w:val="23"/>
          <w:bdr w:val="none" w:sz="0" w:space="0" w:color="auto" w:frame="1"/>
          <w:lang w:eastAsia="es-MX"/>
        </w:rPr>
        <w:t>–   “Satisfacer plenamente las necesidades del cliente.”</w:t>
      </w:r>
      <w:r w:rsidRPr="009E0931">
        <w:rPr>
          <w:rFonts w:ascii="Arial" w:eastAsia="Times New Roman" w:hAnsi="Arial" w:cs="Arial"/>
          <w:sz w:val="24"/>
          <w:szCs w:val="23"/>
          <w:lang w:eastAsia="es-MX"/>
        </w:rPr>
        <w:br/>
      </w:r>
      <w:r w:rsidRPr="009E0931">
        <w:rPr>
          <w:rFonts w:ascii="Arial" w:eastAsia="Times New Roman" w:hAnsi="Arial" w:cs="Arial"/>
          <w:sz w:val="24"/>
          <w:szCs w:val="23"/>
          <w:bdr w:val="none" w:sz="0" w:space="0" w:color="auto" w:frame="1"/>
          <w:lang w:eastAsia="es-MX"/>
        </w:rPr>
        <w:t> –   “Cumplir las expectativas del cliente.”</w:t>
      </w:r>
      <w:r w:rsidRPr="009E0931">
        <w:rPr>
          <w:rFonts w:ascii="Arial" w:eastAsia="Times New Roman" w:hAnsi="Arial" w:cs="Arial"/>
          <w:sz w:val="24"/>
          <w:szCs w:val="23"/>
          <w:lang w:eastAsia="es-MX"/>
        </w:rPr>
        <w:br/>
      </w:r>
      <w:r w:rsidRPr="009E0931">
        <w:rPr>
          <w:rFonts w:ascii="Arial" w:eastAsia="Times New Roman" w:hAnsi="Arial" w:cs="Arial"/>
          <w:sz w:val="24"/>
          <w:szCs w:val="23"/>
          <w:bdr w:val="none" w:sz="0" w:space="0" w:color="auto" w:frame="1"/>
          <w:lang w:eastAsia="es-MX"/>
        </w:rPr>
        <w:t> –   “Despertar nuevas necesidades en el cliente.”</w:t>
      </w:r>
      <w:r w:rsidRPr="009E0931">
        <w:rPr>
          <w:rFonts w:ascii="Arial" w:eastAsia="Times New Roman" w:hAnsi="Arial" w:cs="Arial"/>
          <w:sz w:val="24"/>
          <w:szCs w:val="23"/>
          <w:lang w:eastAsia="es-MX"/>
        </w:rPr>
        <w:br/>
      </w:r>
      <w:r w:rsidRPr="009E0931">
        <w:rPr>
          <w:rFonts w:ascii="Arial" w:eastAsia="Times New Roman" w:hAnsi="Arial" w:cs="Arial"/>
          <w:sz w:val="24"/>
          <w:szCs w:val="23"/>
          <w:bdr w:val="none" w:sz="0" w:space="0" w:color="auto" w:frame="1"/>
          <w:lang w:eastAsia="es-MX"/>
        </w:rPr>
        <w:t> –   “Lograr productos y servicios con mayor perfección.”</w:t>
      </w:r>
      <w:r w:rsidRPr="009E0931">
        <w:rPr>
          <w:rFonts w:ascii="Arial" w:eastAsia="Times New Roman" w:hAnsi="Arial" w:cs="Arial"/>
          <w:sz w:val="24"/>
          <w:szCs w:val="23"/>
          <w:lang w:eastAsia="es-MX"/>
        </w:rPr>
        <w:br/>
      </w:r>
      <w:r w:rsidRPr="009E0931">
        <w:rPr>
          <w:rFonts w:ascii="Arial" w:eastAsia="Times New Roman" w:hAnsi="Arial" w:cs="Arial"/>
          <w:sz w:val="24"/>
          <w:szCs w:val="23"/>
          <w:bdr w:val="none" w:sz="0" w:space="0" w:color="auto" w:frame="1"/>
          <w:lang w:eastAsia="es-MX"/>
        </w:rPr>
        <w:t> –   “Hacer bien las cosas desde la primera vez.”</w:t>
      </w:r>
      <w:r w:rsidRPr="009E0931">
        <w:rPr>
          <w:rFonts w:ascii="Arial" w:eastAsia="Times New Roman" w:hAnsi="Arial" w:cs="Arial"/>
          <w:sz w:val="24"/>
          <w:szCs w:val="23"/>
          <w:lang w:eastAsia="es-MX"/>
        </w:rPr>
        <w:br/>
      </w:r>
      <w:r w:rsidRPr="009E0931">
        <w:rPr>
          <w:rFonts w:ascii="Arial" w:eastAsia="Times New Roman" w:hAnsi="Arial" w:cs="Arial"/>
          <w:sz w:val="24"/>
          <w:szCs w:val="23"/>
          <w:bdr w:val="none" w:sz="0" w:space="0" w:color="auto" w:frame="1"/>
          <w:lang w:eastAsia="es-MX"/>
        </w:rPr>
        <w:t> –   “Diseñar, producir y entregar un producto con satisfacción total.”</w:t>
      </w:r>
      <w:r w:rsidRPr="009E0931">
        <w:rPr>
          <w:rFonts w:ascii="Arial" w:eastAsia="Times New Roman" w:hAnsi="Arial" w:cs="Arial"/>
          <w:sz w:val="24"/>
          <w:szCs w:val="23"/>
          <w:lang w:eastAsia="es-MX"/>
        </w:rPr>
        <w:br/>
      </w:r>
      <w:r w:rsidRPr="009E0931">
        <w:rPr>
          <w:rFonts w:ascii="Arial" w:eastAsia="Times New Roman" w:hAnsi="Arial" w:cs="Arial"/>
          <w:sz w:val="24"/>
          <w:szCs w:val="23"/>
          <w:bdr w:val="none" w:sz="0" w:space="0" w:color="auto" w:frame="1"/>
          <w:lang w:eastAsia="es-MX"/>
        </w:rPr>
        <w:t> –   “Producir un artículo o un servicio de acuerdo a las normas establecidas.”</w:t>
      </w:r>
      <w:r w:rsidRPr="009E0931">
        <w:rPr>
          <w:rFonts w:ascii="Arial" w:eastAsia="Times New Roman" w:hAnsi="Arial" w:cs="Arial"/>
          <w:sz w:val="24"/>
          <w:szCs w:val="23"/>
          <w:lang w:eastAsia="es-MX"/>
        </w:rPr>
        <w:br/>
      </w:r>
      <w:r w:rsidRPr="009E0931">
        <w:rPr>
          <w:rFonts w:ascii="Arial" w:eastAsia="Times New Roman" w:hAnsi="Arial" w:cs="Arial"/>
          <w:sz w:val="24"/>
          <w:szCs w:val="23"/>
          <w:bdr w:val="none" w:sz="0" w:space="0" w:color="auto" w:frame="1"/>
          <w:lang w:eastAsia="es-MX"/>
        </w:rPr>
        <w:t> –   “Dar respuesta inmediata a las solicitudes de los clientes.”</w:t>
      </w:r>
      <w:r w:rsidRPr="009E0931">
        <w:rPr>
          <w:rFonts w:ascii="Arial" w:eastAsia="Times New Roman" w:hAnsi="Arial" w:cs="Arial"/>
          <w:sz w:val="24"/>
          <w:szCs w:val="23"/>
          <w:lang w:eastAsia="es-MX"/>
        </w:rPr>
        <w:br/>
      </w:r>
      <w:r w:rsidRPr="009E0931">
        <w:rPr>
          <w:rFonts w:ascii="Arial" w:eastAsia="Times New Roman" w:hAnsi="Arial" w:cs="Arial"/>
          <w:sz w:val="24"/>
          <w:szCs w:val="23"/>
          <w:bdr w:val="none" w:sz="0" w:space="0" w:color="auto" w:frame="1"/>
          <w:lang w:eastAsia="es-MX"/>
        </w:rPr>
        <w:t> –   “Sonreír a pesar de las adversidades.”</w:t>
      </w:r>
    </w:p>
    <w:p w:rsidR="009E0931" w:rsidRPr="009E0931" w:rsidRDefault="009E0931" w:rsidP="00C0601C">
      <w:pPr>
        <w:spacing w:after="150" w:line="360" w:lineRule="auto"/>
        <w:rPr>
          <w:rFonts w:ascii="Arial" w:eastAsia="Times New Roman" w:hAnsi="Arial" w:cs="Arial"/>
          <w:sz w:val="24"/>
          <w:szCs w:val="24"/>
          <w:lang w:eastAsia="es-MX"/>
        </w:rPr>
      </w:pPr>
    </w:p>
    <w:p w:rsidR="00D327DB" w:rsidRPr="00D327DB" w:rsidRDefault="00D327DB" w:rsidP="00C0601C">
      <w:pPr>
        <w:spacing w:after="150" w:line="360" w:lineRule="auto"/>
        <w:rPr>
          <w:rFonts w:ascii="Arial" w:eastAsia="Times New Roman" w:hAnsi="Arial" w:cs="Arial"/>
          <w:sz w:val="24"/>
          <w:szCs w:val="24"/>
          <w:lang w:eastAsia="es-MX"/>
        </w:rPr>
      </w:pPr>
      <w:r w:rsidRPr="00D327DB">
        <w:rPr>
          <w:rFonts w:ascii="Arial" w:eastAsia="Times New Roman" w:hAnsi="Arial" w:cs="Arial"/>
          <w:b/>
          <w:bCs/>
          <w:sz w:val="24"/>
          <w:szCs w:val="24"/>
          <w:lang w:eastAsia="es-MX"/>
        </w:rPr>
        <w:t>Para el personal</w:t>
      </w:r>
    </w:p>
    <w:p w:rsidR="00D327DB" w:rsidRPr="00D327DB" w:rsidRDefault="00D327DB" w:rsidP="00C0601C">
      <w:pPr>
        <w:numPr>
          <w:ilvl w:val="0"/>
          <w:numId w:val="1"/>
        </w:numPr>
        <w:spacing w:before="100" w:beforeAutospacing="1" w:after="100" w:afterAutospacing="1" w:line="360" w:lineRule="auto"/>
        <w:rPr>
          <w:rFonts w:ascii="Arial" w:eastAsia="Times New Roman" w:hAnsi="Arial" w:cs="Arial"/>
          <w:sz w:val="24"/>
          <w:szCs w:val="24"/>
          <w:lang w:eastAsia="es-MX"/>
        </w:rPr>
      </w:pPr>
      <w:r w:rsidRPr="00D327DB">
        <w:rPr>
          <w:rFonts w:ascii="Arial" w:eastAsia="Times New Roman" w:hAnsi="Arial" w:cs="Arial"/>
          <w:sz w:val="24"/>
          <w:szCs w:val="24"/>
          <w:lang w:eastAsia="es-MX"/>
        </w:rPr>
        <w:t>Reduce el esfuerzo tanto físico como mental</w:t>
      </w:r>
    </w:p>
    <w:p w:rsidR="00D327DB" w:rsidRPr="00D327DB" w:rsidRDefault="00D327DB" w:rsidP="00C0601C">
      <w:pPr>
        <w:numPr>
          <w:ilvl w:val="0"/>
          <w:numId w:val="1"/>
        </w:numPr>
        <w:spacing w:before="100" w:beforeAutospacing="1" w:after="100" w:afterAutospacing="1" w:line="360" w:lineRule="auto"/>
        <w:rPr>
          <w:rFonts w:ascii="Arial" w:eastAsia="Times New Roman" w:hAnsi="Arial" w:cs="Arial"/>
          <w:sz w:val="24"/>
          <w:szCs w:val="24"/>
          <w:lang w:eastAsia="es-MX"/>
        </w:rPr>
      </w:pPr>
      <w:r w:rsidRPr="00D327DB">
        <w:rPr>
          <w:rFonts w:ascii="Arial" w:eastAsia="Times New Roman" w:hAnsi="Arial" w:cs="Arial"/>
          <w:sz w:val="24"/>
          <w:szCs w:val="24"/>
          <w:lang w:eastAsia="es-MX"/>
        </w:rPr>
        <w:t>Aumenta el grado de satisfacción en sus actividades diarias</w:t>
      </w:r>
    </w:p>
    <w:p w:rsidR="00D327DB" w:rsidRPr="00D327DB" w:rsidRDefault="00D327DB" w:rsidP="00C0601C">
      <w:pPr>
        <w:numPr>
          <w:ilvl w:val="0"/>
          <w:numId w:val="1"/>
        </w:numPr>
        <w:spacing w:before="100" w:beforeAutospacing="1" w:after="100" w:afterAutospacing="1" w:line="360" w:lineRule="auto"/>
        <w:rPr>
          <w:rFonts w:ascii="Arial" w:eastAsia="Times New Roman" w:hAnsi="Arial" w:cs="Arial"/>
          <w:sz w:val="24"/>
          <w:szCs w:val="24"/>
          <w:lang w:eastAsia="es-MX"/>
        </w:rPr>
      </w:pPr>
      <w:r w:rsidRPr="00D327DB">
        <w:rPr>
          <w:rFonts w:ascii="Arial" w:eastAsia="Times New Roman" w:hAnsi="Arial" w:cs="Arial"/>
          <w:sz w:val="24"/>
          <w:szCs w:val="24"/>
          <w:lang w:eastAsia="es-MX"/>
        </w:rPr>
        <w:t>Mejora el clima organizacional</w:t>
      </w:r>
    </w:p>
    <w:p w:rsidR="00D327DB" w:rsidRPr="00D327DB" w:rsidRDefault="00D327DB" w:rsidP="00C0601C">
      <w:pPr>
        <w:numPr>
          <w:ilvl w:val="0"/>
          <w:numId w:val="1"/>
        </w:numPr>
        <w:spacing w:before="100" w:beforeAutospacing="1" w:after="100" w:afterAutospacing="1" w:line="360" w:lineRule="auto"/>
        <w:rPr>
          <w:rFonts w:ascii="Arial" w:eastAsia="Times New Roman" w:hAnsi="Arial" w:cs="Arial"/>
          <w:sz w:val="24"/>
          <w:szCs w:val="24"/>
          <w:lang w:eastAsia="es-MX"/>
        </w:rPr>
      </w:pPr>
      <w:r w:rsidRPr="00D327DB">
        <w:rPr>
          <w:rFonts w:ascii="Arial" w:eastAsia="Times New Roman" w:hAnsi="Arial" w:cs="Arial"/>
          <w:sz w:val="24"/>
          <w:szCs w:val="24"/>
          <w:lang w:eastAsia="es-MX"/>
        </w:rPr>
        <w:t xml:space="preserve">Reduce las molestias derivadas de las sobrecargas o </w:t>
      </w:r>
      <w:proofErr w:type="spellStart"/>
      <w:r w:rsidRPr="00D327DB">
        <w:rPr>
          <w:rFonts w:ascii="Arial" w:eastAsia="Times New Roman" w:hAnsi="Arial" w:cs="Arial"/>
          <w:sz w:val="24"/>
          <w:szCs w:val="24"/>
          <w:lang w:eastAsia="es-MX"/>
        </w:rPr>
        <w:t>subcargas</w:t>
      </w:r>
      <w:proofErr w:type="spellEnd"/>
      <w:r w:rsidRPr="00D327DB">
        <w:rPr>
          <w:rFonts w:ascii="Arial" w:eastAsia="Times New Roman" w:hAnsi="Arial" w:cs="Arial"/>
          <w:sz w:val="24"/>
          <w:szCs w:val="24"/>
          <w:lang w:eastAsia="es-MX"/>
        </w:rPr>
        <w:t xml:space="preserve"> de trabajo</w:t>
      </w:r>
    </w:p>
    <w:p w:rsidR="00D327DB" w:rsidRPr="006C1903" w:rsidRDefault="00D327DB" w:rsidP="007C1C9E">
      <w:pPr>
        <w:spacing w:line="360" w:lineRule="auto"/>
        <w:jc w:val="both"/>
        <w:rPr>
          <w:rFonts w:ascii="Arial" w:hAnsi="Arial" w:cs="Arial"/>
          <w:sz w:val="24"/>
          <w:szCs w:val="24"/>
        </w:rPr>
      </w:pPr>
    </w:p>
    <w:p w:rsidR="009F4F6A" w:rsidRPr="007C1C9E" w:rsidRDefault="009F4F6A" w:rsidP="007C1C9E">
      <w:pPr>
        <w:pStyle w:val="Ttulo2"/>
        <w:spacing w:line="360" w:lineRule="auto"/>
        <w:jc w:val="both"/>
        <w:rPr>
          <w:rFonts w:ascii="Arial" w:hAnsi="Arial" w:cs="Arial"/>
          <w:color w:val="auto"/>
          <w:sz w:val="28"/>
          <w:szCs w:val="28"/>
        </w:rPr>
      </w:pPr>
      <w:bookmarkStart w:id="0" w:name="_Toc460229495"/>
      <w:bookmarkStart w:id="1" w:name="_Toc460230383"/>
      <w:r w:rsidRPr="007C1C9E">
        <w:rPr>
          <w:rFonts w:ascii="Arial" w:hAnsi="Arial" w:cs="Arial"/>
          <w:color w:val="auto"/>
          <w:sz w:val="28"/>
          <w:szCs w:val="28"/>
        </w:rPr>
        <w:t>Problemática.</w:t>
      </w:r>
      <w:bookmarkEnd w:id="0"/>
      <w:bookmarkEnd w:id="1"/>
    </w:p>
    <w:p w:rsidR="009F4F6A" w:rsidRPr="007C1C9E" w:rsidRDefault="009F4F6A" w:rsidP="00C0601C">
      <w:pPr>
        <w:spacing w:line="360" w:lineRule="auto"/>
        <w:jc w:val="both"/>
        <w:rPr>
          <w:rFonts w:ascii="Arial" w:hAnsi="Arial" w:cs="Arial"/>
          <w:sz w:val="24"/>
          <w:szCs w:val="24"/>
        </w:rPr>
      </w:pPr>
      <w:r w:rsidRPr="007C1C9E">
        <w:rPr>
          <w:rFonts w:ascii="Arial" w:hAnsi="Arial" w:cs="Arial"/>
          <w:sz w:val="24"/>
          <w:szCs w:val="24"/>
        </w:rPr>
        <w:t xml:space="preserve">El Sistema de Gestión de Calidad cuenta con alrededor de </w:t>
      </w:r>
      <w:r w:rsidR="00FC5948">
        <w:rPr>
          <w:rFonts w:ascii="Arial" w:hAnsi="Arial" w:cs="Arial"/>
          <w:sz w:val="24"/>
          <w:szCs w:val="24"/>
        </w:rPr>
        <w:t>5</w:t>
      </w:r>
      <w:r w:rsidRPr="007C1C9E">
        <w:rPr>
          <w:rFonts w:ascii="Arial" w:hAnsi="Arial" w:cs="Arial"/>
          <w:sz w:val="24"/>
          <w:szCs w:val="24"/>
        </w:rPr>
        <w:t xml:space="preserve">00 archivos que están distribuidos entre Formatos, Documentos, </w:t>
      </w:r>
      <w:proofErr w:type="spellStart"/>
      <w:r w:rsidRPr="007C1C9E">
        <w:rPr>
          <w:rFonts w:ascii="Arial" w:hAnsi="Arial" w:cs="Arial"/>
          <w:sz w:val="24"/>
          <w:szCs w:val="24"/>
        </w:rPr>
        <w:t>Sop</w:t>
      </w:r>
      <w:proofErr w:type="spellEnd"/>
      <w:r w:rsidRPr="007C1C9E">
        <w:rPr>
          <w:rFonts w:ascii="Arial" w:hAnsi="Arial" w:cs="Arial"/>
          <w:sz w:val="24"/>
          <w:szCs w:val="24"/>
        </w:rPr>
        <w:t>, Permisos de trabajos etc., por tal motivo se solicitó la elaboración de un sitio web en el que estaría almacenada toda la información. La necesidad primordial es contar con una mejor distribución, organiza</w:t>
      </w:r>
      <w:r w:rsidR="009E0931">
        <w:rPr>
          <w:rFonts w:ascii="Arial" w:hAnsi="Arial" w:cs="Arial"/>
          <w:sz w:val="24"/>
          <w:szCs w:val="24"/>
        </w:rPr>
        <w:t>ción y acceso  a los archivos para los empleados para una mayor rapidez en su labor diaria.</w:t>
      </w:r>
    </w:p>
    <w:p w:rsidR="009F4F6A" w:rsidRPr="007C1C9E" w:rsidRDefault="009F4F6A" w:rsidP="007C1C9E">
      <w:pPr>
        <w:pStyle w:val="Ttulo2"/>
        <w:spacing w:line="360" w:lineRule="auto"/>
        <w:jc w:val="both"/>
        <w:rPr>
          <w:rFonts w:ascii="Arial" w:hAnsi="Arial" w:cs="Arial"/>
          <w:color w:val="auto"/>
          <w:sz w:val="28"/>
          <w:szCs w:val="28"/>
        </w:rPr>
      </w:pPr>
      <w:bookmarkStart w:id="2" w:name="_Toc460229496"/>
      <w:bookmarkStart w:id="3" w:name="_Toc460230384"/>
      <w:r w:rsidRPr="007C1C9E">
        <w:rPr>
          <w:rFonts w:ascii="Arial" w:hAnsi="Arial" w:cs="Arial"/>
          <w:color w:val="auto"/>
          <w:sz w:val="28"/>
          <w:szCs w:val="28"/>
        </w:rPr>
        <w:t>Propósito.</w:t>
      </w:r>
      <w:bookmarkEnd w:id="2"/>
      <w:bookmarkEnd w:id="3"/>
    </w:p>
    <w:p w:rsidR="009F4F6A" w:rsidRPr="007C1C9E" w:rsidRDefault="009F4F6A" w:rsidP="007C1C9E">
      <w:pPr>
        <w:spacing w:line="360" w:lineRule="auto"/>
        <w:jc w:val="both"/>
        <w:rPr>
          <w:rFonts w:ascii="Arial" w:hAnsi="Arial" w:cs="Arial"/>
          <w:sz w:val="24"/>
          <w:szCs w:val="24"/>
        </w:rPr>
      </w:pPr>
      <w:r w:rsidRPr="007C1C9E">
        <w:rPr>
          <w:rFonts w:ascii="Arial" w:hAnsi="Arial" w:cs="Arial"/>
          <w:sz w:val="24"/>
          <w:szCs w:val="24"/>
        </w:rPr>
        <w:t xml:space="preserve">Proveer la herramienta para que el Sistema de Gestión de Calidad pueda ofrecer información de procedimientos, formatos, documentos, </w:t>
      </w:r>
      <w:proofErr w:type="spellStart"/>
      <w:r w:rsidRPr="007C1C9E">
        <w:rPr>
          <w:rFonts w:ascii="Arial" w:hAnsi="Arial" w:cs="Arial"/>
          <w:sz w:val="24"/>
          <w:szCs w:val="24"/>
        </w:rPr>
        <w:t>sop</w:t>
      </w:r>
      <w:proofErr w:type="spellEnd"/>
      <w:r w:rsidRPr="007C1C9E">
        <w:rPr>
          <w:rFonts w:ascii="Arial" w:hAnsi="Arial" w:cs="Arial"/>
          <w:sz w:val="24"/>
          <w:szCs w:val="24"/>
        </w:rPr>
        <w:t xml:space="preserve">, permisos de trabajos, etc. de una mejor manera. </w:t>
      </w:r>
    </w:p>
    <w:p w:rsidR="009F4F6A" w:rsidRPr="007C1C9E" w:rsidRDefault="009F4F6A" w:rsidP="007C1C9E">
      <w:pPr>
        <w:pStyle w:val="Ttulo1"/>
        <w:spacing w:line="360" w:lineRule="auto"/>
        <w:jc w:val="both"/>
        <w:rPr>
          <w:rFonts w:ascii="Arial" w:hAnsi="Arial" w:cs="Arial"/>
          <w:color w:val="auto"/>
          <w:sz w:val="24"/>
          <w:szCs w:val="24"/>
        </w:rPr>
      </w:pPr>
      <w:bookmarkStart w:id="4" w:name="_Toc459111513"/>
      <w:bookmarkStart w:id="5" w:name="_Toc460229497"/>
      <w:bookmarkStart w:id="6" w:name="_Toc460230385"/>
      <w:r w:rsidRPr="007C1C9E">
        <w:rPr>
          <w:rFonts w:ascii="Arial" w:hAnsi="Arial" w:cs="Arial"/>
          <w:color w:val="auto"/>
          <w:sz w:val="24"/>
          <w:szCs w:val="24"/>
        </w:rPr>
        <w:t>O</w:t>
      </w:r>
      <w:bookmarkEnd w:id="4"/>
      <w:r w:rsidRPr="007C1C9E">
        <w:rPr>
          <w:rFonts w:ascii="Arial" w:hAnsi="Arial" w:cs="Arial"/>
          <w:color w:val="auto"/>
          <w:sz w:val="24"/>
          <w:szCs w:val="24"/>
        </w:rPr>
        <w:t>bjetivos</w:t>
      </w:r>
      <w:bookmarkEnd w:id="5"/>
      <w:bookmarkEnd w:id="6"/>
      <w:r w:rsidR="006C1903">
        <w:rPr>
          <w:rFonts w:ascii="Arial" w:hAnsi="Arial" w:cs="Arial"/>
          <w:color w:val="auto"/>
          <w:sz w:val="24"/>
          <w:szCs w:val="24"/>
        </w:rPr>
        <w:t>.</w:t>
      </w:r>
    </w:p>
    <w:p w:rsidR="00FC5948" w:rsidRDefault="009F4F6A" w:rsidP="00C0601C">
      <w:pPr>
        <w:spacing w:line="360" w:lineRule="auto"/>
        <w:jc w:val="both"/>
        <w:rPr>
          <w:rFonts w:ascii="Arial" w:hAnsi="Arial" w:cs="Arial"/>
          <w:sz w:val="24"/>
          <w:szCs w:val="24"/>
        </w:rPr>
      </w:pPr>
      <w:r w:rsidRPr="007C1C9E">
        <w:rPr>
          <w:rFonts w:ascii="Arial" w:hAnsi="Arial" w:cs="Arial"/>
          <w:sz w:val="24"/>
          <w:szCs w:val="24"/>
        </w:rPr>
        <w:t xml:space="preserve">Automatizar aproximadamente </w:t>
      </w:r>
      <w:r w:rsidR="009E0931">
        <w:rPr>
          <w:rFonts w:ascii="Arial" w:hAnsi="Arial" w:cs="Arial"/>
          <w:sz w:val="24"/>
          <w:szCs w:val="24"/>
        </w:rPr>
        <w:t>500 archivos que existen. A un sistema de gestión de calidad para cumplir sus políticas y objetivos de la empresa</w:t>
      </w:r>
    </w:p>
    <w:p w:rsidR="00AB42F6" w:rsidRDefault="00AB42F6">
      <w:pPr>
        <w:rPr>
          <w:rFonts w:ascii="Arial" w:hAnsi="Arial" w:cs="Arial"/>
          <w:sz w:val="24"/>
          <w:szCs w:val="24"/>
        </w:rPr>
      </w:pPr>
    </w:p>
    <w:p w:rsidR="00AB42F6" w:rsidRPr="004A775F" w:rsidRDefault="00AB42F6" w:rsidP="00C0601C">
      <w:pPr>
        <w:spacing w:line="360" w:lineRule="auto"/>
        <w:rPr>
          <w:rFonts w:ascii="Arial" w:hAnsi="Arial" w:cs="Arial"/>
          <w:b/>
          <w:sz w:val="28"/>
          <w:szCs w:val="24"/>
        </w:rPr>
      </w:pPr>
      <w:r w:rsidRPr="004A775F">
        <w:rPr>
          <w:rFonts w:ascii="Arial" w:hAnsi="Arial" w:cs="Arial"/>
          <w:b/>
          <w:sz w:val="28"/>
          <w:szCs w:val="24"/>
        </w:rPr>
        <w:t xml:space="preserve">Requerimientos del sistema </w:t>
      </w:r>
    </w:p>
    <w:p w:rsidR="00AB42F6" w:rsidRDefault="00AB42F6" w:rsidP="00C0601C">
      <w:pPr>
        <w:spacing w:line="360" w:lineRule="auto"/>
        <w:jc w:val="both"/>
        <w:rPr>
          <w:rFonts w:ascii="Arial" w:hAnsi="Arial" w:cs="Arial"/>
          <w:sz w:val="24"/>
          <w:szCs w:val="24"/>
        </w:rPr>
      </w:pPr>
      <w:r w:rsidRPr="00AB42F6">
        <w:rPr>
          <w:rFonts w:ascii="Arial" w:hAnsi="Arial" w:cs="Arial"/>
          <w:sz w:val="24"/>
          <w:szCs w:val="24"/>
        </w:rPr>
        <w:t xml:space="preserve">El propósito </w:t>
      </w:r>
      <w:r>
        <w:rPr>
          <w:rFonts w:ascii="Arial" w:hAnsi="Arial" w:cs="Arial"/>
          <w:sz w:val="24"/>
          <w:szCs w:val="24"/>
        </w:rPr>
        <w:t>es contar con sistema de gestión de calidad ya que la empresa cuenta con un sistema que no es funcional y además no está bien organizado y causa muchos problemas.</w:t>
      </w:r>
    </w:p>
    <w:p w:rsidR="004A775F" w:rsidRDefault="00AB42F6" w:rsidP="00C0601C">
      <w:pPr>
        <w:spacing w:line="360" w:lineRule="auto"/>
        <w:jc w:val="both"/>
        <w:rPr>
          <w:rFonts w:ascii="Arial" w:hAnsi="Arial" w:cs="Arial"/>
          <w:color w:val="000000"/>
          <w:sz w:val="24"/>
        </w:rPr>
      </w:pPr>
      <w:r w:rsidRPr="00792DC5">
        <w:rPr>
          <w:rFonts w:ascii="Arial" w:hAnsi="Arial" w:cs="Arial"/>
          <w:color w:val="000000"/>
          <w:sz w:val="24"/>
        </w:rPr>
        <w:lastRenderedPageBreak/>
        <w:t xml:space="preserve">Los requerimientos que a continuación mencionaremos, son los que fueron establecidos por la empresa, </w:t>
      </w:r>
      <w:r>
        <w:rPr>
          <w:rFonts w:ascii="Arial" w:hAnsi="Arial" w:cs="Arial"/>
          <w:color w:val="000000"/>
          <w:sz w:val="24"/>
        </w:rPr>
        <w:t>para su implementación lo más pronto posible.</w:t>
      </w:r>
    </w:p>
    <w:tbl>
      <w:tblPr>
        <w:tblStyle w:val="Listamedia2-nfasis5"/>
        <w:tblW w:w="0" w:type="auto"/>
        <w:tblLook w:val="04A0" w:firstRow="1" w:lastRow="0" w:firstColumn="1" w:lastColumn="0" w:noHBand="0" w:noVBand="1"/>
        <w:tblCaption w:val="ngfnv"/>
        <w:tblDescription w:val="fghkljñk{lkjhv"/>
      </w:tblPr>
      <w:tblGrid>
        <w:gridCol w:w="3308"/>
        <w:gridCol w:w="5746"/>
      </w:tblGrid>
      <w:tr w:rsidR="004A775F" w:rsidRPr="004A775F" w:rsidTr="004A77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08" w:type="dxa"/>
          </w:tcPr>
          <w:p w:rsidR="004A775F" w:rsidRPr="004A775F" w:rsidRDefault="004A775F" w:rsidP="00C0601C">
            <w:pPr>
              <w:spacing w:line="360" w:lineRule="auto"/>
              <w:jc w:val="both"/>
              <w:rPr>
                <w:rFonts w:ascii="Arial" w:hAnsi="Arial" w:cs="Arial"/>
                <w:b/>
                <w:color w:val="000000"/>
              </w:rPr>
            </w:pPr>
            <w:r w:rsidRPr="004A775F">
              <w:rPr>
                <w:rFonts w:ascii="Arial" w:hAnsi="Arial" w:cs="Arial"/>
                <w:b/>
                <w:color w:val="000000"/>
              </w:rPr>
              <w:t>Requerimientos.</w:t>
            </w:r>
          </w:p>
        </w:tc>
        <w:tc>
          <w:tcPr>
            <w:tcW w:w="5746" w:type="dxa"/>
          </w:tcPr>
          <w:p w:rsidR="004A775F" w:rsidRPr="004A775F" w:rsidRDefault="004A775F" w:rsidP="00C0601C">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color w:val="000000"/>
              </w:rPr>
            </w:pPr>
          </w:p>
        </w:tc>
      </w:tr>
      <w:tr w:rsidR="004A775F" w:rsidRPr="00DD6CB8" w:rsidTr="004A7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8" w:type="dxa"/>
          </w:tcPr>
          <w:p w:rsidR="004A775F" w:rsidRPr="00DD6CB8" w:rsidRDefault="004A775F" w:rsidP="00C0601C">
            <w:pPr>
              <w:spacing w:line="360" w:lineRule="auto"/>
              <w:jc w:val="both"/>
              <w:rPr>
                <w:rFonts w:ascii="Arial" w:hAnsi="Arial" w:cs="Arial"/>
                <w:color w:val="000000"/>
                <w:sz w:val="24"/>
              </w:rPr>
            </w:pPr>
            <w:r w:rsidRPr="00DD6CB8">
              <w:rPr>
                <w:rFonts w:ascii="Arial" w:hAnsi="Arial" w:cs="Arial"/>
                <w:color w:val="000000"/>
                <w:sz w:val="24"/>
              </w:rPr>
              <w:t xml:space="preserve">Requerimiento 1 </w:t>
            </w:r>
          </w:p>
        </w:tc>
        <w:tc>
          <w:tcPr>
            <w:tcW w:w="5746" w:type="dxa"/>
          </w:tcPr>
          <w:p w:rsidR="004A775F" w:rsidRPr="00DD6CB8" w:rsidRDefault="004A775F" w:rsidP="00C0601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rPr>
            </w:pPr>
            <w:r>
              <w:rPr>
                <w:rFonts w:ascii="Arial" w:hAnsi="Arial" w:cs="Arial"/>
                <w:color w:val="000000"/>
                <w:sz w:val="24"/>
              </w:rPr>
              <w:t>Implementación de SGC</w:t>
            </w:r>
          </w:p>
        </w:tc>
      </w:tr>
      <w:tr w:rsidR="004A775F" w:rsidRPr="00DD6CB8" w:rsidTr="004A775F">
        <w:tc>
          <w:tcPr>
            <w:cnfStyle w:val="001000000000" w:firstRow="0" w:lastRow="0" w:firstColumn="1" w:lastColumn="0" w:oddVBand="0" w:evenVBand="0" w:oddHBand="0" w:evenHBand="0" w:firstRowFirstColumn="0" w:firstRowLastColumn="0" w:lastRowFirstColumn="0" w:lastRowLastColumn="0"/>
            <w:tcW w:w="3308" w:type="dxa"/>
          </w:tcPr>
          <w:p w:rsidR="004A775F" w:rsidRPr="00DD6CB8" w:rsidRDefault="004A775F" w:rsidP="00C0601C">
            <w:pPr>
              <w:spacing w:line="360" w:lineRule="auto"/>
              <w:jc w:val="both"/>
              <w:rPr>
                <w:rFonts w:ascii="Arial" w:hAnsi="Arial" w:cs="Arial"/>
                <w:color w:val="000000"/>
                <w:sz w:val="24"/>
              </w:rPr>
            </w:pPr>
            <w:r w:rsidRPr="00DD6CB8">
              <w:rPr>
                <w:rFonts w:ascii="Arial" w:hAnsi="Arial" w:cs="Arial"/>
                <w:color w:val="000000"/>
                <w:sz w:val="24"/>
              </w:rPr>
              <w:t>Requerimiento 2</w:t>
            </w:r>
          </w:p>
        </w:tc>
        <w:tc>
          <w:tcPr>
            <w:tcW w:w="5746" w:type="dxa"/>
          </w:tcPr>
          <w:p w:rsidR="004A775F" w:rsidRPr="00DD6CB8" w:rsidRDefault="004A775F" w:rsidP="00C0601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rPr>
            </w:pPr>
            <w:r>
              <w:rPr>
                <w:rFonts w:ascii="Arial" w:hAnsi="Arial" w:cs="Arial"/>
                <w:color w:val="000000"/>
                <w:sz w:val="24"/>
              </w:rPr>
              <w:t xml:space="preserve">Agregar </w:t>
            </w:r>
            <w:r>
              <w:rPr>
                <w:rFonts w:ascii="Arial" w:hAnsi="Arial" w:cs="Arial"/>
                <w:color w:val="000000"/>
                <w:sz w:val="24"/>
              </w:rPr>
              <w:t xml:space="preserve">menús de </w:t>
            </w:r>
            <w:r>
              <w:rPr>
                <w:rFonts w:ascii="Arial" w:hAnsi="Arial" w:cs="Arial"/>
                <w:color w:val="000000"/>
                <w:sz w:val="24"/>
              </w:rPr>
              <w:t>áreas de la empresa</w:t>
            </w:r>
          </w:p>
        </w:tc>
      </w:tr>
      <w:tr w:rsidR="004A775F" w:rsidRPr="00DD6CB8" w:rsidTr="004A7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8" w:type="dxa"/>
          </w:tcPr>
          <w:p w:rsidR="004A775F" w:rsidRPr="00DD6CB8" w:rsidRDefault="004A775F" w:rsidP="00C0601C">
            <w:pPr>
              <w:spacing w:line="360" w:lineRule="auto"/>
              <w:jc w:val="both"/>
              <w:rPr>
                <w:rFonts w:ascii="Arial" w:hAnsi="Arial" w:cs="Arial"/>
                <w:color w:val="000000"/>
                <w:sz w:val="24"/>
              </w:rPr>
            </w:pPr>
            <w:r w:rsidRPr="00DD6CB8">
              <w:rPr>
                <w:rFonts w:ascii="Arial" w:hAnsi="Arial" w:cs="Arial"/>
                <w:color w:val="000000"/>
                <w:sz w:val="24"/>
              </w:rPr>
              <w:t>Requerimiento 3</w:t>
            </w:r>
          </w:p>
        </w:tc>
        <w:tc>
          <w:tcPr>
            <w:tcW w:w="5746" w:type="dxa"/>
          </w:tcPr>
          <w:p w:rsidR="004A775F" w:rsidRPr="00DD6CB8" w:rsidRDefault="004A775F" w:rsidP="00C0601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rPr>
            </w:pPr>
            <w:r>
              <w:rPr>
                <w:rFonts w:ascii="Arial" w:hAnsi="Arial" w:cs="Arial"/>
                <w:color w:val="000000"/>
                <w:sz w:val="24"/>
              </w:rPr>
              <w:t xml:space="preserve">Colocar políticas de la empresa al inicio </w:t>
            </w:r>
          </w:p>
        </w:tc>
      </w:tr>
      <w:tr w:rsidR="004A775F" w:rsidRPr="00DD6CB8" w:rsidTr="004A775F">
        <w:tc>
          <w:tcPr>
            <w:cnfStyle w:val="001000000000" w:firstRow="0" w:lastRow="0" w:firstColumn="1" w:lastColumn="0" w:oddVBand="0" w:evenVBand="0" w:oddHBand="0" w:evenHBand="0" w:firstRowFirstColumn="0" w:firstRowLastColumn="0" w:lastRowFirstColumn="0" w:lastRowLastColumn="0"/>
            <w:tcW w:w="3308" w:type="dxa"/>
          </w:tcPr>
          <w:p w:rsidR="004A775F" w:rsidRPr="00DD6CB8" w:rsidRDefault="004A775F" w:rsidP="00C0601C">
            <w:pPr>
              <w:spacing w:line="360" w:lineRule="auto"/>
              <w:jc w:val="both"/>
              <w:rPr>
                <w:rFonts w:ascii="Arial" w:hAnsi="Arial" w:cs="Arial"/>
                <w:color w:val="000000"/>
                <w:sz w:val="24"/>
              </w:rPr>
            </w:pPr>
            <w:r w:rsidRPr="00DD6CB8">
              <w:rPr>
                <w:rFonts w:ascii="Arial" w:hAnsi="Arial" w:cs="Arial"/>
                <w:color w:val="000000"/>
                <w:sz w:val="24"/>
              </w:rPr>
              <w:t>Requerimiento 4</w:t>
            </w:r>
          </w:p>
        </w:tc>
        <w:tc>
          <w:tcPr>
            <w:tcW w:w="5746" w:type="dxa"/>
          </w:tcPr>
          <w:p w:rsidR="004A775F" w:rsidRPr="00DD6CB8" w:rsidRDefault="004A775F" w:rsidP="00C0601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rPr>
            </w:pPr>
            <w:r w:rsidRPr="00DD6CB8">
              <w:rPr>
                <w:rFonts w:ascii="Arial" w:hAnsi="Arial" w:cs="Arial"/>
                <w:color w:val="000000"/>
                <w:sz w:val="24"/>
              </w:rPr>
              <w:t xml:space="preserve">Agregar menú para </w:t>
            </w:r>
            <w:r>
              <w:rPr>
                <w:rFonts w:ascii="Arial" w:hAnsi="Arial" w:cs="Arial"/>
                <w:color w:val="000000"/>
                <w:sz w:val="24"/>
              </w:rPr>
              <w:t>los pilares de VPO</w:t>
            </w:r>
          </w:p>
        </w:tc>
      </w:tr>
      <w:tr w:rsidR="004A775F" w:rsidRPr="00DD6CB8" w:rsidTr="004A7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8" w:type="dxa"/>
          </w:tcPr>
          <w:p w:rsidR="004A775F" w:rsidRPr="00DD6CB8" w:rsidRDefault="004A775F" w:rsidP="00C0601C">
            <w:pPr>
              <w:spacing w:line="360" w:lineRule="auto"/>
              <w:jc w:val="both"/>
              <w:rPr>
                <w:rFonts w:ascii="Arial" w:hAnsi="Arial" w:cs="Arial"/>
                <w:color w:val="000000"/>
                <w:sz w:val="24"/>
              </w:rPr>
            </w:pPr>
            <w:r w:rsidRPr="00DD6CB8">
              <w:rPr>
                <w:rFonts w:ascii="Arial" w:hAnsi="Arial" w:cs="Arial"/>
                <w:color w:val="000000"/>
                <w:sz w:val="24"/>
              </w:rPr>
              <w:t>Requerimiento 5</w:t>
            </w:r>
          </w:p>
        </w:tc>
        <w:tc>
          <w:tcPr>
            <w:tcW w:w="5746" w:type="dxa"/>
          </w:tcPr>
          <w:p w:rsidR="004A775F" w:rsidRPr="00DD6CB8" w:rsidRDefault="004A775F" w:rsidP="00C0601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rPr>
            </w:pPr>
            <w:r w:rsidRPr="00DD6CB8">
              <w:rPr>
                <w:rFonts w:ascii="Arial" w:hAnsi="Arial" w:cs="Arial"/>
                <w:color w:val="000000"/>
                <w:sz w:val="24"/>
              </w:rPr>
              <w:t xml:space="preserve">Agregar un menú para acciones correctivas </w:t>
            </w:r>
            <w:r>
              <w:rPr>
                <w:rFonts w:ascii="Arial" w:hAnsi="Arial" w:cs="Arial"/>
                <w:color w:val="000000"/>
                <w:sz w:val="24"/>
              </w:rPr>
              <w:t>de los pilares de VPO</w:t>
            </w:r>
          </w:p>
        </w:tc>
      </w:tr>
      <w:tr w:rsidR="004A775F" w:rsidRPr="00DD6CB8" w:rsidTr="004A775F">
        <w:tc>
          <w:tcPr>
            <w:cnfStyle w:val="001000000000" w:firstRow="0" w:lastRow="0" w:firstColumn="1" w:lastColumn="0" w:oddVBand="0" w:evenVBand="0" w:oddHBand="0" w:evenHBand="0" w:firstRowFirstColumn="0" w:firstRowLastColumn="0" w:lastRowFirstColumn="0" w:lastRowLastColumn="0"/>
            <w:tcW w:w="3308" w:type="dxa"/>
          </w:tcPr>
          <w:p w:rsidR="004A775F" w:rsidRPr="00DD6CB8" w:rsidRDefault="004A775F" w:rsidP="00C0601C">
            <w:pPr>
              <w:spacing w:line="360" w:lineRule="auto"/>
              <w:jc w:val="both"/>
              <w:rPr>
                <w:rFonts w:ascii="Arial" w:hAnsi="Arial" w:cs="Arial"/>
                <w:color w:val="000000"/>
                <w:sz w:val="24"/>
              </w:rPr>
            </w:pPr>
            <w:r w:rsidRPr="00DD6CB8">
              <w:rPr>
                <w:rFonts w:ascii="Arial" w:hAnsi="Arial" w:cs="Arial"/>
                <w:color w:val="000000"/>
                <w:sz w:val="24"/>
              </w:rPr>
              <w:t>Requerimiento 6</w:t>
            </w:r>
          </w:p>
        </w:tc>
        <w:tc>
          <w:tcPr>
            <w:tcW w:w="5746" w:type="dxa"/>
          </w:tcPr>
          <w:p w:rsidR="004A775F" w:rsidRPr="00DD6CB8" w:rsidRDefault="004A775F" w:rsidP="00C0601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rPr>
            </w:pPr>
            <w:r w:rsidRPr="00DD6CB8">
              <w:rPr>
                <w:rFonts w:ascii="Arial" w:hAnsi="Arial" w:cs="Arial"/>
                <w:color w:val="000000"/>
                <w:sz w:val="24"/>
              </w:rPr>
              <w:t>Actualizar toda la información del sistema</w:t>
            </w:r>
          </w:p>
        </w:tc>
      </w:tr>
      <w:tr w:rsidR="004A775F" w:rsidRPr="00DD6CB8" w:rsidTr="004A7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8" w:type="dxa"/>
          </w:tcPr>
          <w:p w:rsidR="004A775F" w:rsidRPr="00DD6CB8" w:rsidRDefault="004A775F" w:rsidP="00C0601C">
            <w:pPr>
              <w:spacing w:line="360" w:lineRule="auto"/>
              <w:jc w:val="both"/>
              <w:rPr>
                <w:rFonts w:ascii="Arial" w:hAnsi="Arial" w:cs="Arial"/>
                <w:color w:val="000000"/>
                <w:sz w:val="24"/>
              </w:rPr>
            </w:pPr>
          </w:p>
        </w:tc>
        <w:tc>
          <w:tcPr>
            <w:tcW w:w="5746" w:type="dxa"/>
          </w:tcPr>
          <w:p w:rsidR="004A775F" w:rsidRPr="00DD6CB8" w:rsidRDefault="004A775F" w:rsidP="00C0601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rPr>
            </w:pPr>
            <w:r>
              <w:rPr>
                <w:rFonts w:ascii="Arial" w:hAnsi="Arial" w:cs="Arial"/>
                <w:color w:val="000000"/>
                <w:sz w:val="24"/>
              </w:rPr>
              <w:t>Simplificar la actualización y búsqueda de documentos.(Usuario final)</w:t>
            </w:r>
          </w:p>
        </w:tc>
      </w:tr>
      <w:tr w:rsidR="004A775F" w:rsidRPr="00DD6CB8" w:rsidTr="004A775F">
        <w:tc>
          <w:tcPr>
            <w:cnfStyle w:val="001000000000" w:firstRow="0" w:lastRow="0" w:firstColumn="1" w:lastColumn="0" w:oddVBand="0" w:evenVBand="0" w:oddHBand="0" w:evenHBand="0" w:firstRowFirstColumn="0" w:firstRowLastColumn="0" w:lastRowFirstColumn="0" w:lastRowLastColumn="0"/>
            <w:tcW w:w="3308" w:type="dxa"/>
          </w:tcPr>
          <w:p w:rsidR="004A775F" w:rsidRPr="00DD6CB8" w:rsidRDefault="00C0601C" w:rsidP="00C0601C">
            <w:pPr>
              <w:spacing w:line="360" w:lineRule="auto"/>
              <w:jc w:val="both"/>
              <w:rPr>
                <w:rFonts w:ascii="Arial" w:hAnsi="Arial" w:cs="Arial"/>
                <w:color w:val="000000"/>
                <w:sz w:val="24"/>
              </w:rPr>
            </w:pPr>
            <w:r>
              <w:rPr>
                <w:rFonts w:ascii="Arial" w:hAnsi="Arial" w:cs="Arial"/>
                <w:color w:val="000000"/>
                <w:sz w:val="24"/>
              </w:rPr>
              <w:t>Requerimiento 7</w:t>
            </w:r>
            <w:bookmarkStart w:id="7" w:name="_GoBack"/>
            <w:bookmarkEnd w:id="7"/>
          </w:p>
        </w:tc>
        <w:tc>
          <w:tcPr>
            <w:tcW w:w="5746" w:type="dxa"/>
          </w:tcPr>
          <w:p w:rsidR="004A775F" w:rsidRDefault="004A775F" w:rsidP="00C0601C">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rPr>
            </w:pPr>
            <w:r>
              <w:rPr>
                <w:rFonts w:ascii="Arial" w:hAnsi="Arial" w:cs="Arial"/>
                <w:color w:val="000000"/>
                <w:sz w:val="24"/>
              </w:rPr>
              <w:t>Elaborar un manual de usuario.</w:t>
            </w:r>
          </w:p>
        </w:tc>
      </w:tr>
    </w:tbl>
    <w:p w:rsidR="004A775F" w:rsidRDefault="004A775F" w:rsidP="00C0601C">
      <w:pPr>
        <w:spacing w:line="360" w:lineRule="auto"/>
        <w:jc w:val="both"/>
        <w:rPr>
          <w:rFonts w:ascii="Arial" w:hAnsi="Arial" w:cs="Arial"/>
          <w:color w:val="000000"/>
          <w:sz w:val="24"/>
          <w:szCs w:val="24"/>
        </w:rPr>
      </w:pPr>
    </w:p>
    <w:p w:rsidR="004A775F" w:rsidRPr="00792DC5" w:rsidRDefault="004A775F" w:rsidP="00C0601C">
      <w:pPr>
        <w:spacing w:line="360" w:lineRule="auto"/>
        <w:jc w:val="both"/>
        <w:rPr>
          <w:rFonts w:ascii="Arial" w:hAnsi="Arial" w:cs="Arial"/>
          <w:color w:val="000000"/>
          <w:sz w:val="24"/>
          <w:szCs w:val="24"/>
        </w:rPr>
      </w:pPr>
      <w:r w:rsidRPr="00792DC5">
        <w:rPr>
          <w:rFonts w:ascii="Arial" w:hAnsi="Arial" w:cs="Arial"/>
          <w:color w:val="000000"/>
          <w:sz w:val="24"/>
          <w:szCs w:val="24"/>
        </w:rPr>
        <w:t>Con la información obtenida identificamos las necesidades y se clasificó el orden de realización de las actividades para tener una mejor distribución y visión de la empresa.</w:t>
      </w:r>
    </w:p>
    <w:p w:rsidR="004A775F" w:rsidRDefault="004A775F">
      <w:pPr>
        <w:rPr>
          <w:rFonts w:ascii="Arial" w:hAnsi="Arial" w:cs="Arial"/>
          <w:sz w:val="24"/>
          <w:szCs w:val="24"/>
        </w:rPr>
      </w:pPr>
      <w:r>
        <w:rPr>
          <w:rFonts w:ascii="Arial" w:hAnsi="Arial" w:cs="Arial"/>
          <w:sz w:val="24"/>
          <w:szCs w:val="24"/>
        </w:rPr>
        <w:br w:type="page"/>
      </w:r>
    </w:p>
    <w:p w:rsidR="009F4F6A" w:rsidRPr="004A775F" w:rsidRDefault="00FC5948" w:rsidP="007C1C9E">
      <w:pPr>
        <w:spacing w:line="360" w:lineRule="auto"/>
        <w:jc w:val="both"/>
        <w:rPr>
          <w:rFonts w:ascii="Arial" w:hAnsi="Arial" w:cs="Arial"/>
          <w:b/>
          <w:sz w:val="28"/>
          <w:szCs w:val="28"/>
        </w:rPr>
      </w:pPr>
      <w:r w:rsidRPr="004A775F">
        <w:rPr>
          <w:rFonts w:ascii="Arial" w:hAnsi="Arial" w:cs="Arial"/>
          <w:b/>
          <w:sz w:val="28"/>
          <w:szCs w:val="28"/>
        </w:rPr>
        <w:lastRenderedPageBreak/>
        <w:t>Desarrollo del proyecto</w:t>
      </w:r>
    </w:p>
    <w:p w:rsidR="00FC5948" w:rsidRPr="007C1C9E" w:rsidRDefault="00FC5948" w:rsidP="007C1C9E">
      <w:pPr>
        <w:spacing w:line="360" w:lineRule="auto"/>
        <w:jc w:val="both"/>
        <w:rPr>
          <w:rFonts w:ascii="Arial" w:hAnsi="Arial" w:cs="Arial"/>
          <w:sz w:val="24"/>
          <w:szCs w:val="24"/>
        </w:rPr>
      </w:pPr>
    </w:p>
    <w:p w:rsidR="007C1C9E" w:rsidRDefault="007C1C9E">
      <w:pPr>
        <w:rPr>
          <w:rFonts w:ascii="Arial" w:hAnsi="Arial" w:cs="Arial"/>
          <w:sz w:val="24"/>
          <w:szCs w:val="24"/>
        </w:rPr>
      </w:pPr>
      <w:r>
        <w:rPr>
          <w:rFonts w:ascii="Arial" w:hAnsi="Arial" w:cs="Arial"/>
          <w:sz w:val="24"/>
          <w:szCs w:val="24"/>
        </w:rPr>
        <w:br w:type="page"/>
      </w:r>
    </w:p>
    <w:p w:rsidR="00450EA6" w:rsidRPr="007C1C9E" w:rsidRDefault="00450EA6" w:rsidP="007C1C9E">
      <w:pPr>
        <w:jc w:val="both"/>
        <w:rPr>
          <w:rFonts w:ascii="Arial" w:hAnsi="Arial" w:cs="Arial"/>
          <w:sz w:val="24"/>
          <w:szCs w:val="24"/>
        </w:rPr>
      </w:pPr>
    </w:p>
    <w:sectPr w:rsidR="00450EA6" w:rsidRPr="007C1C9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BAA" w:rsidRDefault="00F05BAA" w:rsidP="005A60FF">
      <w:pPr>
        <w:spacing w:after="0" w:line="240" w:lineRule="auto"/>
      </w:pPr>
      <w:r>
        <w:separator/>
      </w:r>
    </w:p>
  </w:endnote>
  <w:endnote w:type="continuationSeparator" w:id="0">
    <w:p w:rsidR="00F05BAA" w:rsidRDefault="00F05BAA" w:rsidP="005A6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BAA" w:rsidRDefault="00F05BAA" w:rsidP="005A60FF">
      <w:pPr>
        <w:spacing w:after="0" w:line="240" w:lineRule="auto"/>
      </w:pPr>
      <w:r>
        <w:separator/>
      </w:r>
    </w:p>
  </w:footnote>
  <w:footnote w:type="continuationSeparator" w:id="0">
    <w:p w:rsidR="00F05BAA" w:rsidRDefault="00F05BAA" w:rsidP="005A60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11E68"/>
    <w:multiLevelType w:val="multilevel"/>
    <w:tmpl w:val="7A92C8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444429"/>
    <w:multiLevelType w:val="multilevel"/>
    <w:tmpl w:val="1BDC3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D067D5"/>
    <w:multiLevelType w:val="multilevel"/>
    <w:tmpl w:val="5CDC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70017F"/>
    <w:multiLevelType w:val="hybridMultilevel"/>
    <w:tmpl w:val="096CDC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81C"/>
    <w:rsid w:val="000A0DD2"/>
    <w:rsid w:val="0036381C"/>
    <w:rsid w:val="00450EA6"/>
    <w:rsid w:val="004A775F"/>
    <w:rsid w:val="005A60FF"/>
    <w:rsid w:val="00602539"/>
    <w:rsid w:val="006C1903"/>
    <w:rsid w:val="007C1C9E"/>
    <w:rsid w:val="009E0931"/>
    <w:rsid w:val="009F4F6A"/>
    <w:rsid w:val="00AB42F6"/>
    <w:rsid w:val="00B21DC2"/>
    <w:rsid w:val="00C0601C"/>
    <w:rsid w:val="00D327DB"/>
    <w:rsid w:val="00F05BAA"/>
    <w:rsid w:val="00FC59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F4F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A60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A60FF"/>
  </w:style>
  <w:style w:type="character" w:customStyle="1" w:styleId="Ttulo2Car">
    <w:name w:val="Título 2 Car"/>
    <w:basedOn w:val="Fuentedeprrafopredeter"/>
    <w:link w:val="Ttulo2"/>
    <w:uiPriority w:val="9"/>
    <w:rsid w:val="005A60FF"/>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9F4F6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D327D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327DB"/>
    <w:rPr>
      <w:b/>
      <w:bCs/>
    </w:rPr>
  </w:style>
  <w:style w:type="paragraph" w:styleId="Prrafodelista">
    <w:name w:val="List Paragraph"/>
    <w:basedOn w:val="Normal"/>
    <w:uiPriority w:val="34"/>
    <w:qFormat/>
    <w:rsid w:val="009E0931"/>
    <w:pPr>
      <w:ind w:left="720"/>
      <w:contextualSpacing/>
    </w:pPr>
  </w:style>
  <w:style w:type="table" w:styleId="Listamedia2-nfasis5">
    <w:name w:val="Medium List 2 Accent 5"/>
    <w:basedOn w:val="Tablanormal"/>
    <w:uiPriority w:val="66"/>
    <w:rsid w:val="004A775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F4F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A60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A60FF"/>
  </w:style>
  <w:style w:type="character" w:customStyle="1" w:styleId="Ttulo2Car">
    <w:name w:val="Título 2 Car"/>
    <w:basedOn w:val="Fuentedeprrafopredeter"/>
    <w:link w:val="Ttulo2"/>
    <w:uiPriority w:val="9"/>
    <w:rsid w:val="005A60FF"/>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9F4F6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D327D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327DB"/>
    <w:rPr>
      <w:b/>
      <w:bCs/>
    </w:rPr>
  </w:style>
  <w:style w:type="paragraph" w:styleId="Prrafodelista">
    <w:name w:val="List Paragraph"/>
    <w:basedOn w:val="Normal"/>
    <w:uiPriority w:val="34"/>
    <w:qFormat/>
    <w:rsid w:val="009E0931"/>
    <w:pPr>
      <w:ind w:left="720"/>
      <w:contextualSpacing/>
    </w:pPr>
  </w:style>
  <w:style w:type="table" w:styleId="Listamedia2-nfasis5">
    <w:name w:val="Medium List 2 Accent 5"/>
    <w:basedOn w:val="Tablanormal"/>
    <w:uiPriority w:val="66"/>
    <w:rsid w:val="004A775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043438">
      <w:bodyDiv w:val="1"/>
      <w:marLeft w:val="0"/>
      <w:marRight w:val="0"/>
      <w:marTop w:val="0"/>
      <w:marBottom w:val="0"/>
      <w:divBdr>
        <w:top w:val="none" w:sz="0" w:space="0" w:color="auto"/>
        <w:left w:val="none" w:sz="0" w:space="0" w:color="auto"/>
        <w:bottom w:val="none" w:sz="0" w:space="0" w:color="auto"/>
        <w:right w:val="none" w:sz="0" w:space="0" w:color="auto"/>
      </w:divBdr>
    </w:div>
    <w:div w:id="586965965">
      <w:bodyDiv w:val="1"/>
      <w:marLeft w:val="0"/>
      <w:marRight w:val="0"/>
      <w:marTop w:val="0"/>
      <w:marBottom w:val="0"/>
      <w:divBdr>
        <w:top w:val="none" w:sz="0" w:space="0" w:color="auto"/>
        <w:left w:val="none" w:sz="0" w:space="0" w:color="auto"/>
        <w:bottom w:val="none" w:sz="0" w:space="0" w:color="auto"/>
        <w:right w:val="none" w:sz="0" w:space="0" w:color="auto"/>
      </w:divBdr>
    </w:div>
    <w:div w:id="167583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6</Pages>
  <Words>595</Words>
  <Characters>3274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dc:creator>
  <cp:lastModifiedBy>Agus</cp:lastModifiedBy>
  <cp:revision>3</cp:revision>
  <dcterms:created xsi:type="dcterms:W3CDTF">2018-09-25T23:34:00Z</dcterms:created>
  <dcterms:modified xsi:type="dcterms:W3CDTF">2018-10-12T02:18:00Z</dcterms:modified>
</cp:coreProperties>
</file>