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Alexander</w:t>
      </w:r>
    </w:p>
    <w:p w:rsidR="00000000" w:rsidDel="00000000" w:rsidP="00000000" w:rsidRDefault="00000000" w:rsidRPr="00000000" w14:paraId="00000002">
      <w:pPr>
        <w:rPr/>
      </w:pPr>
      <w:r w:rsidDel="00000000" w:rsidR="00000000" w:rsidRPr="00000000">
        <w:rPr>
          <w:rtl w:val="0"/>
        </w:rPr>
        <w:t xml:space="preserve">TECH 4981-01</w:t>
      </w:r>
    </w:p>
    <w:p w:rsidR="00000000" w:rsidDel="00000000" w:rsidP="00000000" w:rsidRDefault="00000000" w:rsidRPr="00000000" w14:paraId="00000003">
      <w:pPr>
        <w:rPr/>
      </w:pPr>
      <w:r w:rsidDel="00000000" w:rsidR="00000000" w:rsidRPr="00000000">
        <w:rPr>
          <w:rtl w:val="0"/>
        </w:rPr>
        <w:t xml:space="preserve">4/29/2020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3 Proposal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For my project 3, the social problem I have identified and are planning to work on is a Car Insurance Helper. I personally am at the age where I am an independent (not claimed by my parents due to age) and looking to move out soon-ish, once I get a steady job and enough money saved up in the bank. I need to figure out what car insurance company I will partner with in order to drive a car I will have in the future to get to and from work, as well as various other places. I know choosing a car insurance can be difficult for some people and this program will be aimed towards those individuals in need of a summary of various car insurance companies.</w:t>
      </w:r>
    </w:p>
    <w:p w:rsidR="00000000" w:rsidDel="00000000" w:rsidP="00000000" w:rsidRDefault="00000000" w:rsidRPr="00000000" w14:paraId="00000008">
      <w:pPr>
        <w:spacing w:line="480" w:lineRule="auto"/>
        <w:rPr/>
      </w:pPr>
      <w:r w:rsidDel="00000000" w:rsidR="00000000" w:rsidRPr="00000000">
        <w:rPr>
          <w:rtl w:val="0"/>
        </w:rPr>
        <w:tab/>
        <w:t xml:space="preserve">This project will consist of a few various components. The safe goal for this project will be to give the user price comparisons for a few of the top insurances in New Jersey, as well as miscellaneous things (ie. Ratings, reviews, etc.), then bring them to the website of the car insurance company they want to get more information about. The stretch goal will be to ask what insurance and how much they pay for the insurance they wrote, then keep track of that insurance and exclude it from the list of options given as well as price calculations for the same insurance.</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ab/>
        <w:t xml:space="preserve">Bulleted List:</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Do research and get information about car insurance companies.</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Figure out how to use hyperlinks in Python</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Use a LOT of switch cases</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rtl w:val="0"/>
        </w:rPr>
        <w:t xml:space="preserve">Test program with 1 switch case, ensure it works, then expand switch cases to prevent errors</w:t>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rtl w:val="0"/>
        </w:rPr>
        <w:t xml:space="preserve">Attempt stretch goal</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Hopefully complete stretch goal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