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2178"/>
        <w:gridCol w:w="6750"/>
        <w:gridCol w:w="1180"/>
      </w:tblGrid>
      <w:tr w:rsidR="00D26B3F" w14:paraId="3F528C4C" w14:textId="77777777">
        <w:tc>
          <w:tcPr>
            <w:tcW w:w="2178" w:type="dxa"/>
          </w:tcPr>
          <w:p w14:paraId="0A0F1D90" w14:textId="77777777" w:rsidR="00D26B3F" w:rsidRDefault="00D26B3F">
            <w:pPr>
              <w:pStyle w:val="Heading2"/>
            </w:pPr>
          </w:p>
        </w:tc>
        <w:tc>
          <w:tcPr>
            <w:tcW w:w="6750" w:type="dxa"/>
          </w:tcPr>
          <w:p w14:paraId="00EDD92F" w14:textId="77777777" w:rsidR="00D26B3F" w:rsidRDefault="00000000">
            <w:r>
              <w:rPr>
                <w:b/>
              </w:rPr>
              <w:t>Insolvency Act 1986</w:t>
            </w:r>
          </w:p>
          <w:p w14:paraId="3FB19892" w14:textId="77777777" w:rsidR="00D26B3F" w:rsidRDefault="00D26B3F"/>
          <w:p w14:paraId="1B36F13C" w14:textId="77777777" w:rsidR="00D26B3F" w:rsidRDefault="00000000">
            <w:pPr>
              <w:rPr>
                <w:b/>
                <w:sz w:val="28"/>
              </w:rPr>
            </w:pPr>
            <w:r>
              <w:rPr>
                <w:b/>
                <w:sz w:val="24"/>
              </w:rPr>
              <w:t>Proxy (Creditors’ Voluntary Winding</w:t>
            </w:r>
            <w:r>
              <w:rPr>
                <w:b/>
                <w:sz w:val="28"/>
              </w:rPr>
              <w:t xml:space="preserve"> </w:t>
            </w:r>
            <w:r>
              <w:rPr>
                <w:b/>
                <w:sz w:val="24"/>
              </w:rPr>
              <w:t>Up)</w:t>
            </w:r>
          </w:p>
          <w:p w14:paraId="25D141B9" w14:textId="77777777" w:rsidR="00D26B3F" w:rsidRDefault="00D26B3F">
            <w:pPr>
              <w:rPr>
                <w:b/>
                <w:sz w:val="28"/>
              </w:rPr>
            </w:pPr>
          </w:p>
          <w:p w14:paraId="67D30F27" w14:textId="39243268" w:rsidR="00D26B3F" w:rsidRDefault="00CA0419">
            <w:r>
              <w:rPr>
                <w:b/>
                <w:sz w:val="28"/>
              </w:rPr>
              <w:fldChar w:fldCharType="begin">
                <w:ffData>
                  <w:name w:val="Text1"/>
                  <w:enabled/>
                  <w:calcOnExit w:val="0"/>
                  <w:textInput>
                    <w:default w:val="INSERT COMPANY NAME"/>
                  </w:textInput>
                </w:ffData>
              </w:fldChar>
            </w:r>
            <w:bookmarkStart w:id="0" w:name="Text1"/>
            <w:r>
              <w:rPr>
                <w:b/>
                <w:sz w:val="28"/>
              </w:rPr>
              <w:instrText xml:space="preserve"> FORMTEXT </w:instrText>
            </w:r>
            <w:r>
              <w:rPr>
                <w:b/>
                <w:sz w:val="28"/>
              </w:rPr>
            </w:r>
            <w:r>
              <w:rPr>
                <w:b/>
                <w:sz w:val="28"/>
              </w:rPr>
              <w:fldChar w:fldCharType="separate"/>
            </w:r>
            <w:r>
              <w:rPr>
                <w:b/>
                <w:noProof/>
                <w:sz w:val="28"/>
              </w:rPr>
              <w:t>INSERT COMPANY NAME</w:t>
            </w:r>
            <w:r>
              <w:rPr>
                <w:b/>
                <w:sz w:val="28"/>
              </w:rPr>
              <w:fldChar w:fldCharType="end"/>
            </w:r>
            <w:bookmarkEnd w:id="0"/>
            <w:r w:rsidR="00000000">
              <w:rPr>
                <w:b/>
                <w:sz w:val="24"/>
              </w:rPr>
              <w:t xml:space="preserve"> Limited</w:t>
            </w:r>
          </w:p>
        </w:tc>
        <w:tc>
          <w:tcPr>
            <w:tcW w:w="1180" w:type="dxa"/>
          </w:tcPr>
          <w:p w14:paraId="26F926CF" w14:textId="77777777" w:rsidR="00D26B3F" w:rsidRDefault="00D26B3F">
            <w:pPr>
              <w:jc w:val="right"/>
            </w:pPr>
          </w:p>
        </w:tc>
      </w:tr>
    </w:tbl>
    <w:p w14:paraId="5CDD02D2" w14:textId="77777777" w:rsidR="00D26B3F" w:rsidRDefault="00D26B3F"/>
    <w:tbl>
      <w:tblPr>
        <w:tblW w:w="0" w:type="auto"/>
        <w:tblLayout w:type="fixed"/>
        <w:tblLook w:val="04A0" w:firstRow="1" w:lastRow="0" w:firstColumn="1" w:lastColumn="0" w:noHBand="0" w:noVBand="1"/>
      </w:tblPr>
      <w:tblGrid>
        <w:gridCol w:w="2178"/>
        <w:gridCol w:w="2790"/>
        <w:gridCol w:w="5140"/>
      </w:tblGrid>
      <w:tr w:rsidR="00D26B3F" w14:paraId="1D521905" w14:textId="77777777">
        <w:tc>
          <w:tcPr>
            <w:tcW w:w="2178" w:type="dxa"/>
          </w:tcPr>
          <w:p w14:paraId="25C20982" w14:textId="77777777" w:rsidR="00D26B3F" w:rsidRDefault="00D26B3F">
            <w:pPr>
              <w:pStyle w:val="Header"/>
              <w:tabs>
                <w:tab w:val="clear" w:pos="4320"/>
                <w:tab w:val="clear" w:pos="8640"/>
              </w:tabs>
            </w:pPr>
          </w:p>
        </w:tc>
        <w:tc>
          <w:tcPr>
            <w:tcW w:w="2790" w:type="dxa"/>
          </w:tcPr>
          <w:p w14:paraId="1FF38430" w14:textId="77777777" w:rsidR="00D26B3F" w:rsidRDefault="00000000">
            <w:r>
              <w:t xml:space="preserve">Name of Creditor  </w:t>
            </w:r>
          </w:p>
          <w:p w14:paraId="5C22F59C" w14:textId="77777777" w:rsidR="00D26B3F" w:rsidRDefault="00D26B3F"/>
          <w:p w14:paraId="44354926" w14:textId="77777777" w:rsidR="00D26B3F" w:rsidRDefault="00000000">
            <w:r>
              <w:t>Address</w:t>
            </w:r>
          </w:p>
        </w:tc>
        <w:tc>
          <w:tcPr>
            <w:tcW w:w="5140" w:type="dxa"/>
          </w:tcPr>
          <w:p w14:paraId="4B440AB9" w14:textId="77777777" w:rsidR="00D26B3F" w:rsidRDefault="00D26B3F"/>
          <w:p w14:paraId="0C5C45D5" w14:textId="77777777" w:rsidR="00D26B3F" w:rsidRDefault="00D26B3F"/>
          <w:p w14:paraId="4AEFC210" w14:textId="77777777" w:rsidR="00D26B3F" w:rsidRDefault="00D26B3F"/>
          <w:p w14:paraId="6AF4B6CD" w14:textId="77777777" w:rsidR="00D26B3F" w:rsidRDefault="00D26B3F"/>
          <w:p w14:paraId="4915D241" w14:textId="77777777" w:rsidR="00D26B3F" w:rsidRDefault="00D26B3F"/>
          <w:p w14:paraId="652FE426" w14:textId="77777777" w:rsidR="00D26B3F" w:rsidRDefault="00D26B3F"/>
          <w:p w14:paraId="79506C27" w14:textId="77777777" w:rsidR="00D26B3F" w:rsidRDefault="00D26B3F"/>
        </w:tc>
      </w:tr>
      <w:tr w:rsidR="00D26B3F" w14:paraId="17400CF0" w14:textId="77777777">
        <w:tc>
          <w:tcPr>
            <w:tcW w:w="2178" w:type="dxa"/>
          </w:tcPr>
          <w:p w14:paraId="71968A3D" w14:textId="77777777" w:rsidR="00D26B3F" w:rsidRDefault="00D26B3F">
            <w:pPr>
              <w:rPr>
                <w:sz w:val="16"/>
              </w:rPr>
            </w:pPr>
          </w:p>
          <w:p w14:paraId="3742338E" w14:textId="77777777" w:rsidR="00D26B3F" w:rsidRDefault="00D26B3F">
            <w:pPr>
              <w:rPr>
                <w:sz w:val="16"/>
              </w:rPr>
            </w:pPr>
          </w:p>
          <w:p w14:paraId="01C0AFEC" w14:textId="77777777" w:rsidR="00D26B3F" w:rsidRDefault="00D26B3F">
            <w:pPr>
              <w:rPr>
                <w:sz w:val="16"/>
              </w:rPr>
            </w:pPr>
          </w:p>
          <w:p w14:paraId="5829A256" w14:textId="77777777" w:rsidR="00D26B3F" w:rsidRDefault="00D26B3F">
            <w:pPr>
              <w:rPr>
                <w:sz w:val="16"/>
              </w:rPr>
            </w:pPr>
          </w:p>
          <w:p w14:paraId="5045A086" w14:textId="77777777" w:rsidR="00D26B3F" w:rsidRDefault="00D26B3F">
            <w:pPr>
              <w:rPr>
                <w:sz w:val="16"/>
              </w:rPr>
            </w:pPr>
          </w:p>
          <w:p w14:paraId="1A2C1903" w14:textId="77777777" w:rsidR="00D26B3F" w:rsidRDefault="00000000">
            <w:r>
              <w:rPr>
                <w:sz w:val="16"/>
              </w:rPr>
              <w:t xml:space="preserve">Please insert name of person (who must be 18 or over) or the chair of the meeting (see note below) if you wish to provide for alternative proxy holders in the circumstances that your first choice is unable to </w:t>
            </w:r>
            <w:proofErr w:type="gramStart"/>
            <w:r>
              <w:rPr>
                <w:sz w:val="16"/>
              </w:rPr>
              <w:t>attend</w:t>
            </w:r>
            <w:proofErr w:type="gramEnd"/>
            <w:r>
              <w:rPr>
                <w:sz w:val="16"/>
              </w:rPr>
              <w:t xml:space="preserve"> please state the name(s) of the alternatives as well</w:t>
            </w:r>
          </w:p>
        </w:tc>
        <w:tc>
          <w:tcPr>
            <w:tcW w:w="7930" w:type="dxa"/>
            <w:gridSpan w:val="2"/>
          </w:tcPr>
          <w:p w14:paraId="28C843E2" w14:textId="77777777" w:rsidR="00D26B3F" w:rsidRDefault="00D26B3F"/>
          <w:p w14:paraId="25E10CFF" w14:textId="77777777" w:rsidR="00D26B3F" w:rsidRDefault="00D26B3F"/>
          <w:p w14:paraId="45BC4896" w14:textId="77777777" w:rsidR="00D26B3F" w:rsidRDefault="00000000">
            <w:r>
              <w:t>Name of Proxy Holder</w:t>
            </w:r>
          </w:p>
          <w:p w14:paraId="633973F0" w14:textId="77777777" w:rsidR="00D26B3F" w:rsidRDefault="00D26B3F"/>
          <w:p w14:paraId="2E21A909" w14:textId="77777777" w:rsidR="00D26B3F" w:rsidRDefault="00000000">
            <w:r>
              <w:t>1 ___________________________________________________________________</w:t>
            </w:r>
          </w:p>
          <w:p w14:paraId="5C5E98DB" w14:textId="77777777" w:rsidR="00D26B3F" w:rsidRDefault="00D26B3F"/>
          <w:p w14:paraId="341AFA8D" w14:textId="77777777" w:rsidR="00D26B3F" w:rsidRDefault="00D26B3F"/>
          <w:p w14:paraId="0A0AC9C5" w14:textId="77777777" w:rsidR="00D26B3F" w:rsidRDefault="00000000">
            <w:r>
              <w:t>2 ___________________________________________________________________</w:t>
            </w:r>
          </w:p>
          <w:p w14:paraId="5AEB362C" w14:textId="77777777" w:rsidR="00D26B3F" w:rsidRDefault="00D26B3F"/>
          <w:p w14:paraId="0C8A2B40" w14:textId="77777777" w:rsidR="00D26B3F" w:rsidRDefault="00D26B3F"/>
          <w:p w14:paraId="2BA9F3FE" w14:textId="77777777" w:rsidR="00D26B3F" w:rsidRDefault="00000000">
            <w:r>
              <w:t>3 __________________________________________________________________</w:t>
            </w:r>
          </w:p>
          <w:p w14:paraId="32022487" w14:textId="77777777" w:rsidR="00D26B3F" w:rsidRDefault="00D26B3F"/>
        </w:tc>
      </w:tr>
      <w:tr w:rsidR="00D26B3F" w14:paraId="53FA5D21" w14:textId="77777777">
        <w:tc>
          <w:tcPr>
            <w:tcW w:w="2178" w:type="dxa"/>
          </w:tcPr>
          <w:p w14:paraId="0F3D0804" w14:textId="77777777" w:rsidR="00D26B3F" w:rsidRDefault="00D26B3F">
            <w:pPr>
              <w:rPr>
                <w:sz w:val="16"/>
              </w:rPr>
            </w:pPr>
          </w:p>
          <w:p w14:paraId="3369371A" w14:textId="77777777" w:rsidR="00D26B3F" w:rsidRDefault="00000000">
            <w:r>
              <w:rPr>
                <w:sz w:val="16"/>
              </w:rPr>
              <w:t xml:space="preserve">Please delete words in brackets if the proxy holder is only to vote as directed </w:t>
            </w:r>
            <w:proofErr w:type="gramStart"/>
            <w:r>
              <w:rPr>
                <w:sz w:val="16"/>
              </w:rPr>
              <w:t>i.e.</w:t>
            </w:r>
            <w:proofErr w:type="gramEnd"/>
            <w:r>
              <w:rPr>
                <w:sz w:val="16"/>
              </w:rPr>
              <w:t xml:space="preserve"> he has no discretion</w:t>
            </w:r>
          </w:p>
        </w:tc>
        <w:tc>
          <w:tcPr>
            <w:tcW w:w="7930" w:type="dxa"/>
            <w:gridSpan w:val="2"/>
          </w:tcPr>
          <w:p w14:paraId="6673BC61" w14:textId="13E75DB7" w:rsidR="00D26B3F" w:rsidRDefault="00000000">
            <w:r>
              <w:t xml:space="preserve">I appoint the above person to be my/the creditor’s proxy holder at the meeting of creditors to be held on </w:t>
            </w:r>
            <w:r w:rsidR="00CA0419">
              <w:fldChar w:fldCharType="begin">
                <w:ffData>
                  <w:name w:val="Text2"/>
                  <w:enabled/>
                  <w:calcOnExit w:val="0"/>
                  <w:textInput>
                    <w:default w:val="Date"/>
                  </w:textInput>
                </w:ffData>
              </w:fldChar>
            </w:r>
            <w:bookmarkStart w:id="1" w:name="Text2"/>
            <w:r w:rsidR="00CA0419">
              <w:instrText xml:space="preserve"> FORMTEXT </w:instrText>
            </w:r>
            <w:r w:rsidR="00CA0419">
              <w:fldChar w:fldCharType="separate"/>
            </w:r>
            <w:r w:rsidR="00CA0419">
              <w:rPr>
                <w:noProof/>
              </w:rPr>
              <w:t>Date</w:t>
            </w:r>
            <w:r w:rsidR="00CA0419">
              <w:fldChar w:fldCharType="end"/>
            </w:r>
            <w:bookmarkEnd w:id="1"/>
            <w:r>
              <w:t>, or at any adjournment of that meeting.    The proxy holder is to propose or vote as instructed below (and in respect of any resolution for which no specific instruction is given, may vote or abstain at his/her discretion).</w:t>
            </w:r>
          </w:p>
          <w:p w14:paraId="010ED093" w14:textId="77777777" w:rsidR="00D26B3F" w:rsidRDefault="00D26B3F"/>
          <w:p w14:paraId="30644A21" w14:textId="77777777" w:rsidR="00D26B3F" w:rsidRDefault="00000000">
            <w:pPr>
              <w:rPr>
                <w:sz w:val="18"/>
              </w:rPr>
            </w:pPr>
            <w:r>
              <w:rPr>
                <w:b/>
                <w:sz w:val="18"/>
              </w:rPr>
              <w:t xml:space="preserve">Please note that if you nominate the chair of the meeting to be your </w:t>
            </w:r>
            <w:proofErr w:type="gramStart"/>
            <w:r>
              <w:rPr>
                <w:b/>
                <w:sz w:val="18"/>
              </w:rPr>
              <w:t>proxy-holder</w:t>
            </w:r>
            <w:proofErr w:type="gramEnd"/>
            <w:r>
              <w:rPr>
                <w:b/>
                <w:sz w:val="18"/>
              </w:rPr>
              <w:t xml:space="preserve"> he/she will be a director of the company </w:t>
            </w:r>
          </w:p>
          <w:p w14:paraId="127CACB5" w14:textId="77777777" w:rsidR="00D26B3F" w:rsidRDefault="00D26B3F"/>
        </w:tc>
      </w:tr>
      <w:tr w:rsidR="00D26B3F" w14:paraId="60D3A36B" w14:textId="77777777">
        <w:tc>
          <w:tcPr>
            <w:tcW w:w="2178" w:type="dxa"/>
          </w:tcPr>
          <w:p w14:paraId="46D3941E" w14:textId="77777777" w:rsidR="00D26B3F" w:rsidRDefault="00D26B3F">
            <w:pPr>
              <w:rPr>
                <w:sz w:val="16"/>
              </w:rPr>
            </w:pPr>
          </w:p>
          <w:p w14:paraId="3DE60BE1" w14:textId="77777777" w:rsidR="00D26B3F" w:rsidRDefault="00D26B3F">
            <w:pPr>
              <w:rPr>
                <w:sz w:val="16"/>
              </w:rPr>
            </w:pPr>
          </w:p>
          <w:p w14:paraId="3D628D6E" w14:textId="77777777" w:rsidR="00D26B3F" w:rsidRDefault="00D26B3F">
            <w:pPr>
              <w:rPr>
                <w:sz w:val="16"/>
              </w:rPr>
            </w:pPr>
          </w:p>
          <w:p w14:paraId="08D894DF" w14:textId="77777777" w:rsidR="00D26B3F" w:rsidRDefault="00000000">
            <w:pPr>
              <w:rPr>
                <w:sz w:val="16"/>
              </w:rPr>
            </w:pPr>
            <w:r>
              <w:rPr>
                <w:sz w:val="16"/>
              </w:rPr>
              <w:t xml:space="preserve">Please complete </w:t>
            </w:r>
          </w:p>
          <w:p w14:paraId="77D3F5AB" w14:textId="77777777" w:rsidR="00D26B3F" w:rsidRDefault="00000000">
            <w:r>
              <w:rPr>
                <w:sz w:val="16"/>
              </w:rPr>
              <w:t>paragraph 1 if you wish to nominate or vote for a specific person as liquidator</w:t>
            </w:r>
          </w:p>
        </w:tc>
        <w:tc>
          <w:tcPr>
            <w:tcW w:w="7930" w:type="dxa"/>
            <w:gridSpan w:val="2"/>
          </w:tcPr>
          <w:p w14:paraId="198485FA" w14:textId="77777777" w:rsidR="00D26B3F" w:rsidRDefault="00000000">
            <w:pPr>
              <w:rPr>
                <w:sz w:val="24"/>
              </w:rPr>
            </w:pPr>
            <w:r>
              <w:rPr>
                <w:sz w:val="24"/>
              </w:rPr>
              <w:t xml:space="preserve">Voting Instructions </w:t>
            </w:r>
          </w:p>
          <w:p w14:paraId="0C148E2E" w14:textId="77777777" w:rsidR="00D26B3F" w:rsidRDefault="00D26B3F">
            <w:pPr>
              <w:rPr>
                <w:sz w:val="24"/>
              </w:rPr>
            </w:pPr>
          </w:p>
          <w:p w14:paraId="0B9F43B2" w14:textId="77777777" w:rsidR="00D26B3F" w:rsidRDefault="00000000">
            <w:r>
              <w:t xml:space="preserve">1. For the appointment of </w:t>
            </w:r>
            <w:r>
              <w:br/>
            </w:r>
          </w:p>
          <w:p w14:paraId="77F4B3FD" w14:textId="77777777" w:rsidR="00D26B3F" w:rsidRDefault="00000000">
            <w:r>
              <w:t>____________________________________________________________________</w:t>
            </w:r>
          </w:p>
          <w:p w14:paraId="01A9F730" w14:textId="77777777" w:rsidR="00D26B3F" w:rsidRDefault="00D26B3F"/>
          <w:p w14:paraId="707C8CBB" w14:textId="77777777" w:rsidR="00D26B3F" w:rsidRDefault="00000000">
            <w:r>
              <w:t>of ____________________________________________________________________</w:t>
            </w:r>
          </w:p>
          <w:p w14:paraId="752FC6C9" w14:textId="77777777" w:rsidR="00D26B3F" w:rsidRDefault="00D26B3F"/>
          <w:p w14:paraId="44EA0521" w14:textId="77777777" w:rsidR="00D26B3F" w:rsidRDefault="00000000">
            <w:r>
              <w:t>as liquidator(s) of the company.</w:t>
            </w:r>
          </w:p>
        </w:tc>
      </w:tr>
      <w:tr w:rsidR="00D26B3F" w14:paraId="4DA317BE" w14:textId="77777777">
        <w:tc>
          <w:tcPr>
            <w:tcW w:w="2178" w:type="dxa"/>
          </w:tcPr>
          <w:p w14:paraId="3231374F" w14:textId="77777777" w:rsidR="00D26B3F" w:rsidRDefault="00D26B3F">
            <w:pPr>
              <w:rPr>
                <w:sz w:val="16"/>
              </w:rPr>
            </w:pPr>
          </w:p>
          <w:p w14:paraId="252399B5" w14:textId="77777777" w:rsidR="00D26B3F" w:rsidRDefault="00000000">
            <w:r>
              <w:rPr>
                <w:sz w:val="16"/>
              </w:rPr>
              <w:t xml:space="preserve">Please delete words in brackets if the proxy holder is only to vote as directed </w:t>
            </w:r>
            <w:proofErr w:type="gramStart"/>
            <w:r>
              <w:rPr>
                <w:sz w:val="16"/>
              </w:rPr>
              <w:t>i.e.</w:t>
            </w:r>
            <w:proofErr w:type="gramEnd"/>
            <w:r>
              <w:rPr>
                <w:sz w:val="16"/>
              </w:rPr>
              <w:t xml:space="preserve"> he has no discretion</w:t>
            </w:r>
          </w:p>
        </w:tc>
        <w:tc>
          <w:tcPr>
            <w:tcW w:w="7930" w:type="dxa"/>
            <w:gridSpan w:val="2"/>
          </w:tcPr>
          <w:p w14:paraId="61CC7D95" w14:textId="77777777" w:rsidR="00D26B3F" w:rsidRDefault="00D26B3F"/>
          <w:p w14:paraId="7CFAAC3F" w14:textId="77777777" w:rsidR="00D26B3F" w:rsidRDefault="00000000">
            <w:r>
              <w:t xml:space="preserve">[In the event of a person named in paragraph 1 withdrawing or being eliminated from any vote for the appointment of a liquidator the </w:t>
            </w:r>
            <w:proofErr w:type="gramStart"/>
            <w:r>
              <w:t>proxy-holder</w:t>
            </w:r>
            <w:proofErr w:type="gramEnd"/>
            <w:r>
              <w:t xml:space="preserve"> may vote or abstain in any further ballot at his/her discretion]</w:t>
            </w:r>
          </w:p>
          <w:p w14:paraId="37AED50A" w14:textId="77777777" w:rsidR="00D26B3F" w:rsidRDefault="00D26B3F"/>
          <w:p w14:paraId="492FA6B1" w14:textId="77777777" w:rsidR="00D26B3F" w:rsidRDefault="00000000">
            <w:pPr>
              <w:rPr>
                <w:i/>
                <w:color w:val="1F497D"/>
              </w:rPr>
            </w:pPr>
            <w:r>
              <w:rPr>
                <w:i/>
                <w:color w:val="1F497D"/>
                <w:highlight w:val="yellow"/>
              </w:rPr>
              <w:t>[If there are unpaid pre-appointment costs add 2. otherwise delete]</w:t>
            </w:r>
          </w:p>
          <w:p w14:paraId="441AA7C5" w14:textId="77777777" w:rsidR="00D26B3F" w:rsidRDefault="00D26B3F"/>
        </w:tc>
      </w:tr>
      <w:tr w:rsidR="00D26B3F" w14:paraId="449D1838" w14:textId="77777777">
        <w:tc>
          <w:tcPr>
            <w:tcW w:w="2178" w:type="dxa"/>
          </w:tcPr>
          <w:p w14:paraId="04D2B270" w14:textId="77777777" w:rsidR="00D26B3F" w:rsidRDefault="00D26B3F"/>
        </w:tc>
        <w:tc>
          <w:tcPr>
            <w:tcW w:w="7930" w:type="dxa"/>
            <w:gridSpan w:val="2"/>
          </w:tcPr>
          <w:p w14:paraId="22142112" w14:textId="209B27E0" w:rsidR="00D26B3F" w:rsidRDefault="00000000">
            <w:r>
              <w:t xml:space="preserve">2.  That the fee of </w:t>
            </w:r>
            <w:r w:rsidR="00CA0419">
              <w:fldChar w:fldCharType="begin">
                <w:ffData>
                  <w:name w:val="Text3"/>
                  <w:enabled/>
                  <w:calcOnExit w:val="0"/>
                  <w:textInput>
                    <w:default w:val="[IP Firm]"/>
                  </w:textInput>
                </w:ffData>
              </w:fldChar>
            </w:r>
            <w:bookmarkStart w:id="2" w:name="Text3"/>
            <w:r w:rsidR="00CA0419">
              <w:instrText xml:space="preserve"> FORMTEXT </w:instrText>
            </w:r>
            <w:r w:rsidR="00CA0419">
              <w:fldChar w:fldCharType="separate"/>
            </w:r>
            <w:r w:rsidR="00CA0419">
              <w:rPr>
                <w:noProof/>
              </w:rPr>
              <w:t>[IP Firm]</w:t>
            </w:r>
            <w:r w:rsidR="00CA0419">
              <w:fldChar w:fldCharType="end"/>
            </w:r>
            <w:bookmarkEnd w:id="2"/>
            <w:r>
              <w:t xml:space="preserve"> for assisting in the preparation of the statement of affairs and seeking a decision of creditors on the nomination of a liquidator </w:t>
            </w:r>
            <w:proofErr w:type="spellStart"/>
            <w:r>
              <w:t>totalling</w:t>
            </w:r>
            <w:proofErr w:type="spellEnd"/>
            <w:r>
              <w:t xml:space="preserve"> £</w:t>
            </w:r>
            <w:r w:rsidR="00CA0419">
              <w:fldChar w:fldCharType="begin">
                <w:ffData>
                  <w:name w:val="Text4"/>
                  <w:enabled/>
                  <w:calcOnExit w:val="0"/>
                  <w:textInput>
                    <w:default w:val="[Amount]"/>
                  </w:textInput>
                </w:ffData>
              </w:fldChar>
            </w:r>
            <w:bookmarkStart w:id="3" w:name="Text4"/>
            <w:r w:rsidR="00CA0419">
              <w:instrText xml:space="preserve"> FORMTEXT </w:instrText>
            </w:r>
            <w:r w:rsidR="00CA0419">
              <w:fldChar w:fldCharType="separate"/>
            </w:r>
            <w:r w:rsidR="00CA0419">
              <w:rPr>
                <w:noProof/>
              </w:rPr>
              <w:t>[Amount]</w:t>
            </w:r>
            <w:r w:rsidR="00CA0419">
              <w:fldChar w:fldCharType="end"/>
            </w:r>
            <w:bookmarkEnd w:id="3"/>
            <w:r>
              <w:t xml:space="preserve"> plus VAT and expenses be paid as an expense of the liquidation.  </w:t>
            </w:r>
            <w:r>
              <w:rPr>
                <w:i/>
                <w:color w:val="2F5496"/>
              </w:rPr>
              <w:t xml:space="preserve">[If relevant continue with the following, otherwise delete it] </w:t>
            </w:r>
            <w:r>
              <w:t xml:space="preserve">In addition, the Company’s accountants, </w:t>
            </w:r>
            <w:r w:rsidR="00CA0419">
              <w:fldChar w:fldCharType="begin">
                <w:ffData>
                  <w:name w:val="Text5"/>
                  <w:enabled/>
                  <w:calcOnExit w:val="0"/>
                  <w:textInput>
                    <w:default w:val="[Name]"/>
                  </w:textInput>
                </w:ffData>
              </w:fldChar>
            </w:r>
            <w:bookmarkStart w:id="4" w:name="Text5"/>
            <w:r w:rsidR="00CA0419">
              <w:instrText xml:space="preserve"> FORMTEXT </w:instrText>
            </w:r>
            <w:r w:rsidR="00CA0419">
              <w:fldChar w:fldCharType="separate"/>
            </w:r>
            <w:r w:rsidR="00CA0419">
              <w:rPr>
                <w:noProof/>
              </w:rPr>
              <w:t>[Name]</w:t>
            </w:r>
            <w:r w:rsidR="00CA0419">
              <w:fldChar w:fldCharType="end"/>
            </w:r>
            <w:bookmarkEnd w:id="4"/>
            <w:r>
              <w:t>, be paid £</w:t>
            </w:r>
            <w:r w:rsidR="00CA0419">
              <w:fldChar w:fldCharType="begin">
                <w:ffData>
                  <w:name w:val="Text6"/>
                  <w:enabled/>
                  <w:calcOnExit w:val="0"/>
                  <w:textInput>
                    <w:default w:val="[Amount]"/>
                  </w:textInput>
                </w:ffData>
              </w:fldChar>
            </w:r>
            <w:bookmarkStart w:id="5" w:name="Text6"/>
            <w:r w:rsidR="00CA0419">
              <w:instrText xml:space="preserve"> FORMTEXT </w:instrText>
            </w:r>
            <w:r w:rsidR="00CA0419">
              <w:fldChar w:fldCharType="separate"/>
            </w:r>
            <w:r w:rsidR="00CA0419">
              <w:rPr>
                <w:noProof/>
              </w:rPr>
              <w:t>[Amount]</w:t>
            </w:r>
            <w:r w:rsidR="00CA0419">
              <w:fldChar w:fldCharType="end"/>
            </w:r>
            <w:bookmarkEnd w:id="5"/>
            <w:r>
              <w:t xml:space="preserve"> plus VAT for assistance provided with the preparation of the statement of affairs.</w:t>
            </w:r>
          </w:p>
          <w:p w14:paraId="794573B8" w14:textId="77777777" w:rsidR="00D26B3F" w:rsidRDefault="00000000">
            <w:pPr>
              <w:jc w:val="right"/>
            </w:pPr>
            <w:r>
              <w:rPr>
                <w:b/>
              </w:rPr>
              <w:t xml:space="preserve">I am *in </w:t>
            </w:r>
            <w:proofErr w:type="spellStart"/>
            <w:r>
              <w:rPr>
                <w:b/>
              </w:rPr>
              <w:t>Favour</w:t>
            </w:r>
            <w:proofErr w:type="spellEnd"/>
            <w:r>
              <w:rPr>
                <w:b/>
              </w:rPr>
              <w:t xml:space="preserve"> / Against</w:t>
            </w:r>
          </w:p>
          <w:p w14:paraId="78756548" w14:textId="77777777" w:rsidR="00D26B3F" w:rsidRDefault="00D26B3F"/>
          <w:p w14:paraId="4ABB7CB5" w14:textId="77777777" w:rsidR="00D26B3F" w:rsidRDefault="00000000">
            <w:pPr>
              <w:rPr>
                <w:i/>
                <w:color w:val="1F497D"/>
              </w:rPr>
            </w:pPr>
            <w:r>
              <w:rPr>
                <w:i/>
                <w:color w:val="1F497D"/>
                <w:highlight w:val="yellow"/>
              </w:rPr>
              <w:t>[If approval for the liquidator’s remuneration and/or the firm’s policy on the re-charge of Category 2 expenses is being sought at the meeting, include 3 and/or 4 otherwise delete them]</w:t>
            </w:r>
          </w:p>
          <w:p w14:paraId="15AC07D8" w14:textId="77777777" w:rsidR="00D26B3F" w:rsidRDefault="00D26B3F">
            <w:pPr>
              <w:rPr>
                <w:i/>
                <w:color w:val="1F497D"/>
              </w:rPr>
            </w:pPr>
          </w:p>
          <w:p w14:paraId="03B5A604" w14:textId="79E018C9" w:rsidR="00D26B3F" w:rsidRDefault="00000000">
            <w:r>
              <w:t xml:space="preserve">3.  </w:t>
            </w:r>
            <w:r w:rsidR="00E27338" w:rsidRPr="00E27338">
              <w:rPr>
                <w:rFonts w:cs="Arial"/>
                <w:iCs/>
                <w:highlight w:val="green"/>
              </w:rPr>
              <w:t xml:space="preserve">That the basis of the Liquidator’s remuneration be fixed </w:t>
            </w:r>
            <w:r w:rsidR="00CA0419">
              <w:rPr>
                <w:rFonts w:cs="Arial"/>
                <w:iCs/>
                <w:highlight w:val="green"/>
              </w:rPr>
              <w:fldChar w:fldCharType="begin">
                <w:ffData>
                  <w:name w:val=""/>
                  <w:enabled/>
                  <w:calcOnExit w:val="0"/>
                  <w:textInput>
                    <w:default w:val="[insert either - as time costs OR as a percentage of the value of the company's assets OR as a set amount OR insert details of the combination of bases]"/>
                  </w:textInput>
                </w:ffData>
              </w:fldChar>
            </w:r>
            <w:r w:rsidR="00CA0419">
              <w:rPr>
                <w:rFonts w:cs="Arial"/>
                <w:iCs/>
                <w:highlight w:val="green"/>
              </w:rPr>
              <w:instrText xml:space="preserve"> FORMTEXT </w:instrText>
            </w:r>
            <w:r w:rsidR="00CA0419">
              <w:rPr>
                <w:rFonts w:cs="Arial"/>
                <w:iCs/>
                <w:highlight w:val="green"/>
              </w:rPr>
            </w:r>
            <w:r w:rsidR="00CA0419">
              <w:rPr>
                <w:rFonts w:cs="Arial"/>
                <w:iCs/>
                <w:highlight w:val="green"/>
              </w:rPr>
              <w:fldChar w:fldCharType="separate"/>
            </w:r>
            <w:r w:rsidR="00CA0419">
              <w:rPr>
                <w:rFonts w:cs="Arial"/>
                <w:iCs/>
                <w:noProof/>
                <w:highlight w:val="green"/>
              </w:rPr>
              <w:t>[insert either - as time costs OR as a percentage of the value of the company's assets OR as a set amount OR insert details of the combination of bases]</w:t>
            </w:r>
            <w:r w:rsidR="00CA0419">
              <w:rPr>
                <w:rFonts w:cs="Arial"/>
                <w:iCs/>
                <w:highlight w:val="green"/>
              </w:rPr>
              <w:fldChar w:fldCharType="end"/>
            </w:r>
            <w:r w:rsidR="00E27338" w:rsidRPr="00E27338">
              <w:rPr>
                <w:rFonts w:cs="Arial"/>
                <w:iCs/>
                <w:highlight w:val="green"/>
              </w:rPr>
              <w:t xml:space="preserve"> as detailed in the fees estimate/information provided to creditors with this Notice</w:t>
            </w:r>
            <w:r w:rsidR="00E27338" w:rsidRPr="002B6668">
              <w:rPr>
                <w:rFonts w:cs="Arial"/>
                <w:i/>
              </w:rPr>
              <w:t>.</w:t>
            </w:r>
            <w:r w:rsidR="00E27338">
              <w:rPr>
                <w:rFonts w:cs="Arial"/>
                <w:i/>
              </w:rPr>
              <w:t xml:space="preserve"> </w:t>
            </w:r>
          </w:p>
          <w:p w14:paraId="6AAE91EF" w14:textId="77777777" w:rsidR="00D26B3F" w:rsidRDefault="00000000">
            <w:pPr>
              <w:jc w:val="right"/>
            </w:pPr>
            <w:r>
              <w:rPr>
                <w:b/>
              </w:rPr>
              <w:t xml:space="preserve">I am *in </w:t>
            </w:r>
            <w:proofErr w:type="spellStart"/>
            <w:r>
              <w:rPr>
                <w:b/>
              </w:rPr>
              <w:t>Favour</w:t>
            </w:r>
            <w:proofErr w:type="spellEnd"/>
            <w:r>
              <w:rPr>
                <w:b/>
              </w:rPr>
              <w:t xml:space="preserve"> / Against</w:t>
            </w:r>
          </w:p>
          <w:p w14:paraId="46217DA7" w14:textId="77777777" w:rsidR="00D26B3F" w:rsidRDefault="00D26B3F"/>
          <w:p w14:paraId="0DDE44DD" w14:textId="77777777" w:rsidR="00D26B3F" w:rsidRDefault="00D26B3F"/>
          <w:p w14:paraId="230499EB" w14:textId="77777777" w:rsidR="00D26B3F" w:rsidRDefault="00D26B3F"/>
          <w:p w14:paraId="029198BA" w14:textId="77777777" w:rsidR="00D26B3F" w:rsidRDefault="00000000">
            <w:r>
              <w:t xml:space="preserve">4.  That the Liquidator be </w:t>
            </w:r>
            <w:proofErr w:type="spellStart"/>
            <w:r>
              <w:t>authorised</w:t>
            </w:r>
            <w:proofErr w:type="spellEnd"/>
            <w:r>
              <w:t xml:space="preserve"> to draw Category 2 expenses in accordance with his firm’s published tariff, disclosed to creditors prior to the meeting </w:t>
            </w:r>
          </w:p>
          <w:p w14:paraId="269CCE92" w14:textId="77777777" w:rsidR="00D26B3F" w:rsidRDefault="00000000">
            <w:pPr>
              <w:jc w:val="right"/>
              <w:rPr>
                <w:b/>
              </w:rPr>
            </w:pPr>
            <w:r>
              <w:rPr>
                <w:b/>
              </w:rPr>
              <w:t xml:space="preserve">I am *in </w:t>
            </w:r>
            <w:proofErr w:type="spellStart"/>
            <w:r>
              <w:rPr>
                <w:b/>
              </w:rPr>
              <w:t>Favour</w:t>
            </w:r>
            <w:proofErr w:type="spellEnd"/>
            <w:r>
              <w:rPr>
                <w:b/>
              </w:rPr>
              <w:t xml:space="preserve"> / Against</w:t>
            </w:r>
          </w:p>
          <w:p w14:paraId="68AD76F4" w14:textId="77777777" w:rsidR="00D26B3F" w:rsidRDefault="00D26B3F">
            <w:pPr>
              <w:jc w:val="right"/>
              <w:rPr>
                <w:b/>
              </w:rPr>
            </w:pPr>
          </w:p>
          <w:p w14:paraId="61B95D28" w14:textId="77777777" w:rsidR="00D26B3F" w:rsidRDefault="00000000">
            <w:pPr>
              <w:rPr>
                <w:i/>
                <w:color w:val="1F497D"/>
              </w:rPr>
            </w:pPr>
            <w:r>
              <w:rPr>
                <w:i/>
                <w:color w:val="1F497D"/>
                <w:highlight w:val="yellow"/>
              </w:rPr>
              <w:t>[If joint liquidators are proposed add the following, otherwise delete it]</w:t>
            </w:r>
          </w:p>
          <w:p w14:paraId="1F37C4AA" w14:textId="77777777" w:rsidR="00D26B3F" w:rsidRDefault="00D26B3F">
            <w:pPr>
              <w:rPr>
                <w:i/>
                <w:color w:val="1F497D"/>
              </w:rPr>
            </w:pPr>
          </w:p>
          <w:p w14:paraId="39806E46" w14:textId="77777777" w:rsidR="00D26B3F" w:rsidRDefault="00000000">
            <w:r>
              <w:t xml:space="preserve">5. That the Joint Liquidators be </w:t>
            </w:r>
            <w:proofErr w:type="spellStart"/>
            <w:r>
              <w:t>authorised</w:t>
            </w:r>
            <w:proofErr w:type="spellEnd"/>
            <w:r>
              <w:t xml:space="preserve"> to act jointly and severally in the Liquidation</w:t>
            </w:r>
            <w:r>
              <w:br/>
            </w:r>
          </w:p>
          <w:p w14:paraId="0F1335F8" w14:textId="77777777" w:rsidR="00D26B3F" w:rsidRDefault="00000000">
            <w:pPr>
              <w:jc w:val="right"/>
              <w:rPr>
                <w:b/>
              </w:rPr>
            </w:pPr>
            <w:r>
              <w:rPr>
                <w:b/>
              </w:rPr>
              <w:t xml:space="preserve">I am *in </w:t>
            </w:r>
            <w:proofErr w:type="spellStart"/>
            <w:r>
              <w:rPr>
                <w:b/>
              </w:rPr>
              <w:t>Favour</w:t>
            </w:r>
            <w:proofErr w:type="spellEnd"/>
            <w:r>
              <w:rPr>
                <w:b/>
              </w:rPr>
              <w:t xml:space="preserve"> / Against</w:t>
            </w:r>
          </w:p>
          <w:p w14:paraId="6F0A29F5" w14:textId="77777777" w:rsidR="00D26B3F" w:rsidRDefault="00D26B3F">
            <w:pPr>
              <w:rPr>
                <w:b/>
              </w:rPr>
            </w:pPr>
          </w:p>
          <w:p w14:paraId="73F8850D" w14:textId="77777777" w:rsidR="00D26B3F" w:rsidRDefault="00000000">
            <w:pPr>
              <w:spacing w:line="276" w:lineRule="auto"/>
              <w:rPr>
                <w:b/>
              </w:rPr>
            </w:pPr>
            <w:r>
              <w:rPr>
                <w:b/>
              </w:rPr>
              <w:t>Please indicate below whether you wish a liquidation committee to be established</w:t>
            </w:r>
          </w:p>
          <w:p w14:paraId="2015370A" w14:textId="77777777" w:rsidR="00D26B3F" w:rsidRDefault="00D26B3F">
            <w:pPr>
              <w:spacing w:line="276" w:lineRule="auto"/>
              <w:rPr>
                <w:b/>
              </w:rPr>
            </w:pPr>
          </w:p>
          <w:p w14:paraId="68ED4316" w14:textId="77777777" w:rsidR="00D26B3F" w:rsidRDefault="00000000">
            <w:pPr>
              <w:spacing w:line="276" w:lineRule="auto"/>
              <w:rPr>
                <w:b/>
              </w:rPr>
            </w:pPr>
            <w:r>
              <w:t>6.</w:t>
            </w:r>
            <w:r>
              <w:rPr>
                <w:sz w:val="18"/>
              </w:rPr>
              <w:t xml:space="preserve"> I am seeking that a </w:t>
            </w:r>
            <w:r>
              <w:t>liquidation committee be established</w:t>
            </w:r>
            <w:r>
              <w:rPr>
                <w:sz w:val="18"/>
              </w:rPr>
              <w:tab/>
            </w:r>
            <w:r>
              <w:rPr>
                <w:sz w:val="18"/>
              </w:rPr>
              <w:tab/>
              <w:t>*</w:t>
            </w:r>
            <w:r>
              <w:rPr>
                <w:b/>
                <w:sz w:val="18"/>
              </w:rPr>
              <w:t>YES / NO</w:t>
            </w:r>
          </w:p>
          <w:p w14:paraId="713395A1" w14:textId="77777777" w:rsidR="00D26B3F" w:rsidRDefault="00D26B3F">
            <w:pPr>
              <w:spacing w:line="276" w:lineRule="auto"/>
              <w:rPr>
                <w:b/>
              </w:rPr>
            </w:pPr>
          </w:p>
          <w:p w14:paraId="63003E3E" w14:textId="77777777" w:rsidR="00D26B3F" w:rsidRDefault="00000000">
            <w:pPr>
              <w:spacing w:line="276" w:lineRule="auto"/>
              <w:rPr>
                <w:b/>
                <w:i/>
              </w:rPr>
            </w:pPr>
            <w:r>
              <w:rPr>
                <w:b/>
                <w:i/>
              </w:rPr>
              <w:t>If YES, please complete the nomination section below:</w:t>
            </w:r>
          </w:p>
          <w:p w14:paraId="1B60BB00" w14:textId="77777777" w:rsidR="00D26B3F" w:rsidRDefault="00D26B3F">
            <w:pPr>
              <w:spacing w:line="276" w:lineRule="auto"/>
            </w:pPr>
          </w:p>
          <w:p w14:paraId="68F2A6BF" w14:textId="77777777" w:rsidR="00D26B3F" w:rsidRDefault="00000000">
            <w:pPr>
              <w:spacing w:line="276" w:lineRule="auto"/>
            </w:pPr>
            <w:r>
              <w:t>I wish to nominate ____________________________________________</w:t>
            </w:r>
            <w:r>
              <w:rPr>
                <w:sz w:val="18"/>
              </w:rPr>
              <w:t xml:space="preserve"> (insert name)</w:t>
            </w:r>
          </w:p>
          <w:p w14:paraId="3FF3CC9F" w14:textId="77777777" w:rsidR="00D26B3F" w:rsidRDefault="00D26B3F">
            <w:pPr>
              <w:spacing w:line="276" w:lineRule="auto"/>
            </w:pPr>
          </w:p>
          <w:p w14:paraId="06FDC46F" w14:textId="77777777" w:rsidR="00D26B3F" w:rsidRDefault="00000000">
            <w:pPr>
              <w:spacing w:line="276" w:lineRule="auto"/>
            </w:pPr>
            <w:r>
              <w:t xml:space="preserve">Representing ________________________________________ </w:t>
            </w:r>
            <w:r>
              <w:rPr>
                <w:sz w:val="18"/>
              </w:rPr>
              <w:t>(insert name of creditor)</w:t>
            </w:r>
          </w:p>
          <w:p w14:paraId="5065938A" w14:textId="77777777" w:rsidR="00D26B3F" w:rsidRDefault="00D26B3F">
            <w:pPr>
              <w:spacing w:line="276" w:lineRule="auto"/>
            </w:pPr>
          </w:p>
          <w:p w14:paraId="63D9FE55" w14:textId="77777777" w:rsidR="00D26B3F" w:rsidRDefault="00000000">
            <w:r>
              <w:t>to be a member of the committee</w:t>
            </w:r>
          </w:p>
          <w:p w14:paraId="3CFEDD9E" w14:textId="77777777" w:rsidR="00D26B3F" w:rsidRDefault="00D26B3F"/>
          <w:p w14:paraId="1888CEF7" w14:textId="77777777" w:rsidR="00D26B3F" w:rsidRDefault="00000000">
            <w:pPr>
              <w:rPr>
                <w:b/>
              </w:rPr>
            </w:pPr>
            <w:r>
              <w:rPr>
                <w:i/>
                <w:color w:val="1F497D"/>
              </w:rPr>
              <w:br/>
            </w:r>
          </w:p>
          <w:p w14:paraId="5378A808" w14:textId="77777777" w:rsidR="00D26B3F" w:rsidRDefault="00D26B3F">
            <w:pPr>
              <w:jc w:val="right"/>
              <w:rPr>
                <w:b/>
              </w:rPr>
            </w:pPr>
          </w:p>
          <w:p w14:paraId="56D30DA0" w14:textId="77777777" w:rsidR="00D26B3F" w:rsidRDefault="00000000">
            <w:pPr>
              <w:rPr>
                <w:b/>
              </w:rPr>
            </w:pPr>
            <w:r>
              <w:rPr>
                <w:b/>
              </w:rPr>
              <w:t>*</w:t>
            </w:r>
            <w:proofErr w:type="gramStart"/>
            <w:r>
              <w:rPr>
                <w:b/>
              </w:rPr>
              <w:t>delete</w:t>
            </w:r>
            <w:proofErr w:type="gramEnd"/>
            <w:r>
              <w:rPr>
                <w:b/>
              </w:rPr>
              <w:t xml:space="preserve"> as applicable</w:t>
            </w:r>
          </w:p>
          <w:p w14:paraId="79BEA157" w14:textId="77777777" w:rsidR="00D26B3F" w:rsidRDefault="00D26B3F">
            <w:pPr>
              <w:jc w:val="right"/>
              <w:rPr>
                <w:b/>
              </w:rPr>
            </w:pPr>
          </w:p>
          <w:p w14:paraId="21408E3A" w14:textId="77777777" w:rsidR="00D26B3F" w:rsidRDefault="00D26B3F">
            <w:pPr>
              <w:jc w:val="right"/>
            </w:pPr>
          </w:p>
        </w:tc>
      </w:tr>
      <w:tr w:rsidR="00D26B3F" w14:paraId="000637A5" w14:textId="77777777">
        <w:tc>
          <w:tcPr>
            <w:tcW w:w="2178" w:type="dxa"/>
          </w:tcPr>
          <w:p w14:paraId="59B6EB51" w14:textId="77777777" w:rsidR="00D26B3F" w:rsidRDefault="00D26B3F">
            <w:pPr>
              <w:rPr>
                <w:b/>
                <w:sz w:val="16"/>
              </w:rPr>
            </w:pPr>
          </w:p>
          <w:p w14:paraId="596E6D7F" w14:textId="77777777" w:rsidR="00D26B3F" w:rsidRDefault="00000000">
            <w:r>
              <w:rPr>
                <w:b/>
                <w:sz w:val="16"/>
              </w:rPr>
              <w:t>This form must be signed</w:t>
            </w:r>
          </w:p>
        </w:tc>
        <w:tc>
          <w:tcPr>
            <w:tcW w:w="7930" w:type="dxa"/>
            <w:gridSpan w:val="2"/>
          </w:tcPr>
          <w:p w14:paraId="7C6B90A0" w14:textId="77777777" w:rsidR="00D26B3F" w:rsidRDefault="00D26B3F">
            <w:pPr>
              <w:rPr>
                <w:b/>
              </w:rPr>
            </w:pPr>
          </w:p>
          <w:p w14:paraId="4598551E" w14:textId="77777777" w:rsidR="00D26B3F" w:rsidRDefault="00000000">
            <w:r>
              <w:rPr>
                <w:b/>
              </w:rPr>
              <w:t>Signature _______________________________ Date ________________________</w:t>
            </w:r>
          </w:p>
        </w:tc>
      </w:tr>
      <w:tr w:rsidR="00D26B3F" w14:paraId="476D0E34" w14:textId="77777777">
        <w:tc>
          <w:tcPr>
            <w:tcW w:w="2178" w:type="dxa"/>
          </w:tcPr>
          <w:p w14:paraId="09915CF5" w14:textId="77777777" w:rsidR="00D26B3F" w:rsidRDefault="00D26B3F"/>
          <w:p w14:paraId="28A7D655" w14:textId="77777777" w:rsidR="00D26B3F" w:rsidRDefault="00D26B3F"/>
        </w:tc>
        <w:tc>
          <w:tcPr>
            <w:tcW w:w="7930" w:type="dxa"/>
            <w:gridSpan w:val="2"/>
          </w:tcPr>
          <w:p w14:paraId="49D64C45" w14:textId="77777777" w:rsidR="00D26B3F" w:rsidRDefault="00D26B3F">
            <w:pPr>
              <w:rPr>
                <w:b/>
              </w:rPr>
            </w:pPr>
          </w:p>
          <w:p w14:paraId="3D38CF14" w14:textId="77777777" w:rsidR="00D26B3F" w:rsidRDefault="00000000">
            <w:r>
              <w:rPr>
                <w:b/>
              </w:rPr>
              <w:t>Name in CAPITAL LETTERS ____________________________________________</w:t>
            </w:r>
          </w:p>
        </w:tc>
      </w:tr>
    </w:tbl>
    <w:p w14:paraId="3DC6B5DC" w14:textId="77777777" w:rsidR="00D26B3F" w:rsidRDefault="00D26B3F"/>
    <w:tbl>
      <w:tblPr>
        <w:tblW w:w="10108" w:type="dxa"/>
        <w:tblLayout w:type="fixed"/>
        <w:tblLook w:val="04A0" w:firstRow="1" w:lastRow="0" w:firstColumn="1" w:lastColumn="0" w:noHBand="0" w:noVBand="1"/>
      </w:tblPr>
      <w:tblGrid>
        <w:gridCol w:w="2178"/>
        <w:gridCol w:w="7930"/>
      </w:tblGrid>
      <w:tr w:rsidR="00D26B3F" w14:paraId="5CAA4169" w14:textId="77777777">
        <w:tc>
          <w:tcPr>
            <w:tcW w:w="2178" w:type="dxa"/>
          </w:tcPr>
          <w:p w14:paraId="0B3B9204" w14:textId="77777777" w:rsidR="00D26B3F" w:rsidRDefault="00D26B3F">
            <w:pPr>
              <w:rPr>
                <w:sz w:val="16"/>
              </w:rPr>
            </w:pPr>
          </w:p>
          <w:p w14:paraId="075D55CF" w14:textId="77777777" w:rsidR="00D26B3F" w:rsidRDefault="00D26B3F">
            <w:pPr>
              <w:rPr>
                <w:sz w:val="16"/>
              </w:rPr>
            </w:pPr>
          </w:p>
          <w:p w14:paraId="22B19C13" w14:textId="77777777" w:rsidR="00D26B3F" w:rsidRDefault="00000000">
            <w:r>
              <w:rPr>
                <w:sz w:val="16"/>
              </w:rPr>
              <w:t>Only to be completed if the creditor has not signed in person</w:t>
            </w:r>
          </w:p>
        </w:tc>
        <w:tc>
          <w:tcPr>
            <w:tcW w:w="7930" w:type="dxa"/>
          </w:tcPr>
          <w:p w14:paraId="12BD4F62" w14:textId="77777777" w:rsidR="00D26B3F" w:rsidRDefault="00D26B3F">
            <w:pPr>
              <w:rPr>
                <w:b/>
              </w:rPr>
            </w:pPr>
          </w:p>
          <w:p w14:paraId="039B2B36" w14:textId="77777777" w:rsidR="00D26B3F" w:rsidRDefault="00000000">
            <w:pPr>
              <w:rPr>
                <w:b/>
              </w:rPr>
            </w:pPr>
            <w:r>
              <w:rPr>
                <w:b/>
              </w:rPr>
              <w:t xml:space="preserve">Position with creditor or relationship to creditor or other authority for signature </w:t>
            </w:r>
            <w:r>
              <w:rPr>
                <w:b/>
              </w:rPr>
              <w:br/>
            </w:r>
          </w:p>
          <w:p w14:paraId="72D56A77" w14:textId="77777777" w:rsidR="00D26B3F" w:rsidRDefault="00000000">
            <w:pPr>
              <w:rPr>
                <w:b/>
              </w:rPr>
            </w:pPr>
            <w:r>
              <w:rPr>
                <w:b/>
              </w:rPr>
              <w:t>_____________________________________________________________________</w:t>
            </w:r>
          </w:p>
          <w:p w14:paraId="00624BC0" w14:textId="77777777" w:rsidR="00D26B3F" w:rsidRDefault="00D26B3F"/>
          <w:p w14:paraId="5600A33F" w14:textId="77777777" w:rsidR="00D26B3F" w:rsidRDefault="00000000">
            <w:pPr>
              <w:rPr>
                <w:b/>
              </w:rPr>
            </w:pPr>
            <w:r>
              <w:rPr>
                <w:noProof/>
              </w:rPr>
              <mc:AlternateContent>
                <mc:Choice Requires="wps">
                  <w:drawing>
                    <wp:anchor distT="45720" distB="45720" distL="114300" distR="114300" simplePos="0" relativeHeight="251658240" behindDoc="0" locked="0" layoutInCell="1" allowOverlap="0" wp14:anchorId="4207131A" wp14:editId="24749A26">
                      <wp:simplePos x="0" y="0"/>
                      <wp:positionH relativeFrom="column">
                        <wp:posOffset>4116705</wp:posOffset>
                      </wp:positionH>
                      <wp:positionV relativeFrom="paragraph">
                        <wp:posOffset>45720</wp:posOffset>
                      </wp:positionV>
                      <wp:extent cx="289560" cy="304165"/>
                      <wp:effectExtent l="0" t="0" r="0" b="0"/>
                      <wp:wrapSquare wrapText="bothSides"/>
                      <wp:docPr id="1" name="Text Box 1"/>
                      <wp:cNvGraphicFramePr/>
                      <a:graphic xmlns:a="http://schemas.openxmlformats.org/drawingml/2006/main">
                        <a:graphicData uri="http://schemas.microsoft.com/office/word/2010/wordprocessingShape">
                          <wps:wsp>
                            <wps:cNvSpPr/>
                            <wps:spPr>
                              <a:xfrm>
                                <a:off x="0" y="0"/>
                                <a:ext cx="289560" cy="304165"/>
                              </a:xfrm>
                              <a:prstGeom prst="rect">
                                <a:avLst/>
                              </a:prstGeom>
                              <a:solidFill>
                                <a:srgbClr val="FFFFFF"/>
                              </a:solidFill>
                              <a:ln w="9525">
                                <a:solidFill>
                                  <a:srgbClr val="000000"/>
                                </a:solidFill>
                              </a:ln>
                            </wps:spPr>
                            <wps:txbx>
                              <w:txbxContent>
                                <w:p w14:paraId="30DFC4C0" w14:textId="77777777" w:rsidR="00D26B3F" w:rsidRDefault="00D26B3F"/>
                              </w:txbxContent>
                            </wps:txbx>
                            <wps:bodyPr/>
                          </wps:wsp>
                        </a:graphicData>
                      </a:graphic>
                      <wp14:sizeRelH relativeFrom="margin">
                        <wp14:pctWidth>0</wp14:pctWidth>
                      </wp14:sizeRelH>
                      <wp14:sizeRelV relativeFrom="margin">
                        <wp14:pctHeight>0</wp14:pctHeight>
                      </wp14:sizeRelV>
                    </wp:anchor>
                  </w:drawing>
                </mc:Choice>
                <mc:Fallback>
                  <w:pict>
                    <v:rect w14:anchorId="4207131A" id="Text Box 1" o:spid="_x0000_s1026" style="position:absolute;margin-left:324.15pt;margin-top:3.6pt;width:22.8pt;height:23.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" o:allowoverlap="f">
                      <v:textbox>
                        <w:txbxContent>
                          <w:p w14:paraId="30DFC4C0" w14:textId="77777777" w:rsidR="00D26B3F" w:rsidRDefault="00D26B3F"/>
                        </w:txbxContent>
                      </v:textbox>
                      <w10:wrap type="square"/>
                    </v:rect>
                  </w:pict>
                </mc:Fallback>
              </mc:AlternateContent>
            </w:r>
          </w:p>
          <w:p w14:paraId="71837EF4" w14:textId="77777777" w:rsidR="00D26B3F" w:rsidRDefault="00000000">
            <w:pPr>
              <w:rPr>
                <w:b/>
              </w:rPr>
            </w:pPr>
            <w:r>
              <w:rPr>
                <w:b/>
              </w:rPr>
              <w:t xml:space="preserve">Tick if the signatory is the sole member of a body corporate </w:t>
            </w:r>
          </w:p>
        </w:tc>
      </w:tr>
      <w:tr w:rsidR="00D26B3F" w14:paraId="2C667DB8" w14:textId="77777777">
        <w:trPr>
          <w:trHeight w:val="1142"/>
        </w:trPr>
        <w:tc>
          <w:tcPr>
            <w:tcW w:w="2178" w:type="dxa"/>
          </w:tcPr>
          <w:p w14:paraId="0A9C5335" w14:textId="77777777" w:rsidR="00D26B3F" w:rsidRDefault="00D26B3F">
            <w:pPr>
              <w:rPr>
                <w:sz w:val="16"/>
              </w:rPr>
            </w:pPr>
          </w:p>
        </w:tc>
        <w:tc>
          <w:tcPr>
            <w:tcW w:w="7930" w:type="dxa"/>
          </w:tcPr>
          <w:p w14:paraId="2A30C79C" w14:textId="77777777" w:rsidR="00D26B3F" w:rsidRDefault="00D26B3F">
            <w:pPr>
              <w:rPr>
                <w:b/>
              </w:rPr>
            </w:pPr>
          </w:p>
        </w:tc>
      </w:tr>
    </w:tbl>
    <w:p w14:paraId="72F1D1B5" w14:textId="77777777" w:rsidR="00D26B3F" w:rsidRDefault="00D26B3F"/>
    <w:sectPr w:rsidR="00D26B3F">
      <w:headerReference w:type="default" r:id="rId6"/>
      <w:pgSz w:w="11909" w:h="16834"/>
      <w:pgMar w:top="318" w:right="1009" w:bottom="318" w:left="1009" w:header="336"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9EBE5" w14:textId="77777777" w:rsidR="00B90573" w:rsidRDefault="00B90573">
      <w:r>
        <w:separator/>
      </w:r>
    </w:p>
  </w:endnote>
  <w:endnote w:type="continuationSeparator" w:id="0">
    <w:p w14:paraId="0451DF15" w14:textId="77777777" w:rsidR="00B90573" w:rsidRDefault="00B9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FB9A" w14:textId="77777777" w:rsidR="00B90573" w:rsidRDefault="00B90573">
      <w:r>
        <w:separator/>
      </w:r>
    </w:p>
  </w:footnote>
  <w:footnote w:type="continuationSeparator" w:id="0">
    <w:p w14:paraId="4AF938BD" w14:textId="77777777" w:rsidR="00B90573" w:rsidRDefault="00B90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794E" w14:textId="77777777" w:rsidR="00D26B3F" w:rsidRDefault="00D26B3F">
    <w:pPr>
      <w:pStyle w:val="Header"/>
      <w:jc w:val="right"/>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B3F"/>
    <w:rsid w:val="0043195A"/>
    <w:rsid w:val="00B90573"/>
    <w:rsid w:val="00CA0419"/>
    <w:rsid w:val="00D26B3F"/>
    <w:rsid w:val="00E2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2EB1"/>
  <w15:docId w15:val="{9D56BDDA-FFC4-4571-8BC4-1A4FF151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0"/>
    </w:rPr>
  </w:style>
  <w:style w:type="paragraph" w:styleId="Heading1">
    <w:name w:val="heading 1"/>
    <w:basedOn w:val="Normal"/>
    <w:next w:val="Normal"/>
    <w:uiPriority w:val="9"/>
    <w:qFormat/>
    <w:pPr>
      <w:keepNext/>
      <w:spacing w:before="240" w:after="60"/>
      <w:outlineLvl w:val="0"/>
    </w:pPr>
    <w:rPr>
      <w:b/>
      <w:sz w:val="28"/>
    </w:rPr>
  </w:style>
  <w:style w:type="paragraph" w:styleId="Heading2">
    <w:name w:val="heading 2"/>
    <w:basedOn w:val="Normal"/>
    <w:next w:val="Normal"/>
    <w:uiPriority w:val="9"/>
    <w:unhideWhenUsed/>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velopeAddress">
    <w:name w:val="envelope address"/>
    <w:basedOn w:val="Normal"/>
    <w:pPr>
      <w:framePr w:w="7920" w:h="1980" w:hRule="exact" w:wrap="auto" w:hAnchor="page" w:xAlign="center" w:yAlign="bottom"/>
      <w:ind w:left="2880"/>
    </w:pPr>
    <w:rPr>
      <w:rFonts w:ascii="Century Gothic" w:hAnsi="Century Gothic"/>
      <w:sz w:val="22"/>
    </w:r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304 - Proxy form</dc:title>
  <dc:creator>Nova</dc:creator>
  <cp:lastModifiedBy>joanne.quinn@nova-consultants.com</cp:lastModifiedBy>
  <cp:revision>3</cp:revision>
  <cp:lastPrinted>2003-07-28T19:28:00Z</cp:lastPrinted>
  <dcterms:created xsi:type="dcterms:W3CDTF">2022-08-17T15:53:00Z</dcterms:created>
  <dcterms:modified xsi:type="dcterms:W3CDTF">2022-12-06T15:44:00Z</dcterms:modified>
</cp:coreProperties>
</file>