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6A0B" w14:textId="77777777" w:rsidR="0099282A" w:rsidRPr="00910543" w:rsidRDefault="0099282A" w:rsidP="001D47F5">
      <w:pPr>
        <w:jc w:val="both"/>
        <w:rPr>
          <w:rFonts w:cs="Arial"/>
          <w:b/>
          <w:sz w:val="44"/>
          <w:szCs w:val="44"/>
        </w:rPr>
      </w:pPr>
      <w:r w:rsidRPr="00910543">
        <w:rPr>
          <w:rFonts w:cs="Arial"/>
          <w:b/>
          <w:sz w:val="44"/>
          <w:szCs w:val="44"/>
        </w:rPr>
        <w:t xml:space="preserve">Liquidator’s Annual </w:t>
      </w:r>
    </w:p>
    <w:p w14:paraId="152FEC09" w14:textId="77777777" w:rsidR="0099282A" w:rsidRPr="00910543" w:rsidRDefault="0099282A" w:rsidP="001D47F5">
      <w:pPr>
        <w:jc w:val="both"/>
        <w:rPr>
          <w:rFonts w:cs="Arial"/>
          <w:b/>
          <w:sz w:val="44"/>
          <w:szCs w:val="44"/>
        </w:rPr>
      </w:pPr>
      <w:r w:rsidRPr="00910543">
        <w:rPr>
          <w:rFonts w:cs="Arial"/>
          <w:b/>
          <w:sz w:val="44"/>
          <w:szCs w:val="44"/>
        </w:rPr>
        <w:t xml:space="preserve">Progress Report to </w:t>
      </w:r>
    </w:p>
    <w:p w14:paraId="6A7EC60C" w14:textId="77777777" w:rsidR="0099282A" w:rsidRPr="00910543" w:rsidRDefault="0099282A" w:rsidP="001D47F5">
      <w:pPr>
        <w:spacing w:after="480"/>
        <w:jc w:val="both"/>
        <w:rPr>
          <w:rFonts w:cs="Arial"/>
          <w:b/>
          <w:sz w:val="44"/>
          <w:szCs w:val="44"/>
        </w:rPr>
      </w:pPr>
      <w:r w:rsidRPr="00910543">
        <w:rPr>
          <w:rFonts w:cs="Arial"/>
          <w:b/>
          <w:sz w:val="44"/>
          <w:szCs w:val="44"/>
        </w:rPr>
        <w:t>Creditors &amp; Members</w:t>
      </w:r>
    </w:p>
    <w:p w14:paraId="1C809DB7" w14:textId="77777777" w:rsidR="0099282A" w:rsidRPr="00910543" w:rsidRDefault="0099282A" w:rsidP="001D47F5">
      <w:pPr>
        <w:rPr>
          <w:b/>
          <w:sz w:val="44"/>
          <w:szCs w:val="44"/>
        </w:rPr>
      </w:pPr>
    </w:p>
    <w:p w14:paraId="0D2F49C7" w14:textId="77777777" w:rsidR="0099282A" w:rsidRPr="00910543" w:rsidRDefault="0099282A" w:rsidP="001D47F5">
      <w:pPr>
        <w:rPr>
          <w:b/>
          <w:sz w:val="32"/>
          <w:szCs w:val="32"/>
        </w:rPr>
      </w:pPr>
      <w:r w:rsidRPr="00910543">
        <w:rPr>
          <w:rFonts w:cs="Arial"/>
          <w:b/>
          <w:sz w:val="32"/>
          <w:szCs w:val="32"/>
        </w:rPr>
        <w:fldChar w:fldCharType="begin">
          <w:ffData>
            <w:name w:val=""/>
            <w:enabled/>
            <w:calcOnExit w:val="0"/>
            <w:textInput>
              <w:default w:val="[Company Name]"/>
            </w:textInput>
          </w:ffData>
        </w:fldChar>
      </w:r>
      <w:r w:rsidRPr="00910543">
        <w:rPr>
          <w:rFonts w:cs="Arial"/>
          <w:b/>
          <w:sz w:val="32"/>
          <w:szCs w:val="32"/>
        </w:rPr>
        <w:instrText xml:space="preserve"> FORMTEXT </w:instrText>
      </w:r>
      <w:r w:rsidRPr="00910543">
        <w:rPr>
          <w:rFonts w:cs="Arial"/>
          <w:b/>
          <w:sz w:val="32"/>
          <w:szCs w:val="32"/>
        </w:rPr>
      </w:r>
      <w:r w:rsidRPr="00910543">
        <w:rPr>
          <w:rFonts w:cs="Arial"/>
          <w:b/>
          <w:sz w:val="32"/>
          <w:szCs w:val="32"/>
        </w:rPr>
        <w:fldChar w:fldCharType="separate"/>
      </w:r>
      <w:r w:rsidRPr="00910543">
        <w:rPr>
          <w:rFonts w:cs="Arial"/>
          <w:b/>
          <w:noProof/>
          <w:sz w:val="32"/>
          <w:szCs w:val="32"/>
        </w:rPr>
        <w:t>[Company Name]</w:t>
      </w:r>
      <w:r w:rsidRPr="00910543">
        <w:rPr>
          <w:rFonts w:cs="Arial"/>
          <w:b/>
          <w:sz w:val="32"/>
          <w:szCs w:val="32"/>
        </w:rPr>
        <w:fldChar w:fldCharType="end"/>
      </w:r>
      <w:r w:rsidRPr="00910543">
        <w:rPr>
          <w:b/>
          <w:sz w:val="32"/>
          <w:szCs w:val="32"/>
        </w:rPr>
        <w:t xml:space="preserve"> Limited</w:t>
      </w:r>
    </w:p>
    <w:p w14:paraId="6A2E1807" w14:textId="77777777" w:rsidR="0099282A" w:rsidRPr="00910543" w:rsidRDefault="0099282A" w:rsidP="001D47F5">
      <w:pPr>
        <w:rPr>
          <w:b/>
          <w:sz w:val="32"/>
          <w:szCs w:val="32"/>
        </w:rPr>
      </w:pPr>
      <w:r w:rsidRPr="00910543">
        <w:rPr>
          <w:b/>
          <w:sz w:val="32"/>
          <w:szCs w:val="32"/>
        </w:rPr>
        <w:t>­ In Liquidation</w:t>
      </w:r>
    </w:p>
    <w:p w14:paraId="055CC25A" w14:textId="77777777" w:rsidR="00A762EA" w:rsidRPr="00910543" w:rsidRDefault="00A762EA" w:rsidP="001D47F5">
      <w:pPr>
        <w:jc w:val="both"/>
        <w:rPr>
          <w:rFonts w:cs="Arial"/>
          <w:b/>
          <w:sz w:val="32"/>
          <w:szCs w:val="32"/>
        </w:rPr>
      </w:pPr>
    </w:p>
    <w:p w14:paraId="5298A932" w14:textId="77777777" w:rsidR="0099282A" w:rsidRPr="00910543" w:rsidRDefault="00A762EA" w:rsidP="001D47F5">
      <w:pPr>
        <w:jc w:val="both"/>
        <w:rPr>
          <w:rFonts w:cs="Arial"/>
          <w:b/>
          <w:sz w:val="32"/>
          <w:szCs w:val="32"/>
        </w:rPr>
      </w:pPr>
      <w:r w:rsidRPr="00910543">
        <w:rPr>
          <w:rFonts w:cs="Arial"/>
          <w:b/>
          <w:sz w:val="32"/>
          <w:szCs w:val="32"/>
        </w:rPr>
        <w:fldChar w:fldCharType="begin">
          <w:ffData>
            <w:name w:val=""/>
            <w:enabled/>
            <w:calcOnExit w:val="0"/>
            <w:textInput>
              <w:default w:val="[Date of Report]"/>
            </w:textInput>
          </w:ffData>
        </w:fldChar>
      </w:r>
      <w:r w:rsidRPr="00910543">
        <w:rPr>
          <w:rFonts w:cs="Arial"/>
          <w:b/>
          <w:sz w:val="32"/>
          <w:szCs w:val="32"/>
        </w:rPr>
        <w:instrText xml:space="preserve"> FORMTEXT </w:instrText>
      </w:r>
      <w:r w:rsidRPr="00910543">
        <w:rPr>
          <w:rFonts w:cs="Arial"/>
          <w:b/>
          <w:sz w:val="32"/>
          <w:szCs w:val="32"/>
        </w:rPr>
      </w:r>
      <w:r w:rsidRPr="00910543">
        <w:rPr>
          <w:rFonts w:cs="Arial"/>
          <w:b/>
          <w:sz w:val="32"/>
          <w:szCs w:val="32"/>
        </w:rPr>
        <w:fldChar w:fldCharType="separate"/>
      </w:r>
      <w:r w:rsidRPr="00910543">
        <w:rPr>
          <w:rFonts w:cs="Arial"/>
          <w:b/>
          <w:noProof/>
          <w:sz w:val="32"/>
          <w:szCs w:val="32"/>
        </w:rPr>
        <w:t>[Date of Report]</w:t>
      </w:r>
      <w:r w:rsidRPr="00910543">
        <w:rPr>
          <w:rFonts w:cs="Arial"/>
          <w:b/>
          <w:sz w:val="32"/>
          <w:szCs w:val="32"/>
        </w:rPr>
        <w:fldChar w:fldCharType="end"/>
      </w:r>
    </w:p>
    <w:p w14:paraId="459FCD56" w14:textId="77777777" w:rsidR="0099282A" w:rsidRPr="00910543" w:rsidRDefault="0099282A" w:rsidP="0099282A">
      <w:pPr>
        <w:jc w:val="both"/>
      </w:pPr>
    </w:p>
    <w:p w14:paraId="1E9544D8" w14:textId="77777777" w:rsidR="0099282A" w:rsidRPr="00910543" w:rsidRDefault="0099282A" w:rsidP="0099282A">
      <w:pPr>
        <w:jc w:val="both"/>
      </w:pPr>
      <w:r w:rsidRPr="00910543">
        <w:br w:type="page"/>
      </w:r>
    </w:p>
    <w:p w14:paraId="5F7EDBD2" w14:textId="77777777" w:rsidR="0099282A" w:rsidRPr="00910543" w:rsidRDefault="0099282A" w:rsidP="00A1614A">
      <w:pPr>
        <w:spacing w:after="480"/>
        <w:jc w:val="both"/>
        <w:rPr>
          <w:rFonts w:cs="Arial"/>
          <w:b/>
          <w:szCs w:val="20"/>
        </w:rPr>
      </w:pPr>
      <w:r w:rsidRPr="00910543">
        <w:rPr>
          <w:rFonts w:cs="Arial"/>
          <w:b/>
          <w:szCs w:val="20"/>
        </w:rPr>
        <w:lastRenderedPageBreak/>
        <w:t>CONTENTS</w:t>
      </w:r>
    </w:p>
    <w:p w14:paraId="20C400D3" w14:textId="77777777" w:rsidR="0099282A" w:rsidRPr="00576A89" w:rsidRDefault="0099282A" w:rsidP="00A1614A">
      <w:pPr>
        <w:pStyle w:val="ListParagraph"/>
        <w:numPr>
          <w:ilvl w:val="0"/>
          <w:numId w:val="31"/>
        </w:numPr>
        <w:spacing w:after="240"/>
        <w:contextualSpacing w:val="0"/>
        <w:jc w:val="both"/>
        <w:rPr>
          <w:rFonts w:cs="Arial"/>
          <w:szCs w:val="20"/>
        </w:rPr>
      </w:pPr>
      <w:r w:rsidRPr="00910543">
        <w:rPr>
          <w:rFonts w:cs="Arial"/>
          <w:szCs w:val="20"/>
        </w:rPr>
        <w:t xml:space="preserve">Introduction and </w:t>
      </w:r>
      <w:r w:rsidRPr="00576A89">
        <w:rPr>
          <w:rFonts w:cs="Arial"/>
          <w:szCs w:val="20"/>
        </w:rPr>
        <w:t>Statutory Information</w:t>
      </w:r>
    </w:p>
    <w:p w14:paraId="2B37EF88" w14:textId="4C43D204" w:rsidR="00241880" w:rsidRPr="00576A89" w:rsidRDefault="00241880" w:rsidP="00A1614A">
      <w:pPr>
        <w:pStyle w:val="ListParagraph"/>
        <w:numPr>
          <w:ilvl w:val="0"/>
          <w:numId w:val="31"/>
        </w:numPr>
        <w:spacing w:after="240"/>
        <w:contextualSpacing w:val="0"/>
        <w:jc w:val="both"/>
        <w:rPr>
          <w:rFonts w:cs="Arial"/>
          <w:szCs w:val="20"/>
        </w:rPr>
      </w:pPr>
      <w:r w:rsidRPr="00576A89">
        <w:rPr>
          <w:rFonts w:cs="Arial"/>
          <w:szCs w:val="20"/>
        </w:rPr>
        <w:t>Receipts &amp; Payments</w:t>
      </w:r>
    </w:p>
    <w:p w14:paraId="1A6069F5" w14:textId="7F9C5363" w:rsidR="0099282A" w:rsidRPr="00910543" w:rsidRDefault="0099282A" w:rsidP="00A1614A">
      <w:pPr>
        <w:pStyle w:val="ListParagraph"/>
        <w:numPr>
          <w:ilvl w:val="0"/>
          <w:numId w:val="31"/>
        </w:numPr>
        <w:spacing w:after="240"/>
        <w:contextualSpacing w:val="0"/>
        <w:jc w:val="both"/>
        <w:rPr>
          <w:rFonts w:cs="Arial"/>
          <w:szCs w:val="20"/>
        </w:rPr>
      </w:pPr>
      <w:r w:rsidRPr="00910543">
        <w:rPr>
          <w:rFonts w:cs="Arial"/>
          <w:szCs w:val="20"/>
        </w:rPr>
        <w:t>Progress of the Liquidation</w:t>
      </w:r>
    </w:p>
    <w:p w14:paraId="7FCDA488" w14:textId="77777777" w:rsidR="0099282A" w:rsidRPr="00910543" w:rsidRDefault="0099282A" w:rsidP="00A1614A">
      <w:pPr>
        <w:pStyle w:val="ListParagraph"/>
        <w:numPr>
          <w:ilvl w:val="0"/>
          <w:numId w:val="31"/>
        </w:numPr>
        <w:spacing w:after="240"/>
        <w:contextualSpacing w:val="0"/>
        <w:jc w:val="both"/>
        <w:rPr>
          <w:rFonts w:cs="Arial"/>
          <w:szCs w:val="20"/>
        </w:rPr>
      </w:pPr>
      <w:r w:rsidRPr="00910543">
        <w:rPr>
          <w:rFonts w:cs="Arial"/>
          <w:szCs w:val="20"/>
        </w:rPr>
        <w:t>Creditors</w:t>
      </w:r>
    </w:p>
    <w:p w14:paraId="0F2DEF05" w14:textId="77777777" w:rsidR="0099282A" w:rsidRPr="00910543" w:rsidRDefault="0099282A" w:rsidP="00A1614A">
      <w:pPr>
        <w:pStyle w:val="ListParagraph"/>
        <w:numPr>
          <w:ilvl w:val="0"/>
          <w:numId w:val="31"/>
        </w:numPr>
        <w:spacing w:after="240"/>
        <w:contextualSpacing w:val="0"/>
        <w:jc w:val="both"/>
        <w:rPr>
          <w:rFonts w:cs="Arial"/>
          <w:szCs w:val="20"/>
        </w:rPr>
      </w:pPr>
      <w:r w:rsidRPr="00910543">
        <w:rPr>
          <w:rFonts w:cs="Arial"/>
          <w:szCs w:val="20"/>
        </w:rPr>
        <w:t xml:space="preserve">Notice of Intended Dividend </w:t>
      </w:r>
      <w:r w:rsidRPr="00910543">
        <w:rPr>
          <w:rFonts w:cs="Arial"/>
          <w:i/>
          <w:color w:val="FF0000"/>
          <w:szCs w:val="20"/>
        </w:rPr>
        <w:t>[delete if not applicable]</w:t>
      </w:r>
    </w:p>
    <w:p w14:paraId="70373ECC" w14:textId="77777777" w:rsidR="0099282A" w:rsidRPr="00910543" w:rsidRDefault="0099282A" w:rsidP="00A1614A">
      <w:pPr>
        <w:pStyle w:val="ListParagraph"/>
        <w:numPr>
          <w:ilvl w:val="0"/>
          <w:numId w:val="31"/>
        </w:numPr>
        <w:spacing w:after="240"/>
        <w:contextualSpacing w:val="0"/>
        <w:jc w:val="both"/>
        <w:rPr>
          <w:rFonts w:cs="Arial"/>
          <w:szCs w:val="20"/>
        </w:rPr>
      </w:pPr>
      <w:r w:rsidRPr="00910543">
        <w:rPr>
          <w:rFonts w:cs="Arial"/>
          <w:szCs w:val="20"/>
        </w:rPr>
        <w:t>Liquidator’s Remuneration</w:t>
      </w:r>
    </w:p>
    <w:p w14:paraId="127109DB" w14:textId="77777777" w:rsidR="0099282A" w:rsidRPr="00910543" w:rsidRDefault="0099282A" w:rsidP="00A1614A">
      <w:pPr>
        <w:pStyle w:val="ListParagraph"/>
        <w:numPr>
          <w:ilvl w:val="0"/>
          <w:numId w:val="31"/>
        </w:numPr>
        <w:spacing w:after="240"/>
        <w:contextualSpacing w:val="0"/>
        <w:jc w:val="both"/>
        <w:rPr>
          <w:rFonts w:cs="Arial"/>
          <w:szCs w:val="20"/>
        </w:rPr>
      </w:pPr>
      <w:r w:rsidRPr="00910543">
        <w:rPr>
          <w:rFonts w:cs="Arial"/>
          <w:szCs w:val="20"/>
        </w:rPr>
        <w:t>Creditors’ Rights</w:t>
      </w:r>
    </w:p>
    <w:p w14:paraId="1593BFD9" w14:textId="77777777" w:rsidR="0099282A" w:rsidRPr="00910543" w:rsidRDefault="0099282A" w:rsidP="00A1614A">
      <w:pPr>
        <w:pStyle w:val="ListParagraph"/>
        <w:numPr>
          <w:ilvl w:val="0"/>
          <w:numId w:val="31"/>
        </w:numPr>
        <w:spacing w:after="240"/>
        <w:contextualSpacing w:val="0"/>
        <w:jc w:val="both"/>
        <w:rPr>
          <w:rFonts w:cs="Arial"/>
          <w:szCs w:val="20"/>
        </w:rPr>
      </w:pPr>
      <w:r w:rsidRPr="00910543">
        <w:rPr>
          <w:rFonts w:cs="Arial"/>
          <w:szCs w:val="20"/>
        </w:rPr>
        <w:t>Next Report</w:t>
      </w:r>
    </w:p>
    <w:p w14:paraId="60339E87" w14:textId="77777777" w:rsidR="0099282A" w:rsidRPr="00910543" w:rsidRDefault="0099282A" w:rsidP="0099282A">
      <w:pPr>
        <w:jc w:val="both"/>
        <w:rPr>
          <w:rFonts w:cs="Arial"/>
          <w:szCs w:val="20"/>
        </w:rPr>
      </w:pPr>
    </w:p>
    <w:p w14:paraId="375591D0" w14:textId="77777777" w:rsidR="0099282A" w:rsidRPr="00910543" w:rsidRDefault="0099282A" w:rsidP="00A1614A">
      <w:pPr>
        <w:spacing w:after="480"/>
        <w:jc w:val="both"/>
        <w:rPr>
          <w:rFonts w:cs="Arial"/>
          <w:b/>
          <w:szCs w:val="20"/>
        </w:rPr>
      </w:pPr>
      <w:r w:rsidRPr="00910543">
        <w:rPr>
          <w:rFonts w:cs="Arial"/>
          <w:b/>
          <w:szCs w:val="20"/>
        </w:rPr>
        <w:t>APPENDICES</w:t>
      </w:r>
    </w:p>
    <w:p w14:paraId="68C79A33" w14:textId="77777777" w:rsidR="0099282A" w:rsidRPr="00910543" w:rsidRDefault="0099282A" w:rsidP="000A580F">
      <w:pPr>
        <w:pStyle w:val="ListParagraph"/>
        <w:numPr>
          <w:ilvl w:val="0"/>
          <w:numId w:val="33"/>
        </w:numPr>
        <w:spacing w:after="240"/>
        <w:contextualSpacing w:val="0"/>
        <w:jc w:val="both"/>
        <w:rPr>
          <w:rFonts w:cs="Arial"/>
          <w:szCs w:val="20"/>
        </w:rPr>
      </w:pPr>
      <w:r w:rsidRPr="00910543">
        <w:rPr>
          <w:rFonts w:cs="Arial"/>
          <w:szCs w:val="20"/>
        </w:rPr>
        <w:t xml:space="preserve">Receipts and Payments Account for the </w:t>
      </w:r>
      <w:r w:rsidR="00884401" w:rsidRPr="00910543">
        <w:rPr>
          <w:rFonts w:cs="Arial"/>
          <w:szCs w:val="20"/>
        </w:rPr>
        <w:t xml:space="preserve">Period from </w:t>
      </w:r>
      <w:r w:rsidR="00B548CB" w:rsidRPr="00910543">
        <w:rPr>
          <w:rFonts w:cs="Arial"/>
          <w:szCs w:val="20"/>
        </w:rPr>
        <w:fldChar w:fldCharType="begin">
          <w:ffData>
            <w:name w:val=""/>
            <w:enabled/>
            <w:calcOnExit w:val="0"/>
            <w:textInput>
              <w:default w:val="[Date of appointment or date of last annual progress report if not first report]"/>
            </w:textInput>
          </w:ffData>
        </w:fldChar>
      </w:r>
      <w:r w:rsidR="00B548CB" w:rsidRPr="00910543">
        <w:rPr>
          <w:rFonts w:cs="Arial"/>
          <w:szCs w:val="20"/>
        </w:rPr>
        <w:instrText xml:space="preserve"> FORMTEXT </w:instrText>
      </w:r>
      <w:r w:rsidR="00B548CB" w:rsidRPr="00910543">
        <w:rPr>
          <w:rFonts w:cs="Arial"/>
          <w:szCs w:val="20"/>
        </w:rPr>
      </w:r>
      <w:r w:rsidR="00B548CB" w:rsidRPr="00910543">
        <w:rPr>
          <w:rFonts w:cs="Arial"/>
          <w:szCs w:val="20"/>
        </w:rPr>
        <w:fldChar w:fldCharType="separate"/>
      </w:r>
      <w:r w:rsidR="00B548CB" w:rsidRPr="00910543">
        <w:rPr>
          <w:rFonts w:cs="Arial"/>
          <w:noProof/>
          <w:szCs w:val="20"/>
        </w:rPr>
        <w:t>[Date of appointment or date of last annual progress report if not first report]</w:t>
      </w:r>
      <w:r w:rsidR="00B548CB" w:rsidRPr="00910543">
        <w:rPr>
          <w:rFonts w:cs="Arial"/>
          <w:szCs w:val="20"/>
        </w:rPr>
        <w:fldChar w:fldCharType="end"/>
      </w:r>
      <w:r w:rsidRPr="00910543">
        <w:rPr>
          <w:rFonts w:cs="Arial"/>
          <w:szCs w:val="20"/>
        </w:rPr>
        <w:t xml:space="preserve"> to </w:t>
      </w:r>
      <w:r w:rsidR="004B612B" w:rsidRPr="00910543">
        <w:rPr>
          <w:rFonts w:cs="Arial"/>
          <w:szCs w:val="20"/>
        </w:rPr>
        <w:fldChar w:fldCharType="begin">
          <w:ffData>
            <w:name w:val=""/>
            <w:enabled/>
            <w:calcOnExit w:val="0"/>
            <w:textInput>
              <w:default w:val="[Date of Anniversary]"/>
            </w:textInput>
          </w:ffData>
        </w:fldChar>
      </w:r>
      <w:r w:rsidR="004B612B" w:rsidRPr="00910543">
        <w:rPr>
          <w:rFonts w:cs="Arial"/>
          <w:szCs w:val="20"/>
        </w:rPr>
        <w:instrText xml:space="preserve"> FORMTEXT </w:instrText>
      </w:r>
      <w:r w:rsidR="004B612B" w:rsidRPr="00910543">
        <w:rPr>
          <w:rFonts w:cs="Arial"/>
          <w:szCs w:val="20"/>
        </w:rPr>
      </w:r>
      <w:r w:rsidR="004B612B" w:rsidRPr="00910543">
        <w:rPr>
          <w:rFonts w:cs="Arial"/>
          <w:szCs w:val="20"/>
        </w:rPr>
        <w:fldChar w:fldCharType="separate"/>
      </w:r>
      <w:r w:rsidR="004B612B" w:rsidRPr="00910543">
        <w:rPr>
          <w:rFonts w:cs="Arial"/>
          <w:noProof/>
          <w:szCs w:val="20"/>
        </w:rPr>
        <w:t>[Date of Anniversary]</w:t>
      </w:r>
      <w:r w:rsidR="004B612B" w:rsidRPr="00910543">
        <w:rPr>
          <w:rFonts w:cs="Arial"/>
          <w:szCs w:val="20"/>
        </w:rPr>
        <w:fldChar w:fldCharType="end"/>
      </w:r>
    </w:p>
    <w:p w14:paraId="4C7374DD" w14:textId="77777777" w:rsidR="0099282A" w:rsidRPr="00910543" w:rsidRDefault="0099282A" w:rsidP="000A580F">
      <w:pPr>
        <w:pStyle w:val="ListParagraph"/>
        <w:numPr>
          <w:ilvl w:val="0"/>
          <w:numId w:val="33"/>
        </w:numPr>
        <w:spacing w:after="240"/>
        <w:contextualSpacing w:val="0"/>
        <w:jc w:val="both"/>
        <w:rPr>
          <w:rFonts w:cs="Arial"/>
          <w:szCs w:val="20"/>
        </w:rPr>
      </w:pPr>
      <w:r w:rsidRPr="00910543">
        <w:rPr>
          <w:rFonts w:cs="Arial"/>
          <w:szCs w:val="20"/>
        </w:rPr>
        <w:t xml:space="preserve">Cumulative Receipts and Payments Account for the </w:t>
      </w:r>
      <w:r w:rsidR="00FE6E7F" w:rsidRPr="00910543">
        <w:rPr>
          <w:rFonts w:cs="Arial"/>
          <w:szCs w:val="20"/>
        </w:rPr>
        <w:t xml:space="preserve">Period </w:t>
      </w:r>
      <w:r w:rsidR="00BD78B6" w:rsidRPr="00910543">
        <w:rPr>
          <w:rFonts w:cs="Arial"/>
          <w:szCs w:val="20"/>
        </w:rPr>
        <w:t>s</w:t>
      </w:r>
      <w:r w:rsidR="00FE6E7F" w:rsidRPr="00910543">
        <w:rPr>
          <w:rFonts w:cs="Arial"/>
          <w:szCs w:val="20"/>
        </w:rPr>
        <w:t xml:space="preserve">ince </w:t>
      </w:r>
      <w:r w:rsidRPr="00910543">
        <w:rPr>
          <w:rFonts w:cs="Arial"/>
          <w:szCs w:val="20"/>
        </w:rPr>
        <w:t xml:space="preserve">the Liquidator’s </w:t>
      </w:r>
      <w:r w:rsidR="00FE6E7F" w:rsidRPr="00910543">
        <w:rPr>
          <w:rFonts w:cs="Arial"/>
          <w:szCs w:val="20"/>
        </w:rPr>
        <w:t xml:space="preserve">Appointment </w:t>
      </w:r>
      <w:r w:rsidR="00B548CB" w:rsidRPr="00910543">
        <w:rPr>
          <w:rFonts w:cs="Arial"/>
          <w:i/>
          <w:color w:val="FF0000"/>
          <w:szCs w:val="20"/>
        </w:rPr>
        <w:t>[</w:t>
      </w:r>
      <w:r w:rsidRPr="00910543">
        <w:rPr>
          <w:rFonts w:cs="Arial"/>
          <w:i/>
          <w:color w:val="FF0000"/>
          <w:szCs w:val="20"/>
        </w:rPr>
        <w:t>Note: only applicable where this is not the first annual progress report being issued - delete if n/a</w:t>
      </w:r>
      <w:r w:rsidR="00B548CB" w:rsidRPr="00910543">
        <w:rPr>
          <w:rFonts w:cs="Arial"/>
          <w:i/>
          <w:color w:val="FF0000"/>
          <w:szCs w:val="20"/>
        </w:rPr>
        <w:t>]</w:t>
      </w:r>
    </w:p>
    <w:p w14:paraId="04571011" w14:textId="77777777" w:rsidR="0099282A" w:rsidRPr="00910543" w:rsidRDefault="0099282A" w:rsidP="000A580F">
      <w:pPr>
        <w:pStyle w:val="ListParagraph"/>
        <w:numPr>
          <w:ilvl w:val="0"/>
          <w:numId w:val="33"/>
        </w:numPr>
        <w:spacing w:after="240"/>
        <w:contextualSpacing w:val="0"/>
        <w:jc w:val="both"/>
        <w:rPr>
          <w:rFonts w:cs="Arial"/>
          <w:szCs w:val="20"/>
        </w:rPr>
      </w:pPr>
      <w:r w:rsidRPr="00910543">
        <w:rPr>
          <w:rFonts w:cs="Arial"/>
          <w:szCs w:val="20"/>
        </w:rPr>
        <w:t xml:space="preserve">Time Analysis for the </w:t>
      </w:r>
      <w:r w:rsidR="00884401" w:rsidRPr="00910543">
        <w:rPr>
          <w:rFonts w:cs="Arial"/>
          <w:szCs w:val="20"/>
        </w:rPr>
        <w:t xml:space="preserve">Period </w:t>
      </w:r>
      <w:r w:rsidRPr="00910543">
        <w:rPr>
          <w:rFonts w:cs="Arial"/>
          <w:szCs w:val="20"/>
        </w:rPr>
        <w:t xml:space="preserve">from the </w:t>
      </w:r>
      <w:r w:rsidR="00B548CB" w:rsidRPr="00910543">
        <w:rPr>
          <w:rFonts w:cs="Arial"/>
          <w:szCs w:val="20"/>
        </w:rPr>
        <w:fldChar w:fldCharType="begin">
          <w:ffData>
            <w:name w:val=""/>
            <w:enabled/>
            <w:calcOnExit w:val="0"/>
            <w:textInput>
              <w:default w:val="[Date of appointment or date of last annual progress report if not first report]"/>
            </w:textInput>
          </w:ffData>
        </w:fldChar>
      </w:r>
      <w:r w:rsidR="00B548CB" w:rsidRPr="00910543">
        <w:rPr>
          <w:rFonts w:cs="Arial"/>
          <w:szCs w:val="20"/>
        </w:rPr>
        <w:instrText xml:space="preserve"> FORMTEXT </w:instrText>
      </w:r>
      <w:r w:rsidR="00B548CB" w:rsidRPr="00910543">
        <w:rPr>
          <w:rFonts w:cs="Arial"/>
          <w:szCs w:val="20"/>
        </w:rPr>
      </w:r>
      <w:r w:rsidR="00B548CB" w:rsidRPr="00910543">
        <w:rPr>
          <w:rFonts w:cs="Arial"/>
          <w:szCs w:val="20"/>
        </w:rPr>
        <w:fldChar w:fldCharType="separate"/>
      </w:r>
      <w:r w:rsidR="00B548CB" w:rsidRPr="00910543">
        <w:rPr>
          <w:rFonts w:cs="Arial"/>
          <w:noProof/>
          <w:szCs w:val="20"/>
        </w:rPr>
        <w:t>[Date of appointment or date of last annual progress report if not first report]</w:t>
      </w:r>
      <w:r w:rsidR="00B548CB" w:rsidRPr="00910543">
        <w:rPr>
          <w:rFonts w:cs="Arial"/>
          <w:szCs w:val="20"/>
        </w:rPr>
        <w:fldChar w:fldCharType="end"/>
      </w:r>
      <w:r w:rsidRPr="00910543">
        <w:rPr>
          <w:rFonts w:cs="Arial"/>
          <w:szCs w:val="20"/>
        </w:rPr>
        <w:t xml:space="preserve"> to </w:t>
      </w:r>
      <w:r w:rsidR="004B612B" w:rsidRPr="00910543">
        <w:rPr>
          <w:rFonts w:cs="Arial"/>
          <w:szCs w:val="20"/>
        </w:rPr>
        <w:fldChar w:fldCharType="begin">
          <w:ffData>
            <w:name w:val=""/>
            <w:enabled/>
            <w:calcOnExit w:val="0"/>
            <w:textInput>
              <w:default w:val="[Date of Anniversary]"/>
            </w:textInput>
          </w:ffData>
        </w:fldChar>
      </w:r>
      <w:r w:rsidR="004B612B" w:rsidRPr="00910543">
        <w:rPr>
          <w:rFonts w:cs="Arial"/>
          <w:szCs w:val="20"/>
        </w:rPr>
        <w:instrText xml:space="preserve"> FORMTEXT </w:instrText>
      </w:r>
      <w:r w:rsidR="004B612B" w:rsidRPr="00910543">
        <w:rPr>
          <w:rFonts w:cs="Arial"/>
          <w:szCs w:val="20"/>
        </w:rPr>
      </w:r>
      <w:r w:rsidR="004B612B" w:rsidRPr="00910543">
        <w:rPr>
          <w:rFonts w:cs="Arial"/>
          <w:szCs w:val="20"/>
        </w:rPr>
        <w:fldChar w:fldCharType="separate"/>
      </w:r>
      <w:r w:rsidR="004B612B" w:rsidRPr="00910543">
        <w:rPr>
          <w:rFonts w:cs="Arial"/>
          <w:noProof/>
          <w:szCs w:val="20"/>
        </w:rPr>
        <w:t>[Date of Anniversary]</w:t>
      </w:r>
      <w:r w:rsidR="004B612B" w:rsidRPr="00910543">
        <w:rPr>
          <w:rFonts w:cs="Arial"/>
          <w:szCs w:val="20"/>
        </w:rPr>
        <w:fldChar w:fldCharType="end"/>
      </w:r>
      <w:r w:rsidRPr="00910543">
        <w:rPr>
          <w:rFonts w:cs="Arial"/>
          <w:szCs w:val="20"/>
        </w:rPr>
        <w:t xml:space="preserve"> </w:t>
      </w:r>
      <w:r w:rsidR="00A762EA" w:rsidRPr="00910543">
        <w:rPr>
          <w:i/>
          <w:color w:val="FF0000"/>
        </w:rPr>
        <w:t>[Note: only applicable for any part of remuneration based on time costs – delete if n/a]</w:t>
      </w:r>
    </w:p>
    <w:p w14:paraId="1B0FFE1F" w14:textId="425725DA" w:rsidR="0099282A" w:rsidRPr="00C857AD" w:rsidRDefault="0099282A" w:rsidP="000A580F">
      <w:pPr>
        <w:pStyle w:val="ListParagraph"/>
        <w:numPr>
          <w:ilvl w:val="0"/>
          <w:numId w:val="33"/>
        </w:numPr>
        <w:spacing w:after="240"/>
        <w:contextualSpacing w:val="0"/>
        <w:jc w:val="both"/>
        <w:rPr>
          <w:rFonts w:cs="Arial"/>
          <w:szCs w:val="20"/>
        </w:rPr>
      </w:pPr>
      <w:r w:rsidRPr="00910543">
        <w:rPr>
          <w:rFonts w:cs="Arial"/>
          <w:szCs w:val="20"/>
        </w:rPr>
        <w:t xml:space="preserve">Cumulative Time Analysis for the </w:t>
      </w:r>
      <w:r w:rsidR="00471952" w:rsidRPr="00910543">
        <w:rPr>
          <w:rFonts w:cs="Arial"/>
          <w:szCs w:val="20"/>
        </w:rPr>
        <w:t xml:space="preserve">Period </w:t>
      </w:r>
      <w:r w:rsidR="00BD78B6" w:rsidRPr="00910543">
        <w:rPr>
          <w:rFonts w:cs="Arial"/>
          <w:szCs w:val="20"/>
        </w:rPr>
        <w:t>s</w:t>
      </w:r>
      <w:r w:rsidR="00471952" w:rsidRPr="00910543">
        <w:rPr>
          <w:rFonts w:cs="Arial"/>
          <w:szCs w:val="20"/>
        </w:rPr>
        <w:t xml:space="preserve">ince </w:t>
      </w:r>
      <w:r w:rsidRPr="00910543">
        <w:rPr>
          <w:rFonts w:cs="Arial"/>
          <w:szCs w:val="20"/>
        </w:rPr>
        <w:t xml:space="preserve">the Liquidator’s </w:t>
      </w:r>
      <w:r w:rsidR="00471952" w:rsidRPr="00910543">
        <w:rPr>
          <w:rFonts w:cs="Arial"/>
          <w:szCs w:val="20"/>
        </w:rPr>
        <w:t xml:space="preserve">Appointment </w:t>
      </w:r>
      <w:r w:rsidR="00A762EA" w:rsidRPr="00910543">
        <w:rPr>
          <w:i/>
          <w:color w:val="FF0000"/>
        </w:rPr>
        <w:t xml:space="preserve">[Note: only applicable for any part of remuneration based on time costs and where this is not the first </w:t>
      </w:r>
      <w:r w:rsidR="00A762EA" w:rsidRPr="00C857AD">
        <w:rPr>
          <w:i/>
          <w:color w:val="FF0000"/>
        </w:rPr>
        <w:t>progress report being issued – delete if n/a]</w:t>
      </w:r>
    </w:p>
    <w:p w14:paraId="2453FD87" w14:textId="3793305E" w:rsidR="00265C86" w:rsidRPr="00C857AD" w:rsidRDefault="00265C86" w:rsidP="000A580F">
      <w:pPr>
        <w:pStyle w:val="ListParagraph"/>
        <w:numPr>
          <w:ilvl w:val="0"/>
          <w:numId w:val="33"/>
        </w:numPr>
        <w:spacing w:after="240"/>
        <w:contextualSpacing w:val="0"/>
        <w:jc w:val="both"/>
        <w:rPr>
          <w:rFonts w:cs="Arial"/>
          <w:szCs w:val="20"/>
        </w:rPr>
      </w:pPr>
      <w:r w:rsidRPr="00C857AD">
        <w:rPr>
          <w:rFonts w:cs="Arial"/>
          <w:szCs w:val="20"/>
        </w:rPr>
        <w:t xml:space="preserve">Revised Fees Estimate/Information </w:t>
      </w:r>
      <w:r w:rsidRPr="00C857AD">
        <w:rPr>
          <w:rFonts w:cs="Arial"/>
          <w:i/>
          <w:iCs/>
          <w:color w:val="FF0000"/>
          <w:szCs w:val="20"/>
        </w:rPr>
        <w:t>[Delete if not applicable]</w:t>
      </w:r>
    </w:p>
    <w:p w14:paraId="24B35D4B" w14:textId="43A22359" w:rsidR="006E26BC" w:rsidRPr="00C857AD" w:rsidRDefault="006E26BC" w:rsidP="000A580F">
      <w:pPr>
        <w:pStyle w:val="ListParagraph"/>
        <w:numPr>
          <w:ilvl w:val="0"/>
          <w:numId w:val="33"/>
        </w:numPr>
        <w:spacing w:after="240"/>
        <w:contextualSpacing w:val="0"/>
        <w:jc w:val="both"/>
        <w:rPr>
          <w:rFonts w:cs="Arial"/>
          <w:szCs w:val="20"/>
        </w:rPr>
      </w:pPr>
      <w:r w:rsidRPr="00C857AD">
        <w:rPr>
          <w:rFonts w:cs="Arial"/>
          <w:szCs w:val="20"/>
        </w:rPr>
        <w:t xml:space="preserve">Estimated Outcome Statement </w:t>
      </w:r>
      <w:r w:rsidRPr="00C857AD">
        <w:rPr>
          <w:rFonts w:cs="Arial"/>
          <w:i/>
          <w:iCs/>
          <w:color w:val="FF0000"/>
          <w:szCs w:val="20"/>
        </w:rPr>
        <w:t>[Delete if not being provided]</w:t>
      </w:r>
    </w:p>
    <w:p w14:paraId="4F94A99A" w14:textId="01CDD58F" w:rsidR="0099282A" w:rsidRPr="00C857AD" w:rsidRDefault="0099282A" w:rsidP="000A580F">
      <w:pPr>
        <w:pStyle w:val="ListParagraph"/>
        <w:numPr>
          <w:ilvl w:val="0"/>
          <w:numId w:val="33"/>
        </w:numPr>
        <w:spacing w:after="240"/>
        <w:contextualSpacing w:val="0"/>
        <w:jc w:val="both"/>
        <w:rPr>
          <w:rFonts w:cs="Arial"/>
          <w:szCs w:val="20"/>
        </w:rPr>
      </w:pPr>
      <w:r w:rsidRPr="00C857AD">
        <w:rPr>
          <w:rFonts w:cs="Arial"/>
          <w:szCs w:val="20"/>
        </w:rPr>
        <w:t xml:space="preserve">Additional </w:t>
      </w:r>
      <w:r w:rsidR="00BD78B6" w:rsidRPr="00C857AD">
        <w:rPr>
          <w:rFonts w:cs="Arial"/>
          <w:szCs w:val="20"/>
        </w:rPr>
        <w:t>i</w:t>
      </w:r>
      <w:r w:rsidRPr="00C857AD">
        <w:rPr>
          <w:rFonts w:cs="Arial"/>
          <w:szCs w:val="20"/>
        </w:rPr>
        <w:t xml:space="preserve">nformation in </w:t>
      </w:r>
      <w:r w:rsidR="00BD78B6" w:rsidRPr="00C857AD">
        <w:rPr>
          <w:rFonts w:cs="Arial"/>
          <w:szCs w:val="20"/>
        </w:rPr>
        <w:t>r</w:t>
      </w:r>
      <w:r w:rsidR="00471952" w:rsidRPr="00C857AD">
        <w:rPr>
          <w:rFonts w:cs="Arial"/>
          <w:szCs w:val="20"/>
        </w:rPr>
        <w:t xml:space="preserve">elation </w:t>
      </w:r>
      <w:r w:rsidRPr="00C857AD">
        <w:rPr>
          <w:rFonts w:cs="Arial"/>
          <w:szCs w:val="20"/>
        </w:rPr>
        <w:t xml:space="preserve">to Liquidator’s </w:t>
      </w:r>
      <w:r w:rsidR="00471952" w:rsidRPr="00C857AD">
        <w:rPr>
          <w:rFonts w:cs="Arial"/>
          <w:szCs w:val="20"/>
        </w:rPr>
        <w:t xml:space="preserve">Fees, Expenses &amp; </w:t>
      </w:r>
      <w:r w:rsidR="00597E39" w:rsidRPr="00C857AD">
        <w:rPr>
          <w:rFonts w:cs="Arial"/>
          <w:szCs w:val="20"/>
        </w:rPr>
        <w:t>the use of Subcontractors</w:t>
      </w:r>
    </w:p>
    <w:p w14:paraId="153B5795" w14:textId="77777777" w:rsidR="0099282A" w:rsidRPr="00910543" w:rsidRDefault="0099282A" w:rsidP="0099282A">
      <w:pPr>
        <w:jc w:val="both"/>
        <w:rPr>
          <w:rFonts w:cs="Arial"/>
          <w:szCs w:val="20"/>
        </w:rPr>
      </w:pPr>
    </w:p>
    <w:p w14:paraId="209BB26B" w14:textId="77777777" w:rsidR="0099282A" w:rsidRPr="00910543" w:rsidRDefault="0099282A" w:rsidP="0099282A">
      <w:pPr>
        <w:jc w:val="both"/>
        <w:rPr>
          <w:rFonts w:cs="Arial"/>
          <w:szCs w:val="20"/>
        </w:rPr>
      </w:pPr>
      <w:r w:rsidRPr="00910543">
        <w:rPr>
          <w:rFonts w:cs="Arial"/>
          <w:szCs w:val="20"/>
        </w:rPr>
        <w:br w:type="page"/>
      </w:r>
    </w:p>
    <w:p w14:paraId="10186AB2" w14:textId="77777777" w:rsidR="00B22B3E" w:rsidRPr="00910543" w:rsidRDefault="00B22B3E" w:rsidP="00B22B3E">
      <w:pPr>
        <w:pStyle w:val="Heading1"/>
      </w:pPr>
      <w:r w:rsidRPr="00910543">
        <w:lastRenderedPageBreak/>
        <w:t>Introduction and Statutory Information</w:t>
      </w:r>
    </w:p>
    <w:p w14:paraId="13C1EE82" w14:textId="77777777" w:rsidR="00B22B3E" w:rsidRPr="005607AF" w:rsidRDefault="00B22B3E" w:rsidP="00B22B3E">
      <w:pPr>
        <w:pStyle w:val="Heading2"/>
      </w:pPr>
      <w:r w:rsidRPr="00910543">
        <w:t xml:space="preserve">I, </w:t>
      </w:r>
      <w:r w:rsidR="00841F00" w:rsidRPr="00910543">
        <w:rPr>
          <w:rFonts w:cs="Arial"/>
          <w:szCs w:val="20"/>
        </w:rPr>
        <w:fldChar w:fldCharType="begin">
          <w:ffData>
            <w:name w:val=""/>
            <w:enabled/>
            <w:calcOnExit w:val="0"/>
            <w:textInput>
              <w:default w:val="[Name of Liquidator]"/>
            </w:textInput>
          </w:ffData>
        </w:fldChar>
      </w:r>
      <w:r w:rsidR="00841F00" w:rsidRPr="00910543">
        <w:rPr>
          <w:rFonts w:cs="Arial"/>
          <w:szCs w:val="20"/>
        </w:rPr>
        <w:instrText xml:space="preserve"> FORMTEXT </w:instrText>
      </w:r>
      <w:r w:rsidR="00841F00" w:rsidRPr="00910543">
        <w:rPr>
          <w:rFonts w:cs="Arial"/>
          <w:szCs w:val="20"/>
        </w:rPr>
      </w:r>
      <w:r w:rsidR="00841F00" w:rsidRPr="00910543">
        <w:rPr>
          <w:rFonts w:cs="Arial"/>
          <w:szCs w:val="20"/>
        </w:rPr>
        <w:fldChar w:fldCharType="separate"/>
      </w:r>
      <w:r w:rsidR="00841F00" w:rsidRPr="00910543">
        <w:rPr>
          <w:rFonts w:cs="Arial"/>
          <w:noProof/>
          <w:szCs w:val="20"/>
        </w:rPr>
        <w:t>[Name of Liquidator]</w:t>
      </w:r>
      <w:r w:rsidR="00841F00" w:rsidRPr="00910543">
        <w:rPr>
          <w:rFonts w:cs="Arial"/>
          <w:szCs w:val="20"/>
        </w:rPr>
        <w:fldChar w:fldCharType="end"/>
      </w:r>
      <w:r w:rsidR="00841F00" w:rsidRPr="00910543">
        <w:rPr>
          <w:rFonts w:cs="Arial"/>
          <w:szCs w:val="20"/>
        </w:rPr>
        <w:t xml:space="preserve"> </w:t>
      </w:r>
      <w:r w:rsidRPr="00910543">
        <w:t xml:space="preserve">of </w:t>
      </w:r>
      <w:r w:rsidR="00841F00" w:rsidRPr="00910543">
        <w:rPr>
          <w:rFonts w:cs="Arial"/>
          <w:szCs w:val="20"/>
        </w:rPr>
        <w:fldChar w:fldCharType="begin">
          <w:ffData>
            <w:name w:val=""/>
            <w:enabled/>
            <w:calcOnExit w:val="0"/>
            <w:textInput>
              <w:default w:val="[Firm Name and Address]"/>
            </w:textInput>
          </w:ffData>
        </w:fldChar>
      </w:r>
      <w:r w:rsidR="00841F00" w:rsidRPr="00910543">
        <w:rPr>
          <w:rFonts w:cs="Arial"/>
          <w:szCs w:val="20"/>
        </w:rPr>
        <w:instrText xml:space="preserve"> FORMTEXT </w:instrText>
      </w:r>
      <w:r w:rsidR="00841F00" w:rsidRPr="00910543">
        <w:rPr>
          <w:rFonts w:cs="Arial"/>
          <w:szCs w:val="20"/>
        </w:rPr>
      </w:r>
      <w:r w:rsidR="00841F00" w:rsidRPr="00910543">
        <w:rPr>
          <w:rFonts w:cs="Arial"/>
          <w:szCs w:val="20"/>
        </w:rPr>
        <w:fldChar w:fldCharType="separate"/>
      </w:r>
      <w:r w:rsidR="00841F00" w:rsidRPr="00910543">
        <w:rPr>
          <w:rFonts w:cs="Arial"/>
          <w:noProof/>
          <w:szCs w:val="20"/>
        </w:rPr>
        <w:t>[Firm Name and Address]</w:t>
      </w:r>
      <w:r w:rsidR="00841F00" w:rsidRPr="00910543">
        <w:rPr>
          <w:rFonts w:cs="Arial"/>
          <w:szCs w:val="20"/>
        </w:rPr>
        <w:fldChar w:fldCharType="end"/>
      </w:r>
      <w:r w:rsidRPr="00910543">
        <w:t xml:space="preserve">, was appointed as Liquidator of </w:t>
      </w:r>
      <w:r w:rsidR="00AD55C5" w:rsidRPr="00910543">
        <w:rPr>
          <w:rFonts w:cs="Arial"/>
          <w:szCs w:val="20"/>
        </w:rPr>
        <w:fldChar w:fldCharType="begin">
          <w:ffData>
            <w:name w:val=""/>
            <w:enabled/>
            <w:calcOnExit w:val="0"/>
            <w:textInput>
              <w:default w:val="[Company Name]"/>
            </w:textInput>
          </w:ffData>
        </w:fldChar>
      </w:r>
      <w:r w:rsidR="00AD55C5" w:rsidRPr="00910543">
        <w:rPr>
          <w:rFonts w:cs="Arial"/>
          <w:szCs w:val="20"/>
        </w:rPr>
        <w:instrText xml:space="preserve"> FORMTEXT </w:instrText>
      </w:r>
      <w:r w:rsidR="00AD55C5" w:rsidRPr="00910543">
        <w:rPr>
          <w:rFonts w:cs="Arial"/>
          <w:szCs w:val="20"/>
        </w:rPr>
      </w:r>
      <w:r w:rsidR="00AD55C5" w:rsidRPr="00910543">
        <w:rPr>
          <w:rFonts w:cs="Arial"/>
          <w:szCs w:val="20"/>
        </w:rPr>
        <w:fldChar w:fldCharType="separate"/>
      </w:r>
      <w:r w:rsidR="00AD55C5" w:rsidRPr="00910543">
        <w:rPr>
          <w:rFonts w:cs="Arial"/>
          <w:noProof/>
          <w:szCs w:val="20"/>
        </w:rPr>
        <w:t>[Company Name]</w:t>
      </w:r>
      <w:r w:rsidR="00AD55C5" w:rsidRPr="00910543">
        <w:rPr>
          <w:rFonts w:cs="Arial"/>
          <w:szCs w:val="20"/>
        </w:rPr>
        <w:fldChar w:fldCharType="end"/>
      </w:r>
      <w:r w:rsidRPr="00910543">
        <w:t xml:space="preserve"> (the </w:t>
      </w:r>
      <w:r w:rsidRPr="00910543">
        <w:rPr>
          <w:b/>
        </w:rPr>
        <w:t>Company</w:t>
      </w:r>
      <w:r w:rsidRPr="00910543">
        <w:t xml:space="preserve">) on </w:t>
      </w:r>
      <w:r w:rsidR="00841F00" w:rsidRPr="00910543">
        <w:rPr>
          <w:rFonts w:cs="Arial"/>
          <w:szCs w:val="20"/>
        </w:rPr>
        <w:fldChar w:fldCharType="begin">
          <w:ffData>
            <w:name w:val=""/>
            <w:enabled/>
            <w:calcOnExit w:val="0"/>
            <w:textInput>
              <w:default w:val="[Date]"/>
            </w:textInput>
          </w:ffData>
        </w:fldChar>
      </w:r>
      <w:r w:rsidR="00841F00" w:rsidRPr="00910543">
        <w:rPr>
          <w:rFonts w:cs="Arial"/>
          <w:szCs w:val="20"/>
        </w:rPr>
        <w:instrText xml:space="preserve"> FORMTEXT </w:instrText>
      </w:r>
      <w:r w:rsidR="00841F00" w:rsidRPr="00910543">
        <w:rPr>
          <w:rFonts w:cs="Arial"/>
          <w:szCs w:val="20"/>
        </w:rPr>
      </w:r>
      <w:r w:rsidR="00841F00" w:rsidRPr="00910543">
        <w:rPr>
          <w:rFonts w:cs="Arial"/>
          <w:szCs w:val="20"/>
        </w:rPr>
        <w:fldChar w:fldCharType="separate"/>
      </w:r>
      <w:r w:rsidR="00841F00" w:rsidRPr="00910543">
        <w:rPr>
          <w:rFonts w:cs="Arial"/>
          <w:noProof/>
          <w:szCs w:val="20"/>
        </w:rPr>
        <w:t>[Date]</w:t>
      </w:r>
      <w:r w:rsidR="00841F00" w:rsidRPr="00910543">
        <w:rPr>
          <w:rFonts w:cs="Arial"/>
          <w:szCs w:val="20"/>
        </w:rPr>
        <w:fldChar w:fldCharType="end"/>
      </w:r>
      <w:r w:rsidRPr="00910543">
        <w:t xml:space="preserve">. </w:t>
      </w:r>
      <w:r w:rsidR="006D2268" w:rsidRPr="00910543">
        <w:t xml:space="preserve">This progress report covers the period from </w:t>
      </w:r>
      <w:r w:rsidR="006D2268" w:rsidRPr="00910543">
        <w:rPr>
          <w:rFonts w:cs="Arial"/>
          <w:szCs w:val="20"/>
        </w:rPr>
        <w:fldChar w:fldCharType="begin">
          <w:ffData>
            <w:name w:val=""/>
            <w:enabled/>
            <w:calcOnExit w:val="0"/>
            <w:textInput>
              <w:default w:val="[Date]"/>
            </w:textInput>
          </w:ffData>
        </w:fldChar>
      </w:r>
      <w:r w:rsidR="006D2268" w:rsidRPr="00910543">
        <w:rPr>
          <w:rFonts w:cs="Arial"/>
          <w:szCs w:val="20"/>
        </w:rPr>
        <w:instrText xml:space="preserve"> FORMTEXT </w:instrText>
      </w:r>
      <w:r w:rsidR="006D2268" w:rsidRPr="00910543">
        <w:rPr>
          <w:rFonts w:cs="Arial"/>
          <w:szCs w:val="20"/>
        </w:rPr>
      </w:r>
      <w:r w:rsidR="006D2268" w:rsidRPr="00910543">
        <w:rPr>
          <w:rFonts w:cs="Arial"/>
          <w:szCs w:val="20"/>
        </w:rPr>
        <w:fldChar w:fldCharType="separate"/>
      </w:r>
      <w:r w:rsidR="006D2268" w:rsidRPr="00910543">
        <w:rPr>
          <w:rFonts w:cs="Arial"/>
          <w:noProof/>
          <w:szCs w:val="20"/>
        </w:rPr>
        <w:t>[Date]</w:t>
      </w:r>
      <w:r w:rsidR="006D2268" w:rsidRPr="00910543">
        <w:rPr>
          <w:rFonts w:cs="Arial"/>
          <w:szCs w:val="20"/>
        </w:rPr>
        <w:fldChar w:fldCharType="end"/>
      </w:r>
      <w:r w:rsidR="006D2268" w:rsidRPr="00910543">
        <w:rPr>
          <w:rFonts w:cs="Arial"/>
          <w:szCs w:val="20"/>
        </w:rPr>
        <w:t xml:space="preserve"> </w:t>
      </w:r>
      <w:r w:rsidR="006D2268" w:rsidRPr="00910543">
        <w:t xml:space="preserve">to </w:t>
      </w:r>
      <w:r w:rsidR="006D2268" w:rsidRPr="00910543">
        <w:rPr>
          <w:rFonts w:cs="Arial"/>
          <w:szCs w:val="20"/>
        </w:rPr>
        <w:fldChar w:fldCharType="begin">
          <w:ffData>
            <w:name w:val=""/>
            <w:enabled/>
            <w:calcOnExit w:val="0"/>
            <w:textInput>
              <w:default w:val="[Date]"/>
            </w:textInput>
          </w:ffData>
        </w:fldChar>
      </w:r>
      <w:r w:rsidR="006D2268" w:rsidRPr="00910543">
        <w:rPr>
          <w:rFonts w:cs="Arial"/>
          <w:szCs w:val="20"/>
        </w:rPr>
        <w:instrText xml:space="preserve"> FORMTEXT </w:instrText>
      </w:r>
      <w:r w:rsidR="006D2268" w:rsidRPr="00910543">
        <w:rPr>
          <w:rFonts w:cs="Arial"/>
          <w:szCs w:val="20"/>
        </w:rPr>
      </w:r>
      <w:r w:rsidR="006D2268" w:rsidRPr="00910543">
        <w:rPr>
          <w:rFonts w:cs="Arial"/>
          <w:szCs w:val="20"/>
        </w:rPr>
        <w:fldChar w:fldCharType="separate"/>
      </w:r>
      <w:r w:rsidR="006D2268" w:rsidRPr="00910543">
        <w:rPr>
          <w:rFonts w:cs="Arial"/>
          <w:noProof/>
          <w:szCs w:val="20"/>
        </w:rPr>
        <w:t>[Date]</w:t>
      </w:r>
      <w:r w:rsidR="006D2268" w:rsidRPr="00910543">
        <w:rPr>
          <w:rFonts w:cs="Arial"/>
          <w:szCs w:val="20"/>
        </w:rPr>
        <w:fldChar w:fldCharType="end"/>
      </w:r>
      <w:r w:rsidR="006D2268" w:rsidRPr="00910543">
        <w:rPr>
          <w:rFonts w:cs="Arial"/>
          <w:szCs w:val="20"/>
        </w:rPr>
        <w:t xml:space="preserve"> (</w:t>
      </w:r>
      <w:r w:rsidR="006D2268" w:rsidRPr="00910543">
        <w:rPr>
          <w:rFonts w:cs="Arial"/>
          <w:b/>
          <w:szCs w:val="20"/>
        </w:rPr>
        <w:t>the Period</w:t>
      </w:r>
      <w:r w:rsidR="006D2268" w:rsidRPr="00910543">
        <w:rPr>
          <w:rFonts w:cs="Arial"/>
          <w:szCs w:val="20"/>
        </w:rPr>
        <w:t xml:space="preserve">) </w:t>
      </w:r>
      <w:r w:rsidR="006D2268" w:rsidRPr="00910543">
        <w:t xml:space="preserve">and should be read in conjunction with any previous progress reports which have </w:t>
      </w:r>
      <w:r w:rsidR="006D2268" w:rsidRPr="005607AF">
        <w:t>been issued.</w:t>
      </w:r>
    </w:p>
    <w:p w14:paraId="11E79B6A" w14:textId="77777777" w:rsidR="00982169" w:rsidRPr="005607AF" w:rsidRDefault="00982169" w:rsidP="00982169">
      <w:pPr>
        <w:pStyle w:val="Heading2"/>
        <w:numPr>
          <w:ilvl w:val="1"/>
          <w:numId w:val="4"/>
        </w:numPr>
      </w:pPr>
      <w:r w:rsidRPr="005607AF">
        <w:rPr>
          <w:rFonts w:cs="Arial"/>
        </w:rPr>
        <w:t xml:space="preserve">Information about the way that we will use, and store personal data on insolvency appointments can be found in the attached Privacy Notice </w:t>
      </w:r>
      <w:r w:rsidRPr="005607AF">
        <w:rPr>
          <w:rFonts w:cs="Arial"/>
          <w:i/>
          <w:color w:val="1F3864"/>
          <w:highlight w:val="yellow"/>
        </w:rPr>
        <w:t>[OR]</w:t>
      </w:r>
      <w:r w:rsidRPr="005607AF">
        <w:rPr>
          <w:rFonts w:cs="Arial"/>
          <w:i/>
          <w:color w:val="1F3864"/>
        </w:rPr>
        <w:t xml:space="preserve"> </w:t>
      </w:r>
      <w:r w:rsidRPr="005607AF">
        <w:rPr>
          <w:rFonts w:cs="Arial"/>
        </w:rPr>
        <w:t xml:space="preserve">can be found at </w:t>
      </w:r>
      <w:r w:rsidRPr="005607AF">
        <w:rPr>
          <w:rFonts w:cs="Arial"/>
        </w:rPr>
        <w:fldChar w:fldCharType="begin">
          <w:ffData>
            <w:name w:val=""/>
            <w:enabled/>
            <w:calcOnExit w:val="0"/>
            <w:textInput>
              <w:default w:val="[insert web link or link to creditor portal where this is located]"/>
            </w:textInput>
          </w:ffData>
        </w:fldChar>
      </w:r>
      <w:r w:rsidRPr="005607AF">
        <w:rPr>
          <w:rFonts w:cs="Arial"/>
        </w:rPr>
        <w:instrText xml:space="preserve"> FORMTEXT </w:instrText>
      </w:r>
      <w:r w:rsidRPr="005607AF">
        <w:rPr>
          <w:rFonts w:cs="Arial"/>
        </w:rPr>
      </w:r>
      <w:r w:rsidRPr="005607AF">
        <w:rPr>
          <w:rFonts w:cs="Arial"/>
        </w:rPr>
        <w:fldChar w:fldCharType="separate"/>
      </w:r>
      <w:r w:rsidRPr="005607AF">
        <w:rPr>
          <w:rFonts w:cs="Arial"/>
          <w:noProof/>
        </w:rPr>
        <w:t>[insert web link or link to creditor portal where this is located]</w:t>
      </w:r>
      <w:r w:rsidRPr="005607AF">
        <w:rPr>
          <w:rFonts w:cs="Arial"/>
        </w:rPr>
        <w:fldChar w:fldCharType="end"/>
      </w:r>
      <w:r w:rsidRPr="005607AF">
        <w:rPr>
          <w:rFonts w:cs="Arial"/>
        </w:rPr>
        <w:t>.  If you are unable to download this, please contact us and a hard copy will be provided to you.</w:t>
      </w:r>
    </w:p>
    <w:p w14:paraId="7D41EF18" w14:textId="77777777" w:rsidR="00B22B3E" w:rsidRPr="00576A89" w:rsidRDefault="00B22B3E" w:rsidP="00B22B3E">
      <w:pPr>
        <w:pStyle w:val="Heading3"/>
        <w:rPr>
          <w:i/>
          <w:color w:val="FF0000"/>
        </w:rPr>
      </w:pPr>
      <w:r w:rsidRPr="00910543">
        <w:rPr>
          <w:i/>
          <w:color w:val="FF0000"/>
        </w:rPr>
        <w:t xml:space="preserve">[NB, </w:t>
      </w:r>
      <w:proofErr w:type="gramStart"/>
      <w:r w:rsidRPr="00910543">
        <w:rPr>
          <w:i/>
          <w:color w:val="FF0000"/>
        </w:rPr>
        <w:t>If</w:t>
      </w:r>
      <w:proofErr w:type="gramEnd"/>
      <w:r w:rsidRPr="00910543">
        <w:rPr>
          <w:i/>
          <w:color w:val="FF0000"/>
        </w:rPr>
        <w:t xml:space="preserve"> there has been any change in office holder since the original appointment date </w:t>
      </w:r>
      <w:r w:rsidR="006D2268" w:rsidRPr="00910543">
        <w:rPr>
          <w:i/>
          <w:color w:val="FF0000"/>
        </w:rPr>
        <w:t xml:space="preserve">- </w:t>
      </w:r>
      <w:r w:rsidRPr="00910543">
        <w:rPr>
          <w:i/>
          <w:color w:val="FF0000"/>
        </w:rPr>
        <w:t>ensure de</w:t>
      </w:r>
      <w:r w:rsidRPr="00576A89">
        <w:rPr>
          <w:i/>
          <w:color w:val="FF0000"/>
        </w:rPr>
        <w:t>tails are provided in this section of the changes and when they occurred]</w:t>
      </w:r>
    </w:p>
    <w:p w14:paraId="657E77C2" w14:textId="77777777" w:rsidR="00B22B3E" w:rsidRPr="00576A89" w:rsidRDefault="00B22B3E" w:rsidP="00D9480D">
      <w:pPr>
        <w:pStyle w:val="Heading2"/>
      </w:pPr>
      <w:r w:rsidRPr="00576A89">
        <w:t xml:space="preserve">The principal trading address of the Company was </w:t>
      </w:r>
      <w:r w:rsidR="00841F00" w:rsidRPr="00576A89">
        <w:rPr>
          <w:rFonts w:eastAsiaTheme="minorEastAsia" w:cs="Arial"/>
          <w:szCs w:val="20"/>
          <w:lang w:eastAsia="en-GB"/>
        </w:rPr>
        <w:fldChar w:fldCharType="begin">
          <w:ffData>
            <w:name w:val=""/>
            <w:enabled/>
            <w:calcOnExit w:val="0"/>
            <w:textInput>
              <w:default w:val="[Insert address]"/>
            </w:textInput>
          </w:ffData>
        </w:fldChar>
      </w:r>
      <w:r w:rsidR="00841F00" w:rsidRPr="00576A89">
        <w:rPr>
          <w:rFonts w:eastAsiaTheme="minorEastAsia" w:cs="Arial"/>
          <w:szCs w:val="20"/>
          <w:lang w:eastAsia="en-GB"/>
        </w:rPr>
        <w:instrText xml:space="preserve"> FORMTEXT </w:instrText>
      </w:r>
      <w:r w:rsidR="00841F00" w:rsidRPr="00576A89">
        <w:rPr>
          <w:rFonts w:eastAsiaTheme="minorEastAsia" w:cs="Arial"/>
          <w:szCs w:val="20"/>
          <w:lang w:eastAsia="en-GB"/>
        </w:rPr>
      </w:r>
      <w:r w:rsidR="00841F00" w:rsidRPr="00576A89">
        <w:rPr>
          <w:rFonts w:eastAsiaTheme="minorEastAsia" w:cs="Arial"/>
          <w:szCs w:val="20"/>
          <w:lang w:eastAsia="en-GB"/>
        </w:rPr>
        <w:fldChar w:fldCharType="separate"/>
      </w:r>
      <w:r w:rsidR="00841F00" w:rsidRPr="00576A89">
        <w:rPr>
          <w:rFonts w:eastAsiaTheme="minorEastAsia" w:cs="Arial"/>
          <w:noProof/>
          <w:szCs w:val="20"/>
          <w:lang w:eastAsia="en-GB"/>
        </w:rPr>
        <w:t>[Insert address]</w:t>
      </w:r>
      <w:r w:rsidR="00841F00" w:rsidRPr="00576A89">
        <w:rPr>
          <w:rFonts w:eastAsiaTheme="minorEastAsia" w:cs="Arial"/>
          <w:szCs w:val="20"/>
          <w:lang w:eastAsia="en-GB"/>
        </w:rPr>
        <w:fldChar w:fldCharType="end"/>
      </w:r>
      <w:r w:rsidRPr="00576A89">
        <w:t xml:space="preserve">. The business traded under the name </w:t>
      </w:r>
      <w:r w:rsidR="006D2268" w:rsidRPr="00576A89">
        <w:rPr>
          <w:rFonts w:eastAsiaTheme="minorEastAsia" w:cs="Arial"/>
          <w:szCs w:val="20"/>
          <w:lang w:eastAsia="en-GB"/>
        </w:rPr>
        <w:fldChar w:fldCharType="begin">
          <w:ffData>
            <w:name w:val=""/>
            <w:enabled/>
            <w:calcOnExit w:val="0"/>
            <w:textInput>
              <w:default w:val="[Insert name if different from the Company name otherwise delete sentence]"/>
            </w:textInput>
          </w:ffData>
        </w:fldChar>
      </w:r>
      <w:r w:rsidR="006D2268" w:rsidRPr="00576A89">
        <w:rPr>
          <w:rFonts w:eastAsiaTheme="minorEastAsia" w:cs="Arial"/>
          <w:szCs w:val="20"/>
          <w:lang w:eastAsia="en-GB"/>
        </w:rPr>
        <w:instrText xml:space="preserve"> FORMTEXT </w:instrText>
      </w:r>
      <w:r w:rsidR="006D2268" w:rsidRPr="00576A89">
        <w:rPr>
          <w:rFonts w:eastAsiaTheme="minorEastAsia" w:cs="Arial"/>
          <w:szCs w:val="20"/>
          <w:lang w:eastAsia="en-GB"/>
        </w:rPr>
      </w:r>
      <w:r w:rsidR="006D2268" w:rsidRPr="00576A89">
        <w:rPr>
          <w:rFonts w:eastAsiaTheme="minorEastAsia" w:cs="Arial"/>
          <w:szCs w:val="20"/>
          <w:lang w:eastAsia="en-GB"/>
        </w:rPr>
        <w:fldChar w:fldCharType="separate"/>
      </w:r>
      <w:r w:rsidR="006D2268" w:rsidRPr="00576A89">
        <w:rPr>
          <w:rFonts w:eastAsiaTheme="minorEastAsia" w:cs="Arial"/>
          <w:noProof/>
          <w:szCs w:val="20"/>
          <w:lang w:eastAsia="en-GB"/>
        </w:rPr>
        <w:t>[Insert name if different from the Company name otherwise delete sentence]</w:t>
      </w:r>
      <w:r w:rsidR="006D2268" w:rsidRPr="00576A89">
        <w:rPr>
          <w:rFonts w:eastAsiaTheme="minorEastAsia" w:cs="Arial"/>
          <w:szCs w:val="20"/>
          <w:lang w:eastAsia="en-GB"/>
        </w:rPr>
        <w:fldChar w:fldCharType="end"/>
      </w:r>
      <w:r w:rsidR="006D2268" w:rsidRPr="00576A89">
        <w:t>.</w:t>
      </w:r>
      <w:r w:rsidR="006D2268" w:rsidRPr="00576A89">
        <w:rPr>
          <w:i/>
          <w:color w:val="FF0000"/>
        </w:rPr>
        <w:t xml:space="preserve"> </w:t>
      </w:r>
    </w:p>
    <w:p w14:paraId="3FC53A0C" w14:textId="4D30D018" w:rsidR="00B22B3E" w:rsidRPr="00C804CD" w:rsidRDefault="00B22B3E" w:rsidP="00D9480D">
      <w:pPr>
        <w:pStyle w:val="Heading2"/>
      </w:pPr>
      <w:r w:rsidRPr="00576A89">
        <w:t xml:space="preserve">The registered office of the Company has been changed to </w:t>
      </w:r>
      <w:r w:rsidR="00841F00" w:rsidRPr="00576A89">
        <w:rPr>
          <w:rFonts w:eastAsiaTheme="minorEastAsia" w:cs="Arial"/>
          <w:szCs w:val="20"/>
          <w:lang w:eastAsia="en-GB"/>
        </w:rPr>
        <w:fldChar w:fldCharType="begin">
          <w:ffData>
            <w:name w:val=""/>
            <w:enabled/>
            <w:calcOnExit w:val="0"/>
            <w:textInput>
              <w:default w:val="[Insert address]"/>
            </w:textInput>
          </w:ffData>
        </w:fldChar>
      </w:r>
      <w:r w:rsidR="00841F00" w:rsidRPr="00576A89">
        <w:rPr>
          <w:rFonts w:eastAsiaTheme="minorEastAsia" w:cs="Arial"/>
          <w:szCs w:val="20"/>
          <w:lang w:eastAsia="en-GB"/>
        </w:rPr>
        <w:instrText xml:space="preserve"> FORMTEXT </w:instrText>
      </w:r>
      <w:r w:rsidR="00841F00" w:rsidRPr="00576A89">
        <w:rPr>
          <w:rFonts w:eastAsiaTheme="minorEastAsia" w:cs="Arial"/>
          <w:szCs w:val="20"/>
          <w:lang w:eastAsia="en-GB"/>
        </w:rPr>
      </w:r>
      <w:r w:rsidR="00841F00" w:rsidRPr="00576A89">
        <w:rPr>
          <w:rFonts w:eastAsiaTheme="minorEastAsia" w:cs="Arial"/>
          <w:szCs w:val="20"/>
          <w:lang w:eastAsia="en-GB"/>
        </w:rPr>
        <w:fldChar w:fldCharType="separate"/>
      </w:r>
      <w:r w:rsidR="00841F00" w:rsidRPr="00576A89">
        <w:rPr>
          <w:rFonts w:eastAsiaTheme="minorEastAsia" w:cs="Arial"/>
          <w:noProof/>
          <w:szCs w:val="20"/>
          <w:lang w:eastAsia="en-GB"/>
        </w:rPr>
        <w:t>[Insert address]</w:t>
      </w:r>
      <w:r w:rsidR="00841F00" w:rsidRPr="00576A89">
        <w:rPr>
          <w:rFonts w:eastAsiaTheme="minorEastAsia" w:cs="Arial"/>
          <w:szCs w:val="20"/>
          <w:lang w:eastAsia="en-GB"/>
        </w:rPr>
        <w:fldChar w:fldCharType="end"/>
      </w:r>
      <w:r w:rsidR="00841F00" w:rsidRPr="00576A89">
        <w:rPr>
          <w:rFonts w:eastAsiaTheme="minorEastAsia" w:cs="Arial"/>
          <w:szCs w:val="20"/>
          <w:lang w:eastAsia="en-GB"/>
        </w:rPr>
        <w:t xml:space="preserve"> </w:t>
      </w:r>
      <w:r w:rsidRPr="00576A89">
        <w:t xml:space="preserve">and its registered number is </w:t>
      </w:r>
      <w:r w:rsidR="00841F00" w:rsidRPr="00C804CD">
        <w:rPr>
          <w:rFonts w:eastAsiaTheme="minorEastAsia" w:cs="Arial"/>
          <w:szCs w:val="20"/>
          <w:lang w:eastAsia="en-GB"/>
        </w:rPr>
        <w:fldChar w:fldCharType="begin">
          <w:ffData>
            <w:name w:val=""/>
            <w:enabled/>
            <w:calcOnExit w:val="0"/>
            <w:textInput>
              <w:default w:val="[Insert number]"/>
            </w:textInput>
          </w:ffData>
        </w:fldChar>
      </w:r>
      <w:r w:rsidR="00841F00" w:rsidRPr="00C804CD">
        <w:rPr>
          <w:rFonts w:eastAsiaTheme="minorEastAsia" w:cs="Arial"/>
          <w:szCs w:val="20"/>
          <w:lang w:eastAsia="en-GB"/>
        </w:rPr>
        <w:instrText xml:space="preserve"> FORMTEXT </w:instrText>
      </w:r>
      <w:r w:rsidR="00841F00" w:rsidRPr="00C804CD">
        <w:rPr>
          <w:rFonts w:eastAsiaTheme="minorEastAsia" w:cs="Arial"/>
          <w:szCs w:val="20"/>
          <w:lang w:eastAsia="en-GB"/>
        </w:rPr>
      </w:r>
      <w:r w:rsidR="00841F00" w:rsidRPr="00C804CD">
        <w:rPr>
          <w:rFonts w:eastAsiaTheme="minorEastAsia" w:cs="Arial"/>
          <w:szCs w:val="20"/>
          <w:lang w:eastAsia="en-GB"/>
        </w:rPr>
        <w:fldChar w:fldCharType="separate"/>
      </w:r>
      <w:r w:rsidR="00841F00" w:rsidRPr="00C804CD">
        <w:rPr>
          <w:rFonts w:eastAsiaTheme="minorEastAsia" w:cs="Arial"/>
          <w:noProof/>
          <w:szCs w:val="20"/>
          <w:lang w:eastAsia="en-GB"/>
        </w:rPr>
        <w:t>[Insert number]</w:t>
      </w:r>
      <w:r w:rsidR="00841F00" w:rsidRPr="00C804CD">
        <w:rPr>
          <w:rFonts w:eastAsiaTheme="minorEastAsia" w:cs="Arial"/>
          <w:szCs w:val="20"/>
          <w:lang w:eastAsia="en-GB"/>
        </w:rPr>
        <w:fldChar w:fldCharType="end"/>
      </w:r>
      <w:r w:rsidRPr="00C804CD">
        <w:t>.</w:t>
      </w:r>
    </w:p>
    <w:p w14:paraId="35E9EDAD" w14:textId="44C01E22" w:rsidR="00493BB4" w:rsidRPr="00C857AD" w:rsidRDefault="00493BB4" w:rsidP="009875B7">
      <w:pPr>
        <w:pStyle w:val="Heading2"/>
        <w:rPr>
          <w:i/>
          <w:iCs/>
          <w:color w:val="FF0000"/>
        </w:rPr>
      </w:pPr>
      <w:r w:rsidRPr="006E26BC">
        <w:rPr>
          <w:i/>
          <w:iCs/>
          <w:color w:val="FF0000"/>
        </w:rPr>
        <w:t xml:space="preserve">[If any potential threats to one of the five Fundamental Principles under the Insolvency Code of Ethics has been identified but not yet disclosed to creditors and it is considered that the potential </w:t>
      </w:r>
      <w:r w:rsidRPr="00C857AD">
        <w:rPr>
          <w:i/>
          <w:iCs/>
          <w:color w:val="FF0000"/>
        </w:rPr>
        <w:t>threat can be addressed by disclosing the relevant information to creditors, address the disclosure in this report and note the safeguards proposed to deal with it.</w:t>
      </w:r>
      <w:r w:rsidR="00E92F2C" w:rsidRPr="00C857AD">
        <w:rPr>
          <w:i/>
          <w:iCs/>
          <w:color w:val="FF0000"/>
        </w:rPr>
        <w:t xml:space="preserve"> </w:t>
      </w:r>
    </w:p>
    <w:p w14:paraId="2A6D18C3" w14:textId="56D27160" w:rsidR="006E26BC" w:rsidRPr="00C857AD" w:rsidRDefault="006E26BC" w:rsidP="006E26BC">
      <w:pPr>
        <w:pStyle w:val="Heading2"/>
        <w:numPr>
          <w:ilvl w:val="0"/>
          <w:numId w:val="0"/>
        </w:numPr>
        <w:ind w:left="737"/>
        <w:rPr>
          <w:i/>
          <w:iCs/>
          <w:color w:val="FF0000"/>
        </w:rPr>
      </w:pPr>
      <w:r w:rsidRPr="00C857AD">
        <w:rPr>
          <w:i/>
          <w:iCs/>
          <w:color w:val="FF0000"/>
        </w:rPr>
        <w:t>Consider also whether the issue underlying the disclosure has any potential impact on payments from the estate (office holder’s remuneration or expenses payable to third parties) - for example, does the issue identified concern association of a third party which would mean that any payments made to that third party require prior approval by creditors? Alternatively, could it mean that a third party is precluded from approving the liquidator’s remuneration or expenses? – see SIP 9, paras 9 &amp; 10.</w:t>
      </w:r>
    </w:p>
    <w:p w14:paraId="0979F963" w14:textId="49854ED8" w:rsidR="0062463F" w:rsidRPr="00C804CD" w:rsidRDefault="0062463F" w:rsidP="00D9480D">
      <w:pPr>
        <w:pStyle w:val="Heading1"/>
      </w:pPr>
      <w:r w:rsidRPr="00C804CD">
        <w:t>Receipts and Payments</w:t>
      </w:r>
    </w:p>
    <w:p w14:paraId="09078800" w14:textId="737EE196" w:rsidR="0062463F" w:rsidRPr="00576A89" w:rsidRDefault="0062463F" w:rsidP="0062463F">
      <w:pPr>
        <w:pStyle w:val="Heading2"/>
      </w:pPr>
      <w:r w:rsidRPr="00576A89">
        <w:t xml:space="preserve">At Appendix A is my Receipts and Payments Account covering the Period of this report. </w:t>
      </w:r>
      <w:r w:rsidRPr="00576A89">
        <w:rPr>
          <w:i/>
          <w:color w:val="FF0000"/>
        </w:rPr>
        <w:t>[Where this is not the first progress report continue with the next sentence – otherwise delete]</w:t>
      </w:r>
      <w:r w:rsidRPr="00576A89">
        <w:rPr>
          <w:color w:val="FF0000"/>
        </w:rPr>
        <w:t xml:space="preserve"> </w:t>
      </w:r>
      <w:r w:rsidRPr="00576A89">
        <w:t>Also attached at Appendix B, is a cumulative Receipts and Payments Account for the period from the date of my appointment as Liquidator to the end of the Period covered by this report.</w:t>
      </w:r>
    </w:p>
    <w:p w14:paraId="65A12004" w14:textId="710AB53C" w:rsidR="00BE58C9" w:rsidRPr="00576A89" w:rsidRDefault="00BE58C9" w:rsidP="00BE58C9">
      <w:pPr>
        <w:pStyle w:val="Heading2"/>
        <w:numPr>
          <w:ilvl w:val="0"/>
          <w:numId w:val="0"/>
        </w:numPr>
        <w:ind w:left="737"/>
        <w:rPr>
          <w:i/>
          <w:color w:val="FF0000"/>
        </w:rPr>
      </w:pPr>
      <w:r w:rsidRPr="00576A89">
        <w:rPr>
          <w:i/>
          <w:color w:val="FF0000"/>
        </w:rPr>
        <w:t>[If any explanations about receipts and payments in the Period are required, continue with the following, otherwise delete it]</w:t>
      </w:r>
    </w:p>
    <w:p w14:paraId="1A2E9B46" w14:textId="5E9BF575" w:rsidR="0062463F" w:rsidRPr="00576A89" w:rsidRDefault="0062463F" w:rsidP="0062463F">
      <w:pPr>
        <w:pStyle w:val="Heading2"/>
      </w:pPr>
      <w:r w:rsidRPr="00576A89">
        <w:t xml:space="preserve">In </w:t>
      </w:r>
      <w:r w:rsidR="00241880" w:rsidRPr="00576A89">
        <w:t>S</w:t>
      </w:r>
      <w:r w:rsidRPr="00576A89">
        <w:t>ection</w:t>
      </w:r>
      <w:r w:rsidR="00241880" w:rsidRPr="00576A89">
        <w:t xml:space="preserve"> 3 below</w:t>
      </w:r>
      <w:r w:rsidRPr="00576A89">
        <w:t>, you will find an update on the progress made during the Period</w:t>
      </w:r>
      <w:r w:rsidR="00BE58C9" w:rsidRPr="00576A89">
        <w:t xml:space="preserve"> in realising the Company’s assets and dealing with its affairs.  I would</w:t>
      </w:r>
      <w:r w:rsidR="00DB5CF2" w:rsidRPr="00576A89">
        <w:t>,</w:t>
      </w:r>
      <w:r w:rsidR="00BE58C9" w:rsidRPr="00576A89">
        <w:t xml:space="preserve"> however, </w:t>
      </w:r>
      <w:r w:rsidR="00DB5CF2" w:rsidRPr="00576A89">
        <w:t xml:space="preserve">bring the </w:t>
      </w:r>
      <w:r w:rsidR="00BE58C9" w:rsidRPr="00576A89">
        <w:t xml:space="preserve">following </w:t>
      </w:r>
      <w:r w:rsidR="00DB5CF2" w:rsidRPr="00576A89">
        <w:t>matters</w:t>
      </w:r>
      <w:r w:rsidR="00BE58C9" w:rsidRPr="00576A89">
        <w:t xml:space="preserve"> about the receipts and payments during the Period</w:t>
      </w:r>
      <w:r w:rsidR="00DB5CF2" w:rsidRPr="00576A89">
        <w:t xml:space="preserve"> to your attention:</w:t>
      </w:r>
    </w:p>
    <w:p w14:paraId="58EFF8E8" w14:textId="78775963" w:rsidR="00BE58C9" w:rsidRPr="00DB5CF2" w:rsidRDefault="00BE58C9" w:rsidP="00BE58C9">
      <w:pPr>
        <w:pStyle w:val="Heading2"/>
        <w:numPr>
          <w:ilvl w:val="0"/>
          <w:numId w:val="0"/>
        </w:numPr>
        <w:ind w:left="737"/>
        <w:rPr>
          <w:i/>
          <w:color w:val="FF0000"/>
        </w:rPr>
      </w:pPr>
      <w:r w:rsidRPr="00576A89">
        <w:rPr>
          <w:i/>
          <w:color w:val="FF0000"/>
        </w:rPr>
        <w:t>[</w:t>
      </w:r>
      <w:r w:rsidR="00DB5CF2" w:rsidRPr="00576A89">
        <w:rPr>
          <w:i/>
          <w:color w:val="FF0000"/>
        </w:rPr>
        <w:t>Provide an explanation about particular receipts and payments made during the Period as considered appropriate</w:t>
      </w:r>
      <w:r w:rsidR="00241880" w:rsidRPr="00576A89">
        <w:rPr>
          <w:i/>
          <w:color w:val="FF0000"/>
        </w:rPr>
        <w:t xml:space="preserve"> or delete the second </w:t>
      </w:r>
      <w:r w:rsidR="00241880" w:rsidRPr="00C857AD">
        <w:rPr>
          <w:i/>
          <w:color w:val="FF0000"/>
        </w:rPr>
        <w:t>sentence</w:t>
      </w:r>
      <w:r w:rsidR="004230A9" w:rsidRPr="00C857AD">
        <w:rPr>
          <w:i/>
          <w:color w:val="FF0000"/>
        </w:rPr>
        <w:t>.  Remember that SIP9 requires that payments are reported consistently throughout the life of a case</w:t>
      </w:r>
      <w:r w:rsidR="00DB5CF2" w:rsidRPr="00C857AD">
        <w:rPr>
          <w:i/>
          <w:color w:val="FF0000"/>
        </w:rPr>
        <w:t>].</w:t>
      </w:r>
    </w:p>
    <w:p w14:paraId="0C50BFC5" w14:textId="3C61A815" w:rsidR="00D9480D" w:rsidRPr="00910543" w:rsidRDefault="00D9480D" w:rsidP="00D9480D">
      <w:pPr>
        <w:pStyle w:val="Heading1"/>
      </w:pPr>
      <w:r w:rsidRPr="00910543">
        <w:t>Progress of the Liquidation</w:t>
      </w:r>
    </w:p>
    <w:p w14:paraId="10D9A124" w14:textId="77777777" w:rsidR="00D9480D" w:rsidRPr="00910543" w:rsidRDefault="00D9480D" w:rsidP="00D9480D">
      <w:pPr>
        <w:pStyle w:val="Heading2"/>
      </w:pPr>
      <w:r w:rsidRPr="00910543">
        <w:t xml:space="preserve">This section of the report provides creditors with an update on the progress made in </w:t>
      </w:r>
      <w:r w:rsidR="00D00CA9" w:rsidRPr="00910543">
        <w:t>the l</w:t>
      </w:r>
      <w:r w:rsidRPr="00910543">
        <w:t xml:space="preserve">iquidation during the </w:t>
      </w:r>
      <w:r w:rsidR="006D2268" w:rsidRPr="00910543">
        <w:t>P</w:t>
      </w:r>
      <w:r w:rsidRPr="00910543">
        <w:t>eriod</w:t>
      </w:r>
      <w:r w:rsidR="00A808D4">
        <w:t xml:space="preserve"> and an explanation of the work done by the Liquidator and his staff.</w:t>
      </w:r>
    </w:p>
    <w:p w14:paraId="622A1281" w14:textId="7A9ACFB1" w:rsidR="001F2FEF" w:rsidRPr="00C857AD" w:rsidRDefault="00D9480D" w:rsidP="00D9480D">
      <w:pPr>
        <w:pStyle w:val="Heading3"/>
        <w:rPr>
          <w:i/>
        </w:rPr>
      </w:pPr>
      <w:r w:rsidRPr="00C857AD">
        <w:rPr>
          <w:i/>
          <w:color w:val="FF0000"/>
        </w:rPr>
        <w:lastRenderedPageBreak/>
        <w:t xml:space="preserve">[SIP9 requires that an appropriate narrative </w:t>
      </w:r>
      <w:r w:rsidR="004230A9" w:rsidRPr="00C857AD">
        <w:rPr>
          <w:i/>
          <w:color w:val="FF0000"/>
        </w:rPr>
        <w:t>update</w:t>
      </w:r>
      <w:r w:rsidRPr="00C857AD">
        <w:rPr>
          <w:i/>
          <w:color w:val="FF0000"/>
        </w:rPr>
        <w:t xml:space="preserve"> explaining the </w:t>
      </w:r>
      <w:r w:rsidR="004230A9" w:rsidRPr="00C857AD">
        <w:rPr>
          <w:i/>
          <w:color w:val="FF0000"/>
        </w:rPr>
        <w:t>office holder’s activity during the period being reported upon be given to creditors</w:t>
      </w:r>
      <w:r w:rsidRPr="00C857AD">
        <w:rPr>
          <w:i/>
          <w:color w:val="FF0000"/>
        </w:rPr>
        <w:t xml:space="preserve">.  </w:t>
      </w:r>
      <w:r w:rsidR="001F2FEF" w:rsidRPr="00C857AD">
        <w:rPr>
          <w:i/>
          <w:color w:val="FF0000"/>
        </w:rPr>
        <w:t xml:space="preserve">One of the principles of SIP9 (post 1/4/21) is that all payments from an estate should be </w:t>
      </w:r>
      <w:r w:rsidR="001F2FEF" w:rsidRPr="00C857AD">
        <w:rPr>
          <w:b/>
          <w:bCs/>
          <w:i/>
          <w:color w:val="FF0000"/>
        </w:rPr>
        <w:t>fair and reasonable</w:t>
      </w:r>
      <w:r w:rsidR="001F2FEF" w:rsidRPr="00C857AD">
        <w:rPr>
          <w:i/>
          <w:color w:val="FF0000"/>
        </w:rPr>
        <w:t xml:space="preserve"> and </w:t>
      </w:r>
      <w:r w:rsidR="001F2FEF" w:rsidRPr="00C857AD">
        <w:rPr>
          <w:b/>
          <w:bCs/>
          <w:i/>
          <w:color w:val="FF0000"/>
        </w:rPr>
        <w:t>proportionate</w:t>
      </w:r>
      <w:r w:rsidR="001F2FEF" w:rsidRPr="00C857AD">
        <w:rPr>
          <w:i/>
          <w:color w:val="FF0000"/>
        </w:rPr>
        <w:t xml:space="preserve"> to the appointment.  In addition, payments to the liquidator from an estate should also be fair and reasonable reflections of the work necessarily and properly undertaken</w:t>
      </w:r>
      <w:r w:rsidR="00770D80" w:rsidRPr="00C857AD">
        <w:rPr>
          <w:i/>
          <w:color w:val="FF0000"/>
        </w:rPr>
        <w:t xml:space="preserve">.  </w:t>
      </w:r>
      <w:r w:rsidR="001F2FEF" w:rsidRPr="00C857AD">
        <w:rPr>
          <w:i/>
          <w:color w:val="FF0000"/>
        </w:rPr>
        <w:t xml:space="preserve">Ensure that a suitable explanation is provided to creditors for </w:t>
      </w:r>
      <w:r w:rsidR="001F2FEF" w:rsidRPr="00C857AD">
        <w:rPr>
          <w:b/>
          <w:bCs/>
          <w:i/>
          <w:color w:val="FF0000"/>
        </w:rPr>
        <w:t xml:space="preserve">any costs that do not appear to be proportionate to the case </w:t>
      </w:r>
      <w:r w:rsidR="001F2FEF" w:rsidRPr="00C857AD">
        <w:rPr>
          <w:i/>
          <w:color w:val="FF0000"/>
        </w:rPr>
        <w:t>to comply with the principles of the SIP.</w:t>
      </w:r>
    </w:p>
    <w:p w14:paraId="26CD5114" w14:textId="77C7FDDE" w:rsidR="00D9480D" w:rsidRPr="00C857AD" w:rsidRDefault="001F2FEF" w:rsidP="00D9480D">
      <w:pPr>
        <w:pStyle w:val="Heading3"/>
        <w:rPr>
          <w:i/>
        </w:rPr>
      </w:pPr>
      <w:r w:rsidRPr="00C857AD">
        <w:rPr>
          <w:i/>
          <w:color w:val="FF0000"/>
        </w:rPr>
        <w:t xml:space="preserve">You </w:t>
      </w:r>
      <w:r w:rsidR="004230A9" w:rsidRPr="00C857AD">
        <w:rPr>
          <w:i/>
          <w:color w:val="FF0000"/>
        </w:rPr>
        <w:t>should use consisten</w:t>
      </w:r>
      <w:r w:rsidRPr="00C857AD">
        <w:rPr>
          <w:i/>
          <w:color w:val="FF0000"/>
        </w:rPr>
        <w:t>t</w:t>
      </w:r>
      <w:r w:rsidR="004230A9" w:rsidRPr="00C857AD">
        <w:rPr>
          <w:i/>
          <w:color w:val="FF0000"/>
        </w:rPr>
        <w:t xml:space="preserve"> divisions for each part of the work done throughout the life of the case and reflect the work categories in any fees estimate, where the basis approved is time costs. </w:t>
      </w:r>
      <w:r w:rsidR="00D9480D" w:rsidRPr="00C857AD">
        <w:rPr>
          <w:i/>
          <w:color w:val="FF0000"/>
        </w:rPr>
        <w:t xml:space="preserve">Whilst </w:t>
      </w:r>
      <w:r w:rsidRPr="00C857AD">
        <w:rPr>
          <w:i/>
          <w:color w:val="FF0000"/>
        </w:rPr>
        <w:t xml:space="preserve">a blended rate (or rates) may have been used for the earlier fees estimate, SIP9 mandates that subsequent reporting should reflect the </w:t>
      </w:r>
      <w:r w:rsidRPr="00C857AD">
        <w:rPr>
          <w:b/>
          <w:bCs/>
          <w:i/>
          <w:color w:val="FF0000"/>
        </w:rPr>
        <w:t xml:space="preserve">actual hours and average rate (or rates) </w:t>
      </w:r>
      <w:r w:rsidRPr="00C857AD">
        <w:rPr>
          <w:i/>
          <w:color w:val="FF0000"/>
        </w:rPr>
        <w:t xml:space="preserve">of the costs charged for each part of the work be provided for comparison purposes.  Ensure a </w:t>
      </w:r>
      <w:r w:rsidR="00435502" w:rsidRPr="00C857AD">
        <w:rPr>
          <w:i/>
          <w:color w:val="FF0000"/>
        </w:rPr>
        <w:t>matrix covering the time spent is included either within the report or as an appendix to it and ensure that suitable narrative explanations are given which again are proportionate to the work carried out in the period being reported on.</w:t>
      </w:r>
      <w:r w:rsidR="00D9480D" w:rsidRPr="00C857AD">
        <w:rPr>
          <w:i/>
          <w:color w:val="FF0000"/>
        </w:rPr>
        <w:t xml:space="preserve"> </w:t>
      </w:r>
    </w:p>
    <w:p w14:paraId="2DAC2D9B" w14:textId="2D2F0E5D" w:rsidR="007A54D7" w:rsidRPr="00C857AD" w:rsidRDefault="00435502" w:rsidP="007A54D7">
      <w:pPr>
        <w:pStyle w:val="Heading3"/>
        <w:numPr>
          <w:ilvl w:val="2"/>
          <w:numId w:val="4"/>
        </w:numPr>
        <w:rPr>
          <w:i/>
          <w:color w:val="FF0000"/>
        </w:rPr>
      </w:pPr>
      <w:r w:rsidRPr="00C857AD">
        <w:rPr>
          <w:i/>
          <w:color w:val="FF0000"/>
        </w:rPr>
        <w:t xml:space="preserve">Some </w:t>
      </w:r>
      <w:r w:rsidR="007A54D7" w:rsidRPr="00C857AD">
        <w:rPr>
          <w:i/>
          <w:color w:val="FF0000"/>
        </w:rPr>
        <w:t xml:space="preserve">work </w:t>
      </w:r>
      <w:r w:rsidRPr="00C857AD">
        <w:rPr>
          <w:i/>
          <w:color w:val="FF0000"/>
        </w:rPr>
        <w:t xml:space="preserve">will have </w:t>
      </w:r>
      <w:r w:rsidR="007A54D7" w:rsidRPr="00C857AD">
        <w:rPr>
          <w:i/>
          <w:color w:val="FF0000"/>
        </w:rPr>
        <w:t xml:space="preserve">been performed solely to comply with statutory requirements and </w:t>
      </w:r>
      <w:r w:rsidRPr="00C857AD">
        <w:rPr>
          <w:i/>
          <w:color w:val="FF0000"/>
        </w:rPr>
        <w:t xml:space="preserve">other aspects of work </w:t>
      </w:r>
      <w:r w:rsidR="007A54D7" w:rsidRPr="00C857AD">
        <w:rPr>
          <w:i/>
          <w:color w:val="FF0000"/>
        </w:rPr>
        <w:t xml:space="preserve">done </w:t>
      </w:r>
      <w:r w:rsidRPr="00C857AD">
        <w:rPr>
          <w:i/>
          <w:color w:val="FF0000"/>
        </w:rPr>
        <w:t xml:space="preserve">will </w:t>
      </w:r>
      <w:r w:rsidR="007A54D7" w:rsidRPr="00C857AD">
        <w:rPr>
          <w:i/>
          <w:color w:val="FF0000"/>
        </w:rPr>
        <w:t>add value or has been necessary to realise assets and distribute funds.  Some work (</w:t>
      </w:r>
      <w:proofErr w:type="spellStart"/>
      <w:r w:rsidR="007A54D7" w:rsidRPr="00C857AD">
        <w:rPr>
          <w:i/>
          <w:color w:val="FF0000"/>
        </w:rPr>
        <w:t>eg</w:t>
      </w:r>
      <w:proofErr w:type="spellEnd"/>
      <w:r w:rsidR="007A54D7" w:rsidRPr="00C857AD">
        <w:rPr>
          <w:i/>
          <w:color w:val="FF0000"/>
        </w:rPr>
        <w:t>, further investigation work) may have been necessarily undertaken but ultimately has not added any monetary value to the estate</w:t>
      </w:r>
      <w:r w:rsidRPr="00C857AD">
        <w:rPr>
          <w:i/>
          <w:color w:val="FF0000"/>
        </w:rPr>
        <w:t>.  Ensure these matters are explained to creditors in this narrative section</w:t>
      </w:r>
      <w:r w:rsidR="007A54D7" w:rsidRPr="00C857AD">
        <w:rPr>
          <w:i/>
          <w:color w:val="FF0000"/>
        </w:rPr>
        <w:t>.</w:t>
      </w:r>
    </w:p>
    <w:p w14:paraId="415E55C5" w14:textId="10E90500" w:rsidR="007A54D7" w:rsidRPr="00910543" w:rsidRDefault="007A54D7" w:rsidP="007A54D7">
      <w:pPr>
        <w:pStyle w:val="Heading2"/>
        <w:numPr>
          <w:ilvl w:val="0"/>
          <w:numId w:val="0"/>
        </w:numPr>
        <w:ind w:left="737"/>
        <w:rPr>
          <w:i/>
          <w:color w:val="FF0000"/>
        </w:rPr>
      </w:pPr>
      <w:r w:rsidRPr="00C857AD">
        <w:rPr>
          <w:i/>
          <w:color w:val="FF0000"/>
        </w:rPr>
        <w:t xml:space="preserve">It is not </w:t>
      </w:r>
      <w:r w:rsidR="00435502" w:rsidRPr="00C857AD">
        <w:rPr>
          <w:i/>
          <w:color w:val="FF0000"/>
        </w:rPr>
        <w:t xml:space="preserve">however </w:t>
      </w:r>
      <w:r w:rsidRPr="00C857AD">
        <w:rPr>
          <w:i/>
          <w:color w:val="FF0000"/>
        </w:rPr>
        <w:t>necessary to repeat information provided in prior progress reports, if this is not the first one being issued</w:t>
      </w:r>
      <w:r w:rsidRPr="00910543">
        <w:rPr>
          <w:i/>
          <w:color w:val="FF0000"/>
        </w:rPr>
        <w:t>.  Concise summary information or reference to information in previous reports issued is sufficient, providing creditors will be able to understand the narrative explanation of the work done in the period of this report from this.</w:t>
      </w:r>
    </w:p>
    <w:p w14:paraId="5B0D44D3" w14:textId="77777777" w:rsidR="007A54D7" w:rsidRPr="00910543" w:rsidRDefault="007A54D7" w:rsidP="007A54D7">
      <w:pPr>
        <w:pStyle w:val="Heading2"/>
        <w:numPr>
          <w:ilvl w:val="0"/>
          <w:numId w:val="0"/>
        </w:numPr>
        <w:ind w:left="737"/>
        <w:rPr>
          <w:i/>
          <w:color w:val="FF0000"/>
        </w:rPr>
      </w:pPr>
      <w:r w:rsidRPr="00910543">
        <w:rPr>
          <w:i/>
          <w:color w:val="FF0000"/>
        </w:rPr>
        <w:t>The narrative should provide an explanation if work has now been done that was not originally anticipated and this has had an impact on the original fee estimate.  If significant amounts of time have been allocated to a particular grade of staff (</w:t>
      </w:r>
      <w:proofErr w:type="spellStart"/>
      <w:r w:rsidRPr="00910543">
        <w:rPr>
          <w:i/>
          <w:color w:val="FF0000"/>
        </w:rPr>
        <w:t>eg</w:t>
      </w:r>
      <w:proofErr w:type="spellEnd"/>
      <w:r w:rsidRPr="00910543">
        <w:rPr>
          <w:i/>
          <w:color w:val="FF0000"/>
        </w:rPr>
        <w:t>, a partner has undertaken an aspect of the work due to the inherent complexities), the narrative should explain why the work required the involvement of that particular grade of staff.]</w:t>
      </w:r>
    </w:p>
    <w:p w14:paraId="27163FD3" w14:textId="77777777" w:rsidR="00D9480D" w:rsidRPr="00910543" w:rsidRDefault="00D9480D" w:rsidP="00D9480D">
      <w:pPr>
        <w:pStyle w:val="Heading3"/>
        <w:rPr>
          <w:b/>
          <w:i/>
        </w:rPr>
      </w:pPr>
      <w:r w:rsidRPr="00910543">
        <w:rPr>
          <w:b/>
          <w:i/>
        </w:rPr>
        <w:t>Administration (including statutory compliance &amp; reporting)</w:t>
      </w:r>
    </w:p>
    <w:p w14:paraId="1B9B4E15" w14:textId="66DB24D0" w:rsidR="00D9480D" w:rsidRPr="00C857AD" w:rsidRDefault="00D85DAC" w:rsidP="00D9480D">
      <w:pPr>
        <w:pStyle w:val="Heading2"/>
      </w:pPr>
      <w:r w:rsidRPr="00910543">
        <w:t>An office holder</w:t>
      </w:r>
      <w:r w:rsidR="00D9480D" w:rsidRPr="00910543">
        <w:t xml:space="preserve"> must comply with certain statutory </w:t>
      </w:r>
      <w:r w:rsidR="005A73B7" w:rsidRPr="00910543">
        <w:t>obligations under</w:t>
      </w:r>
      <w:r w:rsidR="00D9480D" w:rsidRPr="00910543">
        <w:t xml:space="preserve"> </w:t>
      </w:r>
      <w:r w:rsidR="005A73B7" w:rsidRPr="00910543">
        <w:t>t</w:t>
      </w:r>
      <w:r w:rsidR="00D9480D" w:rsidRPr="00910543">
        <w:t xml:space="preserve">he Insolvency Act 1986 and other </w:t>
      </w:r>
      <w:r w:rsidR="00D9480D" w:rsidRPr="00C857AD">
        <w:t>related legislation.  Details about the work I anticipated would need to be done in this area was outlined in my initial fees estimate/information</w:t>
      </w:r>
      <w:r w:rsidR="00435502" w:rsidRPr="00C857AD">
        <w:t xml:space="preserve"> which was previously agreed by creditors.</w:t>
      </w:r>
    </w:p>
    <w:p w14:paraId="300F3999" w14:textId="77777777" w:rsidR="00D9480D" w:rsidRPr="00C857AD" w:rsidRDefault="00D9480D" w:rsidP="00D9480D">
      <w:pPr>
        <w:pStyle w:val="Heading2"/>
      </w:pPr>
      <w:r w:rsidRPr="00C857AD">
        <w:t>Where the costs of statutory compliance work or reporting to creditors exceeds the initial estimate, it will usually be because the duration of the case has taken longer than anticipated, possibly due to protracted asset realisations, which have in turn placed a further statutory reporting requirement on the Liquidator.</w:t>
      </w:r>
    </w:p>
    <w:p w14:paraId="53215E60" w14:textId="6DDC8F29" w:rsidR="005A73B7" w:rsidRPr="00C857AD" w:rsidRDefault="005A73B7" w:rsidP="005A73B7">
      <w:pPr>
        <w:pStyle w:val="Heading2"/>
        <w:numPr>
          <w:ilvl w:val="1"/>
          <w:numId w:val="4"/>
        </w:numPr>
      </w:pPr>
      <w:r w:rsidRPr="00C857AD">
        <w:t>As noted in my initial fees estimate/information, this work will not necessarily bring any financial benefit to creditors but is required on every case by statute.</w:t>
      </w:r>
    </w:p>
    <w:p w14:paraId="416D0AD6" w14:textId="039F0F00" w:rsidR="00435502" w:rsidRPr="00435502" w:rsidRDefault="00435502" w:rsidP="00435502">
      <w:pPr>
        <w:pStyle w:val="Heading2"/>
        <w:numPr>
          <w:ilvl w:val="0"/>
          <w:numId w:val="0"/>
        </w:numPr>
        <w:ind w:left="737"/>
        <w:rPr>
          <w:i/>
          <w:iCs/>
          <w:color w:val="FF0000"/>
        </w:rPr>
      </w:pPr>
      <w:r w:rsidRPr="00C857AD">
        <w:rPr>
          <w:i/>
          <w:iCs/>
          <w:color w:val="FF0000"/>
        </w:rPr>
        <w:t>[If appropriate, add an explanation about any increase in costs in this category, or work not foreseen at the time the fees estimate was approved]</w:t>
      </w:r>
    </w:p>
    <w:p w14:paraId="422E60C4" w14:textId="77777777" w:rsidR="00D9480D" w:rsidRPr="00910543" w:rsidRDefault="00D9480D" w:rsidP="00D9480D">
      <w:pPr>
        <w:pStyle w:val="Heading3"/>
        <w:rPr>
          <w:b/>
        </w:rPr>
      </w:pPr>
      <w:r w:rsidRPr="00910543">
        <w:rPr>
          <w:b/>
        </w:rPr>
        <w:t xml:space="preserve">Realisation of </w:t>
      </w:r>
      <w:r w:rsidR="00C8171F" w:rsidRPr="00910543">
        <w:rPr>
          <w:b/>
        </w:rPr>
        <w:t>Assets</w:t>
      </w:r>
    </w:p>
    <w:p w14:paraId="49521BD6" w14:textId="40B6FE71" w:rsidR="00FB0C13" w:rsidRPr="00FB0C13" w:rsidRDefault="00D9480D" w:rsidP="006446AA">
      <w:pPr>
        <w:pStyle w:val="Heading2"/>
      </w:pPr>
      <w:r w:rsidRPr="00910543">
        <w:rPr>
          <w:i/>
          <w:color w:val="FF0000"/>
        </w:rPr>
        <w:t xml:space="preserve">[Provide an update on the realisation of the Company’s assets during the period of this report - use subheadings as appropriate and ensure you provide sufficient narrative explanation to creditors that they can understand the progress that has been made in the period.  It is not necessary to repeat information previously provided to creditors (if this is not the first annual progress report) unless it adds context to the information being provided here.  This section could include categories such as Property, Stock, Fixtures &amp; Fittings, Debtors, etc - outline </w:t>
      </w:r>
      <w:r w:rsidRPr="006446AA">
        <w:rPr>
          <w:i/>
          <w:color w:val="FF0000"/>
        </w:rPr>
        <w:lastRenderedPageBreak/>
        <w:t xml:space="preserve">where </w:t>
      </w:r>
      <w:r w:rsidR="003045D1" w:rsidRPr="006446AA">
        <w:rPr>
          <w:i/>
          <w:color w:val="FF0000"/>
        </w:rPr>
        <w:t>3</w:t>
      </w:r>
      <w:r w:rsidR="003045D1" w:rsidRPr="006446AA">
        <w:rPr>
          <w:i/>
          <w:color w:val="FF0000"/>
          <w:vertAlign w:val="superscript"/>
        </w:rPr>
        <w:t>rd</w:t>
      </w:r>
      <w:r w:rsidR="003045D1" w:rsidRPr="006446AA">
        <w:rPr>
          <w:i/>
          <w:color w:val="FF0000"/>
        </w:rPr>
        <w:t xml:space="preserve"> parties such as debt collection </w:t>
      </w:r>
      <w:r w:rsidRPr="006446AA">
        <w:rPr>
          <w:i/>
          <w:color w:val="FF0000"/>
        </w:rPr>
        <w:t>agents</w:t>
      </w:r>
      <w:r w:rsidR="003045D1" w:rsidRPr="006446AA">
        <w:rPr>
          <w:i/>
          <w:color w:val="FF0000"/>
        </w:rPr>
        <w:t xml:space="preserve"> and valuation agents or solicitors </w:t>
      </w:r>
      <w:r w:rsidRPr="006446AA">
        <w:rPr>
          <w:i/>
          <w:color w:val="FF0000"/>
        </w:rPr>
        <w:t xml:space="preserve">are assisting the Liquidator in realising the assets.  </w:t>
      </w:r>
    </w:p>
    <w:p w14:paraId="08431B85" w14:textId="6254533A" w:rsidR="00D9480D" w:rsidRPr="00C857AD" w:rsidRDefault="003045D1" w:rsidP="009701B9">
      <w:pPr>
        <w:pStyle w:val="Heading2"/>
      </w:pPr>
      <w:r w:rsidRPr="00910543">
        <w:rPr>
          <w:i/>
          <w:color w:val="FF0000"/>
        </w:rPr>
        <w:t xml:space="preserve">If solicitors are assisting in the realisation of an asset/group of assets, explain what legal action will </w:t>
      </w:r>
      <w:r w:rsidRPr="00C857AD">
        <w:rPr>
          <w:i/>
          <w:color w:val="FF0000"/>
        </w:rPr>
        <w:t xml:space="preserve">be required, both in terms of securing and disposing of these assets.  </w:t>
      </w:r>
      <w:r w:rsidR="00FB0C13" w:rsidRPr="00C857AD">
        <w:rPr>
          <w:i/>
          <w:color w:val="FF0000"/>
        </w:rPr>
        <w:t>Again, ensure that you consider the reporting of proportionality of 3</w:t>
      </w:r>
      <w:r w:rsidR="00FB0C13" w:rsidRPr="00C857AD">
        <w:rPr>
          <w:i/>
          <w:color w:val="FF0000"/>
          <w:vertAlign w:val="superscript"/>
        </w:rPr>
        <w:t>rd</w:t>
      </w:r>
      <w:r w:rsidR="00FB0C13" w:rsidRPr="00C857AD">
        <w:rPr>
          <w:i/>
          <w:color w:val="FF0000"/>
        </w:rPr>
        <w:t xml:space="preserve"> party costs against work undertaken by them per the principles of SIP9.  </w:t>
      </w:r>
      <w:r w:rsidR="00D9480D" w:rsidRPr="00C857AD">
        <w:rPr>
          <w:i/>
          <w:color w:val="FF0000"/>
        </w:rPr>
        <w:t xml:space="preserve">You should also provide an explanation of the assets which are still to be realised </w:t>
      </w:r>
      <w:r w:rsidR="00BD40FE" w:rsidRPr="00C857AD">
        <w:rPr>
          <w:i/>
          <w:color w:val="FF0000"/>
        </w:rPr>
        <w:t xml:space="preserve">in your report and what the marketing and disposal strategy for their realisation is and the likely timescale. </w:t>
      </w:r>
      <w:r w:rsidR="00D9480D" w:rsidRPr="00C857AD">
        <w:rPr>
          <w:i/>
          <w:color w:val="FF0000"/>
        </w:rPr>
        <w:t xml:space="preserve"> Ensure the expenses estimate at Appendix E remains curren</w:t>
      </w:r>
      <w:r w:rsidR="00D9480D" w:rsidRPr="00C857AD">
        <w:rPr>
          <w:color w:val="FF0000"/>
        </w:rPr>
        <w:t>t</w:t>
      </w:r>
      <w:r w:rsidR="006E26BC" w:rsidRPr="00C857AD">
        <w:rPr>
          <w:color w:val="FF0000"/>
        </w:rPr>
        <w:t>.</w:t>
      </w:r>
      <w:r w:rsidR="00D9480D" w:rsidRPr="00C857AD">
        <w:rPr>
          <w:i/>
          <w:color w:val="FF0000"/>
        </w:rPr>
        <w:t>]</w:t>
      </w:r>
    </w:p>
    <w:p w14:paraId="11836867" w14:textId="77777777" w:rsidR="005A73B7" w:rsidRPr="00C857AD" w:rsidRDefault="005A73B7" w:rsidP="005A73B7">
      <w:pPr>
        <w:pStyle w:val="Heading2"/>
        <w:numPr>
          <w:ilvl w:val="1"/>
          <w:numId w:val="4"/>
        </w:numPr>
        <w:rPr>
          <w:i/>
          <w:color w:val="FF0000"/>
        </w:rPr>
      </w:pPr>
      <w:r w:rsidRPr="00C857AD">
        <w:rPr>
          <w:i/>
          <w:color w:val="FF0000"/>
        </w:rPr>
        <w:t xml:space="preserve">If there have been any particular difficulties in realising assets in the Period, report this to creditors and assess the impact on the initial fees estimate, etc.  If this will/has caused a variance in the expected costs of the </w:t>
      </w:r>
      <w:r w:rsidR="00BD40FE" w:rsidRPr="00C857AD">
        <w:rPr>
          <w:i/>
          <w:color w:val="FF0000"/>
        </w:rPr>
        <w:t>liquidation</w:t>
      </w:r>
      <w:r w:rsidRPr="00C857AD">
        <w:rPr>
          <w:i/>
          <w:color w:val="FF0000"/>
        </w:rPr>
        <w:t>, refer to section</w:t>
      </w:r>
      <w:r w:rsidR="00BD40FE" w:rsidRPr="00C857AD">
        <w:rPr>
          <w:i/>
          <w:color w:val="FF0000"/>
        </w:rPr>
        <w:t xml:space="preserve"> 5</w:t>
      </w:r>
      <w:r w:rsidRPr="00C857AD">
        <w:rPr>
          <w:i/>
          <w:color w:val="FF0000"/>
        </w:rPr>
        <w:t xml:space="preserve"> for update information.]</w:t>
      </w:r>
    </w:p>
    <w:p w14:paraId="6BFE3404" w14:textId="77777777" w:rsidR="00776B2A" w:rsidRPr="00C857AD" w:rsidRDefault="005A73B7" w:rsidP="00E92F2C">
      <w:pPr>
        <w:pStyle w:val="Heading2"/>
        <w:numPr>
          <w:ilvl w:val="0"/>
          <w:numId w:val="0"/>
        </w:numPr>
        <w:ind w:left="737"/>
        <w:rPr>
          <w:i/>
          <w:iCs/>
          <w:color w:val="FF0000"/>
        </w:rPr>
      </w:pPr>
      <w:r w:rsidRPr="00C857AD">
        <w:t xml:space="preserve">It is </w:t>
      </w:r>
      <w:r w:rsidR="00FB0C13" w:rsidRPr="00C857AD">
        <w:t>anticipated</w:t>
      </w:r>
      <w:r w:rsidRPr="00C857AD">
        <w:t xml:space="preserve"> that the work the </w:t>
      </w:r>
      <w:r w:rsidR="00362144" w:rsidRPr="00C857AD">
        <w:t>Liquidator</w:t>
      </w:r>
      <w:r w:rsidRPr="00C857AD">
        <w:t xml:space="preserve"> and his staff have undertaken to date will bring a financial benefit to creditors</w:t>
      </w:r>
      <w:r w:rsidR="00FB0C13" w:rsidRPr="00C857AD">
        <w:t xml:space="preserve"> because </w:t>
      </w:r>
      <w:r w:rsidR="00FB0C13" w:rsidRPr="00C857AD">
        <w:rPr>
          <w:i/>
          <w:iCs/>
          <w:color w:val="FF0000"/>
        </w:rPr>
        <w:t>[add suitable comment - t</w:t>
      </w:r>
      <w:r w:rsidRPr="00C857AD">
        <w:rPr>
          <w:i/>
          <w:iCs/>
          <w:color w:val="FF0000"/>
        </w:rPr>
        <w:t>his may</w:t>
      </w:r>
      <w:r w:rsidR="00FB0C13" w:rsidRPr="00C857AD">
        <w:rPr>
          <w:i/>
          <w:iCs/>
          <w:color w:val="FF0000"/>
        </w:rPr>
        <w:t xml:space="preserve"> for example</w:t>
      </w:r>
      <w:r w:rsidRPr="00C857AD">
        <w:rPr>
          <w:i/>
          <w:iCs/>
          <w:color w:val="FF0000"/>
        </w:rPr>
        <w:t xml:space="preserve"> be a distribution to secured creditors of the Company only (from which a Prescribed Part fund may be derived for the benefit of unsecured creditors) or may, depending on realisations and the extent of any 3</w:t>
      </w:r>
      <w:r w:rsidRPr="00C857AD">
        <w:rPr>
          <w:i/>
          <w:iCs/>
          <w:color w:val="FF0000"/>
          <w:vertAlign w:val="superscript"/>
        </w:rPr>
        <w:t>rd</w:t>
      </w:r>
      <w:r w:rsidRPr="00C857AD">
        <w:rPr>
          <w:i/>
          <w:iCs/>
          <w:color w:val="FF0000"/>
        </w:rPr>
        <w:t xml:space="preserve"> party security, result in a distribution to the preferential and unsecured creditors of the Company</w:t>
      </w:r>
      <w:r w:rsidR="00FB0C13" w:rsidRPr="00C857AD">
        <w:rPr>
          <w:i/>
          <w:iCs/>
          <w:color w:val="FF0000"/>
        </w:rPr>
        <w:t>.]</w:t>
      </w:r>
    </w:p>
    <w:p w14:paraId="11C36E4C" w14:textId="121E69E1" w:rsidR="00FB0C13" w:rsidRPr="00C857AD" w:rsidRDefault="00FB0C13" w:rsidP="00E92F2C">
      <w:pPr>
        <w:pStyle w:val="Heading2"/>
        <w:numPr>
          <w:ilvl w:val="0"/>
          <w:numId w:val="0"/>
        </w:numPr>
        <w:ind w:left="737"/>
        <w:rPr>
          <w:i/>
          <w:iCs/>
          <w:color w:val="FF0000"/>
        </w:rPr>
      </w:pPr>
      <w:r w:rsidRPr="00C857AD">
        <w:rPr>
          <w:i/>
          <w:iCs/>
          <w:color w:val="FF0000"/>
        </w:rPr>
        <w:t>[OR, if it is not anticipated that the work done to realise the Company’s assets will provide any financial benefit to creditors, include the next section instead – amend as appropriate, this is only for guidance]</w:t>
      </w:r>
    </w:p>
    <w:p w14:paraId="33D089EC" w14:textId="250E6B42" w:rsidR="00776B2A" w:rsidRPr="00C857AD" w:rsidRDefault="00776B2A" w:rsidP="00776B2A">
      <w:pPr>
        <w:pStyle w:val="Heading2"/>
      </w:pPr>
      <w:r w:rsidRPr="00C857AD">
        <w:t xml:space="preserve">It is not anticipated that the work the Liquidator has carried out to deal with the Company’s assets will provide a financial benefit to creditors.  This is because either the value of the assets was insufficient to produce a financial benefit after the associated costs of realisation were taken into consideration, or because there were no assets owned by the Company in accordance with the </w:t>
      </w:r>
      <w:r w:rsidR="00D6758A" w:rsidRPr="00C857AD">
        <w:t>Company’s</w:t>
      </w:r>
      <w:r w:rsidRPr="00C857AD">
        <w:t xml:space="preserve"> </w:t>
      </w:r>
      <w:r w:rsidR="00D6758A" w:rsidRPr="00C857AD">
        <w:t>s</w:t>
      </w:r>
      <w:r w:rsidRPr="00C857AD">
        <w:t xml:space="preserve">tatement of </w:t>
      </w:r>
      <w:r w:rsidR="00D6758A" w:rsidRPr="00C857AD">
        <w:t>a</w:t>
      </w:r>
      <w:r w:rsidRPr="00C857AD">
        <w:t xml:space="preserve">ffairs that could be realised for the benefit of creditors. </w:t>
      </w:r>
    </w:p>
    <w:p w14:paraId="7FF4A781" w14:textId="77777777" w:rsidR="00D9480D" w:rsidRPr="00910543" w:rsidRDefault="00D9480D" w:rsidP="00AB6A64">
      <w:pPr>
        <w:pStyle w:val="Heading3"/>
        <w:rPr>
          <w:b/>
          <w:i/>
        </w:rPr>
      </w:pPr>
      <w:r w:rsidRPr="00910543">
        <w:rPr>
          <w:b/>
          <w:i/>
        </w:rPr>
        <w:t>Creditors (claims and distributions)</w:t>
      </w:r>
    </w:p>
    <w:p w14:paraId="67CAF0EE" w14:textId="02994DBF" w:rsidR="00D9480D" w:rsidRPr="00685DFD" w:rsidRDefault="00D9480D" w:rsidP="00D9480D">
      <w:pPr>
        <w:pStyle w:val="Heading2"/>
      </w:pPr>
      <w:r w:rsidRPr="00C857AD">
        <w:t>Liquidator</w:t>
      </w:r>
      <w:r w:rsidR="00C20CFD" w:rsidRPr="00C857AD">
        <w:t>s are</w:t>
      </w:r>
      <w:r w:rsidRPr="00C857AD">
        <w:t xml:space="preserve"> not only required to deal with correspondence and claims from unsecured creditors (which may include retention of title claims), but also those of any secured and preferential creditors of the Company.  This may involve separate reporting to any secured creditor and dealing with distributions from asset realisations </w:t>
      </w:r>
      <w:r w:rsidRPr="00685DFD">
        <w:t>caught under their security, most typically a debenture.</w:t>
      </w:r>
    </w:p>
    <w:p w14:paraId="483C9BD2" w14:textId="7194D9F8" w:rsidR="00343A51" w:rsidRPr="007C79EB" w:rsidRDefault="00343A51" w:rsidP="00343A51">
      <w:pPr>
        <w:pStyle w:val="Heading2"/>
        <w:numPr>
          <w:ilvl w:val="0"/>
          <w:numId w:val="0"/>
        </w:numPr>
        <w:ind w:left="737"/>
        <w:rPr>
          <w:i/>
          <w:iCs/>
          <w:color w:val="FF0000"/>
        </w:rPr>
      </w:pPr>
      <w:bookmarkStart w:id="0" w:name="_Hlk69226533"/>
      <w:r w:rsidRPr="00685DFD">
        <w:rPr>
          <w:i/>
          <w:iCs/>
          <w:color w:val="FF0000"/>
        </w:rPr>
        <w:t>[If this is a post 1/12/20 case include 3.10 below, otherwise delete it]</w:t>
      </w:r>
    </w:p>
    <w:bookmarkEnd w:id="0"/>
    <w:p w14:paraId="6F89B80B" w14:textId="0EB057F6" w:rsidR="00D9480D" w:rsidRPr="00C857AD" w:rsidRDefault="007772EA" w:rsidP="0080713A">
      <w:pPr>
        <w:pStyle w:val="Heading2"/>
      </w:pPr>
      <w:r w:rsidRPr="00C857AD">
        <w:t>Since 1 December 2020, c</w:t>
      </w:r>
      <w:r w:rsidR="00D9480D" w:rsidRPr="00C857AD">
        <w:t xml:space="preserve">laims from preferential creditors </w:t>
      </w:r>
      <w:r w:rsidR="00C20CFD" w:rsidRPr="00C857AD">
        <w:t xml:space="preserve">now fall into one of two categories, either ordinary (typically involving </w:t>
      </w:r>
      <w:r w:rsidR="00D9480D" w:rsidRPr="00C857AD">
        <w:t>employee claims and payments made on behalf of the Company by the Redundancy Payments Service following dismissal</w:t>
      </w:r>
      <w:r w:rsidR="0080713A" w:rsidRPr="00C857AD">
        <w:t>, which rank equally among themselves</w:t>
      </w:r>
      <w:r w:rsidR="00C20CFD" w:rsidRPr="00C857AD">
        <w:t xml:space="preserve">), or secondary (which are claims by HMRC </w:t>
      </w:r>
      <w:r w:rsidRPr="00C857AD">
        <w:t>for VAT or other relevant</w:t>
      </w:r>
      <w:r w:rsidR="00C127D0" w:rsidRPr="00C857AD">
        <w:t xml:space="preserve"> tax</w:t>
      </w:r>
      <w:r w:rsidRPr="00C857AD">
        <w:t xml:space="preserve"> deductions such as PAYE and employee NIC deductions, together with s</w:t>
      </w:r>
      <w:r w:rsidR="00C20CFD" w:rsidRPr="00C857AD">
        <w:t xml:space="preserve">tudent </w:t>
      </w:r>
      <w:r w:rsidRPr="00C857AD">
        <w:t>loans and CIS deductions</w:t>
      </w:r>
      <w:r w:rsidR="0080713A" w:rsidRPr="00C857AD">
        <w:t>, which also rank equally among themselves</w:t>
      </w:r>
      <w:r w:rsidRPr="00C857AD">
        <w:t>)</w:t>
      </w:r>
      <w:r w:rsidR="00D9480D" w:rsidRPr="00C857AD">
        <w:t>.</w:t>
      </w:r>
      <w:r w:rsidRPr="00C857AD">
        <w:t xml:space="preserve">  </w:t>
      </w:r>
      <w:r w:rsidR="0080713A" w:rsidRPr="00C857AD">
        <w:t xml:space="preserve">Ordinary preferential claims </w:t>
      </w:r>
      <w:r w:rsidR="004673BB" w:rsidRPr="00C857AD">
        <w:t xml:space="preserve">rank </w:t>
      </w:r>
      <w:r w:rsidR="0080713A" w:rsidRPr="00C857AD">
        <w:t>ahead of  secondary preferential c</w:t>
      </w:r>
      <w:r w:rsidR="005F4498" w:rsidRPr="00C857AD">
        <w:t>laims</w:t>
      </w:r>
      <w:r w:rsidR="004673BB" w:rsidRPr="00C857AD">
        <w:t xml:space="preserve"> and a</w:t>
      </w:r>
      <w:r w:rsidRPr="00C857AD">
        <w:t xml:space="preserve">ll preferential </w:t>
      </w:r>
      <w:r w:rsidR="005F4498" w:rsidRPr="00C857AD">
        <w:t>creditors</w:t>
      </w:r>
      <w:r w:rsidRPr="00C857AD">
        <w:t xml:space="preserve"> must be paid in full before any distribution can be made to the unsecured creditors of a company.</w:t>
      </w:r>
    </w:p>
    <w:p w14:paraId="1166792E" w14:textId="259848EF" w:rsidR="00D9480D" w:rsidRPr="00C857AD" w:rsidRDefault="007772EA" w:rsidP="00D9480D">
      <w:pPr>
        <w:pStyle w:val="Heading2"/>
      </w:pPr>
      <w:r w:rsidRPr="00C857AD">
        <w:t xml:space="preserve">Work undertaken by a Liquidator in dealing with a company’s creditors may only therefore bring a </w:t>
      </w:r>
      <w:r w:rsidR="00D9480D" w:rsidRPr="00C857AD">
        <w:t xml:space="preserve">financial benefit to </w:t>
      </w:r>
      <w:r w:rsidRPr="00C857AD">
        <w:t xml:space="preserve">certain classes of </w:t>
      </w:r>
      <w:r w:rsidR="00D9480D" w:rsidRPr="00C857AD">
        <w:t xml:space="preserve">creditor </w:t>
      </w:r>
      <w:r w:rsidRPr="00C857AD">
        <w:t>such as a secured creditor or the preferential creditors</w:t>
      </w:r>
      <w:r w:rsidR="00D9480D" w:rsidRPr="00C857AD">
        <w:t>, however a Liquidator is required by statute to undertake this work.  Similarly, if a distribution is to be paid to any class of creditor, work will be required to agree those claims and process the dividend payments to each relevant class of creditor.  The more creditors a company has, the more time and cost will be involved by the Liquidator in dealing with those claims.</w:t>
      </w:r>
    </w:p>
    <w:p w14:paraId="5E4FDADC" w14:textId="7E715BFC" w:rsidR="007772EA" w:rsidRPr="00C857AD" w:rsidRDefault="007772EA" w:rsidP="007772EA">
      <w:pPr>
        <w:pStyle w:val="Heading2"/>
      </w:pPr>
      <w:r w:rsidRPr="00C857AD">
        <w:lastRenderedPageBreak/>
        <w:t>More information on the anticipated outcome for all classes of creditor in this case can be found in Section 4 below.</w:t>
      </w:r>
    </w:p>
    <w:p w14:paraId="2343A4DE" w14:textId="517A973E" w:rsidR="00542885" w:rsidRPr="00C857AD" w:rsidRDefault="007772EA" w:rsidP="00542885">
      <w:pPr>
        <w:pStyle w:val="Heading2"/>
      </w:pPr>
      <w:r w:rsidRPr="00C857AD">
        <w:t xml:space="preserve">At this stage, </w:t>
      </w:r>
      <w:r w:rsidR="00542885" w:rsidRPr="00C857AD">
        <w:t xml:space="preserve">I consider the following matters worth </w:t>
      </w:r>
      <w:r w:rsidRPr="00C857AD">
        <w:t>bringing to the attention of creditors</w:t>
      </w:r>
      <w:r w:rsidR="00542885" w:rsidRPr="00C857AD">
        <w:t>:</w:t>
      </w:r>
    </w:p>
    <w:p w14:paraId="4AD58D03" w14:textId="77777777" w:rsidR="00542885" w:rsidRPr="00C857AD" w:rsidRDefault="00542885" w:rsidP="00542885">
      <w:pPr>
        <w:pStyle w:val="Heading4"/>
      </w:pPr>
      <w:r w:rsidRPr="00C857AD">
        <w:t xml:space="preserve">There are </w:t>
      </w:r>
      <w:r w:rsidR="00F7526C" w:rsidRPr="00C857AD">
        <w:rPr>
          <w:rFonts w:cs="Arial"/>
          <w:szCs w:val="20"/>
        </w:rPr>
        <w:fldChar w:fldCharType="begin">
          <w:ffData>
            <w:name w:val=""/>
            <w:enabled/>
            <w:calcOnExit w:val="0"/>
            <w:textInput>
              <w:default w:val="[Insert number of secured creditors]"/>
            </w:textInput>
          </w:ffData>
        </w:fldChar>
      </w:r>
      <w:r w:rsidR="00F7526C" w:rsidRPr="00C857AD">
        <w:rPr>
          <w:rFonts w:cs="Arial"/>
          <w:szCs w:val="20"/>
        </w:rPr>
        <w:instrText xml:space="preserve"> FORMTEXT </w:instrText>
      </w:r>
      <w:r w:rsidR="00F7526C" w:rsidRPr="00C857AD">
        <w:rPr>
          <w:rFonts w:cs="Arial"/>
          <w:szCs w:val="20"/>
        </w:rPr>
      </w:r>
      <w:r w:rsidR="00F7526C" w:rsidRPr="00C857AD">
        <w:rPr>
          <w:rFonts w:cs="Arial"/>
          <w:szCs w:val="20"/>
        </w:rPr>
        <w:fldChar w:fldCharType="separate"/>
      </w:r>
      <w:r w:rsidR="00F7526C" w:rsidRPr="00C857AD">
        <w:rPr>
          <w:rFonts w:cs="Arial"/>
          <w:noProof/>
          <w:szCs w:val="20"/>
        </w:rPr>
        <w:t>[Insert number of secured creditors]</w:t>
      </w:r>
      <w:r w:rsidR="00F7526C" w:rsidRPr="00C857AD">
        <w:rPr>
          <w:rFonts w:cs="Arial"/>
          <w:szCs w:val="20"/>
        </w:rPr>
        <w:fldChar w:fldCharType="end"/>
      </w:r>
      <w:r w:rsidRPr="00C857AD">
        <w:t xml:space="preserve"> who are owed approximately </w:t>
      </w:r>
      <w:r w:rsidR="00F7526C" w:rsidRPr="00C857AD">
        <w:rPr>
          <w:rFonts w:cs="Arial"/>
          <w:szCs w:val="20"/>
        </w:rPr>
        <w:fldChar w:fldCharType="begin">
          <w:ffData>
            <w:name w:val=""/>
            <w:enabled/>
            <w:calcOnExit w:val="0"/>
            <w:textInput>
              <w:default w:val="[Insert amount]"/>
            </w:textInput>
          </w:ffData>
        </w:fldChar>
      </w:r>
      <w:r w:rsidR="00F7526C" w:rsidRPr="00C857AD">
        <w:rPr>
          <w:rFonts w:cs="Arial"/>
          <w:szCs w:val="20"/>
        </w:rPr>
        <w:instrText xml:space="preserve"> FORMTEXT </w:instrText>
      </w:r>
      <w:r w:rsidR="00F7526C" w:rsidRPr="00C857AD">
        <w:rPr>
          <w:rFonts w:cs="Arial"/>
          <w:szCs w:val="20"/>
        </w:rPr>
      </w:r>
      <w:r w:rsidR="00F7526C" w:rsidRPr="00C857AD">
        <w:rPr>
          <w:rFonts w:cs="Arial"/>
          <w:szCs w:val="20"/>
        </w:rPr>
        <w:fldChar w:fldCharType="separate"/>
      </w:r>
      <w:r w:rsidR="00F7526C" w:rsidRPr="00C857AD">
        <w:rPr>
          <w:rFonts w:cs="Arial"/>
          <w:noProof/>
          <w:szCs w:val="20"/>
        </w:rPr>
        <w:t>[Insert amount]</w:t>
      </w:r>
      <w:r w:rsidR="00F7526C" w:rsidRPr="00C857AD">
        <w:rPr>
          <w:rFonts w:cs="Arial"/>
          <w:szCs w:val="20"/>
        </w:rPr>
        <w:fldChar w:fldCharType="end"/>
      </w:r>
    </w:p>
    <w:p w14:paraId="30DA3AE4" w14:textId="079B4F18" w:rsidR="005F4498" w:rsidRPr="00C857AD" w:rsidRDefault="00542885" w:rsidP="005F4498">
      <w:pPr>
        <w:pStyle w:val="Heading4"/>
        <w:rPr>
          <w:rFonts w:cs="Arial"/>
          <w:szCs w:val="20"/>
        </w:rPr>
      </w:pPr>
      <w:r w:rsidRPr="00685DFD">
        <w:t>I anticipate claims from</w:t>
      </w:r>
      <w:r w:rsidR="007772EA" w:rsidRPr="00685DFD">
        <w:t xml:space="preserve"> </w:t>
      </w:r>
      <w:r w:rsidRPr="00685DFD">
        <w:t>preferential creditors totalling</w:t>
      </w:r>
      <w:r w:rsidRPr="00C857AD">
        <w:t xml:space="preserve"> </w:t>
      </w:r>
      <w:r w:rsidR="0004222E" w:rsidRPr="00C857AD">
        <w:rPr>
          <w:rFonts w:cs="Arial"/>
          <w:szCs w:val="20"/>
        </w:rPr>
        <w:fldChar w:fldCharType="begin">
          <w:ffData>
            <w:name w:val=""/>
            <w:enabled/>
            <w:calcOnExit w:val="0"/>
            <w:textInput>
              <w:default w:val="[Insert amount]"/>
            </w:textInput>
          </w:ffData>
        </w:fldChar>
      </w:r>
      <w:r w:rsidR="0004222E" w:rsidRPr="00C857AD">
        <w:rPr>
          <w:rFonts w:cs="Arial"/>
          <w:szCs w:val="20"/>
        </w:rPr>
        <w:instrText xml:space="preserve"> FORMTEXT </w:instrText>
      </w:r>
      <w:r w:rsidR="0004222E" w:rsidRPr="00C857AD">
        <w:rPr>
          <w:rFonts w:cs="Arial"/>
          <w:szCs w:val="20"/>
        </w:rPr>
      </w:r>
      <w:r w:rsidR="0004222E" w:rsidRPr="00C857AD">
        <w:rPr>
          <w:rFonts w:cs="Arial"/>
          <w:szCs w:val="20"/>
        </w:rPr>
        <w:fldChar w:fldCharType="separate"/>
      </w:r>
      <w:r w:rsidR="0004222E" w:rsidRPr="00C857AD">
        <w:rPr>
          <w:rFonts w:cs="Arial"/>
          <w:noProof/>
          <w:szCs w:val="20"/>
        </w:rPr>
        <w:t>[Insert amount]</w:t>
      </w:r>
      <w:r w:rsidR="0004222E" w:rsidRPr="00C857AD">
        <w:rPr>
          <w:rFonts w:cs="Arial"/>
          <w:szCs w:val="20"/>
        </w:rPr>
        <w:fldChar w:fldCharType="end"/>
      </w:r>
      <w:r w:rsidR="00884401" w:rsidRPr="00C857AD">
        <w:rPr>
          <w:rFonts w:cs="Arial"/>
          <w:szCs w:val="20"/>
        </w:rPr>
        <w:t xml:space="preserve"> </w:t>
      </w:r>
    </w:p>
    <w:p w14:paraId="40210FA3" w14:textId="2D36D34A" w:rsidR="005F4498" w:rsidRPr="00C857AD" w:rsidRDefault="005F4498" w:rsidP="005F4498">
      <w:pPr>
        <w:pStyle w:val="Heading4"/>
      </w:pPr>
      <w:r w:rsidRPr="00C857AD">
        <w:t xml:space="preserve">I will be required to deal with the claims of </w:t>
      </w:r>
      <w:r w:rsidRPr="00C857AD">
        <w:rPr>
          <w:rFonts w:cs="Arial"/>
          <w:szCs w:val="20"/>
        </w:rPr>
        <w:fldChar w:fldCharType="begin">
          <w:ffData>
            <w:name w:val=""/>
            <w:enabled/>
            <w:calcOnExit w:val="0"/>
            <w:textInput>
              <w:default w:val="[Insert number of employees]"/>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[Insert number of employees]</w:t>
      </w:r>
      <w:r w:rsidRPr="00C857AD">
        <w:rPr>
          <w:rFonts w:cs="Arial"/>
          <w:szCs w:val="20"/>
        </w:rPr>
        <w:fldChar w:fldCharType="end"/>
      </w:r>
      <w:r w:rsidRPr="00C857AD">
        <w:t xml:space="preserve"> </w:t>
      </w:r>
      <w:r w:rsidRPr="00C857AD">
        <w:rPr>
          <w:i/>
          <w:color w:val="FF0000"/>
        </w:rPr>
        <w:t>(if significant)</w:t>
      </w:r>
    </w:p>
    <w:p w14:paraId="5E018501" w14:textId="65CAF85D" w:rsidR="005F4498" w:rsidRPr="00C857AD" w:rsidRDefault="005F4498" w:rsidP="005F4498">
      <w:pPr>
        <w:pStyle w:val="Heading4"/>
      </w:pPr>
      <w:r w:rsidRPr="00C857AD">
        <w:t xml:space="preserve">There are approximately </w:t>
      </w:r>
      <w:r w:rsidRPr="00C857AD">
        <w:rPr>
          <w:rFonts w:cs="Arial"/>
          <w:szCs w:val="20"/>
        </w:rPr>
        <w:fldChar w:fldCharType="begin">
          <w:ffData>
            <w:name w:val=""/>
            <w:enabled/>
            <w:calcOnExit w:val="0"/>
            <w:textInput>
              <w:default w:val="[Insert number of claims]"/>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[Insert number of claims]</w:t>
      </w:r>
      <w:r w:rsidRPr="00C857AD">
        <w:rPr>
          <w:rFonts w:cs="Arial"/>
          <w:szCs w:val="20"/>
        </w:rPr>
        <w:fldChar w:fldCharType="end"/>
      </w:r>
      <w:r w:rsidRPr="00C857AD">
        <w:t xml:space="preserve"> unsecured creditor claims in this case with a value per the director(s) statement of affairs of </w:t>
      </w:r>
      <w:r w:rsidRPr="00C857AD">
        <w:rPr>
          <w:rFonts w:cs="Arial"/>
          <w:szCs w:val="20"/>
        </w:rPr>
        <w:fldChar w:fldCharType="begin">
          <w:ffData>
            <w:name w:val=""/>
            <w:enabled/>
            <w:calcOnExit w:val="0"/>
            <w:textInput>
              <w:default w:val="[Insert amount]"/>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[Insert amount]</w:t>
      </w:r>
      <w:r w:rsidRPr="00C857AD">
        <w:rPr>
          <w:rFonts w:cs="Arial"/>
          <w:szCs w:val="20"/>
        </w:rPr>
        <w:fldChar w:fldCharType="end"/>
      </w:r>
    </w:p>
    <w:p w14:paraId="668170D0" w14:textId="0A0387D8" w:rsidR="00C20CFD" w:rsidRPr="00C20CFD" w:rsidRDefault="00542885" w:rsidP="00E92F2C">
      <w:pPr>
        <w:pStyle w:val="Heading4"/>
      </w:pPr>
      <w:r w:rsidRPr="007772EA">
        <w:rPr>
          <w:i/>
          <w:color w:val="FF0000"/>
        </w:rPr>
        <w:t>[Provide any other relevant information such as information on the quality of the Company’s records and whether it may be difficult to verify claims due to a lack of company information or whether there are any contingent or other claims with an uncertain value or claims which may take a particularly large amount of time to agree such as tax or pension liabilities]</w:t>
      </w:r>
      <w:r w:rsidR="00C20CFD" w:rsidRPr="00910543">
        <w:t xml:space="preserve">.  </w:t>
      </w:r>
    </w:p>
    <w:p w14:paraId="0AFC52F3" w14:textId="77777777" w:rsidR="009861DF" w:rsidRPr="00910543" w:rsidRDefault="009861DF" w:rsidP="009861DF">
      <w:pPr>
        <w:pStyle w:val="Heading3"/>
        <w:rPr>
          <w:b/>
          <w:i/>
        </w:rPr>
      </w:pPr>
      <w:r w:rsidRPr="00910543">
        <w:rPr>
          <w:b/>
          <w:i/>
        </w:rPr>
        <w:t>Investigations</w:t>
      </w:r>
    </w:p>
    <w:p w14:paraId="0D06DD6B" w14:textId="77777777" w:rsidR="009861DF" w:rsidRPr="00910543" w:rsidRDefault="009861DF" w:rsidP="009701B9">
      <w:pPr>
        <w:pStyle w:val="Heading3"/>
        <w:rPr>
          <w:i/>
          <w:color w:val="FF0000"/>
        </w:rPr>
      </w:pPr>
      <w:r w:rsidRPr="00910543">
        <w:rPr>
          <w:i/>
          <w:color w:val="FF0000"/>
        </w:rPr>
        <w:t>[If this is the first progress report, add the following sections, otherwise move to the section below for alternative information to be provided instead]</w:t>
      </w:r>
    </w:p>
    <w:p w14:paraId="5B68FAA1" w14:textId="297427BB" w:rsidR="009861DF" w:rsidRPr="00910543" w:rsidRDefault="009861DF" w:rsidP="009861DF">
      <w:pPr>
        <w:pStyle w:val="Heading2"/>
      </w:pPr>
      <w:r w:rsidRPr="00910543">
        <w:t xml:space="preserve">Some of </w:t>
      </w:r>
      <w:r w:rsidRPr="00C857AD">
        <w:t>the work Liquidator</w:t>
      </w:r>
      <w:r w:rsidR="007772EA" w:rsidRPr="00C857AD">
        <w:t>s are</w:t>
      </w:r>
      <w:r w:rsidRPr="00C857AD">
        <w:t xml:space="preserve"> required</w:t>
      </w:r>
      <w:r w:rsidRPr="00910543">
        <w:t xml:space="preserve"> to undertake is to comply with legislation such as the Company Directors’ Disqualification Act 1986 (</w:t>
      </w:r>
      <w:r w:rsidRPr="00910543">
        <w:rPr>
          <w:b/>
        </w:rPr>
        <w:t>CDDA 1986</w:t>
      </w:r>
      <w:r w:rsidRPr="00910543">
        <w:t>) and Statement of Insolvency Practice 2 – Investigations by Office Holders in Administration and Insolvent Liquidations and may not necessarily bring any financial benefit to creditors, unless these investigations reveal potential asset recoveries that the Liquidator can pursue for the benefit of creditors.</w:t>
      </w:r>
    </w:p>
    <w:p w14:paraId="6563EB7F" w14:textId="77777777" w:rsidR="009861DF" w:rsidRPr="00910543" w:rsidRDefault="009861DF" w:rsidP="009861DF">
      <w:pPr>
        <w:pStyle w:val="Heading2"/>
      </w:pPr>
      <w:r w:rsidRPr="00910543">
        <w:t>I can confirm that I have submitted a report on the conduct of the Directors of the Company to t</w:t>
      </w:r>
      <w:r w:rsidRPr="002324AC">
        <w:t>he Department for Business</w:t>
      </w:r>
      <w:r w:rsidR="006503D0" w:rsidRPr="002324AC">
        <w:t>, Energy &amp; Industrial Strategy</w:t>
      </w:r>
      <w:r w:rsidRPr="00910543">
        <w:t xml:space="preserve"> under the CDDA 1986.  As this is a confidential report, I am unable to disclose the contents. </w:t>
      </w:r>
      <w:r w:rsidRPr="00910543">
        <w:rPr>
          <w:i/>
          <w:color w:val="FF0000"/>
        </w:rPr>
        <w:t>[Comment if a disqualification order has been made]</w:t>
      </w:r>
      <w:r w:rsidRPr="00910543">
        <w:t>.</w:t>
      </w:r>
    </w:p>
    <w:p w14:paraId="454E4E63" w14:textId="77777777" w:rsidR="009861DF" w:rsidRPr="00910543" w:rsidRDefault="009861DF" w:rsidP="009861DF">
      <w:pPr>
        <w:pStyle w:val="Heading2"/>
      </w:pPr>
      <w:r w:rsidRPr="00910543">
        <w:t xml:space="preserve">Shortly after appointment, I made an initial assessment of whether there could be any matters that might lead to recoveries for the estate and what further investigations may be appropriate.  This assessment took into account </w:t>
      </w:r>
      <w:r w:rsidR="004A40E7">
        <w:t xml:space="preserve">any </w:t>
      </w:r>
      <w:r w:rsidRPr="00910543">
        <w:t>information provided by creditors.  My investigations have not revealed any issues requiring further report or any further potential recoveries which could be pursued for the benefit of creditors.</w:t>
      </w:r>
    </w:p>
    <w:p w14:paraId="68221157" w14:textId="77777777" w:rsidR="009861DF" w:rsidRPr="00910543" w:rsidRDefault="009861DF" w:rsidP="009861DF">
      <w:pPr>
        <w:pStyle w:val="Heading3"/>
        <w:rPr>
          <w:color w:val="000000" w:themeColor="text1"/>
        </w:rPr>
      </w:pPr>
      <w:r w:rsidRPr="00910543">
        <w:rPr>
          <w:i/>
          <w:color w:val="FF0000"/>
        </w:rPr>
        <w:t>[OR]</w:t>
      </w:r>
    </w:p>
    <w:p w14:paraId="7E002D97" w14:textId="77777777" w:rsidR="009861DF" w:rsidRPr="00910543" w:rsidRDefault="009861DF" w:rsidP="00C8171F">
      <w:pPr>
        <w:pStyle w:val="Heading2"/>
      </w:pPr>
      <w:r w:rsidRPr="00910543">
        <w:t>My investigations revealed the following issues:</w:t>
      </w:r>
    </w:p>
    <w:p w14:paraId="67E1E4C7" w14:textId="77777777" w:rsidR="009861DF" w:rsidRPr="00910543" w:rsidRDefault="009861DF" w:rsidP="009861DF">
      <w:pPr>
        <w:pStyle w:val="Heading2"/>
        <w:rPr>
          <w:color w:val="000000" w:themeColor="text1"/>
        </w:rPr>
      </w:pPr>
      <w:r w:rsidRPr="00910543">
        <w:rPr>
          <w:i/>
          <w:color w:val="FF0000"/>
        </w:rPr>
        <w:t xml:space="preserve">[Comment on investigation undertaken outside of the scope of that ordinarily required of the liquidator </w:t>
      </w:r>
      <w:proofErr w:type="spellStart"/>
      <w:r w:rsidRPr="00910543">
        <w:rPr>
          <w:i/>
          <w:color w:val="FF0000"/>
        </w:rPr>
        <w:t>eg</w:t>
      </w:r>
      <w:proofErr w:type="spellEnd"/>
      <w:r w:rsidRPr="00910543">
        <w:rPr>
          <w:i/>
          <w:color w:val="FF0000"/>
        </w:rPr>
        <w:t xml:space="preserve">, transactions at an undervalue or preferences.  Comment on any action being taken, whether funding is being provided by third parties and whether disclosure is being restricted for confidentiality reasons.  Comment on whether you require creditors to fund the investigation and if so, indicate the possible costs/outcomes.  If </w:t>
      </w:r>
      <w:r w:rsidR="00BF3142">
        <w:rPr>
          <w:i/>
          <w:color w:val="FF0000"/>
        </w:rPr>
        <w:t>relevant</w:t>
      </w:r>
      <w:r w:rsidRPr="00910543">
        <w:rPr>
          <w:i/>
          <w:color w:val="FF0000"/>
        </w:rPr>
        <w:t xml:space="preserve">, enclose notice of </w:t>
      </w:r>
      <w:r w:rsidR="00BF3142">
        <w:rPr>
          <w:i/>
          <w:color w:val="FF0000"/>
        </w:rPr>
        <w:t>a decision</w:t>
      </w:r>
      <w:r w:rsidRPr="00910543">
        <w:rPr>
          <w:i/>
          <w:color w:val="FF0000"/>
        </w:rPr>
        <w:t xml:space="preserve"> by correspondence giving creditors the opportunity to </w:t>
      </w:r>
      <w:r w:rsidR="00BF3142">
        <w:rPr>
          <w:i/>
          <w:color w:val="FF0000"/>
        </w:rPr>
        <w:t>decide on whether to fund any further investigations or actions proposed.</w:t>
      </w:r>
      <w:r w:rsidRPr="00910543">
        <w:rPr>
          <w:i/>
          <w:color w:val="FF0000"/>
        </w:rPr>
        <w:t>]</w:t>
      </w:r>
    </w:p>
    <w:p w14:paraId="601287EC" w14:textId="77777777" w:rsidR="009861DF" w:rsidRPr="00910543" w:rsidRDefault="009861DF" w:rsidP="009861DF">
      <w:pPr>
        <w:pStyle w:val="Heading3"/>
        <w:rPr>
          <w:i/>
        </w:rPr>
      </w:pPr>
      <w:r w:rsidRPr="00910543">
        <w:rPr>
          <w:i/>
          <w:color w:val="FF0000"/>
        </w:rPr>
        <w:t>[If this is not the first annual progress report, include the following sections rather than those above on Investigations]</w:t>
      </w:r>
      <w:r w:rsidRPr="00910543">
        <w:rPr>
          <w:i/>
        </w:rPr>
        <w:t xml:space="preserve"> </w:t>
      </w:r>
    </w:p>
    <w:p w14:paraId="41F55C93" w14:textId="2FCEF3BC" w:rsidR="009861DF" w:rsidRPr="00910543" w:rsidRDefault="009861DF" w:rsidP="009861DF">
      <w:pPr>
        <w:pStyle w:val="Heading2"/>
      </w:pPr>
      <w:r w:rsidRPr="00910543">
        <w:lastRenderedPageBreak/>
        <w:t xml:space="preserve">You may recall from my first progress report to creditors that some of the </w:t>
      </w:r>
      <w:r w:rsidRPr="00C857AD">
        <w:t>work Liquidator</w:t>
      </w:r>
      <w:r w:rsidR="007772EA" w:rsidRPr="00C857AD">
        <w:t>s are</w:t>
      </w:r>
      <w:r w:rsidRPr="00C857AD">
        <w:t xml:space="preserve"> required to undertake is to comply with legislation such as the Company Directors’ Disqualification Act 1986 (</w:t>
      </w:r>
      <w:r w:rsidRPr="00C857AD">
        <w:rPr>
          <w:b/>
        </w:rPr>
        <w:t>CDDA 1986</w:t>
      </w:r>
      <w:r w:rsidRPr="00C857AD">
        <w:t>) and Statement of Insolvency Practice 2 – Investigations</w:t>
      </w:r>
      <w:r w:rsidRPr="00910543">
        <w:t xml:space="preserve"> by Office Holders in Administration and Insolvent Liquidations and may not necessarily bring any financial benefit to creditors, unless these investigations reveal potential asset recoveries that the Liquidator can pursue for the benefit of creditors.</w:t>
      </w:r>
    </w:p>
    <w:p w14:paraId="7CED4632" w14:textId="77777777" w:rsidR="009861DF" w:rsidRPr="00910543" w:rsidRDefault="009861DF" w:rsidP="009861DF">
      <w:pPr>
        <w:pStyle w:val="Heading2"/>
      </w:pPr>
      <w:r w:rsidRPr="00910543">
        <w:t>My report on the conduct of th</w:t>
      </w:r>
      <w:r w:rsidRPr="002324AC">
        <w:t>e Directors of the Company to the Department for Business</w:t>
      </w:r>
      <w:r w:rsidR="006503D0" w:rsidRPr="002324AC">
        <w:t>, Energy &amp; Industrial Strategy</w:t>
      </w:r>
      <w:r w:rsidRPr="002324AC">
        <w:t xml:space="preserve"> under</w:t>
      </w:r>
      <w:r w:rsidRPr="00910543">
        <w:t xml:space="preserve"> the CDDA 1986 was submitted during the first year of the liquidation and is confidential.  </w:t>
      </w:r>
      <w:r w:rsidRPr="00910543">
        <w:rPr>
          <w:i/>
          <w:color w:val="FF0000"/>
        </w:rPr>
        <w:t>[Comment if a disqualification order has been made]</w:t>
      </w:r>
      <w:r w:rsidRPr="00910543">
        <w:t>.</w:t>
      </w:r>
    </w:p>
    <w:p w14:paraId="35AAE15A" w14:textId="77777777" w:rsidR="009861DF" w:rsidRDefault="009861DF" w:rsidP="009861DF">
      <w:pPr>
        <w:pStyle w:val="Heading2"/>
      </w:pPr>
      <w:r w:rsidRPr="00910543">
        <w:t>Since my last progress report</w:t>
      </w:r>
      <w:r w:rsidR="00A84EAE">
        <w:t>,</w:t>
      </w:r>
      <w:r w:rsidRPr="00910543">
        <w:t xml:space="preserve"> I would advise that no further asset realisations have come to light that may be pursued by me for the benefit of creditors </w:t>
      </w:r>
      <w:r w:rsidRPr="00910543">
        <w:rPr>
          <w:i/>
          <w:color w:val="FF0000"/>
        </w:rPr>
        <w:t>[OR provide an update to creditors on the progress made with any specific investigations which may result in asset recoveries]</w:t>
      </w:r>
      <w:r w:rsidRPr="00910543">
        <w:t>.</w:t>
      </w:r>
    </w:p>
    <w:p w14:paraId="779416D4" w14:textId="77777777" w:rsidR="00A84EAE" w:rsidRDefault="00A84EAE" w:rsidP="00A84EAE">
      <w:pPr>
        <w:pStyle w:val="Heading2"/>
        <w:numPr>
          <w:ilvl w:val="0"/>
          <w:numId w:val="0"/>
        </w:numPr>
        <w:ind w:left="737"/>
        <w:rPr>
          <w:b/>
          <w:i/>
        </w:rPr>
      </w:pPr>
      <w:r w:rsidRPr="0016020C">
        <w:rPr>
          <w:b/>
          <w:i/>
        </w:rPr>
        <w:t>Matters still to be dealt with</w:t>
      </w:r>
    </w:p>
    <w:p w14:paraId="073CBAC1" w14:textId="5E8C0F1E" w:rsidR="00A84EAE" w:rsidRPr="00576A89" w:rsidRDefault="00A84EAE" w:rsidP="00A84EAE">
      <w:pPr>
        <w:pStyle w:val="Heading2"/>
        <w:numPr>
          <w:ilvl w:val="1"/>
          <w:numId w:val="4"/>
        </w:numPr>
        <w:rPr>
          <w:i/>
          <w:color w:val="FF0000"/>
        </w:rPr>
      </w:pPr>
      <w:r w:rsidRPr="00576A89">
        <w:rPr>
          <w:i/>
          <w:color w:val="FF0000"/>
        </w:rPr>
        <w:t>[R18.3(1)(h) requires details of what remains to be done in the liquidation to be given to creditors in progress reports.  Include an overview in this section</w:t>
      </w:r>
      <w:r w:rsidR="00A54086" w:rsidRPr="00576A89">
        <w:rPr>
          <w:i/>
          <w:color w:val="FF0000"/>
        </w:rPr>
        <w:t xml:space="preserve"> and if fees are based on time spent, consider the impact of the work still to be done in the liquidation on the balance of the fees estimate remaining - explain to creditors as appropriate and deal with any potential revision to that estimate, etc in the section about remuneration below</w:t>
      </w:r>
      <w:r w:rsidRPr="00576A89">
        <w:rPr>
          <w:i/>
          <w:color w:val="FF0000"/>
        </w:rPr>
        <w:t>]</w:t>
      </w:r>
    </w:p>
    <w:p w14:paraId="3FD53BC8" w14:textId="77777777" w:rsidR="009861DF" w:rsidRPr="00910543" w:rsidRDefault="009861DF" w:rsidP="009861DF">
      <w:pPr>
        <w:pStyle w:val="Heading3"/>
        <w:rPr>
          <w:i/>
        </w:rPr>
      </w:pPr>
      <w:r w:rsidRPr="00910543">
        <w:rPr>
          <w:b/>
          <w:i/>
          <w:color w:val="000000" w:themeColor="text1"/>
        </w:rPr>
        <w:t xml:space="preserve">Connected </w:t>
      </w:r>
      <w:r w:rsidR="00C8171F" w:rsidRPr="00910543">
        <w:rPr>
          <w:b/>
          <w:i/>
          <w:color w:val="000000" w:themeColor="text1"/>
        </w:rPr>
        <w:t>Party Transactions</w:t>
      </w:r>
      <w:r w:rsidR="00C8171F" w:rsidRPr="00910543">
        <w:rPr>
          <w:i/>
          <w:color w:val="000000" w:themeColor="text1"/>
        </w:rPr>
        <w:t xml:space="preserve"> </w:t>
      </w:r>
      <w:r w:rsidRPr="00910543">
        <w:rPr>
          <w:i/>
          <w:color w:val="FF0000"/>
        </w:rPr>
        <w:t>[delete section if not applicable or this information has already been reported in an earlier progress report]</w:t>
      </w:r>
    </w:p>
    <w:p w14:paraId="72632DF0" w14:textId="77777777" w:rsidR="009861DF" w:rsidRPr="006C61D7" w:rsidRDefault="009861DF" w:rsidP="009861DF">
      <w:pPr>
        <w:pStyle w:val="Heading2"/>
      </w:pPr>
      <w:r w:rsidRPr="00910543">
        <w:t>In accordance with Stat</w:t>
      </w:r>
      <w:r w:rsidR="00F82BF6" w:rsidRPr="00910543">
        <w:t>ement of Insolvency Practice 13</w:t>
      </w:r>
      <w:r w:rsidRPr="00910543">
        <w:t xml:space="preserve">, I would advise you that the following </w:t>
      </w:r>
      <w:r w:rsidRPr="006C61D7">
        <w:t xml:space="preserve">assets were sold to </w:t>
      </w:r>
      <w:r w:rsidR="003916FE" w:rsidRPr="006C61D7">
        <w:rPr>
          <w:rFonts w:eastAsia="Arial" w:cs="Times New Roman"/>
          <w:bCs w:val="0"/>
          <w:szCs w:val="22"/>
        </w:rPr>
        <w:fldChar w:fldCharType="begin">
          <w:ffData>
            <w:name w:val=""/>
            <w:enabled/>
            <w:calcOnExit w:val="0"/>
            <w:textInput>
              <w:default w:val="[a director/the directors]"/>
            </w:textInput>
          </w:ffData>
        </w:fldChar>
      </w:r>
      <w:r w:rsidR="003916FE" w:rsidRPr="006C61D7">
        <w:rPr>
          <w:rFonts w:eastAsia="Arial" w:cs="Times New Roman"/>
          <w:bCs w:val="0"/>
          <w:szCs w:val="22"/>
        </w:rPr>
        <w:instrText xml:space="preserve"> FORMTEXT </w:instrText>
      </w:r>
      <w:r w:rsidR="003916FE" w:rsidRPr="006C61D7">
        <w:rPr>
          <w:rFonts w:eastAsia="Arial" w:cs="Times New Roman"/>
          <w:bCs w:val="0"/>
          <w:szCs w:val="22"/>
        </w:rPr>
      </w:r>
      <w:r w:rsidR="003916FE" w:rsidRPr="006C61D7">
        <w:rPr>
          <w:rFonts w:eastAsia="Arial" w:cs="Times New Roman"/>
          <w:bCs w:val="0"/>
          <w:szCs w:val="22"/>
        </w:rPr>
        <w:fldChar w:fldCharType="separate"/>
      </w:r>
      <w:r w:rsidR="003916FE" w:rsidRPr="006C61D7">
        <w:rPr>
          <w:rFonts w:eastAsia="Arial" w:cs="Times New Roman"/>
          <w:bCs w:val="0"/>
          <w:noProof/>
          <w:szCs w:val="22"/>
        </w:rPr>
        <w:t>[a director/the directors]</w:t>
      </w:r>
      <w:r w:rsidR="003916FE" w:rsidRPr="006C61D7">
        <w:rPr>
          <w:rFonts w:eastAsia="Arial" w:cs="Times New Roman"/>
          <w:bCs w:val="0"/>
          <w:szCs w:val="22"/>
        </w:rPr>
        <w:fldChar w:fldCharType="end"/>
      </w:r>
      <w:r w:rsidR="003916FE" w:rsidRPr="006C61D7">
        <w:rPr>
          <w:rFonts w:eastAsia="Arial" w:cs="Times New Roman"/>
          <w:bCs w:val="0"/>
          <w:szCs w:val="22"/>
        </w:rPr>
        <w:t xml:space="preserve"> </w:t>
      </w:r>
      <w:r w:rsidRPr="006C61D7">
        <w:t>of the Company</w:t>
      </w:r>
      <w:r w:rsidR="00A23274" w:rsidRPr="006C61D7">
        <w:t xml:space="preserve"> during the period covered by this report</w:t>
      </w:r>
      <w:r w:rsidRPr="006C61D7">
        <w:t>:</w:t>
      </w:r>
    </w:p>
    <w:tbl>
      <w:tblPr>
        <w:tblStyle w:val="TableGrid4"/>
        <w:tblW w:w="4537" w:type="pct"/>
        <w:tblInd w:w="794" w:type="dxa"/>
        <w:tblLook w:val="04A0" w:firstRow="1" w:lastRow="0" w:firstColumn="1" w:lastColumn="0" w:noHBand="0" w:noVBand="1"/>
      </w:tblPr>
      <w:tblGrid>
        <w:gridCol w:w="1550"/>
        <w:gridCol w:w="1781"/>
        <w:gridCol w:w="1679"/>
        <w:gridCol w:w="1633"/>
        <w:gridCol w:w="1538"/>
      </w:tblGrid>
      <w:tr w:rsidR="0028107D" w:rsidRPr="006C61D7" w14:paraId="422F8CDB" w14:textId="77777777" w:rsidTr="00A808D4">
        <w:tc>
          <w:tcPr>
            <w:tcW w:w="1582" w:type="dxa"/>
            <w:shd w:val="clear" w:color="auto" w:fill="92D050"/>
            <w:vAlign w:val="center"/>
          </w:tcPr>
          <w:p w14:paraId="61E63890" w14:textId="77777777" w:rsidR="0028107D" w:rsidRPr="00A808D4" w:rsidRDefault="0028107D" w:rsidP="0028107D">
            <w:pPr>
              <w:rPr>
                <w:rFonts w:cs="Arial"/>
                <w:b/>
                <w:sz w:val="16"/>
                <w:szCs w:val="16"/>
              </w:rPr>
            </w:pPr>
            <w:r w:rsidRPr="00A808D4">
              <w:rPr>
                <w:rFonts w:cs="Arial"/>
                <w:b/>
                <w:sz w:val="16"/>
                <w:szCs w:val="16"/>
              </w:rPr>
              <w:t>Date of transaction</w:t>
            </w:r>
          </w:p>
        </w:tc>
        <w:tc>
          <w:tcPr>
            <w:tcW w:w="1829" w:type="dxa"/>
            <w:shd w:val="clear" w:color="auto" w:fill="92D050"/>
            <w:vAlign w:val="center"/>
          </w:tcPr>
          <w:p w14:paraId="5814C733" w14:textId="77777777" w:rsidR="0028107D" w:rsidRPr="00A808D4" w:rsidRDefault="0028107D" w:rsidP="0028107D">
            <w:pPr>
              <w:rPr>
                <w:rFonts w:cs="Arial"/>
                <w:b/>
                <w:sz w:val="16"/>
                <w:szCs w:val="16"/>
              </w:rPr>
            </w:pPr>
            <w:r w:rsidRPr="00A808D4">
              <w:rPr>
                <w:rFonts w:cs="Arial"/>
                <w:b/>
                <w:sz w:val="16"/>
                <w:szCs w:val="16"/>
              </w:rPr>
              <w:t>Assets involved &amp; nature of transaction</w:t>
            </w:r>
          </w:p>
        </w:tc>
        <w:tc>
          <w:tcPr>
            <w:tcW w:w="1706" w:type="dxa"/>
            <w:shd w:val="clear" w:color="auto" w:fill="92D050"/>
            <w:vAlign w:val="center"/>
          </w:tcPr>
          <w:p w14:paraId="302AD608" w14:textId="77777777" w:rsidR="0028107D" w:rsidRPr="00A808D4" w:rsidRDefault="0028107D" w:rsidP="0028107D">
            <w:pPr>
              <w:rPr>
                <w:rFonts w:cs="Arial"/>
                <w:b/>
                <w:sz w:val="16"/>
                <w:szCs w:val="16"/>
              </w:rPr>
            </w:pPr>
            <w:r w:rsidRPr="00A808D4">
              <w:rPr>
                <w:rFonts w:cs="Arial"/>
                <w:b/>
                <w:sz w:val="16"/>
                <w:szCs w:val="16"/>
              </w:rPr>
              <w:t>Consideration paid &amp; date</w:t>
            </w:r>
          </w:p>
        </w:tc>
        <w:tc>
          <w:tcPr>
            <w:tcW w:w="1706" w:type="dxa"/>
            <w:shd w:val="clear" w:color="auto" w:fill="92D050"/>
            <w:vAlign w:val="center"/>
          </w:tcPr>
          <w:p w14:paraId="7661B6F6" w14:textId="77777777" w:rsidR="0028107D" w:rsidRPr="00A808D4" w:rsidRDefault="0028107D" w:rsidP="0028107D">
            <w:pPr>
              <w:rPr>
                <w:rFonts w:cs="Arial"/>
                <w:b/>
                <w:sz w:val="16"/>
                <w:szCs w:val="16"/>
              </w:rPr>
            </w:pPr>
            <w:r w:rsidRPr="00A808D4">
              <w:rPr>
                <w:rFonts w:cs="Arial"/>
                <w:b/>
                <w:sz w:val="16"/>
                <w:szCs w:val="16"/>
              </w:rPr>
              <w:t>Sold to</w:t>
            </w:r>
          </w:p>
        </w:tc>
        <w:tc>
          <w:tcPr>
            <w:tcW w:w="1563" w:type="dxa"/>
            <w:shd w:val="clear" w:color="auto" w:fill="92D050"/>
            <w:vAlign w:val="center"/>
          </w:tcPr>
          <w:p w14:paraId="1DB4F534" w14:textId="77777777" w:rsidR="0028107D" w:rsidRPr="00A808D4" w:rsidRDefault="0028107D" w:rsidP="0028107D">
            <w:pPr>
              <w:rPr>
                <w:rFonts w:cs="Arial"/>
                <w:b/>
                <w:sz w:val="16"/>
                <w:szCs w:val="16"/>
              </w:rPr>
            </w:pPr>
            <w:r w:rsidRPr="00A808D4">
              <w:rPr>
                <w:rFonts w:cs="Arial"/>
                <w:b/>
                <w:sz w:val="16"/>
                <w:szCs w:val="16"/>
              </w:rPr>
              <w:t>Relationship</w:t>
            </w:r>
          </w:p>
        </w:tc>
      </w:tr>
      <w:tr w:rsidR="0028107D" w:rsidRPr="006C61D7" w14:paraId="5862D419" w14:textId="77777777" w:rsidTr="00604EBC">
        <w:tc>
          <w:tcPr>
            <w:tcW w:w="1582" w:type="dxa"/>
            <w:vAlign w:val="center"/>
          </w:tcPr>
          <w:p w14:paraId="353B738B" w14:textId="77777777" w:rsidR="0028107D" w:rsidRPr="006C61D7" w:rsidRDefault="0028107D" w:rsidP="0028107D">
            <w:pPr>
              <w:rPr>
                <w:sz w:val="16"/>
                <w:szCs w:val="16"/>
              </w:rPr>
            </w:pPr>
          </w:p>
        </w:tc>
        <w:tc>
          <w:tcPr>
            <w:tcW w:w="1829" w:type="dxa"/>
            <w:vAlign w:val="center"/>
          </w:tcPr>
          <w:p w14:paraId="44CC67FF" w14:textId="77777777" w:rsidR="0028107D" w:rsidRPr="006C61D7" w:rsidRDefault="0028107D" w:rsidP="0028107D">
            <w:pPr>
              <w:rPr>
                <w:sz w:val="16"/>
                <w:szCs w:val="16"/>
              </w:rPr>
            </w:pPr>
          </w:p>
        </w:tc>
        <w:tc>
          <w:tcPr>
            <w:tcW w:w="1706" w:type="dxa"/>
            <w:vAlign w:val="center"/>
          </w:tcPr>
          <w:p w14:paraId="70BE8CEE" w14:textId="77777777" w:rsidR="0028107D" w:rsidRPr="006C61D7" w:rsidRDefault="0028107D" w:rsidP="0028107D">
            <w:pPr>
              <w:rPr>
                <w:sz w:val="16"/>
                <w:szCs w:val="16"/>
              </w:rPr>
            </w:pPr>
          </w:p>
        </w:tc>
        <w:tc>
          <w:tcPr>
            <w:tcW w:w="1706" w:type="dxa"/>
            <w:vAlign w:val="center"/>
          </w:tcPr>
          <w:p w14:paraId="59318ADC" w14:textId="77777777" w:rsidR="0028107D" w:rsidRPr="006C61D7" w:rsidRDefault="0028107D" w:rsidP="0028107D">
            <w:pPr>
              <w:rPr>
                <w:sz w:val="16"/>
                <w:szCs w:val="16"/>
              </w:rPr>
            </w:pPr>
          </w:p>
        </w:tc>
        <w:tc>
          <w:tcPr>
            <w:tcW w:w="1563" w:type="dxa"/>
            <w:vAlign w:val="center"/>
          </w:tcPr>
          <w:p w14:paraId="5CA8F243" w14:textId="77777777" w:rsidR="0028107D" w:rsidRPr="006C61D7" w:rsidRDefault="0028107D" w:rsidP="0028107D">
            <w:pPr>
              <w:rPr>
                <w:sz w:val="16"/>
                <w:szCs w:val="16"/>
              </w:rPr>
            </w:pPr>
          </w:p>
        </w:tc>
      </w:tr>
      <w:tr w:rsidR="00F82BF6" w:rsidRPr="006C61D7" w14:paraId="449240D5" w14:textId="77777777" w:rsidTr="00604EBC">
        <w:tc>
          <w:tcPr>
            <w:tcW w:w="1582" w:type="dxa"/>
            <w:vAlign w:val="center"/>
          </w:tcPr>
          <w:p w14:paraId="626FA22A" w14:textId="77777777" w:rsidR="00F82BF6" w:rsidRPr="006C61D7" w:rsidRDefault="00F82BF6" w:rsidP="0028107D">
            <w:pPr>
              <w:rPr>
                <w:sz w:val="16"/>
                <w:szCs w:val="16"/>
              </w:rPr>
            </w:pPr>
          </w:p>
        </w:tc>
        <w:tc>
          <w:tcPr>
            <w:tcW w:w="1829" w:type="dxa"/>
            <w:vAlign w:val="center"/>
          </w:tcPr>
          <w:p w14:paraId="6FAD125A" w14:textId="77777777" w:rsidR="00F82BF6" w:rsidRPr="006C61D7" w:rsidRDefault="00F82BF6" w:rsidP="0028107D">
            <w:pPr>
              <w:rPr>
                <w:sz w:val="16"/>
                <w:szCs w:val="16"/>
              </w:rPr>
            </w:pPr>
          </w:p>
        </w:tc>
        <w:tc>
          <w:tcPr>
            <w:tcW w:w="1706" w:type="dxa"/>
            <w:vAlign w:val="center"/>
          </w:tcPr>
          <w:p w14:paraId="5DA5F284" w14:textId="77777777" w:rsidR="00F82BF6" w:rsidRPr="006C61D7" w:rsidRDefault="00F82BF6" w:rsidP="0028107D">
            <w:pPr>
              <w:rPr>
                <w:sz w:val="16"/>
                <w:szCs w:val="16"/>
              </w:rPr>
            </w:pPr>
          </w:p>
        </w:tc>
        <w:tc>
          <w:tcPr>
            <w:tcW w:w="1706" w:type="dxa"/>
            <w:vAlign w:val="center"/>
          </w:tcPr>
          <w:p w14:paraId="42559A7A" w14:textId="77777777" w:rsidR="00F82BF6" w:rsidRPr="006C61D7" w:rsidRDefault="00F82BF6" w:rsidP="0028107D">
            <w:pPr>
              <w:rPr>
                <w:sz w:val="16"/>
                <w:szCs w:val="16"/>
              </w:rPr>
            </w:pPr>
          </w:p>
        </w:tc>
        <w:tc>
          <w:tcPr>
            <w:tcW w:w="1563" w:type="dxa"/>
            <w:vAlign w:val="center"/>
          </w:tcPr>
          <w:p w14:paraId="69142311" w14:textId="77777777" w:rsidR="00F82BF6" w:rsidRPr="006C61D7" w:rsidRDefault="00F82BF6" w:rsidP="0028107D">
            <w:pPr>
              <w:rPr>
                <w:sz w:val="16"/>
                <w:szCs w:val="16"/>
              </w:rPr>
            </w:pPr>
          </w:p>
        </w:tc>
      </w:tr>
      <w:tr w:rsidR="00F82BF6" w:rsidRPr="006C61D7" w14:paraId="297DE778" w14:textId="77777777" w:rsidTr="00604EBC">
        <w:tc>
          <w:tcPr>
            <w:tcW w:w="1582" w:type="dxa"/>
            <w:vAlign w:val="center"/>
          </w:tcPr>
          <w:p w14:paraId="39CDF64F" w14:textId="77777777" w:rsidR="00F82BF6" w:rsidRPr="006C61D7" w:rsidRDefault="00F82BF6" w:rsidP="0028107D">
            <w:pPr>
              <w:rPr>
                <w:sz w:val="16"/>
                <w:szCs w:val="16"/>
              </w:rPr>
            </w:pPr>
          </w:p>
        </w:tc>
        <w:tc>
          <w:tcPr>
            <w:tcW w:w="1829" w:type="dxa"/>
            <w:vAlign w:val="center"/>
          </w:tcPr>
          <w:p w14:paraId="2D6F00C1" w14:textId="77777777" w:rsidR="00F82BF6" w:rsidRPr="006C61D7" w:rsidRDefault="00F82BF6" w:rsidP="0028107D">
            <w:pPr>
              <w:rPr>
                <w:sz w:val="16"/>
                <w:szCs w:val="16"/>
              </w:rPr>
            </w:pPr>
          </w:p>
        </w:tc>
        <w:tc>
          <w:tcPr>
            <w:tcW w:w="1706" w:type="dxa"/>
            <w:vAlign w:val="center"/>
          </w:tcPr>
          <w:p w14:paraId="167CAD9A" w14:textId="77777777" w:rsidR="00F82BF6" w:rsidRPr="006C61D7" w:rsidRDefault="00F82BF6" w:rsidP="0028107D">
            <w:pPr>
              <w:rPr>
                <w:sz w:val="16"/>
                <w:szCs w:val="16"/>
              </w:rPr>
            </w:pPr>
          </w:p>
        </w:tc>
        <w:tc>
          <w:tcPr>
            <w:tcW w:w="1706" w:type="dxa"/>
            <w:vAlign w:val="center"/>
          </w:tcPr>
          <w:p w14:paraId="481CBD58" w14:textId="77777777" w:rsidR="00F82BF6" w:rsidRPr="006C61D7" w:rsidRDefault="00F82BF6" w:rsidP="0028107D">
            <w:pPr>
              <w:rPr>
                <w:sz w:val="16"/>
                <w:szCs w:val="16"/>
              </w:rPr>
            </w:pPr>
          </w:p>
        </w:tc>
        <w:tc>
          <w:tcPr>
            <w:tcW w:w="1563" w:type="dxa"/>
            <w:vAlign w:val="center"/>
          </w:tcPr>
          <w:p w14:paraId="1198AEFD" w14:textId="77777777" w:rsidR="00F82BF6" w:rsidRPr="006C61D7" w:rsidRDefault="00F82BF6" w:rsidP="0028107D">
            <w:pPr>
              <w:rPr>
                <w:sz w:val="16"/>
                <w:szCs w:val="16"/>
              </w:rPr>
            </w:pPr>
          </w:p>
        </w:tc>
      </w:tr>
    </w:tbl>
    <w:p w14:paraId="5E25ABFA" w14:textId="2C444C8C" w:rsidR="0028107D" w:rsidRPr="006C61D7" w:rsidRDefault="00E13ED6" w:rsidP="0028107D">
      <w:pPr>
        <w:numPr>
          <w:ilvl w:val="1"/>
          <w:numId w:val="4"/>
        </w:numPr>
        <w:spacing w:before="200" w:after="240"/>
        <w:jc w:val="both"/>
        <w:outlineLvl w:val="1"/>
        <w:rPr>
          <w:rFonts w:eastAsiaTheme="majorEastAsia" w:cstheme="majorBidi"/>
          <w:bCs/>
          <w:i/>
          <w:color w:val="FF0000"/>
          <w:szCs w:val="26"/>
        </w:rPr>
      </w:pPr>
      <w:r w:rsidRPr="003E08FC">
        <w:rPr>
          <w:rFonts w:eastAsiaTheme="majorEastAsia" w:cstheme="majorBidi"/>
          <w:bCs/>
          <w:i/>
          <w:color w:val="FF0000"/>
          <w:szCs w:val="26"/>
        </w:rPr>
        <w:t>[SIP13 requires the office</w:t>
      </w:r>
      <w:r w:rsidRPr="006C61D7">
        <w:rPr>
          <w:rFonts w:eastAsiaTheme="majorEastAsia" w:cstheme="majorBidi"/>
          <w:bCs/>
          <w:i/>
          <w:color w:val="FF0000"/>
          <w:szCs w:val="26"/>
        </w:rPr>
        <w:t xml:space="preserve"> holder to demonstrate that they have acted with due regard to creditors’ interests by providing creditors with a proportionate and sufficiently detailed justification of why a sale to a connected party was undertaken, including the alternatives considered]</w:t>
      </w:r>
    </w:p>
    <w:p w14:paraId="6643774D" w14:textId="77777777" w:rsidR="00FF3948" w:rsidRPr="00C857AD" w:rsidRDefault="00FF3948" w:rsidP="00FF3948">
      <w:pPr>
        <w:pStyle w:val="Heading1"/>
      </w:pPr>
      <w:r w:rsidRPr="00C857AD">
        <w:t>Creditors</w:t>
      </w:r>
    </w:p>
    <w:p w14:paraId="4544AAE0" w14:textId="5D8697B0" w:rsidR="00FF3948" w:rsidRPr="00C857AD" w:rsidRDefault="00FF3948" w:rsidP="00FF3948">
      <w:pPr>
        <w:pStyle w:val="Heading3"/>
        <w:rPr>
          <w:b/>
          <w:i/>
        </w:rPr>
      </w:pPr>
      <w:r w:rsidRPr="00C857AD">
        <w:rPr>
          <w:b/>
          <w:i/>
        </w:rPr>
        <w:t>Secured Creditors</w:t>
      </w:r>
      <w:r w:rsidR="006E26BC" w:rsidRPr="00C857AD">
        <w:rPr>
          <w:b/>
          <w:i/>
        </w:rPr>
        <w:t xml:space="preserve"> </w:t>
      </w:r>
      <w:r w:rsidR="006E26BC" w:rsidRPr="00C857AD">
        <w:rPr>
          <w:bCs/>
          <w:i/>
          <w:color w:val="FF0000"/>
        </w:rPr>
        <w:t>[delete this section if no secured creditors]</w:t>
      </w:r>
    </w:p>
    <w:p w14:paraId="765C2E69" w14:textId="59A2F493" w:rsidR="00FF3948" w:rsidRPr="00C857AD" w:rsidRDefault="00FF3948" w:rsidP="00052A6C">
      <w:pPr>
        <w:pStyle w:val="Heading2"/>
        <w:numPr>
          <w:ilvl w:val="1"/>
          <w:numId w:val="35"/>
        </w:numPr>
      </w:pPr>
      <w:r w:rsidRPr="00C857AD">
        <w:rPr>
          <w:rFonts w:cs="Arial"/>
          <w:szCs w:val="20"/>
        </w:rPr>
        <w:fldChar w:fldCharType="begin">
          <w:ffData>
            <w:name w:val=""/>
            <w:enabled/>
            <w:calcOnExit w:val="0"/>
            <w:textInput>
              <w:default w:val="[Name of secured creditor]"/>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[Name of secured creditor]</w:t>
      </w:r>
      <w:r w:rsidRPr="00C857AD">
        <w:rPr>
          <w:rFonts w:cs="Arial"/>
          <w:szCs w:val="20"/>
        </w:rPr>
        <w:fldChar w:fldCharType="end"/>
      </w:r>
      <w:r w:rsidRPr="00C857AD">
        <w:t xml:space="preserve"> holds a fixed and floating charge over the Company’s assets.  At the date of the </w:t>
      </w:r>
      <w:r w:rsidR="00A364F3" w:rsidRPr="00C857AD">
        <w:t>l</w:t>
      </w:r>
      <w:r w:rsidR="002E6D2A" w:rsidRPr="00C857AD">
        <w:t xml:space="preserve">iquidation </w:t>
      </w:r>
      <w:r w:rsidRPr="00C857AD">
        <w:t>the indebtedness to the secured creditor was estimated at £</w:t>
      </w:r>
      <w:r w:rsidRPr="00C857AD">
        <w:rPr>
          <w:rFonts w:cs="Arial"/>
          <w:szCs w:val="20"/>
        </w:rPr>
        <w:fldChar w:fldCharType="begin">
          <w:ffData>
            <w:name w:val=""/>
            <w:enabled/>
            <w:calcOnExit w:val="0"/>
            <w:textInput>
              <w:default w:val="[Amount]"/>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[Amount]</w:t>
      </w:r>
      <w:r w:rsidRPr="00C857AD">
        <w:rPr>
          <w:rFonts w:cs="Arial"/>
          <w:szCs w:val="20"/>
        </w:rPr>
        <w:fldChar w:fldCharType="end"/>
      </w:r>
      <w:r w:rsidRPr="00C857AD">
        <w:t xml:space="preserve"> and has now been agreed at £</w:t>
      </w:r>
      <w:r w:rsidRPr="00C857AD">
        <w:rPr>
          <w:rFonts w:cs="Arial"/>
          <w:szCs w:val="20"/>
        </w:rPr>
        <w:fldChar w:fldCharType="begin">
          <w:ffData>
            <w:name w:val=""/>
            <w:enabled/>
            <w:calcOnExit w:val="0"/>
            <w:textInput>
              <w:default w:val="[Amount]"/>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[Amount]</w:t>
      </w:r>
      <w:r w:rsidRPr="00C857AD">
        <w:rPr>
          <w:rFonts w:cs="Arial"/>
          <w:szCs w:val="20"/>
        </w:rPr>
        <w:fldChar w:fldCharType="end"/>
      </w:r>
      <w:r w:rsidRPr="00C857AD">
        <w:t xml:space="preserve"> to which interest will be added. </w:t>
      </w:r>
      <w:r w:rsidRPr="00C857AD">
        <w:rPr>
          <w:i/>
          <w:iCs/>
          <w:color w:val="FF0000"/>
        </w:rPr>
        <w:t xml:space="preserve"> </w:t>
      </w:r>
      <w:r w:rsidR="002F6DE2" w:rsidRPr="00C857AD">
        <w:rPr>
          <w:i/>
          <w:iCs/>
          <w:color w:val="FF0000"/>
        </w:rPr>
        <w:t xml:space="preserve">[If a distribution has already been paid to the secured creditor(s), continue with the following sentence, otherwise delete it] </w:t>
      </w:r>
      <w:r w:rsidRPr="00C857AD">
        <w:t>To date £</w:t>
      </w:r>
      <w:r w:rsidRPr="00C857AD">
        <w:rPr>
          <w:rFonts w:cs="Arial"/>
          <w:szCs w:val="20"/>
        </w:rPr>
        <w:fldChar w:fldCharType="begin">
          <w:ffData>
            <w:name w:val=""/>
            <w:enabled/>
            <w:calcOnExit w:val="0"/>
            <w:textInput>
              <w:default w:val="[Amount]"/>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[Amount]</w:t>
      </w:r>
      <w:r w:rsidRPr="00C857AD">
        <w:rPr>
          <w:rFonts w:cs="Arial"/>
          <w:szCs w:val="20"/>
        </w:rPr>
        <w:fldChar w:fldCharType="end"/>
      </w:r>
      <w:r w:rsidRPr="00C857AD">
        <w:t xml:space="preserve"> has been paid on account.</w:t>
      </w:r>
    </w:p>
    <w:p w14:paraId="496D6695" w14:textId="77777777" w:rsidR="00FF3948" w:rsidRPr="00C857AD" w:rsidRDefault="00FF3948" w:rsidP="00FF3948">
      <w:pPr>
        <w:pStyle w:val="Heading3"/>
        <w:rPr>
          <w:b/>
          <w:i/>
        </w:rPr>
      </w:pPr>
      <w:r w:rsidRPr="00C857AD">
        <w:rPr>
          <w:b/>
          <w:i/>
        </w:rPr>
        <w:t>Preferential Creditors</w:t>
      </w:r>
    </w:p>
    <w:p w14:paraId="05054676" w14:textId="55528F70" w:rsidR="00FF3948" w:rsidRPr="00685DFD" w:rsidRDefault="00FF3948" w:rsidP="00FF3948">
      <w:pPr>
        <w:pStyle w:val="Heading2"/>
      </w:pPr>
      <w:r w:rsidRPr="00C857AD">
        <w:t xml:space="preserve">A summary </w:t>
      </w:r>
      <w:r w:rsidRPr="00685DFD">
        <w:t xml:space="preserve">of </w:t>
      </w:r>
      <w:r w:rsidR="00FE5F75" w:rsidRPr="00685DFD">
        <w:t xml:space="preserve">the </w:t>
      </w:r>
      <w:r w:rsidRPr="00685DFD">
        <w:t xml:space="preserve">preferential claims </w:t>
      </w:r>
      <w:r w:rsidR="00FE5F75" w:rsidRPr="00685DFD">
        <w:t xml:space="preserve">in the liquidation </w:t>
      </w:r>
      <w:r w:rsidR="002F6DE2" w:rsidRPr="00685DFD">
        <w:t>and details of any distributions paid to date can be found</w:t>
      </w:r>
      <w:r w:rsidRPr="00685DFD">
        <w:t xml:space="preserve"> below</w:t>
      </w:r>
      <w:r w:rsidR="002F6DE2" w:rsidRPr="00685DFD">
        <w:t>:</w:t>
      </w:r>
    </w:p>
    <w:p w14:paraId="64C0F976" w14:textId="5F1D179F" w:rsidR="00343A51" w:rsidRPr="00FE5F75" w:rsidRDefault="00343A51" w:rsidP="00343A51">
      <w:pPr>
        <w:pStyle w:val="Heading2"/>
        <w:numPr>
          <w:ilvl w:val="0"/>
          <w:numId w:val="0"/>
        </w:numPr>
        <w:ind w:left="737"/>
        <w:rPr>
          <w:i/>
          <w:iCs/>
          <w:color w:val="FF0000"/>
        </w:rPr>
      </w:pPr>
      <w:r w:rsidRPr="00685DFD">
        <w:rPr>
          <w:i/>
          <w:iCs/>
          <w:color w:val="FF0000"/>
        </w:rPr>
        <w:t xml:space="preserve">[Delete any categories not applicable to this case. </w:t>
      </w:r>
      <w:bookmarkStart w:id="1" w:name="_Hlk69226587"/>
      <w:r w:rsidRPr="00685DFD">
        <w:rPr>
          <w:i/>
          <w:iCs/>
          <w:color w:val="FF0000"/>
        </w:rPr>
        <w:t xml:space="preserve"> If the case commenced prior to 1/12/20, ensure the secondary preferential claims section is removed as it will not be applicable</w:t>
      </w:r>
      <w:r w:rsidRPr="00434FD4">
        <w:rPr>
          <w:i/>
          <w:iCs/>
          <w:color w:val="FF0000"/>
          <w:highlight w:val="green"/>
        </w:rPr>
        <w:t>]</w:t>
      </w:r>
      <w:bookmarkEnd w:id="1"/>
    </w:p>
    <w:p w14:paraId="41CBA55F" w14:textId="5A2F177B" w:rsidR="00FE5F75" w:rsidRPr="00C857AD" w:rsidRDefault="00FE5F75" w:rsidP="00FE5F75">
      <w:pPr>
        <w:pStyle w:val="Heading2"/>
        <w:numPr>
          <w:ilvl w:val="0"/>
          <w:numId w:val="0"/>
        </w:numPr>
        <w:ind w:left="737"/>
        <w:rPr>
          <w:i/>
          <w:iCs/>
          <w:color w:val="FF0000"/>
        </w:rPr>
      </w:pPr>
    </w:p>
    <w:tbl>
      <w:tblPr>
        <w:tblStyle w:val="TableGrid13"/>
        <w:tblW w:w="4560" w:type="pct"/>
        <w:tblInd w:w="794" w:type="dxa"/>
        <w:tblLook w:val="04A0" w:firstRow="1" w:lastRow="0" w:firstColumn="1" w:lastColumn="0" w:noHBand="0" w:noVBand="1"/>
      </w:tblPr>
      <w:tblGrid>
        <w:gridCol w:w="1903"/>
        <w:gridCol w:w="1574"/>
        <w:gridCol w:w="1580"/>
        <w:gridCol w:w="1584"/>
        <w:gridCol w:w="1582"/>
      </w:tblGrid>
      <w:tr w:rsidR="002F6DE2" w:rsidRPr="00C857AD" w14:paraId="34F46717" w14:textId="74093B7A" w:rsidTr="002F6DE2">
        <w:tc>
          <w:tcPr>
            <w:tcW w:w="1157" w:type="pct"/>
            <w:shd w:val="clear" w:color="auto" w:fill="92D050"/>
            <w:vAlign w:val="center"/>
          </w:tcPr>
          <w:p w14:paraId="366CD8A9" w14:textId="07DD6E7A" w:rsidR="002F6DE2" w:rsidRPr="00685DFD" w:rsidRDefault="002F6DE2" w:rsidP="00604EBC">
            <w:pPr>
              <w:rPr>
                <w:b/>
                <w:sz w:val="16"/>
                <w:szCs w:val="16"/>
              </w:rPr>
            </w:pPr>
            <w:r w:rsidRPr="00685DFD">
              <w:rPr>
                <w:b/>
                <w:sz w:val="16"/>
                <w:szCs w:val="16"/>
              </w:rPr>
              <w:t>Ordinary preferential claims</w:t>
            </w:r>
            <w:r w:rsidR="00343A51" w:rsidRPr="00685DFD">
              <w:rPr>
                <w:b/>
                <w:sz w:val="16"/>
                <w:szCs w:val="16"/>
              </w:rPr>
              <w:t xml:space="preserve"> </w:t>
            </w:r>
            <w:r w:rsidR="00343A51" w:rsidRPr="00685DFD">
              <w:rPr>
                <w:b/>
                <w:i/>
                <w:iCs/>
                <w:color w:val="FF0000"/>
                <w:sz w:val="16"/>
                <w:szCs w:val="16"/>
              </w:rPr>
              <w:t>[delete this heading if pre 1/12/20 case]</w:t>
            </w:r>
          </w:p>
        </w:tc>
        <w:tc>
          <w:tcPr>
            <w:tcW w:w="957" w:type="pct"/>
            <w:shd w:val="clear" w:color="auto" w:fill="92D050"/>
            <w:vAlign w:val="center"/>
          </w:tcPr>
          <w:p w14:paraId="08C0A34A" w14:textId="77777777" w:rsidR="002F6DE2" w:rsidRPr="00685DFD" w:rsidRDefault="002F6DE2" w:rsidP="00604EBC">
            <w:pPr>
              <w:jc w:val="right"/>
              <w:rPr>
                <w:b/>
                <w:sz w:val="16"/>
                <w:szCs w:val="16"/>
              </w:rPr>
            </w:pPr>
            <w:r w:rsidRPr="00685DFD">
              <w:rPr>
                <w:b/>
                <w:sz w:val="16"/>
                <w:szCs w:val="16"/>
              </w:rPr>
              <w:t xml:space="preserve">Agreed Claim </w:t>
            </w:r>
          </w:p>
          <w:p w14:paraId="614503D4" w14:textId="77777777" w:rsidR="002F6DE2" w:rsidRPr="00685DFD" w:rsidRDefault="002F6DE2" w:rsidP="00604EBC">
            <w:pPr>
              <w:jc w:val="right"/>
              <w:rPr>
                <w:b/>
                <w:sz w:val="16"/>
                <w:szCs w:val="16"/>
              </w:rPr>
            </w:pPr>
            <w:r w:rsidRPr="00685DFD">
              <w:rPr>
                <w:b/>
                <w:sz w:val="16"/>
                <w:szCs w:val="16"/>
              </w:rPr>
              <w:t>£</w:t>
            </w:r>
          </w:p>
        </w:tc>
        <w:tc>
          <w:tcPr>
            <w:tcW w:w="961" w:type="pct"/>
            <w:shd w:val="clear" w:color="auto" w:fill="92D050"/>
            <w:vAlign w:val="center"/>
          </w:tcPr>
          <w:p w14:paraId="2FB0D3D4" w14:textId="77777777" w:rsidR="002F6DE2" w:rsidRPr="00685DFD" w:rsidRDefault="002F6DE2" w:rsidP="00604EBC">
            <w:pPr>
              <w:jc w:val="right"/>
              <w:rPr>
                <w:b/>
                <w:sz w:val="16"/>
                <w:szCs w:val="16"/>
              </w:rPr>
            </w:pPr>
            <w:r w:rsidRPr="00685DFD">
              <w:rPr>
                <w:b/>
                <w:sz w:val="16"/>
                <w:szCs w:val="16"/>
              </w:rPr>
              <w:t xml:space="preserve">Statement of Affairs Claim </w:t>
            </w:r>
          </w:p>
          <w:p w14:paraId="2DBB3080" w14:textId="77777777" w:rsidR="002F6DE2" w:rsidRPr="00685DFD" w:rsidRDefault="002F6DE2" w:rsidP="00604EBC">
            <w:pPr>
              <w:jc w:val="right"/>
              <w:rPr>
                <w:b/>
                <w:sz w:val="16"/>
                <w:szCs w:val="16"/>
              </w:rPr>
            </w:pPr>
            <w:r w:rsidRPr="00685DFD">
              <w:rPr>
                <w:b/>
                <w:sz w:val="16"/>
                <w:szCs w:val="16"/>
              </w:rPr>
              <w:t>£</w:t>
            </w:r>
          </w:p>
        </w:tc>
        <w:tc>
          <w:tcPr>
            <w:tcW w:w="963" w:type="pct"/>
            <w:shd w:val="clear" w:color="auto" w:fill="92D050"/>
            <w:vAlign w:val="center"/>
          </w:tcPr>
          <w:p w14:paraId="01407918" w14:textId="77777777" w:rsidR="002F6DE2" w:rsidRPr="00685DFD" w:rsidRDefault="002F6DE2" w:rsidP="00604EBC">
            <w:pPr>
              <w:jc w:val="right"/>
              <w:rPr>
                <w:b/>
                <w:sz w:val="16"/>
                <w:szCs w:val="16"/>
              </w:rPr>
            </w:pPr>
            <w:r w:rsidRPr="00685DFD">
              <w:rPr>
                <w:b/>
                <w:sz w:val="16"/>
                <w:szCs w:val="16"/>
              </w:rPr>
              <w:t xml:space="preserve">Dividend paid </w:t>
            </w:r>
          </w:p>
          <w:p w14:paraId="217231FC" w14:textId="77777777" w:rsidR="002F6DE2" w:rsidRPr="00685DFD" w:rsidRDefault="002F6DE2" w:rsidP="00604EBC">
            <w:pPr>
              <w:jc w:val="right"/>
              <w:rPr>
                <w:b/>
                <w:sz w:val="16"/>
                <w:szCs w:val="16"/>
              </w:rPr>
            </w:pPr>
            <w:r w:rsidRPr="00685DFD">
              <w:rPr>
                <w:b/>
                <w:sz w:val="16"/>
                <w:szCs w:val="16"/>
              </w:rPr>
              <w:t xml:space="preserve">p in the £1 </w:t>
            </w:r>
          </w:p>
        </w:tc>
        <w:tc>
          <w:tcPr>
            <w:tcW w:w="962" w:type="pct"/>
            <w:shd w:val="clear" w:color="auto" w:fill="92D050"/>
            <w:vAlign w:val="center"/>
          </w:tcPr>
          <w:p w14:paraId="213B9FD9" w14:textId="699D6A2E" w:rsidR="002F6DE2" w:rsidRPr="00C857AD" w:rsidRDefault="002F6DE2" w:rsidP="002F6DE2">
            <w:pPr>
              <w:jc w:val="right"/>
              <w:rPr>
                <w:b/>
                <w:sz w:val="16"/>
                <w:szCs w:val="16"/>
              </w:rPr>
            </w:pPr>
            <w:r w:rsidRPr="00685DFD">
              <w:rPr>
                <w:b/>
                <w:sz w:val="16"/>
                <w:szCs w:val="16"/>
              </w:rPr>
              <w:t>Date dividend paid</w:t>
            </w:r>
          </w:p>
        </w:tc>
      </w:tr>
      <w:tr w:rsidR="002F6DE2" w:rsidRPr="00910543" w14:paraId="5BE959FA" w14:textId="07700A4C" w:rsidTr="002F6DE2">
        <w:tc>
          <w:tcPr>
            <w:tcW w:w="1157" w:type="pct"/>
            <w:vAlign w:val="center"/>
          </w:tcPr>
          <w:p w14:paraId="1F23BAD5" w14:textId="77777777" w:rsidR="002F6DE2" w:rsidRPr="00C857AD" w:rsidRDefault="002F6DE2" w:rsidP="00604EBC">
            <w:pPr>
              <w:rPr>
                <w:sz w:val="16"/>
                <w:szCs w:val="16"/>
              </w:rPr>
            </w:pPr>
            <w:r w:rsidRPr="00C857AD">
              <w:rPr>
                <w:sz w:val="16"/>
                <w:szCs w:val="16"/>
              </w:rPr>
              <w:t xml:space="preserve">Employee claims (Total number of claims = </w:t>
            </w:r>
            <w:r w:rsidRPr="00C857AD">
              <w:rPr>
                <w:rFonts w:cs="Arial"/>
                <w:sz w:val="16"/>
                <w:szCs w:val="16"/>
              </w:rPr>
              <w:fldChar w:fldCharType="begin">
                <w:ffData>
                  <w:name w:val=""/>
                  <w:enabled/>
                  <w:calcOnExit w:val="0"/>
                  <w:textInput>
                    <w:default w:val="[Number]"/>
                  </w:textInput>
                </w:ffData>
              </w:fldChar>
            </w:r>
            <w:r w:rsidRPr="00C857AD">
              <w:rPr>
                <w:rFonts w:cs="Arial"/>
                <w:sz w:val="16"/>
                <w:szCs w:val="16"/>
              </w:rPr>
              <w:instrText xml:space="preserve"> FORMTEXT </w:instrText>
            </w:r>
            <w:r w:rsidRPr="00C857AD">
              <w:rPr>
                <w:rFonts w:cs="Arial"/>
                <w:sz w:val="16"/>
                <w:szCs w:val="16"/>
              </w:rPr>
            </w:r>
            <w:r w:rsidRPr="00C857AD">
              <w:rPr>
                <w:rFonts w:cs="Arial"/>
                <w:sz w:val="16"/>
                <w:szCs w:val="16"/>
              </w:rPr>
              <w:fldChar w:fldCharType="separate"/>
            </w:r>
            <w:r w:rsidRPr="00C857AD">
              <w:rPr>
                <w:rFonts w:cs="Arial"/>
                <w:noProof/>
                <w:sz w:val="16"/>
                <w:szCs w:val="16"/>
              </w:rPr>
              <w:t>[Number]</w:t>
            </w:r>
            <w:r w:rsidRPr="00C857AD">
              <w:rPr>
                <w:rFonts w:cs="Arial"/>
                <w:sz w:val="16"/>
                <w:szCs w:val="16"/>
              </w:rPr>
              <w:fldChar w:fldCharType="end"/>
            </w:r>
            <w:r w:rsidRPr="00C857AD">
              <w:rPr>
                <w:sz w:val="16"/>
                <w:szCs w:val="16"/>
              </w:rPr>
              <w:t>)</w:t>
            </w:r>
          </w:p>
        </w:tc>
        <w:tc>
          <w:tcPr>
            <w:tcW w:w="957" w:type="pct"/>
            <w:vAlign w:val="center"/>
          </w:tcPr>
          <w:p w14:paraId="38C33490" w14:textId="77777777" w:rsidR="002F6DE2" w:rsidRPr="00C857AD" w:rsidRDefault="002F6DE2" w:rsidP="00604EBC">
            <w:pPr>
              <w:jc w:val="right"/>
              <w:rPr>
                <w:sz w:val="16"/>
                <w:szCs w:val="16"/>
              </w:rPr>
            </w:pPr>
            <w:r w:rsidRPr="00C857AD">
              <w:rPr>
                <w:rFonts w:cs="Arial"/>
                <w:sz w:val="16"/>
                <w:szCs w:val="16"/>
              </w:rPr>
              <w:fldChar w:fldCharType="begin">
                <w:ffData>
                  <w:name w:val=""/>
                  <w:enabled/>
                  <w:calcOnExit w:val="0"/>
                  <w:textInput>
                    <w:default w:val="[Total Amount]"/>
                  </w:textInput>
                </w:ffData>
              </w:fldChar>
            </w:r>
            <w:r w:rsidRPr="00C857AD">
              <w:rPr>
                <w:rFonts w:cs="Arial"/>
                <w:sz w:val="16"/>
                <w:szCs w:val="16"/>
              </w:rPr>
              <w:instrText xml:space="preserve"> FORMTEXT </w:instrText>
            </w:r>
            <w:r w:rsidRPr="00C857AD">
              <w:rPr>
                <w:rFonts w:cs="Arial"/>
                <w:sz w:val="16"/>
                <w:szCs w:val="16"/>
              </w:rPr>
            </w:r>
            <w:r w:rsidRPr="00C857AD">
              <w:rPr>
                <w:rFonts w:cs="Arial"/>
                <w:sz w:val="16"/>
                <w:szCs w:val="16"/>
              </w:rPr>
              <w:fldChar w:fldCharType="separate"/>
            </w:r>
            <w:r w:rsidRPr="00C857AD">
              <w:rPr>
                <w:rFonts w:cs="Arial"/>
                <w:noProof/>
                <w:sz w:val="16"/>
                <w:szCs w:val="16"/>
              </w:rPr>
              <w:t>[Total Amount]</w:t>
            </w:r>
            <w:r w:rsidRPr="00C857AD">
              <w:rPr>
                <w:rFonts w:cs="Arial"/>
                <w:sz w:val="16"/>
                <w:szCs w:val="16"/>
              </w:rPr>
              <w:fldChar w:fldCharType="end"/>
            </w:r>
          </w:p>
        </w:tc>
        <w:tc>
          <w:tcPr>
            <w:tcW w:w="961" w:type="pct"/>
            <w:vAlign w:val="center"/>
          </w:tcPr>
          <w:p w14:paraId="33C45CD4" w14:textId="77777777" w:rsidR="002F6DE2" w:rsidRPr="00C857AD" w:rsidRDefault="002F6DE2" w:rsidP="00604EBC">
            <w:pPr>
              <w:jc w:val="right"/>
              <w:rPr>
                <w:sz w:val="16"/>
                <w:szCs w:val="16"/>
              </w:rPr>
            </w:pPr>
            <w:r w:rsidRPr="00C857AD">
              <w:rPr>
                <w:rFonts w:cs="Arial"/>
                <w:sz w:val="16"/>
                <w:szCs w:val="16"/>
              </w:rPr>
              <w:fldChar w:fldCharType="begin">
                <w:ffData>
                  <w:name w:val=""/>
                  <w:enabled/>
                  <w:calcOnExit w:val="0"/>
                  <w:textInput>
                    <w:default w:val="[Total Amount]"/>
                  </w:textInput>
                </w:ffData>
              </w:fldChar>
            </w:r>
            <w:r w:rsidRPr="00C857AD">
              <w:rPr>
                <w:rFonts w:cs="Arial"/>
                <w:sz w:val="16"/>
                <w:szCs w:val="16"/>
              </w:rPr>
              <w:instrText xml:space="preserve"> FORMTEXT </w:instrText>
            </w:r>
            <w:r w:rsidRPr="00C857AD">
              <w:rPr>
                <w:rFonts w:cs="Arial"/>
                <w:sz w:val="16"/>
                <w:szCs w:val="16"/>
              </w:rPr>
            </w:r>
            <w:r w:rsidRPr="00C857AD">
              <w:rPr>
                <w:rFonts w:cs="Arial"/>
                <w:sz w:val="16"/>
                <w:szCs w:val="16"/>
              </w:rPr>
              <w:fldChar w:fldCharType="separate"/>
            </w:r>
            <w:r w:rsidRPr="00C857AD">
              <w:rPr>
                <w:rFonts w:cs="Arial"/>
                <w:noProof/>
                <w:sz w:val="16"/>
                <w:szCs w:val="16"/>
              </w:rPr>
              <w:t>[Total Amount]</w:t>
            </w:r>
            <w:r w:rsidRPr="00C857AD">
              <w:rPr>
                <w:rFonts w:cs="Arial"/>
                <w:sz w:val="16"/>
                <w:szCs w:val="16"/>
              </w:rPr>
              <w:fldChar w:fldCharType="end"/>
            </w:r>
          </w:p>
        </w:tc>
        <w:tc>
          <w:tcPr>
            <w:tcW w:w="963" w:type="pct"/>
            <w:vAlign w:val="center"/>
          </w:tcPr>
          <w:p w14:paraId="0F2A1160" w14:textId="77777777" w:rsidR="002F6DE2" w:rsidRPr="00C857AD" w:rsidRDefault="002F6DE2" w:rsidP="00604EBC">
            <w:pPr>
              <w:jc w:val="right"/>
              <w:rPr>
                <w:sz w:val="16"/>
                <w:szCs w:val="16"/>
              </w:rPr>
            </w:pPr>
            <w:r w:rsidRPr="00C857AD">
              <w:rPr>
                <w:rFonts w:cs="Arial"/>
                <w:sz w:val="16"/>
                <w:szCs w:val="16"/>
              </w:rPr>
              <w:fldChar w:fldCharType="begin">
                <w:ffData>
                  <w:name w:val=""/>
                  <w:enabled/>
                  <w:calcOnExit w:val="0"/>
                  <w:textInput>
                    <w:default w:val="[Enter p in the £1 paid]"/>
                  </w:textInput>
                </w:ffData>
              </w:fldChar>
            </w:r>
            <w:r w:rsidRPr="00C857AD">
              <w:rPr>
                <w:rFonts w:cs="Arial"/>
                <w:sz w:val="16"/>
                <w:szCs w:val="16"/>
              </w:rPr>
              <w:instrText xml:space="preserve"> FORMTEXT </w:instrText>
            </w:r>
            <w:r w:rsidRPr="00C857AD">
              <w:rPr>
                <w:rFonts w:cs="Arial"/>
                <w:sz w:val="16"/>
                <w:szCs w:val="16"/>
              </w:rPr>
            </w:r>
            <w:r w:rsidRPr="00C857AD">
              <w:rPr>
                <w:rFonts w:cs="Arial"/>
                <w:sz w:val="16"/>
                <w:szCs w:val="16"/>
              </w:rPr>
              <w:fldChar w:fldCharType="separate"/>
            </w:r>
            <w:r w:rsidRPr="00C857AD">
              <w:rPr>
                <w:rFonts w:cs="Arial"/>
                <w:noProof/>
                <w:sz w:val="16"/>
                <w:szCs w:val="16"/>
              </w:rPr>
              <w:t>[Enter p in the £1 paid]</w:t>
            </w:r>
            <w:r w:rsidRPr="00C857AD">
              <w:rPr>
                <w:rFonts w:cs="Arial"/>
                <w:sz w:val="16"/>
                <w:szCs w:val="16"/>
              </w:rPr>
              <w:fldChar w:fldCharType="end"/>
            </w:r>
          </w:p>
        </w:tc>
        <w:tc>
          <w:tcPr>
            <w:tcW w:w="962" w:type="pct"/>
            <w:vAlign w:val="center"/>
          </w:tcPr>
          <w:p w14:paraId="7047BD81" w14:textId="77777777" w:rsidR="002F6DE2" w:rsidRPr="00C857AD" w:rsidRDefault="002F6DE2" w:rsidP="002F6DE2">
            <w:pPr>
              <w:jc w:val="right"/>
              <w:rPr>
                <w:rFonts w:cs="Arial"/>
                <w:sz w:val="16"/>
                <w:szCs w:val="16"/>
              </w:rPr>
            </w:pPr>
          </w:p>
        </w:tc>
      </w:tr>
      <w:tr w:rsidR="002F6DE2" w:rsidRPr="00910543" w14:paraId="4B945525" w14:textId="0B3DEB0A" w:rsidTr="002F6DE2">
        <w:tc>
          <w:tcPr>
            <w:tcW w:w="1157" w:type="pct"/>
            <w:vAlign w:val="center"/>
          </w:tcPr>
          <w:p w14:paraId="222DBE50" w14:textId="21C83E21" w:rsidR="002F6DE2" w:rsidRPr="00C857AD" w:rsidRDefault="002F6DE2" w:rsidP="00604EBC">
            <w:pPr>
              <w:rPr>
                <w:sz w:val="16"/>
                <w:szCs w:val="16"/>
              </w:rPr>
            </w:pPr>
            <w:r w:rsidRPr="00C857AD">
              <w:rPr>
                <w:sz w:val="16"/>
                <w:szCs w:val="16"/>
              </w:rPr>
              <w:t>Department for Business, Energy &amp; Industrial Strategy (BEIS)</w:t>
            </w:r>
            <w:r w:rsidRPr="00C857AD">
              <w:rPr>
                <w:sz w:val="16"/>
                <w:szCs w:val="16"/>
              </w:rPr>
              <w:br/>
            </w:r>
          </w:p>
        </w:tc>
        <w:tc>
          <w:tcPr>
            <w:tcW w:w="957" w:type="pct"/>
            <w:vAlign w:val="center"/>
          </w:tcPr>
          <w:p w14:paraId="4FEACB84" w14:textId="77777777" w:rsidR="002F6DE2" w:rsidRPr="00C857AD" w:rsidRDefault="002F6DE2" w:rsidP="00604EBC">
            <w:pPr>
              <w:jc w:val="right"/>
              <w:rPr>
                <w:sz w:val="16"/>
                <w:szCs w:val="16"/>
              </w:rPr>
            </w:pPr>
            <w:r w:rsidRPr="00C857AD">
              <w:rPr>
                <w:rFonts w:cs="Arial"/>
                <w:sz w:val="16"/>
                <w:szCs w:val="16"/>
              </w:rPr>
              <w:fldChar w:fldCharType="begin">
                <w:ffData>
                  <w:name w:val=""/>
                  <w:enabled/>
                  <w:calcOnExit w:val="0"/>
                  <w:textInput>
                    <w:default w:val="[Total Amount]"/>
                  </w:textInput>
                </w:ffData>
              </w:fldChar>
            </w:r>
            <w:r w:rsidRPr="00C857AD">
              <w:rPr>
                <w:rFonts w:cs="Arial"/>
                <w:sz w:val="16"/>
                <w:szCs w:val="16"/>
              </w:rPr>
              <w:instrText xml:space="preserve"> FORMTEXT </w:instrText>
            </w:r>
            <w:r w:rsidRPr="00C857AD">
              <w:rPr>
                <w:rFonts w:cs="Arial"/>
                <w:sz w:val="16"/>
                <w:szCs w:val="16"/>
              </w:rPr>
            </w:r>
            <w:r w:rsidRPr="00C857AD">
              <w:rPr>
                <w:rFonts w:cs="Arial"/>
                <w:sz w:val="16"/>
                <w:szCs w:val="16"/>
              </w:rPr>
              <w:fldChar w:fldCharType="separate"/>
            </w:r>
            <w:r w:rsidRPr="00C857AD">
              <w:rPr>
                <w:rFonts w:cs="Arial"/>
                <w:noProof/>
                <w:sz w:val="16"/>
                <w:szCs w:val="16"/>
              </w:rPr>
              <w:t>[Total Amount]</w:t>
            </w:r>
            <w:r w:rsidRPr="00C857AD">
              <w:rPr>
                <w:rFonts w:cs="Arial"/>
                <w:sz w:val="16"/>
                <w:szCs w:val="16"/>
              </w:rPr>
              <w:fldChar w:fldCharType="end"/>
            </w:r>
          </w:p>
        </w:tc>
        <w:tc>
          <w:tcPr>
            <w:tcW w:w="961" w:type="pct"/>
            <w:vAlign w:val="center"/>
          </w:tcPr>
          <w:p w14:paraId="7D8E7997" w14:textId="77777777" w:rsidR="002F6DE2" w:rsidRPr="00C857AD" w:rsidRDefault="002F6DE2" w:rsidP="00604EBC">
            <w:pPr>
              <w:jc w:val="right"/>
              <w:rPr>
                <w:sz w:val="16"/>
                <w:szCs w:val="16"/>
              </w:rPr>
            </w:pPr>
            <w:r w:rsidRPr="00C857AD">
              <w:rPr>
                <w:rFonts w:cs="Arial"/>
                <w:sz w:val="16"/>
                <w:szCs w:val="16"/>
              </w:rPr>
              <w:fldChar w:fldCharType="begin">
                <w:ffData>
                  <w:name w:val=""/>
                  <w:enabled/>
                  <w:calcOnExit w:val="0"/>
                  <w:textInput>
                    <w:default w:val="[Total Amount]"/>
                  </w:textInput>
                </w:ffData>
              </w:fldChar>
            </w:r>
            <w:r w:rsidRPr="00C857AD">
              <w:rPr>
                <w:rFonts w:cs="Arial"/>
                <w:sz w:val="16"/>
                <w:szCs w:val="16"/>
              </w:rPr>
              <w:instrText xml:space="preserve"> FORMTEXT </w:instrText>
            </w:r>
            <w:r w:rsidRPr="00C857AD">
              <w:rPr>
                <w:rFonts w:cs="Arial"/>
                <w:sz w:val="16"/>
                <w:szCs w:val="16"/>
              </w:rPr>
            </w:r>
            <w:r w:rsidRPr="00C857AD">
              <w:rPr>
                <w:rFonts w:cs="Arial"/>
                <w:sz w:val="16"/>
                <w:szCs w:val="16"/>
              </w:rPr>
              <w:fldChar w:fldCharType="separate"/>
            </w:r>
            <w:r w:rsidRPr="00C857AD">
              <w:rPr>
                <w:rFonts w:cs="Arial"/>
                <w:noProof/>
                <w:sz w:val="16"/>
                <w:szCs w:val="16"/>
              </w:rPr>
              <w:t>[Total Amount]</w:t>
            </w:r>
            <w:r w:rsidRPr="00C857AD">
              <w:rPr>
                <w:rFonts w:cs="Arial"/>
                <w:sz w:val="16"/>
                <w:szCs w:val="16"/>
              </w:rPr>
              <w:fldChar w:fldCharType="end"/>
            </w:r>
          </w:p>
        </w:tc>
        <w:tc>
          <w:tcPr>
            <w:tcW w:w="963" w:type="pct"/>
            <w:vAlign w:val="center"/>
          </w:tcPr>
          <w:p w14:paraId="5DDB929C" w14:textId="77777777" w:rsidR="002F6DE2" w:rsidRPr="00C857AD" w:rsidRDefault="002F6DE2" w:rsidP="00604EBC">
            <w:pPr>
              <w:jc w:val="right"/>
              <w:rPr>
                <w:sz w:val="16"/>
                <w:szCs w:val="16"/>
              </w:rPr>
            </w:pPr>
            <w:r w:rsidRPr="00C857AD">
              <w:rPr>
                <w:rFonts w:cs="Arial"/>
                <w:sz w:val="16"/>
                <w:szCs w:val="16"/>
              </w:rPr>
              <w:fldChar w:fldCharType="begin">
                <w:ffData>
                  <w:name w:val=""/>
                  <w:enabled/>
                  <w:calcOnExit w:val="0"/>
                  <w:textInput>
                    <w:default w:val="[Enter p in the £1 paid]"/>
                  </w:textInput>
                </w:ffData>
              </w:fldChar>
            </w:r>
            <w:r w:rsidRPr="00C857AD">
              <w:rPr>
                <w:rFonts w:cs="Arial"/>
                <w:sz w:val="16"/>
                <w:szCs w:val="16"/>
              </w:rPr>
              <w:instrText xml:space="preserve"> FORMTEXT </w:instrText>
            </w:r>
            <w:r w:rsidRPr="00C857AD">
              <w:rPr>
                <w:rFonts w:cs="Arial"/>
                <w:sz w:val="16"/>
                <w:szCs w:val="16"/>
              </w:rPr>
            </w:r>
            <w:r w:rsidRPr="00C857AD">
              <w:rPr>
                <w:rFonts w:cs="Arial"/>
                <w:sz w:val="16"/>
                <w:szCs w:val="16"/>
              </w:rPr>
              <w:fldChar w:fldCharType="separate"/>
            </w:r>
            <w:r w:rsidRPr="00C857AD">
              <w:rPr>
                <w:rFonts w:cs="Arial"/>
                <w:noProof/>
                <w:sz w:val="16"/>
                <w:szCs w:val="16"/>
              </w:rPr>
              <w:t>[Enter p in the £1 paid]</w:t>
            </w:r>
            <w:r w:rsidRPr="00C857AD">
              <w:rPr>
                <w:rFonts w:cs="Arial"/>
                <w:sz w:val="16"/>
                <w:szCs w:val="16"/>
              </w:rPr>
              <w:fldChar w:fldCharType="end"/>
            </w:r>
          </w:p>
        </w:tc>
        <w:tc>
          <w:tcPr>
            <w:tcW w:w="962" w:type="pct"/>
            <w:vAlign w:val="center"/>
          </w:tcPr>
          <w:p w14:paraId="616E84C5" w14:textId="77777777" w:rsidR="002F6DE2" w:rsidRPr="00C857AD" w:rsidRDefault="002F6DE2" w:rsidP="002F6DE2">
            <w:pPr>
              <w:jc w:val="right"/>
              <w:rPr>
                <w:rFonts w:cs="Arial"/>
                <w:sz w:val="16"/>
                <w:szCs w:val="16"/>
              </w:rPr>
            </w:pPr>
          </w:p>
        </w:tc>
      </w:tr>
      <w:tr w:rsidR="002F6DE2" w:rsidRPr="00910543" w14:paraId="03846531" w14:textId="67E864DD" w:rsidTr="002F6DE2">
        <w:tc>
          <w:tcPr>
            <w:tcW w:w="1157" w:type="pct"/>
            <w:shd w:val="clear" w:color="auto" w:fill="92D050"/>
            <w:vAlign w:val="center"/>
          </w:tcPr>
          <w:p w14:paraId="64A1598E" w14:textId="2894F412" w:rsidR="002F6DE2" w:rsidRPr="00C857AD" w:rsidRDefault="002F6DE2" w:rsidP="00FE5F75">
            <w:pPr>
              <w:rPr>
                <w:sz w:val="16"/>
                <w:szCs w:val="16"/>
              </w:rPr>
            </w:pPr>
            <w:r w:rsidRPr="00C857AD">
              <w:rPr>
                <w:b/>
                <w:sz w:val="16"/>
                <w:szCs w:val="16"/>
              </w:rPr>
              <w:t>Secondary preferential claims</w:t>
            </w:r>
          </w:p>
        </w:tc>
        <w:tc>
          <w:tcPr>
            <w:tcW w:w="957" w:type="pct"/>
            <w:shd w:val="clear" w:color="auto" w:fill="92D050"/>
            <w:vAlign w:val="center"/>
          </w:tcPr>
          <w:p w14:paraId="1064EE9F" w14:textId="77777777" w:rsidR="002F6DE2" w:rsidRPr="00C857AD" w:rsidRDefault="002F6DE2" w:rsidP="00FE5F75">
            <w:pPr>
              <w:jc w:val="right"/>
              <w:rPr>
                <w:b/>
                <w:sz w:val="16"/>
                <w:szCs w:val="16"/>
              </w:rPr>
            </w:pPr>
            <w:r w:rsidRPr="00C857AD">
              <w:rPr>
                <w:b/>
                <w:sz w:val="16"/>
                <w:szCs w:val="16"/>
              </w:rPr>
              <w:t xml:space="preserve">Agreed Claim </w:t>
            </w:r>
          </w:p>
          <w:p w14:paraId="1CF582CA" w14:textId="0B230FAC" w:rsidR="002F6DE2" w:rsidRPr="00C857AD" w:rsidRDefault="002F6DE2" w:rsidP="00FE5F75">
            <w:pPr>
              <w:jc w:val="right"/>
              <w:rPr>
                <w:rFonts w:cs="Arial"/>
                <w:sz w:val="16"/>
                <w:szCs w:val="16"/>
              </w:rPr>
            </w:pPr>
            <w:r w:rsidRPr="00C857AD">
              <w:rPr>
                <w:b/>
                <w:sz w:val="16"/>
                <w:szCs w:val="16"/>
              </w:rPr>
              <w:t>£</w:t>
            </w:r>
          </w:p>
        </w:tc>
        <w:tc>
          <w:tcPr>
            <w:tcW w:w="961" w:type="pct"/>
            <w:shd w:val="clear" w:color="auto" w:fill="92D050"/>
            <w:vAlign w:val="center"/>
          </w:tcPr>
          <w:p w14:paraId="5B1CFF04" w14:textId="77777777" w:rsidR="002F6DE2" w:rsidRPr="00C857AD" w:rsidRDefault="002F6DE2" w:rsidP="00FE5F75">
            <w:pPr>
              <w:jc w:val="right"/>
              <w:rPr>
                <w:b/>
                <w:sz w:val="16"/>
                <w:szCs w:val="16"/>
              </w:rPr>
            </w:pPr>
            <w:r w:rsidRPr="00C857AD">
              <w:rPr>
                <w:b/>
                <w:sz w:val="16"/>
                <w:szCs w:val="16"/>
              </w:rPr>
              <w:t xml:space="preserve">Statement of Affairs Claim </w:t>
            </w:r>
          </w:p>
          <w:p w14:paraId="11A74FEF" w14:textId="02702BE0" w:rsidR="002F6DE2" w:rsidRPr="00C857AD" w:rsidRDefault="002F6DE2" w:rsidP="00FE5F75">
            <w:pPr>
              <w:jc w:val="right"/>
              <w:rPr>
                <w:rFonts w:cs="Arial"/>
                <w:sz w:val="16"/>
                <w:szCs w:val="16"/>
              </w:rPr>
            </w:pPr>
            <w:r w:rsidRPr="00C857AD">
              <w:rPr>
                <w:b/>
                <w:sz w:val="16"/>
                <w:szCs w:val="16"/>
              </w:rPr>
              <w:t>£</w:t>
            </w:r>
          </w:p>
        </w:tc>
        <w:tc>
          <w:tcPr>
            <w:tcW w:w="963" w:type="pct"/>
            <w:shd w:val="clear" w:color="auto" w:fill="92D050"/>
            <w:vAlign w:val="center"/>
          </w:tcPr>
          <w:p w14:paraId="244FE7AD" w14:textId="77777777" w:rsidR="002F6DE2" w:rsidRPr="00C857AD" w:rsidRDefault="002F6DE2" w:rsidP="00FE5F75">
            <w:pPr>
              <w:jc w:val="right"/>
              <w:rPr>
                <w:b/>
                <w:sz w:val="16"/>
                <w:szCs w:val="16"/>
              </w:rPr>
            </w:pPr>
            <w:r w:rsidRPr="00C857AD">
              <w:rPr>
                <w:b/>
                <w:sz w:val="16"/>
                <w:szCs w:val="16"/>
              </w:rPr>
              <w:t xml:space="preserve">Dividend paid </w:t>
            </w:r>
          </w:p>
          <w:p w14:paraId="5AB2416A" w14:textId="28778D47" w:rsidR="002F6DE2" w:rsidRPr="00C857AD" w:rsidRDefault="002F6DE2" w:rsidP="00FE5F75">
            <w:pPr>
              <w:jc w:val="right"/>
              <w:rPr>
                <w:rFonts w:cs="Arial"/>
                <w:sz w:val="16"/>
                <w:szCs w:val="16"/>
              </w:rPr>
            </w:pPr>
            <w:r w:rsidRPr="00C857AD">
              <w:rPr>
                <w:b/>
                <w:sz w:val="16"/>
                <w:szCs w:val="16"/>
              </w:rPr>
              <w:t xml:space="preserve">p in the £1 </w:t>
            </w:r>
          </w:p>
        </w:tc>
        <w:tc>
          <w:tcPr>
            <w:tcW w:w="962" w:type="pct"/>
            <w:shd w:val="clear" w:color="auto" w:fill="92D050"/>
            <w:vAlign w:val="center"/>
          </w:tcPr>
          <w:p w14:paraId="59725052" w14:textId="6ED8C562" w:rsidR="002F6DE2" w:rsidRPr="00C857AD" w:rsidRDefault="002F6DE2" w:rsidP="002F6DE2">
            <w:pPr>
              <w:jc w:val="right"/>
              <w:rPr>
                <w:b/>
                <w:sz w:val="16"/>
                <w:szCs w:val="16"/>
              </w:rPr>
            </w:pPr>
            <w:r w:rsidRPr="00C857AD">
              <w:rPr>
                <w:b/>
                <w:sz w:val="16"/>
                <w:szCs w:val="16"/>
              </w:rPr>
              <w:t>Date dividend paid</w:t>
            </w:r>
          </w:p>
        </w:tc>
      </w:tr>
      <w:tr w:rsidR="002F6DE2" w:rsidRPr="00910543" w14:paraId="4706003F" w14:textId="1180320F" w:rsidTr="002F6DE2">
        <w:tc>
          <w:tcPr>
            <w:tcW w:w="1157" w:type="pct"/>
            <w:vAlign w:val="center"/>
          </w:tcPr>
          <w:p w14:paraId="22A0B391" w14:textId="75C1B94A" w:rsidR="002F6DE2" w:rsidRPr="00C857AD" w:rsidRDefault="002F6DE2" w:rsidP="00FE5F75">
            <w:pPr>
              <w:rPr>
                <w:sz w:val="16"/>
                <w:szCs w:val="16"/>
              </w:rPr>
            </w:pPr>
            <w:r w:rsidRPr="00C857AD">
              <w:rPr>
                <w:sz w:val="16"/>
                <w:szCs w:val="16"/>
              </w:rPr>
              <w:t>VAT (HMRC)</w:t>
            </w:r>
          </w:p>
          <w:p w14:paraId="531B539E" w14:textId="57102D24" w:rsidR="002F6DE2" w:rsidRPr="00C857AD" w:rsidRDefault="002F6DE2" w:rsidP="00FE5F75">
            <w:pPr>
              <w:rPr>
                <w:sz w:val="16"/>
                <w:szCs w:val="16"/>
              </w:rPr>
            </w:pPr>
          </w:p>
        </w:tc>
        <w:tc>
          <w:tcPr>
            <w:tcW w:w="957" w:type="pct"/>
            <w:vAlign w:val="center"/>
          </w:tcPr>
          <w:p w14:paraId="5A63AA57" w14:textId="77777777" w:rsidR="002F6DE2" w:rsidRPr="00C857AD" w:rsidRDefault="002F6DE2" w:rsidP="002F6DE2">
            <w:pPr>
              <w:jc w:val="right"/>
              <w:rPr>
                <w:rFonts w:cs="Arial"/>
                <w:sz w:val="16"/>
                <w:szCs w:val="16"/>
              </w:rPr>
            </w:pPr>
          </w:p>
        </w:tc>
        <w:tc>
          <w:tcPr>
            <w:tcW w:w="961" w:type="pct"/>
            <w:vAlign w:val="center"/>
          </w:tcPr>
          <w:p w14:paraId="3C8AB28F" w14:textId="77777777" w:rsidR="002F6DE2" w:rsidRPr="00C857AD" w:rsidRDefault="002F6DE2" w:rsidP="002F6DE2">
            <w:pPr>
              <w:jc w:val="right"/>
              <w:rPr>
                <w:rFonts w:cs="Arial"/>
                <w:sz w:val="16"/>
                <w:szCs w:val="16"/>
              </w:rPr>
            </w:pPr>
          </w:p>
        </w:tc>
        <w:tc>
          <w:tcPr>
            <w:tcW w:w="963" w:type="pct"/>
            <w:vAlign w:val="center"/>
          </w:tcPr>
          <w:p w14:paraId="2FF0E175" w14:textId="77777777" w:rsidR="002F6DE2" w:rsidRPr="00C857AD" w:rsidRDefault="002F6DE2" w:rsidP="002F6DE2">
            <w:pPr>
              <w:jc w:val="right"/>
              <w:rPr>
                <w:rFonts w:cs="Arial"/>
                <w:sz w:val="16"/>
                <w:szCs w:val="16"/>
              </w:rPr>
            </w:pPr>
          </w:p>
        </w:tc>
        <w:tc>
          <w:tcPr>
            <w:tcW w:w="962" w:type="pct"/>
            <w:vAlign w:val="center"/>
          </w:tcPr>
          <w:p w14:paraId="7E0D1BDF" w14:textId="77777777" w:rsidR="002F6DE2" w:rsidRPr="00C857AD" w:rsidRDefault="002F6DE2" w:rsidP="002F6DE2">
            <w:pPr>
              <w:jc w:val="right"/>
              <w:rPr>
                <w:rFonts w:cs="Arial"/>
                <w:sz w:val="16"/>
                <w:szCs w:val="16"/>
              </w:rPr>
            </w:pPr>
          </w:p>
        </w:tc>
      </w:tr>
      <w:tr w:rsidR="002F6DE2" w:rsidRPr="00910543" w14:paraId="1895AC42" w14:textId="57F34394" w:rsidTr="002F6DE2">
        <w:tc>
          <w:tcPr>
            <w:tcW w:w="1157" w:type="pct"/>
            <w:vAlign w:val="center"/>
          </w:tcPr>
          <w:p w14:paraId="1EE16E53" w14:textId="77777777" w:rsidR="002F6DE2" w:rsidRPr="00C857AD" w:rsidRDefault="002F6DE2" w:rsidP="00FE5F75">
            <w:pPr>
              <w:rPr>
                <w:sz w:val="16"/>
                <w:szCs w:val="16"/>
              </w:rPr>
            </w:pPr>
            <w:r w:rsidRPr="00C857AD">
              <w:rPr>
                <w:sz w:val="16"/>
                <w:szCs w:val="16"/>
              </w:rPr>
              <w:t>PAYE, Employee NIC &amp; CIS deductions (HMRC)</w:t>
            </w:r>
          </w:p>
          <w:p w14:paraId="6518032B" w14:textId="2A4E74BE" w:rsidR="002F6DE2" w:rsidRPr="00C857AD" w:rsidRDefault="002F6DE2" w:rsidP="00FE5F75">
            <w:pPr>
              <w:rPr>
                <w:sz w:val="16"/>
                <w:szCs w:val="16"/>
              </w:rPr>
            </w:pPr>
          </w:p>
        </w:tc>
        <w:tc>
          <w:tcPr>
            <w:tcW w:w="957" w:type="pct"/>
            <w:vAlign w:val="center"/>
          </w:tcPr>
          <w:p w14:paraId="653E81A1" w14:textId="77777777" w:rsidR="002F6DE2" w:rsidRPr="00C857AD" w:rsidRDefault="002F6DE2" w:rsidP="002F6DE2">
            <w:pPr>
              <w:jc w:val="right"/>
              <w:rPr>
                <w:rFonts w:cs="Arial"/>
                <w:sz w:val="16"/>
                <w:szCs w:val="16"/>
              </w:rPr>
            </w:pPr>
          </w:p>
        </w:tc>
        <w:tc>
          <w:tcPr>
            <w:tcW w:w="961" w:type="pct"/>
            <w:vAlign w:val="center"/>
          </w:tcPr>
          <w:p w14:paraId="29FFE4BE" w14:textId="77777777" w:rsidR="002F6DE2" w:rsidRPr="00C857AD" w:rsidRDefault="002F6DE2" w:rsidP="002F6DE2">
            <w:pPr>
              <w:jc w:val="right"/>
              <w:rPr>
                <w:rFonts w:cs="Arial"/>
                <w:sz w:val="16"/>
                <w:szCs w:val="16"/>
              </w:rPr>
            </w:pPr>
          </w:p>
        </w:tc>
        <w:tc>
          <w:tcPr>
            <w:tcW w:w="963" w:type="pct"/>
            <w:vAlign w:val="center"/>
          </w:tcPr>
          <w:p w14:paraId="58F70C09" w14:textId="77777777" w:rsidR="002F6DE2" w:rsidRPr="00C857AD" w:rsidRDefault="002F6DE2" w:rsidP="002F6DE2">
            <w:pPr>
              <w:jc w:val="right"/>
              <w:rPr>
                <w:rFonts w:cs="Arial"/>
                <w:sz w:val="16"/>
                <w:szCs w:val="16"/>
              </w:rPr>
            </w:pPr>
          </w:p>
        </w:tc>
        <w:tc>
          <w:tcPr>
            <w:tcW w:w="962" w:type="pct"/>
            <w:vAlign w:val="center"/>
          </w:tcPr>
          <w:p w14:paraId="2A74717D" w14:textId="77777777" w:rsidR="002F6DE2" w:rsidRPr="00C857AD" w:rsidRDefault="002F6DE2" w:rsidP="002F6DE2">
            <w:pPr>
              <w:jc w:val="right"/>
              <w:rPr>
                <w:rFonts w:cs="Arial"/>
                <w:sz w:val="16"/>
                <w:szCs w:val="16"/>
              </w:rPr>
            </w:pPr>
          </w:p>
        </w:tc>
      </w:tr>
      <w:tr w:rsidR="002F6DE2" w:rsidRPr="00910543" w14:paraId="3DC7A0FE" w14:textId="50329164" w:rsidTr="002F6DE2">
        <w:tc>
          <w:tcPr>
            <w:tcW w:w="1157" w:type="pct"/>
            <w:vAlign w:val="center"/>
          </w:tcPr>
          <w:p w14:paraId="19F8C518" w14:textId="1D65871D" w:rsidR="002F6DE2" w:rsidRPr="00C857AD" w:rsidRDefault="002F6DE2" w:rsidP="00FE5F75">
            <w:pPr>
              <w:rPr>
                <w:sz w:val="16"/>
                <w:szCs w:val="16"/>
              </w:rPr>
            </w:pPr>
            <w:r w:rsidRPr="00C857AD">
              <w:rPr>
                <w:sz w:val="16"/>
                <w:szCs w:val="16"/>
              </w:rPr>
              <w:t xml:space="preserve">Student Loan Deductions </w:t>
            </w:r>
          </w:p>
          <w:p w14:paraId="59588C7A" w14:textId="40F534D6" w:rsidR="002F6DE2" w:rsidRPr="00C857AD" w:rsidRDefault="002F6DE2" w:rsidP="00FE5F75">
            <w:pPr>
              <w:rPr>
                <w:sz w:val="16"/>
                <w:szCs w:val="16"/>
              </w:rPr>
            </w:pPr>
          </w:p>
        </w:tc>
        <w:tc>
          <w:tcPr>
            <w:tcW w:w="957" w:type="pct"/>
            <w:vAlign w:val="center"/>
          </w:tcPr>
          <w:p w14:paraId="351207D4" w14:textId="77777777" w:rsidR="002F6DE2" w:rsidRPr="00C857AD" w:rsidRDefault="002F6DE2" w:rsidP="002F6DE2">
            <w:pPr>
              <w:jc w:val="right"/>
              <w:rPr>
                <w:rFonts w:cs="Arial"/>
                <w:sz w:val="16"/>
                <w:szCs w:val="16"/>
              </w:rPr>
            </w:pPr>
          </w:p>
        </w:tc>
        <w:tc>
          <w:tcPr>
            <w:tcW w:w="961" w:type="pct"/>
            <w:vAlign w:val="center"/>
          </w:tcPr>
          <w:p w14:paraId="0FC322E4" w14:textId="77777777" w:rsidR="002F6DE2" w:rsidRPr="00C857AD" w:rsidRDefault="002F6DE2" w:rsidP="002F6DE2">
            <w:pPr>
              <w:jc w:val="right"/>
              <w:rPr>
                <w:rFonts w:cs="Arial"/>
                <w:sz w:val="16"/>
                <w:szCs w:val="16"/>
              </w:rPr>
            </w:pPr>
          </w:p>
        </w:tc>
        <w:tc>
          <w:tcPr>
            <w:tcW w:w="963" w:type="pct"/>
            <w:vAlign w:val="center"/>
          </w:tcPr>
          <w:p w14:paraId="4C1E3442" w14:textId="77777777" w:rsidR="002F6DE2" w:rsidRPr="00C857AD" w:rsidRDefault="002F6DE2" w:rsidP="002F6DE2">
            <w:pPr>
              <w:jc w:val="right"/>
              <w:rPr>
                <w:rFonts w:cs="Arial"/>
                <w:sz w:val="16"/>
                <w:szCs w:val="16"/>
              </w:rPr>
            </w:pPr>
          </w:p>
        </w:tc>
        <w:tc>
          <w:tcPr>
            <w:tcW w:w="962" w:type="pct"/>
            <w:vAlign w:val="center"/>
          </w:tcPr>
          <w:p w14:paraId="3F008005" w14:textId="77777777" w:rsidR="002F6DE2" w:rsidRPr="00C857AD" w:rsidRDefault="002F6DE2" w:rsidP="002F6DE2">
            <w:pPr>
              <w:jc w:val="right"/>
              <w:rPr>
                <w:rFonts w:cs="Arial"/>
                <w:sz w:val="16"/>
                <w:szCs w:val="16"/>
              </w:rPr>
            </w:pPr>
          </w:p>
        </w:tc>
      </w:tr>
      <w:tr w:rsidR="002F6DE2" w:rsidRPr="00C857AD" w14:paraId="2FF5A680" w14:textId="113C1FBA" w:rsidTr="002F6DE2">
        <w:tc>
          <w:tcPr>
            <w:tcW w:w="1157" w:type="pct"/>
            <w:vAlign w:val="center"/>
          </w:tcPr>
          <w:p w14:paraId="1AAB5F86" w14:textId="1A044E75" w:rsidR="002F6DE2" w:rsidRPr="00C857AD" w:rsidRDefault="002F6DE2" w:rsidP="00FE5F75">
            <w:pPr>
              <w:rPr>
                <w:sz w:val="16"/>
                <w:szCs w:val="16"/>
              </w:rPr>
            </w:pPr>
            <w:r w:rsidRPr="00C857AD">
              <w:rPr>
                <w:sz w:val="16"/>
                <w:szCs w:val="16"/>
              </w:rPr>
              <w:t>Debts owed under the Financial Services Compensation Scheme (FSCS)</w:t>
            </w:r>
            <w:r w:rsidRPr="00C857AD">
              <w:rPr>
                <w:sz w:val="16"/>
                <w:szCs w:val="16"/>
              </w:rPr>
              <w:br/>
            </w:r>
          </w:p>
        </w:tc>
        <w:tc>
          <w:tcPr>
            <w:tcW w:w="957" w:type="pct"/>
            <w:vAlign w:val="center"/>
          </w:tcPr>
          <w:p w14:paraId="3B7C63F5" w14:textId="77777777" w:rsidR="002F6DE2" w:rsidRPr="00C857AD" w:rsidRDefault="002F6DE2" w:rsidP="002F6DE2">
            <w:pPr>
              <w:jc w:val="right"/>
              <w:rPr>
                <w:rFonts w:cs="Arial"/>
                <w:sz w:val="16"/>
                <w:szCs w:val="16"/>
              </w:rPr>
            </w:pPr>
          </w:p>
        </w:tc>
        <w:tc>
          <w:tcPr>
            <w:tcW w:w="961" w:type="pct"/>
            <w:vAlign w:val="center"/>
          </w:tcPr>
          <w:p w14:paraId="2E138466" w14:textId="77777777" w:rsidR="002F6DE2" w:rsidRPr="00C857AD" w:rsidRDefault="002F6DE2" w:rsidP="002F6DE2">
            <w:pPr>
              <w:jc w:val="right"/>
              <w:rPr>
                <w:rFonts w:cs="Arial"/>
                <w:sz w:val="16"/>
                <w:szCs w:val="16"/>
              </w:rPr>
            </w:pPr>
          </w:p>
        </w:tc>
        <w:tc>
          <w:tcPr>
            <w:tcW w:w="963" w:type="pct"/>
            <w:vAlign w:val="center"/>
          </w:tcPr>
          <w:p w14:paraId="3DCB0117" w14:textId="77777777" w:rsidR="002F6DE2" w:rsidRPr="00C857AD" w:rsidRDefault="002F6DE2" w:rsidP="002F6DE2">
            <w:pPr>
              <w:jc w:val="right"/>
              <w:rPr>
                <w:rFonts w:cs="Arial"/>
                <w:sz w:val="16"/>
                <w:szCs w:val="16"/>
              </w:rPr>
            </w:pPr>
          </w:p>
        </w:tc>
        <w:tc>
          <w:tcPr>
            <w:tcW w:w="962" w:type="pct"/>
            <w:vAlign w:val="center"/>
          </w:tcPr>
          <w:p w14:paraId="4A99E93A" w14:textId="77777777" w:rsidR="002F6DE2" w:rsidRPr="00C857AD" w:rsidRDefault="002F6DE2" w:rsidP="002F6DE2">
            <w:pPr>
              <w:jc w:val="right"/>
              <w:rPr>
                <w:rFonts w:cs="Arial"/>
                <w:sz w:val="16"/>
                <w:szCs w:val="16"/>
              </w:rPr>
            </w:pPr>
          </w:p>
        </w:tc>
      </w:tr>
    </w:tbl>
    <w:p w14:paraId="554BB6B7" w14:textId="121B8FC1" w:rsidR="00FF3948" w:rsidRPr="00C857AD" w:rsidRDefault="00F14667" w:rsidP="00FF3948">
      <w:pPr>
        <w:pStyle w:val="Heading2"/>
      </w:pPr>
      <w:r w:rsidRPr="00C857AD">
        <w:t xml:space="preserve">No further dividend to </w:t>
      </w:r>
      <w:r w:rsidR="002F6DE2" w:rsidRPr="00C857AD">
        <w:t xml:space="preserve">any class of </w:t>
      </w:r>
      <w:r w:rsidRPr="00C857AD">
        <w:t>preferential creditor is anticipated</w:t>
      </w:r>
      <w:r w:rsidR="00D6758A" w:rsidRPr="00C857AD">
        <w:t xml:space="preserve"> </w:t>
      </w:r>
      <w:r w:rsidR="00D6758A" w:rsidRPr="00C857AD">
        <w:rPr>
          <w:i/>
          <w:iCs/>
          <w:color w:val="FF0000"/>
        </w:rPr>
        <w:t>[or]</w:t>
      </w:r>
      <w:r w:rsidR="00D6758A" w:rsidRPr="00C857AD">
        <w:rPr>
          <w:color w:val="FF0000"/>
        </w:rPr>
        <w:t xml:space="preserve"> </w:t>
      </w:r>
      <w:r w:rsidR="00D6758A" w:rsidRPr="00C857AD">
        <w:t xml:space="preserve">A further dividend is anticipated to </w:t>
      </w:r>
      <w:r w:rsidR="002F6DE2" w:rsidRPr="00C857AD">
        <w:rPr>
          <w:rFonts w:cs="Arial"/>
          <w:szCs w:val="20"/>
        </w:rPr>
        <w:fldChar w:fldCharType="begin">
          <w:ffData>
            <w:name w:val=""/>
            <w:enabled/>
            <w:calcOnExit w:val="0"/>
            <w:textInput>
              <w:default w:val="[ordinary/secondary]"/>
            </w:textInput>
          </w:ffData>
        </w:fldChar>
      </w:r>
      <w:r w:rsidR="002F6DE2" w:rsidRPr="00C857AD">
        <w:rPr>
          <w:rFonts w:cs="Arial"/>
          <w:szCs w:val="20"/>
        </w:rPr>
        <w:instrText xml:space="preserve"> FORMTEXT </w:instrText>
      </w:r>
      <w:r w:rsidR="002F6DE2" w:rsidRPr="00C857AD">
        <w:rPr>
          <w:rFonts w:cs="Arial"/>
          <w:szCs w:val="20"/>
        </w:rPr>
      </w:r>
      <w:r w:rsidR="002F6DE2" w:rsidRPr="00C857AD">
        <w:rPr>
          <w:rFonts w:cs="Arial"/>
          <w:szCs w:val="20"/>
        </w:rPr>
        <w:fldChar w:fldCharType="separate"/>
      </w:r>
      <w:r w:rsidR="002F6DE2" w:rsidRPr="00C857AD">
        <w:rPr>
          <w:rFonts w:cs="Arial"/>
          <w:noProof/>
          <w:szCs w:val="20"/>
        </w:rPr>
        <w:t>[ordinary/secondary]</w:t>
      </w:r>
      <w:r w:rsidR="002F6DE2" w:rsidRPr="00C857AD">
        <w:rPr>
          <w:rFonts w:cs="Arial"/>
          <w:szCs w:val="20"/>
        </w:rPr>
        <w:fldChar w:fldCharType="end"/>
      </w:r>
      <w:r w:rsidR="00D6758A" w:rsidRPr="00C857AD">
        <w:rPr>
          <w:rFonts w:cs="Arial"/>
          <w:szCs w:val="20"/>
        </w:rPr>
        <w:t xml:space="preserve"> prior to the conclusion of the liquidation, the details of which will be provided to the preferential creditors in due course.</w:t>
      </w:r>
    </w:p>
    <w:p w14:paraId="54AD5B41" w14:textId="77777777" w:rsidR="00FF3948" w:rsidRPr="00C857AD" w:rsidRDefault="00FF3948" w:rsidP="00FF3948">
      <w:pPr>
        <w:pStyle w:val="Heading3"/>
        <w:rPr>
          <w:b/>
          <w:i/>
        </w:rPr>
      </w:pPr>
      <w:r w:rsidRPr="00C857AD">
        <w:rPr>
          <w:b/>
          <w:i/>
        </w:rPr>
        <w:t>Unsecured Creditors</w:t>
      </w:r>
    </w:p>
    <w:p w14:paraId="19929F1D" w14:textId="74414E8C" w:rsidR="00FF3948" w:rsidRPr="00C857AD" w:rsidRDefault="002F6DE2" w:rsidP="00FF3948">
      <w:pPr>
        <w:pStyle w:val="Heading2"/>
      </w:pPr>
      <w:r w:rsidRPr="00C857AD">
        <w:t xml:space="preserve">The Company’s statement of affairs indicated there were </w:t>
      </w:r>
      <w:r w:rsidR="00FF3948" w:rsidRPr="00C857AD">
        <w:rPr>
          <w:rFonts w:cs="Arial"/>
          <w:szCs w:val="20"/>
        </w:rPr>
        <w:fldChar w:fldCharType="begin">
          <w:ffData>
            <w:name w:val=""/>
            <w:enabled/>
            <w:calcOnExit w:val="0"/>
            <w:textInput>
              <w:default w:val="[Number]"/>
            </w:textInput>
          </w:ffData>
        </w:fldChar>
      </w:r>
      <w:r w:rsidR="00FF3948" w:rsidRPr="00C857AD">
        <w:rPr>
          <w:rFonts w:cs="Arial"/>
          <w:szCs w:val="20"/>
        </w:rPr>
        <w:instrText xml:space="preserve"> FORMTEXT </w:instrText>
      </w:r>
      <w:r w:rsidR="00FF3948" w:rsidRPr="00C857AD">
        <w:rPr>
          <w:rFonts w:cs="Arial"/>
          <w:szCs w:val="20"/>
        </w:rPr>
      </w:r>
      <w:r w:rsidR="00FF3948" w:rsidRPr="00C857AD">
        <w:rPr>
          <w:rFonts w:cs="Arial"/>
          <w:szCs w:val="20"/>
        </w:rPr>
        <w:fldChar w:fldCharType="separate"/>
      </w:r>
      <w:r w:rsidR="00FF3948" w:rsidRPr="00C857AD">
        <w:rPr>
          <w:rFonts w:cs="Arial"/>
          <w:noProof/>
          <w:szCs w:val="20"/>
        </w:rPr>
        <w:t>[Number]</w:t>
      </w:r>
      <w:r w:rsidR="00FF3948" w:rsidRPr="00C857AD">
        <w:rPr>
          <w:rFonts w:cs="Arial"/>
          <w:szCs w:val="20"/>
        </w:rPr>
        <w:fldChar w:fldCharType="end"/>
      </w:r>
      <w:r w:rsidR="00FF3948" w:rsidRPr="00C857AD">
        <w:rPr>
          <w:rFonts w:cs="Arial"/>
          <w:szCs w:val="20"/>
        </w:rPr>
        <w:t xml:space="preserve"> </w:t>
      </w:r>
      <w:r w:rsidR="00FF3948" w:rsidRPr="00C857AD">
        <w:t>creditors whose debts tota</w:t>
      </w:r>
      <w:r w:rsidR="0047345C" w:rsidRPr="00C857AD">
        <w:t>l</w:t>
      </w:r>
      <w:r w:rsidR="00FF3948" w:rsidRPr="00C857AD">
        <w:t>l</w:t>
      </w:r>
      <w:r w:rsidR="0047345C" w:rsidRPr="00C857AD">
        <w:t>ed</w:t>
      </w:r>
      <w:r w:rsidR="00FF3948" w:rsidRPr="00C857AD">
        <w:t xml:space="preserve"> £</w:t>
      </w:r>
      <w:r w:rsidR="00FF3948" w:rsidRPr="00C857AD">
        <w:rPr>
          <w:rFonts w:cs="Arial"/>
          <w:szCs w:val="20"/>
        </w:rPr>
        <w:fldChar w:fldCharType="begin">
          <w:ffData>
            <w:name w:val=""/>
            <w:enabled/>
            <w:calcOnExit w:val="0"/>
            <w:textInput>
              <w:default w:val="[Amount]"/>
            </w:textInput>
          </w:ffData>
        </w:fldChar>
      </w:r>
      <w:r w:rsidR="00FF3948" w:rsidRPr="00C857AD">
        <w:rPr>
          <w:rFonts w:cs="Arial"/>
          <w:szCs w:val="20"/>
        </w:rPr>
        <w:instrText xml:space="preserve"> FORMTEXT </w:instrText>
      </w:r>
      <w:r w:rsidR="00FF3948" w:rsidRPr="00C857AD">
        <w:rPr>
          <w:rFonts w:cs="Arial"/>
          <w:szCs w:val="20"/>
        </w:rPr>
      </w:r>
      <w:r w:rsidR="00FF3948" w:rsidRPr="00C857AD">
        <w:rPr>
          <w:rFonts w:cs="Arial"/>
          <w:szCs w:val="20"/>
        </w:rPr>
        <w:fldChar w:fldCharType="separate"/>
      </w:r>
      <w:r w:rsidR="00FF3948" w:rsidRPr="00C857AD">
        <w:rPr>
          <w:rFonts w:cs="Arial"/>
          <w:noProof/>
          <w:szCs w:val="20"/>
        </w:rPr>
        <w:t>[Amount]</w:t>
      </w:r>
      <w:r w:rsidR="00FF3948" w:rsidRPr="00C857AD">
        <w:rPr>
          <w:rFonts w:cs="Arial"/>
          <w:szCs w:val="20"/>
        </w:rPr>
        <w:fldChar w:fldCharType="end"/>
      </w:r>
      <w:r w:rsidR="00FF3948" w:rsidRPr="00C857AD">
        <w:t xml:space="preserve">.  </w:t>
      </w:r>
      <w:r w:rsidRPr="00C857AD">
        <w:t>To date, I have received claims totalling £</w:t>
      </w:r>
      <w:r w:rsidRPr="00C857AD">
        <w:rPr>
          <w:rFonts w:cs="Arial"/>
          <w:szCs w:val="20"/>
        </w:rPr>
        <w:fldChar w:fldCharType="begin">
          <w:ffData>
            <w:name w:val=""/>
            <w:enabled/>
            <w:calcOnExit w:val="0"/>
            <w:textInput>
              <w:default w:val="[Amount]"/>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[Amount]</w:t>
      </w:r>
      <w:r w:rsidRPr="00C857AD">
        <w:rPr>
          <w:rFonts w:cs="Arial"/>
          <w:szCs w:val="20"/>
        </w:rPr>
        <w:fldChar w:fldCharType="end"/>
      </w:r>
      <w:r w:rsidRPr="00C857AD">
        <w:t xml:space="preserve"> from </w:t>
      </w:r>
      <w:r w:rsidRPr="00C857AD">
        <w:rPr>
          <w:rFonts w:cs="Arial"/>
          <w:szCs w:val="20"/>
        </w:rPr>
        <w:fldChar w:fldCharType="begin">
          <w:ffData>
            <w:name w:val=""/>
            <w:enabled/>
            <w:calcOnExit w:val="0"/>
            <w:textInput>
              <w:default w:val="[Number]"/>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[Number]</w:t>
      </w:r>
      <w:r w:rsidRPr="00C857AD">
        <w:rPr>
          <w:rFonts w:cs="Arial"/>
          <w:szCs w:val="20"/>
        </w:rPr>
        <w:fldChar w:fldCharType="end"/>
      </w:r>
      <w:r w:rsidRPr="00C857AD">
        <w:t xml:space="preserve"> creditors.  </w:t>
      </w:r>
    </w:p>
    <w:p w14:paraId="28EECE7D" w14:textId="77777777" w:rsidR="00FF3948" w:rsidRPr="00910543" w:rsidRDefault="00FF3948" w:rsidP="00FF3948">
      <w:pPr>
        <w:pStyle w:val="Heading2"/>
      </w:pPr>
      <w:r w:rsidRPr="00C857AD">
        <w:t xml:space="preserve">The Company granted a floating charge to </w:t>
      </w:r>
      <w:r w:rsidR="00884401" w:rsidRPr="00C857AD">
        <w:rPr>
          <w:rFonts w:cs="Arial"/>
          <w:szCs w:val="20"/>
        </w:rPr>
        <w:fldChar w:fldCharType="begin">
          <w:ffData>
            <w:name w:val=""/>
            <w:enabled/>
            <w:calcOnExit w:val="0"/>
            <w:textInput>
              <w:default w:val="[Lender Name]"/>
            </w:textInput>
          </w:ffData>
        </w:fldChar>
      </w:r>
      <w:r w:rsidR="00884401" w:rsidRPr="00C857AD">
        <w:rPr>
          <w:rFonts w:cs="Arial"/>
          <w:szCs w:val="20"/>
        </w:rPr>
        <w:instrText xml:space="preserve"> FORMTEXT </w:instrText>
      </w:r>
      <w:r w:rsidR="00884401" w:rsidRPr="00C857AD">
        <w:rPr>
          <w:rFonts w:cs="Arial"/>
          <w:szCs w:val="20"/>
        </w:rPr>
      </w:r>
      <w:r w:rsidR="00884401" w:rsidRPr="00C857AD">
        <w:rPr>
          <w:rFonts w:cs="Arial"/>
          <w:szCs w:val="20"/>
        </w:rPr>
        <w:fldChar w:fldCharType="separate"/>
      </w:r>
      <w:r w:rsidR="00884401" w:rsidRPr="00C857AD">
        <w:rPr>
          <w:rFonts w:cs="Arial"/>
          <w:noProof/>
          <w:szCs w:val="20"/>
        </w:rPr>
        <w:t>[Lender Name]</w:t>
      </w:r>
      <w:r w:rsidR="00884401" w:rsidRPr="00C857AD">
        <w:rPr>
          <w:rFonts w:cs="Arial"/>
          <w:szCs w:val="20"/>
        </w:rPr>
        <w:fldChar w:fldCharType="end"/>
      </w:r>
      <w:r w:rsidRPr="00C857AD">
        <w:t xml:space="preserve"> on </w:t>
      </w:r>
      <w:r w:rsidRPr="00C857AD">
        <w:rPr>
          <w:rFonts w:cs="Arial"/>
          <w:szCs w:val="20"/>
        </w:rPr>
        <w:fldChar w:fldCharType="begin">
          <w:ffData>
            <w:name w:val=""/>
            <w:enabled/>
            <w:calcOnExit w:val="0"/>
            <w:textInput>
              <w:default w:val="[Date]"/>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[Date]</w:t>
      </w:r>
      <w:r w:rsidRPr="00C857AD">
        <w:rPr>
          <w:rFonts w:cs="Arial"/>
          <w:szCs w:val="20"/>
        </w:rPr>
        <w:fldChar w:fldCharType="end"/>
      </w:r>
      <w:r w:rsidRPr="00C857AD">
        <w:rPr>
          <w:rFonts w:cs="Arial"/>
          <w:szCs w:val="20"/>
        </w:rPr>
        <w:t xml:space="preserve"> </w:t>
      </w:r>
      <w:r w:rsidRPr="00C857AD">
        <w:rPr>
          <w:rFonts w:cs="Arial"/>
          <w:i/>
          <w:color w:val="FF0000"/>
          <w:szCs w:val="20"/>
        </w:rPr>
        <w:t>[OR]</w:t>
      </w:r>
      <w:r w:rsidRPr="00C857AD">
        <w:rPr>
          <w:rFonts w:cs="Arial"/>
          <w:szCs w:val="20"/>
        </w:rPr>
        <w:t xml:space="preserve"> The Company did not grant any floating charges to a secured creditor.</w:t>
      </w:r>
      <w:r w:rsidRPr="00C857AD">
        <w:t xml:space="preserve">  Accordingly, there is no requirement to create a fund out of</w:t>
      </w:r>
      <w:r w:rsidRPr="00910543">
        <w:t xml:space="preserve"> the Company’s net floating charge property for unsecured creditors (known as the </w:t>
      </w:r>
      <w:r w:rsidRPr="00910543">
        <w:rPr>
          <w:b/>
        </w:rPr>
        <w:t>Prescribed Part</w:t>
      </w:r>
      <w:r w:rsidRPr="00910543">
        <w:t>), which only applies to charges created after 15 September 2003.</w:t>
      </w:r>
    </w:p>
    <w:p w14:paraId="6C7458AA" w14:textId="77777777" w:rsidR="00FF3948" w:rsidRPr="00910543" w:rsidRDefault="00FF3948" w:rsidP="00FF3948">
      <w:pPr>
        <w:pStyle w:val="Heading3"/>
        <w:rPr>
          <w:i/>
          <w:color w:val="FF0000"/>
        </w:rPr>
      </w:pPr>
      <w:r w:rsidRPr="00910543">
        <w:rPr>
          <w:i/>
          <w:color w:val="FF0000"/>
        </w:rPr>
        <w:t>[OR]</w:t>
      </w:r>
    </w:p>
    <w:p w14:paraId="467A67FF" w14:textId="77777777" w:rsidR="00FF3948" w:rsidRPr="00910543" w:rsidRDefault="00FF3948" w:rsidP="00FF3948">
      <w:pPr>
        <w:pStyle w:val="Heading2"/>
      </w:pPr>
      <w:r w:rsidRPr="00910543">
        <w:t xml:space="preserve">The Company granted a floating charge to </w:t>
      </w:r>
      <w:r w:rsidR="00884401" w:rsidRPr="00910543">
        <w:rPr>
          <w:rFonts w:cs="Arial"/>
          <w:szCs w:val="20"/>
        </w:rPr>
        <w:fldChar w:fldCharType="begin">
          <w:ffData>
            <w:name w:val=""/>
            <w:enabled/>
            <w:calcOnExit w:val="0"/>
            <w:textInput>
              <w:default w:val="[Lender Name]"/>
            </w:textInput>
          </w:ffData>
        </w:fldChar>
      </w:r>
      <w:r w:rsidR="00884401" w:rsidRPr="00910543">
        <w:rPr>
          <w:rFonts w:cs="Arial"/>
          <w:szCs w:val="20"/>
        </w:rPr>
        <w:instrText xml:space="preserve"> FORMTEXT </w:instrText>
      </w:r>
      <w:r w:rsidR="00884401" w:rsidRPr="00910543">
        <w:rPr>
          <w:rFonts w:cs="Arial"/>
          <w:szCs w:val="20"/>
        </w:rPr>
      </w:r>
      <w:r w:rsidR="00884401" w:rsidRPr="00910543">
        <w:rPr>
          <w:rFonts w:cs="Arial"/>
          <w:szCs w:val="20"/>
        </w:rPr>
        <w:fldChar w:fldCharType="separate"/>
      </w:r>
      <w:r w:rsidR="00884401" w:rsidRPr="00910543">
        <w:rPr>
          <w:rFonts w:cs="Arial"/>
          <w:noProof/>
          <w:szCs w:val="20"/>
        </w:rPr>
        <w:t>[Lender Name]</w:t>
      </w:r>
      <w:r w:rsidR="00884401" w:rsidRPr="00910543">
        <w:rPr>
          <w:rFonts w:cs="Arial"/>
          <w:szCs w:val="20"/>
        </w:rPr>
        <w:fldChar w:fldCharType="end"/>
      </w:r>
      <w:r w:rsidRPr="00910543">
        <w:rPr>
          <w:rFonts w:cs="Arial"/>
          <w:szCs w:val="20"/>
        </w:rPr>
        <w:t xml:space="preserve"> </w:t>
      </w:r>
      <w:r w:rsidRPr="00910543">
        <w:t xml:space="preserve">on </w:t>
      </w:r>
      <w:r w:rsidRPr="00910543">
        <w:rPr>
          <w:rFonts w:cs="Arial"/>
          <w:szCs w:val="20"/>
        </w:rPr>
        <w:fldChar w:fldCharType="begin">
          <w:ffData>
            <w:name w:val=""/>
            <w:enabled/>
            <w:calcOnExit w:val="0"/>
            <w:textInput>
              <w:default w:val="[Date]"/>
            </w:textInput>
          </w:ffData>
        </w:fldChar>
      </w:r>
      <w:r w:rsidRPr="00910543">
        <w:rPr>
          <w:rFonts w:cs="Arial"/>
          <w:szCs w:val="20"/>
        </w:rPr>
        <w:instrText xml:space="preserve"> FORMTEXT </w:instrText>
      </w:r>
      <w:r w:rsidRPr="00910543">
        <w:rPr>
          <w:rFonts w:cs="Arial"/>
          <w:szCs w:val="20"/>
        </w:rPr>
      </w:r>
      <w:r w:rsidRPr="00910543">
        <w:rPr>
          <w:rFonts w:cs="Arial"/>
          <w:szCs w:val="20"/>
        </w:rPr>
        <w:fldChar w:fldCharType="separate"/>
      </w:r>
      <w:r w:rsidRPr="00910543">
        <w:rPr>
          <w:rFonts w:cs="Arial"/>
          <w:noProof/>
          <w:szCs w:val="20"/>
        </w:rPr>
        <w:t>[Date]</w:t>
      </w:r>
      <w:r w:rsidRPr="00910543">
        <w:rPr>
          <w:rFonts w:cs="Arial"/>
          <w:szCs w:val="20"/>
        </w:rPr>
        <w:fldChar w:fldCharType="end"/>
      </w:r>
      <w:r w:rsidRPr="00910543">
        <w:t>.  Accordingly, I am required to create a fund out of the Company’s net floating charge property for unsecured creditors (k</w:t>
      </w:r>
      <w:r w:rsidR="00F82BF6" w:rsidRPr="00910543">
        <w:t xml:space="preserve">nown as the </w:t>
      </w:r>
      <w:r w:rsidRPr="00910543">
        <w:rPr>
          <w:b/>
        </w:rPr>
        <w:t>Prescribed Part</w:t>
      </w:r>
      <w:r w:rsidRPr="00910543">
        <w:t>).</w:t>
      </w:r>
    </w:p>
    <w:p w14:paraId="60F46D63" w14:textId="77777777" w:rsidR="00FF3948" w:rsidRPr="00910543" w:rsidRDefault="00FF3948" w:rsidP="00FF3948">
      <w:pPr>
        <w:pStyle w:val="Heading2"/>
      </w:pPr>
      <w:r w:rsidRPr="00910543">
        <w:t>Based on present information, I estimate the value of the Company’s net floating charge property to be £</w:t>
      </w:r>
      <w:r w:rsidRPr="00910543">
        <w:rPr>
          <w:rFonts w:cs="Arial"/>
          <w:szCs w:val="20"/>
        </w:rPr>
        <w:fldChar w:fldCharType="begin">
          <w:ffData>
            <w:name w:val=""/>
            <w:enabled/>
            <w:calcOnExit w:val="0"/>
            <w:textInput>
              <w:default w:val="[Amount]"/>
            </w:textInput>
          </w:ffData>
        </w:fldChar>
      </w:r>
      <w:r w:rsidRPr="00910543">
        <w:rPr>
          <w:rFonts w:cs="Arial"/>
          <w:szCs w:val="20"/>
        </w:rPr>
        <w:instrText xml:space="preserve"> FORMTEXT </w:instrText>
      </w:r>
      <w:r w:rsidRPr="00910543">
        <w:rPr>
          <w:rFonts w:cs="Arial"/>
          <w:szCs w:val="20"/>
        </w:rPr>
      </w:r>
      <w:r w:rsidRPr="00910543">
        <w:rPr>
          <w:rFonts w:cs="Arial"/>
          <w:szCs w:val="20"/>
        </w:rPr>
        <w:fldChar w:fldCharType="separate"/>
      </w:r>
      <w:r w:rsidRPr="00910543">
        <w:rPr>
          <w:rFonts w:cs="Arial"/>
          <w:noProof/>
          <w:szCs w:val="20"/>
        </w:rPr>
        <w:t>[Amount]</w:t>
      </w:r>
      <w:r w:rsidRPr="00910543">
        <w:rPr>
          <w:rFonts w:cs="Arial"/>
          <w:szCs w:val="20"/>
        </w:rPr>
        <w:fldChar w:fldCharType="end"/>
      </w:r>
      <w:r w:rsidRPr="00910543">
        <w:t>.  Arising from this, the value of the unsecured creditors’ fund is presently estimated to be £</w:t>
      </w:r>
      <w:r w:rsidRPr="00910543">
        <w:rPr>
          <w:rFonts w:cs="Arial"/>
          <w:szCs w:val="20"/>
        </w:rPr>
        <w:fldChar w:fldCharType="begin">
          <w:ffData>
            <w:name w:val=""/>
            <w:enabled/>
            <w:calcOnExit w:val="0"/>
            <w:textInput>
              <w:default w:val="[Amount]"/>
            </w:textInput>
          </w:ffData>
        </w:fldChar>
      </w:r>
      <w:r w:rsidRPr="00910543">
        <w:rPr>
          <w:rFonts w:cs="Arial"/>
          <w:szCs w:val="20"/>
        </w:rPr>
        <w:instrText xml:space="preserve"> FORMTEXT </w:instrText>
      </w:r>
      <w:r w:rsidRPr="00910543">
        <w:rPr>
          <w:rFonts w:cs="Arial"/>
          <w:szCs w:val="20"/>
        </w:rPr>
      </w:r>
      <w:r w:rsidRPr="00910543">
        <w:rPr>
          <w:rFonts w:cs="Arial"/>
          <w:szCs w:val="20"/>
        </w:rPr>
        <w:fldChar w:fldCharType="separate"/>
      </w:r>
      <w:r w:rsidRPr="00910543">
        <w:rPr>
          <w:rFonts w:cs="Arial"/>
          <w:noProof/>
          <w:szCs w:val="20"/>
        </w:rPr>
        <w:t>[Amount]</w:t>
      </w:r>
      <w:r w:rsidRPr="00910543">
        <w:rPr>
          <w:rFonts w:cs="Arial"/>
          <w:szCs w:val="20"/>
        </w:rPr>
        <w:fldChar w:fldCharType="end"/>
      </w:r>
      <w:r w:rsidRPr="00910543">
        <w:t xml:space="preserve">.   Please note that this estimate is subject to fluctuation and the </w:t>
      </w:r>
      <w:proofErr w:type="gramStart"/>
      <w:r w:rsidRPr="00910543">
        <w:t>final outcome</w:t>
      </w:r>
      <w:proofErr w:type="gramEnd"/>
      <w:r w:rsidRPr="00910543">
        <w:t xml:space="preserve"> can only be determined once all asset realisations have been made.</w:t>
      </w:r>
    </w:p>
    <w:p w14:paraId="4A4A7FED" w14:textId="77777777" w:rsidR="0047345C" w:rsidRPr="00C857AD" w:rsidRDefault="00FF3948" w:rsidP="0047345C">
      <w:pPr>
        <w:pStyle w:val="Heading2"/>
      </w:pPr>
      <w:r w:rsidRPr="00910543">
        <w:rPr>
          <w:i/>
          <w:color w:val="FF0000"/>
        </w:rPr>
        <w:t>[If applicable add – otherwise delete]</w:t>
      </w:r>
      <w:r w:rsidRPr="00910543">
        <w:t xml:space="preserve"> Given that I believe the costs of making a distribution to unsecured creditors from this fund would be disproportionate to the benefit, I intend to apply to Court for an Order releasing me </w:t>
      </w:r>
      <w:r w:rsidRPr="00C857AD">
        <w:t>from this requirement.</w:t>
      </w:r>
    </w:p>
    <w:p w14:paraId="46C6E8A0" w14:textId="2A8B731A" w:rsidR="00EC7467" w:rsidRPr="00C857AD" w:rsidRDefault="006E26BC" w:rsidP="0047345C">
      <w:pPr>
        <w:pStyle w:val="Heading2"/>
      </w:pPr>
      <w:r w:rsidRPr="00C857AD">
        <w:t>Attached at Appendix F is an updated Estimated Outcome Statement for the liquidation</w:t>
      </w:r>
      <w:r w:rsidR="004D7C2A" w:rsidRPr="00C857AD">
        <w:t>.</w:t>
      </w:r>
      <w:r w:rsidRPr="00C857AD">
        <w:t xml:space="preserve"> </w:t>
      </w:r>
      <w:r w:rsidR="00EC7467" w:rsidRPr="00C857AD">
        <w:t xml:space="preserve">This represents my estimate of the outcome of the liquidation as at the end of the Period covered </w:t>
      </w:r>
      <w:r w:rsidR="00EC7467" w:rsidRPr="00C857AD">
        <w:lastRenderedPageBreak/>
        <w:t xml:space="preserve">by this report.  Further updates will be provided in subsequent reports to creditors </w:t>
      </w:r>
      <w:r w:rsidR="00EC7467" w:rsidRPr="00C857AD">
        <w:rPr>
          <w:i/>
          <w:iCs/>
          <w:color w:val="FF0000"/>
        </w:rPr>
        <w:t>[delete if not inc</w:t>
      </w:r>
      <w:r w:rsidR="0047345C" w:rsidRPr="00C857AD">
        <w:rPr>
          <w:i/>
          <w:iCs/>
          <w:color w:val="FF0000"/>
        </w:rPr>
        <w:t>l</w:t>
      </w:r>
      <w:r w:rsidR="00EC7467" w:rsidRPr="00C857AD">
        <w:rPr>
          <w:i/>
          <w:iCs/>
          <w:color w:val="FF0000"/>
        </w:rPr>
        <w:t>uding an EOS]</w:t>
      </w:r>
      <w:r w:rsidR="00EC7467" w:rsidRPr="00C857AD">
        <w:t xml:space="preserve">.  </w:t>
      </w:r>
      <w:r w:rsidR="00EC7467" w:rsidRPr="00C857AD">
        <w:rPr>
          <w:i/>
          <w:iCs/>
          <w:color w:val="FF0000"/>
        </w:rPr>
        <w:t>[OR]</w:t>
      </w:r>
    </w:p>
    <w:p w14:paraId="4CEE0EDD" w14:textId="0B9CD7F8" w:rsidR="009861DF" w:rsidRPr="00C857AD" w:rsidRDefault="00EC7467" w:rsidP="00544A7C">
      <w:pPr>
        <w:pStyle w:val="Heading2"/>
      </w:pPr>
      <w:r w:rsidRPr="00C857AD">
        <w:t>Attached at Appendix F is an updated Estimated Outcome Statement for the liquidation.  This represents my estimate of the outcome of the liquidation as at the end of the Period covered by this report</w:t>
      </w:r>
      <w:r w:rsidRPr="00C857AD">
        <w:rPr>
          <w:i/>
          <w:iCs/>
          <w:color w:val="FF0000"/>
        </w:rPr>
        <w:t>.</w:t>
      </w:r>
      <w:r w:rsidRPr="00C857AD">
        <w:t xml:space="preserve"> Further updates on the anticipated outcome to creditors will be provided in subsequent reports</w:t>
      </w:r>
      <w:r w:rsidR="0047345C" w:rsidRPr="00C857AD">
        <w:t>,</w:t>
      </w:r>
      <w:r w:rsidRPr="00C857AD">
        <w:t xml:space="preserve"> however you will note t</w:t>
      </w:r>
      <w:r w:rsidR="009B3AD8" w:rsidRPr="00C857AD">
        <w:t xml:space="preserve">hat </w:t>
      </w:r>
      <w:r w:rsidR="004B0399" w:rsidRPr="00C857AD">
        <w:t xml:space="preserve">it is </w:t>
      </w:r>
      <w:r w:rsidRPr="00C857AD">
        <w:t xml:space="preserve">currently </w:t>
      </w:r>
      <w:r w:rsidR="004B0399" w:rsidRPr="00C857AD">
        <w:t>anticipated there will be</w:t>
      </w:r>
      <w:r w:rsidR="00E1145B" w:rsidRPr="00C857AD">
        <w:t xml:space="preserve"> insufficient funds realised after defraying the expenses of the liquidation to pay a </w:t>
      </w:r>
      <w:r w:rsidR="009B3AD8" w:rsidRPr="00C857AD">
        <w:t>dividend to</w:t>
      </w:r>
      <w:r w:rsidR="00E1145B" w:rsidRPr="00C857AD">
        <w:t xml:space="preserve"> unsecured creditors</w:t>
      </w:r>
      <w:r w:rsidRPr="00C857AD">
        <w:t xml:space="preserve"> </w:t>
      </w:r>
      <w:r w:rsidRPr="00C857AD">
        <w:rPr>
          <w:i/>
          <w:iCs/>
          <w:color w:val="FF0000"/>
        </w:rPr>
        <w:t>[</w:t>
      </w:r>
      <w:r w:rsidR="0047345C" w:rsidRPr="00685DFD">
        <w:rPr>
          <w:i/>
          <w:iCs/>
          <w:color w:val="FF0000"/>
        </w:rPr>
        <w:t>Remove the first</w:t>
      </w:r>
      <w:r w:rsidR="00C623AE" w:rsidRPr="00685DFD">
        <w:rPr>
          <w:i/>
          <w:iCs/>
          <w:color w:val="FF0000"/>
        </w:rPr>
        <w:t xml:space="preserve"> two</w:t>
      </w:r>
      <w:r w:rsidR="0047345C" w:rsidRPr="00685DFD">
        <w:rPr>
          <w:i/>
          <w:iCs/>
          <w:color w:val="FF0000"/>
        </w:rPr>
        <w:t xml:space="preserve"> sentence</w:t>
      </w:r>
      <w:r w:rsidR="00C623AE" w:rsidRPr="00685DFD">
        <w:rPr>
          <w:i/>
          <w:iCs/>
          <w:color w:val="FF0000"/>
        </w:rPr>
        <w:t>s</w:t>
      </w:r>
      <w:r w:rsidR="0047345C" w:rsidRPr="00685DFD">
        <w:rPr>
          <w:i/>
          <w:iCs/>
          <w:color w:val="FF0000"/>
        </w:rPr>
        <w:t xml:space="preserve"> in this paragraph</w:t>
      </w:r>
      <w:r w:rsidR="0047345C" w:rsidRPr="00C857AD">
        <w:rPr>
          <w:i/>
          <w:iCs/>
          <w:color w:val="FF0000"/>
        </w:rPr>
        <w:t xml:space="preserve"> if not </w:t>
      </w:r>
      <w:r w:rsidRPr="00C857AD">
        <w:rPr>
          <w:i/>
          <w:iCs/>
          <w:color w:val="FF0000"/>
        </w:rPr>
        <w:t>including an EOS]</w:t>
      </w:r>
      <w:r w:rsidRPr="00C857AD">
        <w:t xml:space="preserve">.  </w:t>
      </w:r>
    </w:p>
    <w:p w14:paraId="63BD09ED" w14:textId="77777777" w:rsidR="009B3AD8" w:rsidRPr="00910543" w:rsidRDefault="009B3AD8" w:rsidP="00775316">
      <w:pPr>
        <w:pStyle w:val="Heading1"/>
      </w:pPr>
      <w:r w:rsidRPr="00910543">
        <w:t xml:space="preserve">Notice of Intended Dividend </w:t>
      </w:r>
      <w:r w:rsidRPr="00910543">
        <w:rPr>
          <w:i/>
          <w:color w:val="FF0000"/>
        </w:rPr>
        <w:t>(if applicable – otherwise delete)</w:t>
      </w:r>
    </w:p>
    <w:p w14:paraId="6632BA89" w14:textId="008D6EB3" w:rsidR="009B3AD8" w:rsidRPr="00445C9A" w:rsidRDefault="009B3AD8" w:rsidP="00775316">
      <w:pPr>
        <w:pStyle w:val="Heading2"/>
        <w:rPr>
          <w:highlight w:val="green"/>
        </w:rPr>
      </w:pPr>
      <w:r w:rsidRPr="00445C9A">
        <w:rPr>
          <w:highlight w:val="green"/>
        </w:rPr>
        <w:t xml:space="preserve">At present, I have funds of approximately </w:t>
      </w:r>
      <w:r w:rsidR="00775316" w:rsidRPr="00445C9A">
        <w:rPr>
          <w:highlight w:val="green"/>
        </w:rPr>
        <w:t>£</w:t>
      </w:r>
      <w:r w:rsidR="00775316" w:rsidRPr="00445C9A">
        <w:rPr>
          <w:rFonts w:cs="Arial"/>
          <w:szCs w:val="20"/>
          <w:highlight w:val="green"/>
        </w:rPr>
        <w:fldChar w:fldCharType="begin">
          <w:ffData>
            <w:name w:val=""/>
            <w:enabled/>
            <w:calcOnExit w:val="0"/>
            <w:textInput>
              <w:default w:val="[Amount]"/>
            </w:textInput>
          </w:ffData>
        </w:fldChar>
      </w:r>
      <w:r w:rsidR="00775316" w:rsidRPr="00445C9A">
        <w:rPr>
          <w:rFonts w:cs="Arial"/>
          <w:szCs w:val="20"/>
          <w:highlight w:val="green"/>
        </w:rPr>
        <w:instrText xml:space="preserve"> FORMTEXT </w:instrText>
      </w:r>
      <w:r w:rsidR="00775316" w:rsidRPr="00445C9A">
        <w:rPr>
          <w:rFonts w:cs="Arial"/>
          <w:szCs w:val="20"/>
          <w:highlight w:val="green"/>
        </w:rPr>
      </w:r>
      <w:r w:rsidR="00775316" w:rsidRPr="00445C9A">
        <w:rPr>
          <w:rFonts w:cs="Arial"/>
          <w:szCs w:val="20"/>
          <w:highlight w:val="green"/>
        </w:rPr>
        <w:fldChar w:fldCharType="separate"/>
      </w:r>
      <w:r w:rsidR="00775316" w:rsidRPr="00445C9A">
        <w:rPr>
          <w:rFonts w:cs="Arial"/>
          <w:noProof/>
          <w:szCs w:val="20"/>
          <w:highlight w:val="green"/>
        </w:rPr>
        <w:t>[Amount]</w:t>
      </w:r>
      <w:r w:rsidR="00775316" w:rsidRPr="00445C9A">
        <w:rPr>
          <w:rFonts w:cs="Arial"/>
          <w:szCs w:val="20"/>
          <w:highlight w:val="green"/>
        </w:rPr>
        <w:fldChar w:fldCharType="end"/>
      </w:r>
      <w:r w:rsidR="00775316" w:rsidRPr="00445C9A">
        <w:rPr>
          <w:rFonts w:cs="Arial"/>
          <w:szCs w:val="20"/>
          <w:highlight w:val="green"/>
        </w:rPr>
        <w:t xml:space="preserve"> </w:t>
      </w:r>
      <w:r w:rsidRPr="00445C9A">
        <w:rPr>
          <w:highlight w:val="green"/>
        </w:rPr>
        <w:t xml:space="preserve">in hand. It is my intention to pay a first dividend to non-preferential creditors within two months </w:t>
      </w:r>
      <w:r w:rsidR="00DD49AE" w:rsidRPr="00445C9A">
        <w:rPr>
          <w:highlight w:val="green"/>
        </w:rPr>
        <w:t xml:space="preserve">of the last date for proving which can be found in the </w:t>
      </w:r>
      <w:r w:rsidRPr="00445C9A">
        <w:rPr>
          <w:highlight w:val="green"/>
        </w:rPr>
        <w:t xml:space="preserve">Notice of Intended Dividend </w:t>
      </w:r>
      <w:r w:rsidR="00DD49AE" w:rsidRPr="00445C9A">
        <w:rPr>
          <w:highlight w:val="green"/>
        </w:rPr>
        <w:t>enclosed with this report</w:t>
      </w:r>
      <w:proofErr w:type="gramStart"/>
      <w:r w:rsidR="00DD49AE" w:rsidRPr="00445C9A">
        <w:rPr>
          <w:highlight w:val="green"/>
        </w:rPr>
        <w:t xml:space="preserve">.  </w:t>
      </w:r>
      <w:proofErr w:type="gramEnd"/>
    </w:p>
    <w:p w14:paraId="432B1A1F" w14:textId="77777777" w:rsidR="009B3AD8" w:rsidRPr="00445C9A" w:rsidRDefault="009B3AD8" w:rsidP="00775316">
      <w:pPr>
        <w:pStyle w:val="Heading2"/>
        <w:rPr>
          <w:highlight w:val="green"/>
        </w:rPr>
      </w:pPr>
      <w:r w:rsidRPr="00445C9A">
        <w:rPr>
          <w:highlight w:val="green"/>
        </w:rPr>
        <w:t xml:space="preserve">If you have not already submitted a </w:t>
      </w:r>
      <w:r w:rsidR="008F21A7" w:rsidRPr="00445C9A">
        <w:rPr>
          <w:highlight w:val="green"/>
        </w:rPr>
        <w:t xml:space="preserve">Proof of Debt </w:t>
      </w:r>
      <w:r w:rsidRPr="00445C9A">
        <w:rPr>
          <w:highlight w:val="green"/>
        </w:rPr>
        <w:t xml:space="preserve">in the </w:t>
      </w:r>
      <w:r w:rsidR="00D00CA9" w:rsidRPr="00445C9A">
        <w:rPr>
          <w:highlight w:val="green"/>
        </w:rPr>
        <w:t>l</w:t>
      </w:r>
      <w:r w:rsidRPr="00445C9A">
        <w:rPr>
          <w:highlight w:val="green"/>
        </w:rPr>
        <w:t>iquidation</w:t>
      </w:r>
      <w:r w:rsidR="008F21A7" w:rsidRPr="00445C9A">
        <w:rPr>
          <w:highlight w:val="green"/>
        </w:rPr>
        <w:t>,</w:t>
      </w:r>
      <w:r w:rsidRPr="00445C9A">
        <w:rPr>
          <w:highlight w:val="green"/>
        </w:rPr>
        <w:t xml:space="preserve"> can you please complete and return the enclosed form and return it to me before </w:t>
      </w:r>
      <w:r w:rsidR="00775316" w:rsidRPr="00445C9A">
        <w:rPr>
          <w:rFonts w:cs="Arial"/>
          <w:szCs w:val="20"/>
          <w:highlight w:val="green"/>
        </w:rPr>
        <w:fldChar w:fldCharType="begin">
          <w:ffData>
            <w:name w:val=""/>
            <w:enabled/>
            <w:calcOnExit w:val="0"/>
            <w:textInput>
              <w:default w:val="[Date]"/>
            </w:textInput>
          </w:ffData>
        </w:fldChar>
      </w:r>
      <w:r w:rsidR="00775316" w:rsidRPr="00445C9A">
        <w:rPr>
          <w:rFonts w:cs="Arial"/>
          <w:szCs w:val="20"/>
          <w:highlight w:val="green"/>
        </w:rPr>
        <w:instrText xml:space="preserve"> FORMTEXT </w:instrText>
      </w:r>
      <w:r w:rsidR="00775316" w:rsidRPr="00445C9A">
        <w:rPr>
          <w:rFonts w:cs="Arial"/>
          <w:szCs w:val="20"/>
          <w:highlight w:val="green"/>
        </w:rPr>
      </w:r>
      <w:r w:rsidR="00775316" w:rsidRPr="00445C9A">
        <w:rPr>
          <w:rFonts w:cs="Arial"/>
          <w:szCs w:val="20"/>
          <w:highlight w:val="green"/>
        </w:rPr>
        <w:fldChar w:fldCharType="separate"/>
      </w:r>
      <w:r w:rsidR="00775316" w:rsidRPr="00445C9A">
        <w:rPr>
          <w:rFonts w:cs="Arial"/>
          <w:noProof/>
          <w:szCs w:val="20"/>
          <w:highlight w:val="green"/>
        </w:rPr>
        <w:t>[Date]</w:t>
      </w:r>
      <w:r w:rsidR="00775316" w:rsidRPr="00445C9A">
        <w:rPr>
          <w:rFonts w:cs="Arial"/>
          <w:szCs w:val="20"/>
          <w:highlight w:val="green"/>
        </w:rPr>
        <w:fldChar w:fldCharType="end"/>
      </w:r>
      <w:r w:rsidRPr="00445C9A">
        <w:rPr>
          <w:highlight w:val="green"/>
        </w:rPr>
        <w:t xml:space="preserve">, otherwise you will be excluded from any dividend payable after that date. </w:t>
      </w:r>
    </w:p>
    <w:p w14:paraId="6795F6DE" w14:textId="77777777" w:rsidR="009B3AD8" w:rsidRPr="00445C9A" w:rsidRDefault="009B3AD8" w:rsidP="00775316">
      <w:pPr>
        <w:pStyle w:val="Heading2"/>
        <w:rPr>
          <w:highlight w:val="green"/>
        </w:rPr>
      </w:pPr>
      <w:r w:rsidRPr="00445C9A">
        <w:rPr>
          <w:highlight w:val="green"/>
        </w:rPr>
        <w:t xml:space="preserve">Alternatively, I should be obliged if you </w:t>
      </w:r>
      <w:proofErr w:type="gramStart"/>
      <w:r w:rsidRPr="00445C9A">
        <w:rPr>
          <w:highlight w:val="green"/>
        </w:rPr>
        <w:t>would</w:t>
      </w:r>
      <w:proofErr w:type="gramEnd"/>
      <w:r w:rsidRPr="00445C9A">
        <w:rPr>
          <w:highlight w:val="green"/>
        </w:rPr>
        <w:t xml:space="preserve"> inform me if you have no claim in the </w:t>
      </w:r>
      <w:r w:rsidR="00D00CA9" w:rsidRPr="00445C9A">
        <w:rPr>
          <w:highlight w:val="green"/>
        </w:rPr>
        <w:t>l</w:t>
      </w:r>
      <w:r w:rsidRPr="00445C9A">
        <w:rPr>
          <w:highlight w:val="green"/>
        </w:rPr>
        <w:t>iquidation.</w:t>
      </w:r>
    </w:p>
    <w:p w14:paraId="7F2C9A28" w14:textId="343095E7" w:rsidR="009B3AD8" w:rsidRPr="00C857AD" w:rsidRDefault="009B3AD8" w:rsidP="00775316">
      <w:pPr>
        <w:pStyle w:val="Heading1"/>
      </w:pPr>
      <w:r w:rsidRPr="00910543">
        <w:t xml:space="preserve">Liquidator’s </w:t>
      </w:r>
      <w:r w:rsidRPr="00C857AD">
        <w:t>Remuneration</w:t>
      </w:r>
    </w:p>
    <w:p w14:paraId="5D1A9F71" w14:textId="1D739751" w:rsidR="0047345C" w:rsidRPr="00C857AD" w:rsidRDefault="0047345C" w:rsidP="0055524C">
      <w:pPr>
        <w:pStyle w:val="Heading2"/>
        <w:rPr>
          <w:i/>
          <w:iCs/>
          <w:color w:val="FF0000"/>
        </w:rPr>
      </w:pPr>
      <w:r w:rsidRPr="00C857AD">
        <w:rPr>
          <w:i/>
          <w:iCs/>
          <w:color w:val="FF0000"/>
        </w:rPr>
        <w:t>[If this is the first progress report being issued in the liquidation, include the following paragraph, otherwise delete it]</w:t>
      </w:r>
      <w:r w:rsidRPr="00C857AD">
        <w:t xml:space="preserve">.  </w:t>
      </w:r>
      <w:r w:rsidR="0017015A" w:rsidRPr="00C857AD">
        <w:t>C</w:t>
      </w:r>
      <w:r w:rsidRPr="00C857AD">
        <w:t>reditors approved that my unpaid pre-liquidation fees totalling £</w:t>
      </w:r>
      <w:r w:rsidRPr="00C857AD">
        <w:rPr>
          <w:rFonts w:cs="Arial"/>
          <w:szCs w:val="20"/>
        </w:rPr>
        <w:fldChar w:fldCharType="begin">
          <w:ffData>
            <w:name w:val=""/>
            <w:enabled/>
            <w:calcOnExit w:val="0"/>
            <w:textInput>
              <w:default w:val="[Amount]"/>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[Amount]</w:t>
      </w:r>
      <w:r w:rsidRPr="00C857AD">
        <w:rPr>
          <w:rFonts w:cs="Arial"/>
          <w:szCs w:val="20"/>
        </w:rPr>
        <w:fldChar w:fldCharType="end"/>
      </w:r>
      <w:r w:rsidRPr="00C857AD">
        <w:rPr>
          <w:rFonts w:cs="Arial"/>
          <w:szCs w:val="20"/>
        </w:rPr>
        <w:t xml:space="preserve"> </w:t>
      </w:r>
      <w:r w:rsidR="00E6023E" w:rsidRPr="00C857AD">
        <w:rPr>
          <w:rFonts w:cs="Arial"/>
          <w:szCs w:val="20"/>
        </w:rPr>
        <w:t>plus</w:t>
      </w:r>
      <w:r w:rsidRPr="00C857AD">
        <w:rPr>
          <w:rFonts w:cs="Arial"/>
          <w:szCs w:val="20"/>
        </w:rPr>
        <w:t xml:space="preserve"> VAT </w:t>
      </w:r>
      <w:r w:rsidR="00E6023E" w:rsidRPr="00C857AD">
        <w:rPr>
          <w:rFonts w:cs="Arial"/>
          <w:szCs w:val="20"/>
        </w:rPr>
        <w:t xml:space="preserve">and </w:t>
      </w:r>
      <w:r w:rsidRPr="00C857AD">
        <w:rPr>
          <w:rFonts w:cs="Arial"/>
          <w:szCs w:val="20"/>
        </w:rPr>
        <w:t>expenses</w:t>
      </w:r>
      <w:r w:rsidR="0017015A" w:rsidRPr="00C857AD">
        <w:rPr>
          <w:rFonts w:cs="Arial"/>
          <w:szCs w:val="20"/>
        </w:rPr>
        <w:t xml:space="preserve"> </w:t>
      </w:r>
      <w:r w:rsidRPr="00C857AD">
        <w:rPr>
          <w:rFonts w:cs="Arial"/>
          <w:szCs w:val="20"/>
        </w:rPr>
        <w:t>be paid from the estate.  During the Period, these fees have been paid in full</w:t>
      </w:r>
      <w:r w:rsidR="006A02ED" w:rsidRPr="00C857AD">
        <w:rPr>
          <w:rFonts w:cs="Arial"/>
          <w:szCs w:val="20"/>
        </w:rPr>
        <w:t xml:space="preserve"> and are shown on the enclosed Receipts and Payments Account at Appendix A </w:t>
      </w:r>
      <w:r w:rsidR="006A02ED" w:rsidRPr="00C857AD">
        <w:rPr>
          <w:rFonts w:cs="Arial"/>
          <w:i/>
          <w:iCs/>
          <w:color w:val="FF0000"/>
          <w:szCs w:val="20"/>
        </w:rPr>
        <w:t>[or alternatively, explain w</w:t>
      </w:r>
      <w:r w:rsidR="0017015A" w:rsidRPr="00C857AD">
        <w:rPr>
          <w:rFonts w:cs="Arial"/>
          <w:i/>
          <w:iCs/>
          <w:color w:val="FF0000"/>
          <w:szCs w:val="20"/>
        </w:rPr>
        <w:t>hat element of the pre-appointment fees have been discharged to date]</w:t>
      </w:r>
      <w:r w:rsidR="0017015A" w:rsidRPr="00C857AD">
        <w:rPr>
          <w:rFonts w:cs="Arial"/>
          <w:szCs w:val="20"/>
        </w:rPr>
        <w:t>.</w:t>
      </w:r>
    </w:p>
    <w:p w14:paraId="6D22E5DE" w14:textId="0C420DDD" w:rsidR="009B3AD8" w:rsidRPr="00C857AD" w:rsidRDefault="006A156B" w:rsidP="0055524C">
      <w:pPr>
        <w:pStyle w:val="Heading2"/>
      </w:pPr>
      <w:r w:rsidRPr="00C857AD">
        <w:t>The Creditors</w:t>
      </w:r>
      <w:r w:rsidR="00302F37" w:rsidRPr="00C857AD">
        <w:t>’</w:t>
      </w:r>
      <w:r w:rsidRPr="00C857AD">
        <w:t xml:space="preserve"> Committee </w:t>
      </w:r>
      <w:r w:rsidRPr="00C857AD">
        <w:rPr>
          <w:i/>
          <w:color w:val="FF0000"/>
        </w:rPr>
        <w:t>OR</w:t>
      </w:r>
      <w:r w:rsidRPr="00C857AD">
        <w:rPr>
          <w:color w:val="FF0000"/>
        </w:rPr>
        <w:t xml:space="preserve"> </w:t>
      </w:r>
      <w:r w:rsidRPr="00C857AD">
        <w:t xml:space="preserve">Creditors </w:t>
      </w:r>
      <w:r w:rsidRPr="00C857AD">
        <w:rPr>
          <w:i/>
          <w:color w:val="FF0000"/>
        </w:rPr>
        <w:t>[delete as applicable]</w:t>
      </w:r>
      <w:r w:rsidRPr="00C857AD">
        <w:t xml:space="preserve"> </w:t>
      </w:r>
      <w:r w:rsidR="0055524C" w:rsidRPr="00C857AD">
        <w:t xml:space="preserve">approved that the basis of the Liquidator’s remuneration be fixed </w:t>
      </w:r>
      <w:r w:rsidR="00DE5F15" w:rsidRPr="00C857AD">
        <w:fldChar w:fldCharType="begin">
          <w:ffData>
            <w:name w:val=""/>
            <w:enabled/>
            <w:calcOnExit w:val="0"/>
            <w:textInput>
              <w:default w:val="[either by reference to the time properly spent by him and his staff in managing the Liquidation OR as a percentage of the value of the assets he has to deal with OR as a set amount OR provide details of the combination of the three bases]"/>
            </w:textInput>
          </w:ffData>
        </w:fldChar>
      </w:r>
      <w:r w:rsidR="00DE5F15" w:rsidRPr="00C857AD">
        <w:instrText xml:space="preserve"> FORMTEXT </w:instrText>
      </w:r>
      <w:r w:rsidR="00DE5F15" w:rsidRPr="00C857AD">
        <w:fldChar w:fldCharType="separate"/>
      </w:r>
      <w:r w:rsidR="00DE5F15" w:rsidRPr="00C857AD">
        <w:rPr>
          <w:noProof/>
        </w:rPr>
        <w:t>[either by reference to the time properly spent by him and his staff in managing the Liquidation OR as a percentage of the value of the assets he has to deal with OR as a set amount OR provide details of the combination of the three bases]</w:t>
      </w:r>
      <w:r w:rsidR="00DE5F15" w:rsidRPr="00C857AD">
        <w:fldChar w:fldCharType="end"/>
      </w:r>
      <w:r w:rsidR="0055524C" w:rsidRPr="00C857AD">
        <w:t xml:space="preserve"> </w:t>
      </w:r>
      <w:r w:rsidR="0055524C" w:rsidRPr="00C857AD">
        <w:rPr>
          <w:i/>
          <w:color w:val="FF0000"/>
        </w:rPr>
        <w:t>[confirm details if this is the case].</w:t>
      </w:r>
      <w:r w:rsidR="0055524C" w:rsidRPr="00C857AD">
        <w:rPr>
          <w:color w:val="FF0000"/>
        </w:rPr>
        <w:t xml:space="preserve"> </w:t>
      </w:r>
      <w:r w:rsidR="0055524C" w:rsidRPr="00C857AD">
        <w:t>My fees estimate/information was originally provided to creditors when the basis of my remuneration was approved and was based on information available to me at that time.</w:t>
      </w:r>
      <w:r w:rsidR="00D6758A" w:rsidRPr="00C857AD">
        <w:t xml:space="preserve">  </w:t>
      </w:r>
    </w:p>
    <w:p w14:paraId="6ED960DE" w14:textId="77777777" w:rsidR="009B3AD8" w:rsidRPr="00C857AD" w:rsidRDefault="009B3AD8" w:rsidP="0055524C">
      <w:pPr>
        <w:pStyle w:val="Heading3"/>
        <w:rPr>
          <w:i/>
          <w:color w:val="FF0000"/>
        </w:rPr>
      </w:pPr>
      <w:r w:rsidRPr="00C857AD">
        <w:rPr>
          <w:i/>
          <w:color w:val="FF0000"/>
        </w:rPr>
        <w:t>[OR where this is a Para 83 exit from an earlier Administration add the following paragraph instead]</w:t>
      </w:r>
    </w:p>
    <w:p w14:paraId="24662228" w14:textId="234CA2B5" w:rsidR="009B3AD8" w:rsidRPr="00C857AD" w:rsidRDefault="009B3AD8" w:rsidP="00775316">
      <w:pPr>
        <w:pStyle w:val="Heading2"/>
      </w:pPr>
      <w:r w:rsidRPr="00C857AD">
        <w:t>Where a company in Administration subsequently moves into Liquidation under Paragraph 83 of Schedule B1 to the Insolvency Act 1986 and the Administrator becomes the Liquidator, the basis of fees fixed in the earlier Administration automatically transfers to the subsequent liquidation. Administrator</w:t>
      </w:r>
      <w:r w:rsidR="0017015A" w:rsidRPr="00C857AD">
        <w:t>s are able to</w:t>
      </w:r>
      <w:r w:rsidRPr="00C857AD">
        <w:t xml:space="preserve"> provide </w:t>
      </w:r>
      <w:proofErr w:type="gramStart"/>
      <w:r w:rsidRPr="00C857AD">
        <w:t>a fees</w:t>
      </w:r>
      <w:proofErr w:type="gramEnd"/>
      <w:r w:rsidRPr="00C857AD">
        <w:t xml:space="preserve"> estimate for the </w:t>
      </w:r>
      <w:r w:rsidR="00D00CA9" w:rsidRPr="00C857AD">
        <w:t>l</w:t>
      </w:r>
      <w:r w:rsidRPr="00C857AD">
        <w:t xml:space="preserve">iquidation (if </w:t>
      </w:r>
      <w:r w:rsidR="0017015A" w:rsidRPr="00C857AD">
        <w:t>they</w:t>
      </w:r>
      <w:r w:rsidRPr="00C857AD">
        <w:t xml:space="preserve"> envisage the Company will move into </w:t>
      </w:r>
      <w:r w:rsidR="00D00CA9" w:rsidRPr="00C857AD">
        <w:t>l</w:t>
      </w:r>
      <w:r w:rsidRPr="00C857AD">
        <w:t xml:space="preserve">iquidation on exit from the Administration) either with </w:t>
      </w:r>
      <w:r w:rsidR="0017015A" w:rsidRPr="00C857AD">
        <w:t>their</w:t>
      </w:r>
      <w:r w:rsidRPr="00C857AD">
        <w:t xml:space="preserve"> proposals in the earlier Administration or following </w:t>
      </w:r>
      <w:r w:rsidR="0017015A" w:rsidRPr="00C857AD">
        <w:t>their</w:t>
      </w:r>
      <w:r w:rsidRPr="00C857AD">
        <w:t xml:space="preserve"> appointment as </w:t>
      </w:r>
      <w:r w:rsidR="00302F37" w:rsidRPr="00C857AD">
        <w:t>L</w:t>
      </w:r>
      <w:r w:rsidRPr="00C857AD">
        <w:t>iquidator.  In this case, the basis of my remuneration as</w:t>
      </w:r>
      <w:r w:rsidR="00867E75" w:rsidRPr="00C857AD">
        <w:t xml:space="preserve"> </w:t>
      </w:r>
      <w:r w:rsidR="00867E75" w:rsidRPr="00C857AD">
        <w:rPr>
          <w:rFonts w:cs="Arial"/>
          <w:szCs w:val="20"/>
        </w:rPr>
        <w:fldChar w:fldCharType="begin">
          <w:ffData>
            <w:name w:val=""/>
            <w:enabled/>
            <w:calcOnExit w:val="0"/>
            <w:textInput>
              <w:default w:val="[Insert basis agreed in Administration]"/>
            </w:textInput>
          </w:ffData>
        </w:fldChar>
      </w:r>
      <w:r w:rsidR="00867E75" w:rsidRPr="00C857AD">
        <w:rPr>
          <w:rFonts w:cs="Arial"/>
          <w:szCs w:val="20"/>
        </w:rPr>
        <w:instrText xml:space="preserve"> FORMTEXT </w:instrText>
      </w:r>
      <w:r w:rsidR="00867E75" w:rsidRPr="00C857AD">
        <w:rPr>
          <w:rFonts w:cs="Arial"/>
          <w:szCs w:val="20"/>
        </w:rPr>
      </w:r>
      <w:r w:rsidR="00867E75" w:rsidRPr="00C857AD">
        <w:rPr>
          <w:rFonts w:cs="Arial"/>
          <w:szCs w:val="20"/>
        </w:rPr>
        <w:fldChar w:fldCharType="separate"/>
      </w:r>
      <w:r w:rsidR="00867E75" w:rsidRPr="00C857AD">
        <w:rPr>
          <w:rFonts w:cs="Arial"/>
          <w:noProof/>
          <w:szCs w:val="20"/>
        </w:rPr>
        <w:t>[Insert basis agreed in Administration]</w:t>
      </w:r>
      <w:r w:rsidR="00867E75" w:rsidRPr="00C857AD">
        <w:rPr>
          <w:rFonts w:cs="Arial"/>
          <w:szCs w:val="20"/>
        </w:rPr>
        <w:fldChar w:fldCharType="end"/>
      </w:r>
      <w:r w:rsidRPr="00C857AD">
        <w:t xml:space="preserve"> transferred over and my fees estimate for the </w:t>
      </w:r>
      <w:r w:rsidR="00D00CA9" w:rsidRPr="00C857AD">
        <w:t>l</w:t>
      </w:r>
      <w:r w:rsidRPr="00C857AD">
        <w:t xml:space="preserve">iquidation was provided </w:t>
      </w:r>
      <w:r w:rsidR="00DE5F15" w:rsidRPr="00C857AD">
        <w:rPr>
          <w:rFonts w:cs="Arial"/>
          <w:szCs w:val="20"/>
        </w:rPr>
        <w:fldChar w:fldCharType="begin">
          <w:ffData>
            <w:name w:val=""/>
            <w:enabled/>
            <w:calcOnExit w:val="0"/>
            <w:textInput>
              <w:default w:val="[either in proposals OR following my appointment as liquidator]"/>
            </w:textInput>
          </w:ffData>
        </w:fldChar>
      </w:r>
      <w:r w:rsidR="00DE5F15" w:rsidRPr="00C857AD">
        <w:rPr>
          <w:rFonts w:cs="Arial"/>
          <w:szCs w:val="20"/>
        </w:rPr>
        <w:instrText xml:space="preserve"> FORMTEXT </w:instrText>
      </w:r>
      <w:r w:rsidR="00DE5F15" w:rsidRPr="00C857AD">
        <w:rPr>
          <w:rFonts w:cs="Arial"/>
          <w:szCs w:val="20"/>
        </w:rPr>
      </w:r>
      <w:r w:rsidR="00DE5F15" w:rsidRPr="00C857AD">
        <w:rPr>
          <w:rFonts w:cs="Arial"/>
          <w:szCs w:val="20"/>
        </w:rPr>
        <w:fldChar w:fldCharType="separate"/>
      </w:r>
      <w:r w:rsidR="00DE5F15" w:rsidRPr="00C857AD">
        <w:rPr>
          <w:rFonts w:cs="Arial"/>
          <w:noProof/>
          <w:szCs w:val="20"/>
        </w:rPr>
        <w:t>[either in proposals OR following my appointment as liquidator]</w:t>
      </w:r>
      <w:r w:rsidR="00DE5F15" w:rsidRPr="00C857AD">
        <w:rPr>
          <w:rFonts w:cs="Arial"/>
          <w:szCs w:val="20"/>
        </w:rPr>
        <w:fldChar w:fldCharType="end"/>
      </w:r>
      <w:r w:rsidR="00867E75" w:rsidRPr="00C857AD">
        <w:t xml:space="preserve"> </w:t>
      </w:r>
      <w:r w:rsidRPr="00C857AD">
        <w:t xml:space="preserve">and was approved by </w:t>
      </w:r>
      <w:r w:rsidR="00867E75" w:rsidRPr="00C857AD">
        <w:rPr>
          <w:rFonts w:cs="Arial"/>
          <w:szCs w:val="20"/>
        </w:rPr>
        <w:fldChar w:fldCharType="begin">
          <w:ffData>
            <w:name w:val=""/>
            <w:enabled/>
            <w:calcOnExit w:val="0"/>
            <w:textInput>
              <w:default w:val="[the creditors’ committee OR creditors]"/>
            </w:textInput>
          </w:ffData>
        </w:fldChar>
      </w:r>
      <w:r w:rsidR="00867E75" w:rsidRPr="00C857AD">
        <w:rPr>
          <w:rFonts w:cs="Arial"/>
          <w:szCs w:val="20"/>
        </w:rPr>
        <w:instrText xml:space="preserve"> FORMTEXT </w:instrText>
      </w:r>
      <w:r w:rsidR="00867E75" w:rsidRPr="00C857AD">
        <w:rPr>
          <w:rFonts w:cs="Arial"/>
          <w:szCs w:val="20"/>
        </w:rPr>
      </w:r>
      <w:r w:rsidR="00867E75" w:rsidRPr="00C857AD">
        <w:rPr>
          <w:rFonts w:cs="Arial"/>
          <w:szCs w:val="20"/>
        </w:rPr>
        <w:fldChar w:fldCharType="separate"/>
      </w:r>
      <w:r w:rsidR="00867E75" w:rsidRPr="00C857AD">
        <w:rPr>
          <w:rFonts w:cs="Arial"/>
          <w:noProof/>
          <w:szCs w:val="20"/>
        </w:rPr>
        <w:t>[the creditors’ committee OR creditors]</w:t>
      </w:r>
      <w:r w:rsidR="00867E75" w:rsidRPr="00C857AD">
        <w:rPr>
          <w:rFonts w:cs="Arial"/>
          <w:szCs w:val="20"/>
        </w:rPr>
        <w:fldChar w:fldCharType="end"/>
      </w:r>
      <w:r w:rsidRPr="00C857AD">
        <w:t>.</w:t>
      </w:r>
    </w:p>
    <w:p w14:paraId="7767981F" w14:textId="0F058FAC" w:rsidR="00205E25" w:rsidRPr="00C857AD" w:rsidRDefault="00205E25" w:rsidP="00205E25">
      <w:pPr>
        <w:pStyle w:val="Heading2"/>
        <w:numPr>
          <w:ilvl w:val="0"/>
          <w:numId w:val="0"/>
        </w:numPr>
        <w:ind w:left="737"/>
        <w:rPr>
          <w:i/>
          <w:color w:val="FF0000"/>
        </w:rPr>
      </w:pPr>
      <w:r w:rsidRPr="00C857AD">
        <w:rPr>
          <w:i/>
          <w:color w:val="FF0000"/>
        </w:rPr>
        <w:t>[Then continue with 6.</w:t>
      </w:r>
      <w:r w:rsidR="0017015A" w:rsidRPr="00C857AD">
        <w:rPr>
          <w:i/>
          <w:color w:val="FF0000"/>
        </w:rPr>
        <w:t>4</w:t>
      </w:r>
      <w:r w:rsidRPr="00C857AD">
        <w:rPr>
          <w:i/>
          <w:color w:val="FF0000"/>
        </w:rPr>
        <w:t xml:space="preserve"> below]</w:t>
      </w:r>
    </w:p>
    <w:p w14:paraId="7D391598" w14:textId="0D0749A7" w:rsidR="009B3AD8" w:rsidRPr="00576A89" w:rsidRDefault="009B3AD8" w:rsidP="00775316">
      <w:pPr>
        <w:pStyle w:val="Heading2"/>
      </w:pPr>
      <w:r w:rsidRPr="00C857AD">
        <w:t xml:space="preserve">A copy of </w:t>
      </w:r>
      <w:r w:rsidR="00205E25" w:rsidRPr="00C857AD">
        <w:t>my approved fees</w:t>
      </w:r>
      <w:r w:rsidRPr="00C857AD">
        <w:t xml:space="preserve"> estimate </w:t>
      </w:r>
      <w:r w:rsidR="00D6758A" w:rsidRPr="00C857AD">
        <w:t xml:space="preserve">for the liquidation </w:t>
      </w:r>
      <w:r w:rsidRPr="00C857AD">
        <w:t>is reproduced</w:t>
      </w:r>
      <w:r w:rsidRPr="00576A89">
        <w:t xml:space="preserve"> below:</w:t>
      </w:r>
    </w:p>
    <w:tbl>
      <w:tblPr>
        <w:tblStyle w:val="TableGrid14"/>
        <w:tblW w:w="0" w:type="auto"/>
        <w:tblInd w:w="794" w:type="dxa"/>
        <w:tblLook w:val="04A0" w:firstRow="1" w:lastRow="0" w:firstColumn="1" w:lastColumn="0" w:noHBand="0" w:noVBand="1"/>
      </w:tblPr>
      <w:tblGrid>
        <w:gridCol w:w="3313"/>
        <w:gridCol w:w="1638"/>
        <w:gridCol w:w="1632"/>
        <w:gridCol w:w="1639"/>
      </w:tblGrid>
      <w:tr w:rsidR="009B3AD8" w:rsidRPr="00576A89" w14:paraId="143C2D6F" w14:textId="77777777" w:rsidTr="002F0FF1">
        <w:tc>
          <w:tcPr>
            <w:tcW w:w="3425" w:type="dxa"/>
            <w:shd w:val="clear" w:color="auto" w:fill="92D050"/>
            <w:vAlign w:val="center"/>
          </w:tcPr>
          <w:p w14:paraId="11FE69D9" w14:textId="77777777" w:rsidR="009B3AD8" w:rsidRPr="00576A89" w:rsidRDefault="009B3AD8" w:rsidP="009B3AD8">
            <w:pPr>
              <w:rPr>
                <w:sz w:val="16"/>
                <w:szCs w:val="16"/>
              </w:rPr>
            </w:pPr>
            <w:r w:rsidRPr="00576A89">
              <w:rPr>
                <w:sz w:val="16"/>
                <w:szCs w:val="16"/>
              </w:rPr>
              <w:t>Category of work</w:t>
            </w:r>
          </w:p>
        </w:tc>
        <w:tc>
          <w:tcPr>
            <w:tcW w:w="1674" w:type="dxa"/>
            <w:shd w:val="clear" w:color="auto" w:fill="92D050"/>
            <w:vAlign w:val="center"/>
          </w:tcPr>
          <w:p w14:paraId="682F6699" w14:textId="77777777" w:rsidR="009B3AD8" w:rsidRPr="00576A89" w:rsidRDefault="009B3AD8" w:rsidP="009B3AD8">
            <w:pPr>
              <w:rPr>
                <w:sz w:val="16"/>
                <w:szCs w:val="16"/>
              </w:rPr>
            </w:pPr>
            <w:r w:rsidRPr="00576A89">
              <w:rPr>
                <w:sz w:val="16"/>
                <w:szCs w:val="16"/>
              </w:rPr>
              <w:t>Estimated Number of Hours</w:t>
            </w:r>
          </w:p>
        </w:tc>
        <w:tc>
          <w:tcPr>
            <w:tcW w:w="1674" w:type="dxa"/>
            <w:shd w:val="clear" w:color="auto" w:fill="92D050"/>
            <w:vAlign w:val="center"/>
          </w:tcPr>
          <w:p w14:paraId="7D7FE155" w14:textId="77777777" w:rsidR="009B3AD8" w:rsidRPr="00576A89" w:rsidRDefault="009B3AD8" w:rsidP="009B3AD8">
            <w:pPr>
              <w:jc w:val="right"/>
              <w:rPr>
                <w:sz w:val="16"/>
                <w:szCs w:val="16"/>
              </w:rPr>
            </w:pPr>
            <w:r w:rsidRPr="00576A89">
              <w:rPr>
                <w:sz w:val="16"/>
                <w:szCs w:val="16"/>
              </w:rPr>
              <w:t>Average blended charge out rate</w:t>
            </w:r>
          </w:p>
          <w:p w14:paraId="2DF46D58" w14:textId="77777777" w:rsidR="009B3AD8" w:rsidRPr="00576A89" w:rsidRDefault="009B3AD8" w:rsidP="009B3AD8">
            <w:pPr>
              <w:jc w:val="right"/>
              <w:rPr>
                <w:sz w:val="16"/>
                <w:szCs w:val="16"/>
              </w:rPr>
            </w:pPr>
            <w:r w:rsidRPr="00576A89">
              <w:rPr>
                <w:sz w:val="16"/>
                <w:szCs w:val="16"/>
              </w:rPr>
              <w:t>£</w:t>
            </w:r>
          </w:p>
        </w:tc>
        <w:tc>
          <w:tcPr>
            <w:tcW w:w="1675" w:type="dxa"/>
            <w:shd w:val="clear" w:color="auto" w:fill="92D050"/>
            <w:vAlign w:val="center"/>
          </w:tcPr>
          <w:p w14:paraId="15139F5D" w14:textId="77777777" w:rsidR="009B3AD8" w:rsidRPr="00576A89" w:rsidRDefault="009B3AD8" w:rsidP="009B3AD8">
            <w:pPr>
              <w:jc w:val="right"/>
              <w:rPr>
                <w:sz w:val="16"/>
                <w:szCs w:val="16"/>
              </w:rPr>
            </w:pPr>
            <w:r w:rsidRPr="00576A89">
              <w:rPr>
                <w:sz w:val="16"/>
                <w:szCs w:val="16"/>
              </w:rPr>
              <w:t>Estimated cost</w:t>
            </w:r>
          </w:p>
          <w:p w14:paraId="2CD576D2" w14:textId="77777777" w:rsidR="009B3AD8" w:rsidRPr="00576A89" w:rsidRDefault="009B3AD8" w:rsidP="009B3AD8">
            <w:pPr>
              <w:jc w:val="right"/>
              <w:rPr>
                <w:sz w:val="16"/>
                <w:szCs w:val="16"/>
              </w:rPr>
            </w:pPr>
            <w:r w:rsidRPr="00576A89">
              <w:rPr>
                <w:sz w:val="16"/>
                <w:szCs w:val="16"/>
              </w:rPr>
              <w:t>£</w:t>
            </w:r>
          </w:p>
        </w:tc>
      </w:tr>
      <w:tr w:rsidR="009B3AD8" w:rsidRPr="00576A89" w14:paraId="357956ED" w14:textId="77777777" w:rsidTr="00604EBC">
        <w:tc>
          <w:tcPr>
            <w:tcW w:w="3425" w:type="dxa"/>
            <w:vAlign w:val="center"/>
          </w:tcPr>
          <w:p w14:paraId="63A7B850" w14:textId="77777777" w:rsidR="009B3AD8" w:rsidRPr="00576A89" w:rsidRDefault="009B3AD8" w:rsidP="009B3AD8">
            <w:pPr>
              <w:rPr>
                <w:b w:val="0"/>
                <w:sz w:val="16"/>
                <w:szCs w:val="16"/>
              </w:rPr>
            </w:pPr>
            <w:r w:rsidRPr="00576A89">
              <w:rPr>
                <w:b w:val="0"/>
                <w:sz w:val="16"/>
                <w:szCs w:val="16"/>
              </w:rPr>
              <w:lastRenderedPageBreak/>
              <w:t>Administration (</w:t>
            </w:r>
            <w:proofErr w:type="spellStart"/>
            <w:r w:rsidRPr="00576A89">
              <w:rPr>
                <w:b w:val="0"/>
                <w:sz w:val="16"/>
                <w:szCs w:val="16"/>
              </w:rPr>
              <w:t>inc</w:t>
            </w:r>
            <w:proofErr w:type="spellEnd"/>
            <w:r w:rsidRPr="00576A89">
              <w:rPr>
                <w:b w:val="0"/>
                <w:sz w:val="16"/>
                <w:szCs w:val="16"/>
              </w:rPr>
              <w:t xml:space="preserve"> statutory compliance &amp; reporting)</w:t>
            </w:r>
          </w:p>
        </w:tc>
        <w:tc>
          <w:tcPr>
            <w:tcW w:w="1674" w:type="dxa"/>
            <w:vAlign w:val="center"/>
          </w:tcPr>
          <w:p w14:paraId="3456CFB9" w14:textId="77777777" w:rsidR="009B3AD8" w:rsidRPr="00576A89" w:rsidRDefault="009B3AD8" w:rsidP="009B3AD8">
            <w:pPr>
              <w:rPr>
                <w:b w:val="0"/>
                <w:sz w:val="16"/>
                <w:szCs w:val="16"/>
              </w:rPr>
            </w:pPr>
          </w:p>
        </w:tc>
        <w:tc>
          <w:tcPr>
            <w:tcW w:w="1674" w:type="dxa"/>
            <w:vAlign w:val="center"/>
          </w:tcPr>
          <w:p w14:paraId="016BACF3" w14:textId="77777777" w:rsidR="009B3AD8" w:rsidRPr="00576A89" w:rsidRDefault="009B3AD8" w:rsidP="009B3AD8">
            <w:pPr>
              <w:jc w:val="right"/>
              <w:rPr>
                <w:b w:val="0"/>
                <w:sz w:val="16"/>
                <w:szCs w:val="16"/>
              </w:rPr>
            </w:pPr>
          </w:p>
        </w:tc>
        <w:tc>
          <w:tcPr>
            <w:tcW w:w="1675" w:type="dxa"/>
            <w:vAlign w:val="center"/>
          </w:tcPr>
          <w:p w14:paraId="1AD6975C" w14:textId="1EBF1D1F" w:rsidR="009B3AD8" w:rsidRPr="00576A89" w:rsidRDefault="009B3AD8" w:rsidP="009B3AD8">
            <w:pPr>
              <w:jc w:val="right"/>
              <w:rPr>
                <w:b w:val="0"/>
                <w:sz w:val="16"/>
                <w:szCs w:val="16"/>
              </w:rPr>
            </w:pPr>
          </w:p>
        </w:tc>
      </w:tr>
      <w:tr w:rsidR="009B3AD8" w:rsidRPr="00576A89" w14:paraId="2D792265" w14:textId="77777777" w:rsidTr="00604EBC">
        <w:tc>
          <w:tcPr>
            <w:tcW w:w="3425" w:type="dxa"/>
            <w:vAlign w:val="center"/>
          </w:tcPr>
          <w:p w14:paraId="0B08916A" w14:textId="77777777" w:rsidR="009B3AD8" w:rsidRPr="00576A89" w:rsidRDefault="009B3AD8" w:rsidP="009B3AD8">
            <w:pPr>
              <w:rPr>
                <w:b w:val="0"/>
                <w:sz w:val="16"/>
                <w:szCs w:val="16"/>
              </w:rPr>
            </w:pPr>
            <w:r w:rsidRPr="00576A89">
              <w:rPr>
                <w:b w:val="0"/>
                <w:sz w:val="16"/>
                <w:szCs w:val="16"/>
              </w:rPr>
              <w:t>Realisation of assets</w:t>
            </w:r>
          </w:p>
        </w:tc>
        <w:tc>
          <w:tcPr>
            <w:tcW w:w="1674" w:type="dxa"/>
            <w:vAlign w:val="center"/>
          </w:tcPr>
          <w:p w14:paraId="62BF3A11" w14:textId="77777777" w:rsidR="009B3AD8" w:rsidRPr="00576A89" w:rsidRDefault="009B3AD8" w:rsidP="009B3AD8">
            <w:pPr>
              <w:rPr>
                <w:b w:val="0"/>
                <w:sz w:val="16"/>
                <w:szCs w:val="16"/>
              </w:rPr>
            </w:pPr>
          </w:p>
        </w:tc>
        <w:tc>
          <w:tcPr>
            <w:tcW w:w="1674" w:type="dxa"/>
            <w:vAlign w:val="center"/>
          </w:tcPr>
          <w:p w14:paraId="5D237E9B" w14:textId="77777777" w:rsidR="009B3AD8" w:rsidRPr="00576A89" w:rsidRDefault="009B3AD8" w:rsidP="009B3AD8">
            <w:pPr>
              <w:jc w:val="right"/>
              <w:rPr>
                <w:b w:val="0"/>
                <w:sz w:val="16"/>
                <w:szCs w:val="16"/>
              </w:rPr>
            </w:pPr>
          </w:p>
        </w:tc>
        <w:tc>
          <w:tcPr>
            <w:tcW w:w="1675" w:type="dxa"/>
            <w:vAlign w:val="center"/>
          </w:tcPr>
          <w:p w14:paraId="35BCF7BF" w14:textId="77777777" w:rsidR="009B3AD8" w:rsidRPr="00576A89" w:rsidRDefault="009B3AD8" w:rsidP="009B3AD8">
            <w:pPr>
              <w:jc w:val="right"/>
              <w:rPr>
                <w:b w:val="0"/>
                <w:sz w:val="16"/>
                <w:szCs w:val="16"/>
              </w:rPr>
            </w:pPr>
          </w:p>
        </w:tc>
      </w:tr>
      <w:tr w:rsidR="009B3AD8" w:rsidRPr="00576A89" w14:paraId="6345B2F7" w14:textId="77777777" w:rsidTr="00604EBC">
        <w:tc>
          <w:tcPr>
            <w:tcW w:w="3425" w:type="dxa"/>
            <w:vAlign w:val="center"/>
          </w:tcPr>
          <w:p w14:paraId="1B294586" w14:textId="77777777" w:rsidR="009B3AD8" w:rsidRPr="00576A89" w:rsidRDefault="009B3AD8" w:rsidP="009B3AD8">
            <w:pPr>
              <w:rPr>
                <w:b w:val="0"/>
                <w:sz w:val="16"/>
                <w:szCs w:val="16"/>
              </w:rPr>
            </w:pPr>
            <w:r w:rsidRPr="00576A89">
              <w:rPr>
                <w:b w:val="0"/>
                <w:sz w:val="16"/>
                <w:szCs w:val="16"/>
              </w:rPr>
              <w:t>Creditors (claims &amp; distributions)</w:t>
            </w:r>
          </w:p>
        </w:tc>
        <w:tc>
          <w:tcPr>
            <w:tcW w:w="1674" w:type="dxa"/>
            <w:vAlign w:val="center"/>
          </w:tcPr>
          <w:p w14:paraId="195CEE70" w14:textId="77777777" w:rsidR="009B3AD8" w:rsidRPr="00576A89" w:rsidRDefault="009B3AD8" w:rsidP="009B3AD8">
            <w:pPr>
              <w:rPr>
                <w:b w:val="0"/>
                <w:sz w:val="16"/>
                <w:szCs w:val="16"/>
              </w:rPr>
            </w:pPr>
          </w:p>
        </w:tc>
        <w:tc>
          <w:tcPr>
            <w:tcW w:w="1674" w:type="dxa"/>
            <w:vAlign w:val="center"/>
          </w:tcPr>
          <w:p w14:paraId="1D34007A" w14:textId="77777777" w:rsidR="009B3AD8" w:rsidRPr="00576A89" w:rsidRDefault="009B3AD8" w:rsidP="009B3AD8">
            <w:pPr>
              <w:jc w:val="right"/>
              <w:rPr>
                <w:b w:val="0"/>
                <w:sz w:val="16"/>
                <w:szCs w:val="16"/>
              </w:rPr>
            </w:pPr>
          </w:p>
        </w:tc>
        <w:tc>
          <w:tcPr>
            <w:tcW w:w="1675" w:type="dxa"/>
            <w:vAlign w:val="center"/>
          </w:tcPr>
          <w:p w14:paraId="6F030E3A" w14:textId="77777777" w:rsidR="009B3AD8" w:rsidRPr="00576A89" w:rsidRDefault="009B3AD8" w:rsidP="009B3AD8">
            <w:pPr>
              <w:jc w:val="right"/>
              <w:rPr>
                <w:b w:val="0"/>
                <w:sz w:val="16"/>
                <w:szCs w:val="16"/>
              </w:rPr>
            </w:pPr>
          </w:p>
        </w:tc>
      </w:tr>
      <w:tr w:rsidR="009B3AD8" w:rsidRPr="00576A89" w14:paraId="16A0052B" w14:textId="77777777" w:rsidTr="00604EBC">
        <w:tc>
          <w:tcPr>
            <w:tcW w:w="3425" w:type="dxa"/>
            <w:vAlign w:val="center"/>
          </w:tcPr>
          <w:p w14:paraId="03EF9D27" w14:textId="77777777" w:rsidR="009B3AD8" w:rsidRPr="00576A89" w:rsidRDefault="009B3AD8" w:rsidP="009B3AD8">
            <w:pPr>
              <w:rPr>
                <w:b w:val="0"/>
                <w:sz w:val="16"/>
                <w:szCs w:val="16"/>
              </w:rPr>
            </w:pPr>
            <w:r w:rsidRPr="00576A89">
              <w:rPr>
                <w:b w:val="0"/>
                <w:sz w:val="16"/>
                <w:szCs w:val="16"/>
              </w:rPr>
              <w:t>Investigations</w:t>
            </w:r>
          </w:p>
        </w:tc>
        <w:tc>
          <w:tcPr>
            <w:tcW w:w="1674" w:type="dxa"/>
            <w:vAlign w:val="center"/>
          </w:tcPr>
          <w:p w14:paraId="1A6C9878" w14:textId="77777777" w:rsidR="009B3AD8" w:rsidRPr="00576A89" w:rsidRDefault="009B3AD8" w:rsidP="009B3AD8">
            <w:pPr>
              <w:rPr>
                <w:b w:val="0"/>
                <w:sz w:val="16"/>
                <w:szCs w:val="16"/>
              </w:rPr>
            </w:pPr>
          </w:p>
        </w:tc>
        <w:tc>
          <w:tcPr>
            <w:tcW w:w="1674" w:type="dxa"/>
            <w:vAlign w:val="center"/>
          </w:tcPr>
          <w:p w14:paraId="5321E904" w14:textId="77777777" w:rsidR="009B3AD8" w:rsidRPr="00576A89" w:rsidRDefault="009B3AD8" w:rsidP="009B3AD8">
            <w:pPr>
              <w:jc w:val="right"/>
              <w:rPr>
                <w:b w:val="0"/>
                <w:sz w:val="16"/>
                <w:szCs w:val="16"/>
              </w:rPr>
            </w:pPr>
          </w:p>
        </w:tc>
        <w:tc>
          <w:tcPr>
            <w:tcW w:w="1675" w:type="dxa"/>
            <w:vAlign w:val="center"/>
          </w:tcPr>
          <w:p w14:paraId="56F52BD9" w14:textId="77777777" w:rsidR="009B3AD8" w:rsidRPr="00576A89" w:rsidRDefault="009B3AD8" w:rsidP="009B3AD8">
            <w:pPr>
              <w:jc w:val="right"/>
              <w:rPr>
                <w:b w:val="0"/>
                <w:sz w:val="16"/>
                <w:szCs w:val="16"/>
              </w:rPr>
            </w:pPr>
          </w:p>
        </w:tc>
      </w:tr>
      <w:tr w:rsidR="009B3AD8" w:rsidRPr="00576A89" w14:paraId="2C9E3FE2" w14:textId="77777777" w:rsidTr="00604EBC">
        <w:tc>
          <w:tcPr>
            <w:tcW w:w="3425" w:type="dxa"/>
            <w:vAlign w:val="center"/>
          </w:tcPr>
          <w:p w14:paraId="13F2F43A" w14:textId="77777777" w:rsidR="009B3AD8" w:rsidRPr="00576A89" w:rsidRDefault="009B3AD8" w:rsidP="009B3AD8">
            <w:pPr>
              <w:rPr>
                <w:b w:val="0"/>
                <w:sz w:val="16"/>
                <w:szCs w:val="16"/>
              </w:rPr>
            </w:pPr>
            <w:r w:rsidRPr="00576A89">
              <w:rPr>
                <w:b w:val="0"/>
                <w:sz w:val="16"/>
                <w:szCs w:val="16"/>
              </w:rPr>
              <w:t>Trading (where applicable)</w:t>
            </w:r>
          </w:p>
        </w:tc>
        <w:tc>
          <w:tcPr>
            <w:tcW w:w="1674" w:type="dxa"/>
            <w:vAlign w:val="center"/>
          </w:tcPr>
          <w:p w14:paraId="6A9011FC" w14:textId="77777777" w:rsidR="009B3AD8" w:rsidRPr="00576A89" w:rsidRDefault="009B3AD8" w:rsidP="009B3AD8">
            <w:pPr>
              <w:rPr>
                <w:b w:val="0"/>
                <w:sz w:val="16"/>
                <w:szCs w:val="16"/>
              </w:rPr>
            </w:pPr>
          </w:p>
        </w:tc>
        <w:tc>
          <w:tcPr>
            <w:tcW w:w="1674" w:type="dxa"/>
            <w:vAlign w:val="center"/>
          </w:tcPr>
          <w:p w14:paraId="340EE43D" w14:textId="77777777" w:rsidR="009B3AD8" w:rsidRPr="00576A89" w:rsidRDefault="009B3AD8" w:rsidP="009B3AD8">
            <w:pPr>
              <w:jc w:val="right"/>
              <w:rPr>
                <w:b w:val="0"/>
                <w:sz w:val="16"/>
                <w:szCs w:val="16"/>
              </w:rPr>
            </w:pPr>
          </w:p>
        </w:tc>
        <w:tc>
          <w:tcPr>
            <w:tcW w:w="1675" w:type="dxa"/>
            <w:vAlign w:val="center"/>
          </w:tcPr>
          <w:p w14:paraId="3A56BD05" w14:textId="77777777" w:rsidR="009B3AD8" w:rsidRPr="00576A89" w:rsidRDefault="009B3AD8" w:rsidP="009B3AD8">
            <w:pPr>
              <w:jc w:val="right"/>
              <w:rPr>
                <w:b w:val="0"/>
                <w:sz w:val="16"/>
                <w:szCs w:val="16"/>
              </w:rPr>
            </w:pPr>
          </w:p>
        </w:tc>
      </w:tr>
      <w:tr w:rsidR="009B3AD8" w:rsidRPr="00576A89" w14:paraId="643B5EFF" w14:textId="77777777" w:rsidTr="00604EBC">
        <w:tc>
          <w:tcPr>
            <w:tcW w:w="3425" w:type="dxa"/>
            <w:tcBorders>
              <w:bottom w:val="single" w:sz="4" w:space="0" w:color="auto"/>
            </w:tcBorders>
            <w:vAlign w:val="center"/>
          </w:tcPr>
          <w:p w14:paraId="4E059D7D" w14:textId="77777777" w:rsidR="009B3AD8" w:rsidRPr="00576A89" w:rsidRDefault="009B3AD8" w:rsidP="009B3AD8">
            <w:pPr>
              <w:rPr>
                <w:b w:val="0"/>
                <w:sz w:val="16"/>
                <w:szCs w:val="16"/>
              </w:rPr>
            </w:pPr>
            <w:r w:rsidRPr="00576A89">
              <w:rPr>
                <w:b w:val="0"/>
                <w:sz w:val="16"/>
                <w:szCs w:val="16"/>
              </w:rPr>
              <w:t>Case specific matters (where applicable)</w:t>
            </w:r>
          </w:p>
        </w:tc>
        <w:tc>
          <w:tcPr>
            <w:tcW w:w="1674" w:type="dxa"/>
            <w:tcBorders>
              <w:bottom w:val="single" w:sz="4" w:space="0" w:color="auto"/>
            </w:tcBorders>
            <w:vAlign w:val="center"/>
          </w:tcPr>
          <w:p w14:paraId="48779CD3" w14:textId="77777777" w:rsidR="009B3AD8" w:rsidRPr="00576A89" w:rsidRDefault="009B3AD8" w:rsidP="009B3AD8">
            <w:pPr>
              <w:rPr>
                <w:b w:val="0"/>
                <w:sz w:val="16"/>
                <w:szCs w:val="16"/>
              </w:rPr>
            </w:pPr>
          </w:p>
        </w:tc>
        <w:tc>
          <w:tcPr>
            <w:tcW w:w="1674" w:type="dxa"/>
            <w:tcBorders>
              <w:bottom w:val="single" w:sz="4" w:space="0" w:color="auto"/>
            </w:tcBorders>
            <w:vAlign w:val="center"/>
          </w:tcPr>
          <w:p w14:paraId="2FC83161" w14:textId="77777777" w:rsidR="009B3AD8" w:rsidRPr="00576A89" w:rsidRDefault="009B3AD8" w:rsidP="009B3AD8">
            <w:pPr>
              <w:jc w:val="right"/>
              <w:rPr>
                <w:b w:val="0"/>
                <w:sz w:val="16"/>
                <w:szCs w:val="16"/>
              </w:rPr>
            </w:pPr>
          </w:p>
        </w:tc>
        <w:tc>
          <w:tcPr>
            <w:tcW w:w="1675" w:type="dxa"/>
            <w:tcBorders>
              <w:bottom w:val="single" w:sz="4" w:space="0" w:color="auto"/>
            </w:tcBorders>
            <w:vAlign w:val="center"/>
          </w:tcPr>
          <w:p w14:paraId="2E1B3134" w14:textId="77777777" w:rsidR="009B3AD8" w:rsidRPr="00576A89" w:rsidRDefault="009B3AD8" w:rsidP="009B3AD8">
            <w:pPr>
              <w:jc w:val="right"/>
              <w:rPr>
                <w:b w:val="0"/>
                <w:sz w:val="16"/>
                <w:szCs w:val="16"/>
              </w:rPr>
            </w:pPr>
          </w:p>
        </w:tc>
      </w:tr>
      <w:tr w:rsidR="009B3AD8" w:rsidRPr="00576A89" w14:paraId="6E1A57F8" w14:textId="77777777" w:rsidTr="002F0FF1">
        <w:tc>
          <w:tcPr>
            <w:tcW w:w="3425" w:type="dxa"/>
            <w:shd w:val="clear" w:color="auto" w:fill="92D050"/>
            <w:vAlign w:val="center"/>
          </w:tcPr>
          <w:p w14:paraId="54B844F0" w14:textId="77777777" w:rsidR="009B3AD8" w:rsidRPr="00576A89" w:rsidRDefault="009B3AD8" w:rsidP="009B3AD8">
            <w:pPr>
              <w:rPr>
                <w:sz w:val="16"/>
                <w:szCs w:val="16"/>
              </w:rPr>
            </w:pPr>
            <w:r w:rsidRPr="00576A89">
              <w:rPr>
                <w:sz w:val="16"/>
                <w:szCs w:val="16"/>
              </w:rPr>
              <w:t>Total estimated fees</w:t>
            </w:r>
          </w:p>
        </w:tc>
        <w:tc>
          <w:tcPr>
            <w:tcW w:w="1674" w:type="dxa"/>
            <w:shd w:val="clear" w:color="auto" w:fill="92D050"/>
            <w:vAlign w:val="center"/>
          </w:tcPr>
          <w:p w14:paraId="3C397F08" w14:textId="77777777" w:rsidR="009B3AD8" w:rsidRPr="00576A89" w:rsidRDefault="009B3AD8" w:rsidP="009B3AD8">
            <w:pPr>
              <w:rPr>
                <w:sz w:val="16"/>
                <w:szCs w:val="16"/>
              </w:rPr>
            </w:pPr>
          </w:p>
        </w:tc>
        <w:tc>
          <w:tcPr>
            <w:tcW w:w="1674" w:type="dxa"/>
            <w:shd w:val="clear" w:color="auto" w:fill="92D050"/>
            <w:vAlign w:val="center"/>
          </w:tcPr>
          <w:p w14:paraId="04CB3991" w14:textId="77777777" w:rsidR="009B3AD8" w:rsidRPr="00576A89" w:rsidRDefault="009B3AD8" w:rsidP="009B3AD8">
            <w:pPr>
              <w:jc w:val="right"/>
              <w:rPr>
                <w:sz w:val="16"/>
                <w:szCs w:val="16"/>
              </w:rPr>
            </w:pPr>
          </w:p>
        </w:tc>
        <w:tc>
          <w:tcPr>
            <w:tcW w:w="1675" w:type="dxa"/>
            <w:shd w:val="clear" w:color="auto" w:fill="92D050"/>
            <w:vAlign w:val="center"/>
          </w:tcPr>
          <w:p w14:paraId="036C131F" w14:textId="77777777" w:rsidR="00302F37" w:rsidRPr="00576A89" w:rsidRDefault="00302F37" w:rsidP="009B3AD8">
            <w:pPr>
              <w:jc w:val="right"/>
              <w:rPr>
                <w:sz w:val="16"/>
                <w:szCs w:val="16"/>
              </w:rPr>
            </w:pPr>
          </w:p>
          <w:p w14:paraId="64263C83" w14:textId="77A278E7" w:rsidR="009B3AD8" w:rsidRPr="00576A89" w:rsidRDefault="009B3AD8" w:rsidP="009B3AD8">
            <w:pPr>
              <w:jc w:val="right"/>
              <w:rPr>
                <w:sz w:val="16"/>
                <w:szCs w:val="16"/>
              </w:rPr>
            </w:pPr>
            <w:r w:rsidRPr="00576A89">
              <w:rPr>
                <w:sz w:val="16"/>
                <w:szCs w:val="16"/>
              </w:rPr>
              <w:t>£Enter total</w:t>
            </w:r>
          </w:p>
          <w:p w14:paraId="29EC6CE5" w14:textId="77777777" w:rsidR="00302F37" w:rsidRPr="00576A89" w:rsidRDefault="00302F37" w:rsidP="009B3AD8">
            <w:pPr>
              <w:jc w:val="right"/>
              <w:rPr>
                <w:sz w:val="16"/>
                <w:szCs w:val="16"/>
              </w:rPr>
            </w:pPr>
          </w:p>
        </w:tc>
      </w:tr>
    </w:tbl>
    <w:p w14:paraId="03ADA994" w14:textId="459BE4D5" w:rsidR="00C4299B" w:rsidRPr="00C857AD" w:rsidRDefault="00C4299B" w:rsidP="00867E75">
      <w:pPr>
        <w:pStyle w:val="Heading3"/>
        <w:rPr>
          <w:i/>
        </w:rPr>
      </w:pPr>
      <w:r w:rsidRPr="00576A89">
        <w:rPr>
          <w:i/>
          <w:color w:val="FF0000"/>
        </w:rPr>
        <w:t xml:space="preserve">[If the overall basis of the </w:t>
      </w:r>
      <w:r w:rsidRPr="00C857AD">
        <w:rPr>
          <w:i/>
          <w:color w:val="FF0000"/>
        </w:rPr>
        <w:t xml:space="preserve">Liquidator’s remuneration is based on time costs, or the basis includes a time cost element, include the following information at </w:t>
      </w:r>
      <w:r w:rsidR="00185BF0" w:rsidRPr="00C857AD">
        <w:rPr>
          <w:i/>
          <w:color w:val="FF0000"/>
        </w:rPr>
        <w:t>6</w:t>
      </w:r>
      <w:r w:rsidR="00AB6A64" w:rsidRPr="00C857AD">
        <w:rPr>
          <w:i/>
          <w:color w:val="FF0000"/>
        </w:rPr>
        <w:t>.</w:t>
      </w:r>
      <w:r w:rsidR="0017015A" w:rsidRPr="00C857AD">
        <w:rPr>
          <w:i/>
          <w:color w:val="FF0000"/>
        </w:rPr>
        <w:t>5</w:t>
      </w:r>
      <w:r w:rsidRPr="00C857AD">
        <w:rPr>
          <w:i/>
          <w:color w:val="FF0000"/>
        </w:rPr>
        <w:t>]</w:t>
      </w:r>
    </w:p>
    <w:p w14:paraId="384F3635" w14:textId="11B87363" w:rsidR="00C4299B" w:rsidRPr="00C857AD" w:rsidRDefault="00C4299B" w:rsidP="003856EF">
      <w:pPr>
        <w:pStyle w:val="Heading2"/>
      </w:pPr>
      <w:r w:rsidRPr="00C857AD">
        <w:t xml:space="preserve">My time costs for the </w:t>
      </w:r>
      <w:r w:rsidR="00302F37" w:rsidRPr="00C857AD">
        <w:t>P</w:t>
      </w:r>
      <w:r w:rsidRPr="00C857AD">
        <w:t>eriod are £</w:t>
      </w:r>
      <w:r w:rsidR="00AB6A64" w:rsidRPr="00C857AD">
        <w:fldChar w:fldCharType="begin">
          <w:ffData>
            <w:name w:val=""/>
            <w:enabled/>
            <w:calcOnExit w:val="0"/>
            <w:textInput>
              <w:default w:val="[Amount]"/>
            </w:textInput>
          </w:ffData>
        </w:fldChar>
      </w:r>
      <w:r w:rsidR="00AB6A64" w:rsidRPr="00C857AD">
        <w:instrText xml:space="preserve"> FORMTEXT </w:instrText>
      </w:r>
      <w:r w:rsidR="00AB6A64" w:rsidRPr="00C857AD">
        <w:fldChar w:fldCharType="separate"/>
      </w:r>
      <w:r w:rsidR="00AB6A64" w:rsidRPr="00C857AD">
        <w:rPr>
          <w:noProof/>
        </w:rPr>
        <w:t>[Amount]</w:t>
      </w:r>
      <w:r w:rsidR="00AB6A64" w:rsidRPr="00C857AD">
        <w:fldChar w:fldCharType="end"/>
      </w:r>
      <w:r w:rsidRPr="00C857AD">
        <w:t xml:space="preserve">. This represents </w:t>
      </w:r>
      <w:r w:rsidR="00987C1B" w:rsidRPr="00C857AD">
        <w:fldChar w:fldCharType="begin">
          <w:ffData>
            <w:name w:val=""/>
            <w:enabled/>
            <w:calcOnExit w:val="0"/>
            <w:textInput>
              <w:default w:val="[Number]"/>
            </w:textInput>
          </w:ffData>
        </w:fldChar>
      </w:r>
      <w:r w:rsidR="00987C1B" w:rsidRPr="00C857AD">
        <w:instrText xml:space="preserve"> FORMTEXT </w:instrText>
      </w:r>
      <w:r w:rsidR="00987C1B" w:rsidRPr="00C857AD">
        <w:fldChar w:fldCharType="separate"/>
      </w:r>
      <w:r w:rsidR="00987C1B" w:rsidRPr="00C857AD">
        <w:rPr>
          <w:noProof/>
        </w:rPr>
        <w:t>[Number]</w:t>
      </w:r>
      <w:r w:rsidR="00987C1B" w:rsidRPr="00C857AD">
        <w:fldChar w:fldCharType="end"/>
      </w:r>
      <w:r w:rsidRPr="00C857AD">
        <w:t xml:space="preserve"> hours at an average rate of £</w:t>
      </w:r>
      <w:r w:rsidR="00987C1B" w:rsidRPr="00C857AD">
        <w:fldChar w:fldCharType="begin">
          <w:ffData>
            <w:name w:val=""/>
            <w:enabled/>
            <w:calcOnExit w:val="0"/>
            <w:textInput>
              <w:default w:val="[Amount]"/>
            </w:textInput>
          </w:ffData>
        </w:fldChar>
      </w:r>
      <w:r w:rsidR="00987C1B" w:rsidRPr="00C857AD">
        <w:instrText xml:space="preserve"> FORMTEXT </w:instrText>
      </w:r>
      <w:r w:rsidR="00987C1B" w:rsidRPr="00C857AD">
        <w:fldChar w:fldCharType="separate"/>
      </w:r>
      <w:r w:rsidR="00987C1B" w:rsidRPr="00C857AD">
        <w:rPr>
          <w:noProof/>
        </w:rPr>
        <w:t>[Amount]</w:t>
      </w:r>
      <w:r w:rsidR="00987C1B" w:rsidRPr="00C857AD">
        <w:fldChar w:fldCharType="end"/>
      </w:r>
      <w:r w:rsidRPr="00C857AD">
        <w:t xml:space="preserve"> per hour. Attached as Appendix C is a Time Analysis which provides details of the activity costs incurred by staff grade during th</w:t>
      </w:r>
      <w:r w:rsidR="00302F37" w:rsidRPr="00C857AD">
        <w:t>e</w:t>
      </w:r>
      <w:r w:rsidRPr="00C857AD">
        <w:t xml:space="preserve"> </w:t>
      </w:r>
      <w:r w:rsidR="00302F37" w:rsidRPr="00C857AD">
        <w:t>P</w:t>
      </w:r>
      <w:r w:rsidRPr="00C857AD">
        <w:t xml:space="preserve">eriod in respect of the costs fixed by reference to time properly </w:t>
      </w:r>
      <w:proofErr w:type="gramStart"/>
      <w:r w:rsidRPr="00C857AD">
        <w:t>spent  in</w:t>
      </w:r>
      <w:proofErr w:type="gramEnd"/>
      <w:r w:rsidRPr="00C857AD">
        <w:t xml:space="preserve"> managing the </w:t>
      </w:r>
      <w:r w:rsidR="00D00CA9" w:rsidRPr="00C857AD">
        <w:t>l</w:t>
      </w:r>
      <w:r w:rsidRPr="00C857AD">
        <w:t>iquidation. To date, £</w:t>
      </w:r>
      <w:r w:rsidR="00987C1B" w:rsidRPr="00C857AD">
        <w:fldChar w:fldCharType="begin">
          <w:ffData>
            <w:name w:val=""/>
            <w:enabled/>
            <w:calcOnExit w:val="0"/>
            <w:textInput>
              <w:default w:val="[Amount]"/>
            </w:textInput>
          </w:ffData>
        </w:fldChar>
      </w:r>
      <w:r w:rsidR="00987C1B" w:rsidRPr="00C857AD">
        <w:instrText xml:space="preserve"> FORMTEXT </w:instrText>
      </w:r>
      <w:r w:rsidR="00987C1B" w:rsidRPr="00C857AD">
        <w:fldChar w:fldCharType="separate"/>
      </w:r>
      <w:r w:rsidR="00987C1B" w:rsidRPr="00C857AD">
        <w:rPr>
          <w:noProof/>
        </w:rPr>
        <w:t>[Amount]</w:t>
      </w:r>
      <w:r w:rsidR="00987C1B" w:rsidRPr="00C857AD">
        <w:fldChar w:fldCharType="end"/>
      </w:r>
      <w:r w:rsidRPr="00C857AD">
        <w:t xml:space="preserve"> plus </w:t>
      </w:r>
      <w:r w:rsidR="00B857AC" w:rsidRPr="00C857AD">
        <w:t>expenses</w:t>
      </w:r>
      <w:r w:rsidRPr="00C857AD">
        <w:t xml:space="preserve"> </w:t>
      </w:r>
      <w:r w:rsidR="009E40B5" w:rsidRPr="00C857AD">
        <w:t>shown in the enclosed Receipts and Payments Account</w:t>
      </w:r>
      <w:r w:rsidRPr="00C857AD">
        <w:t xml:space="preserve"> has been drawn on account.</w:t>
      </w:r>
    </w:p>
    <w:p w14:paraId="51DF65DF" w14:textId="76A70854" w:rsidR="00C4299B" w:rsidRPr="00C857AD" w:rsidRDefault="00C4299B" w:rsidP="00956DA3">
      <w:pPr>
        <w:pStyle w:val="Heading3"/>
        <w:rPr>
          <w:i/>
          <w:color w:val="FF0000"/>
        </w:rPr>
      </w:pPr>
      <w:r w:rsidRPr="00C857AD">
        <w:rPr>
          <w:i/>
          <w:color w:val="FF0000"/>
        </w:rPr>
        <w:t xml:space="preserve">[If this is not the first progress report include </w:t>
      </w:r>
      <w:r w:rsidR="0017015A" w:rsidRPr="00C857AD">
        <w:rPr>
          <w:i/>
          <w:color w:val="FF0000"/>
        </w:rPr>
        <w:t>6</w:t>
      </w:r>
      <w:r w:rsidRPr="00C857AD">
        <w:rPr>
          <w:i/>
          <w:color w:val="FF0000"/>
        </w:rPr>
        <w:t>.</w:t>
      </w:r>
      <w:r w:rsidR="0017015A" w:rsidRPr="00C857AD">
        <w:rPr>
          <w:i/>
          <w:color w:val="FF0000"/>
        </w:rPr>
        <w:t>6</w:t>
      </w:r>
      <w:r w:rsidRPr="00C857AD">
        <w:rPr>
          <w:i/>
          <w:color w:val="FF0000"/>
        </w:rPr>
        <w:t>, otherwise delete]</w:t>
      </w:r>
    </w:p>
    <w:p w14:paraId="0253F4F5" w14:textId="5313C0FF" w:rsidR="00C4299B" w:rsidRPr="00C857AD" w:rsidRDefault="00C4299B" w:rsidP="00775316">
      <w:pPr>
        <w:pStyle w:val="Heading2"/>
      </w:pPr>
      <w:r w:rsidRPr="00C857AD">
        <w:t xml:space="preserve">Also attached as Appendix D is a cumulative Time Analysis for the period from </w:t>
      </w:r>
      <w:r w:rsidR="00956DA3" w:rsidRPr="00C857AD">
        <w:rPr>
          <w:rFonts w:cs="Arial"/>
          <w:szCs w:val="20"/>
        </w:rPr>
        <w:fldChar w:fldCharType="begin">
          <w:ffData>
            <w:name w:val=""/>
            <w:enabled/>
            <w:calcOnExit w:val="0"/>
            <w:textInput>
              <w:default w:val="[Date of appointment]"/>
            </w:textInput>
          </w:ffData>
        </w:fldChar>
      </w:r>
      <w:r w:rsidR="00956DA3" w:rsidRPr="00C857AD">
        <w:rPr>
          <w:rFonts w:cs="Arial"/>
          <w:szCs w:val="20"/>
        </w:rPr>
        <w:instrText xml:space="preserve"> FORMTEXT </w:instrText>
      </w:r>
      <w:r w:rsidR="00956DA3" w:rsidRPr="00C857AD">
        <w:rPr>
          <w:rFonts w:cs="Arial"/>
          <w:szCs w:val="20"/>
        </w:rPr>
      </w:r>
      <w:r w:rsidR="00956DA3" w:rsidRPr="00C857AD">
        <w:rPr>
          <w:rFonts w:cs="Arial"/>
          <w:szCs w:val="20"/>
        </w:rPr>
        <w:fldChar w:fldCharType="separate"/>
      </w:r>
      <w:r w:rsidR="00956DA3" w:rsidRPr="00C857AD">
        <w:rPr>
          <w:rFonts w:cs="Arial"/>
          <w:noProof/>
          <w:szCs w:val="20"/>
        </w:rPr>
        <w:t>[Date of appointment]</w:t>
      </w:r>
      <w:r w:rsidR="00956DA3" w:rsidRPr="00C857AD">
        <w:rPr>
          <w:rFonts w:cs="Arial"/>
          <w:szCs w:val="20"/>
        </w:rPr>
        <w:fldChar w:fldCharType="end"/>
      </w:r>
      <w:r w:rsidRPr="00C857AD">
        <w:t xml:space="preserve"> to </w:t>
      </w:r>
      <w:r w:rsidR="00956DA3" w:rsidRPr="00C857AD">
        <w:rPr>
          <w:rFonts w:cs="Arial"/>
          <w:szCs w:val="20"/>
        </w:rPr>
        <w:fldChar w:fldCharType="begin">
          <w:ffData>
            <w:name w:val=""/>
            <w:enabled/>
            <w:calcOnExit w:val="0"/>
            <w:textInput>
              <w:default w:val="[Date of this report]"/>
            </w:textInput>
          </w:ffData>
        </w:fldChar>
      </w:r>
      <w:r w:rsidR="00956DA3" w:rsidRPr="00C857AD">
        <w:rPr>
          <w:rFonts w:cs="Arial"/>
          <w:szCs w:val="20"/>
        </w:rPr>
        <w:instrText xml:space="preserve"> FORMTEXT </w:instrText>
      </w:r>
      <w:r w:rsidR="00956DA3" w:rsidRPr="00C857AD">
        <w:rPr>
          <w:rFonts w:cs="Arial"/>
          <w:szCs w:val="20"/>
        </w:rPr>
      </w:r>
      <w:r w:rsidR="00956DA3" w:rsidRPr="00C857AD">
        <w:rPr>
          <w:rFonts w:cs="Arial"/>
          <w:szCs w:val="20"/>
        </w:rPr>
        <w:fldChar w:fldCharType="separate"/>
      </w:r>
      <w:r w:rsidR="00956DA3" w:rsidRPr="00C857AD">
        <w:rPr>
          <w:rFonts w:cs="Arial"/>
          <w:noProof/>
          <w:szCs w:val="20"/>
        </w:rPr>
        <w:t>[Date of this report]</w:t>
      </w:r>
      <w:r w:rsidR="00956DA3" w:rsidRPr="00C857AD">
        <w:rPr>
          <w:rFonts w:cs="Arial"/>
          <w:szCs w:val="20"/>
        </w:rPr>
        <w:fldChar w:fldCharType="end"/>
      </w:r>
      <w:r w:rsidRPr="00C857AD">
        <w:t xml:space="preserve"> which provides details of</w:t>
      </w:r>
      <w:r w:rsidR="009F763F" w:rsidRPr="00C857AD">
        <w:t xml:space="preserve"> the</w:t>
      </w:r>
      <w:r w:rsidRPr="00C857AD">
        <w:t xml:space="preserve"> time costs</w:t>
      </w:r>
      <w:r w:rsidR="00131A93" w:rsidRPr="00C857AD">
        <w:t xml:space="preserve"> incurred</w:t>
      </w:r>
      <w:r w:rsidRPr="00C857AD">
        <w:t xml:space="preserve"> since my appointment.  The cumulative time costs incurred to date are £</w:t>
      </w:r>
      <w:r w:rsidR="00956DA3" w:rsidRPr="00C857AD">
        <w:rPr>
          <w:rFonts w:cs="Arial"/>
          <w:szCs w:val="20"/>
        </w:rPr>
        <w:fldChar w:fldCharType="begin">
          <w:ffData>
            <w:name w:val=""/>
            <w:enabled/>
            <w:calcOnExit w:val="0"/>
            <w:textInput>
              <w:default w:val="[Amount]"/>
            </w:textInput>
          </w:ffData>
        </w:fldChar>
      </w:r>
      <w:r w:rsidR="00956DA3" w:rsidRPr="00C857AD">
        <w:rPr>
          <w:rFonts w:cs="Arial"/>
          <w:szCs w:val="20"/>
        </w:rPr>
        <w:instrText xml:space="preserve"> FORMTEXT </w:instrText>
      </w:r>
      <w:r w:rsidR="00956DA3" w:rsidRPr="00C857AD">
        <w:rPr>
          <w:rFonts w:cs="Arial"/>
          <w:szCs w:val="20"/>
        </w:rPr>
      </w:r>
      <w:r w:rsidR="00956DA3" w:rsidRPr="00C857AD">
        <w:rPr>
          <w:rFonts w:cs="Arial"/>
          <w:szCs w:val="20"/>
        </w:rPr>
        <w:fldChar w:fldCharType="separate"/>
      </w:r>
      <w:r w:rsidR="00956DA3" w:rsidRPr="00C857AD">
        <w:rPr>
          <w:rFonts w:cs="Arial"/>
          <w:noProof/>
          <w:szCs w:val="20"/>
        </w:rPr>
        <w:t>[Amount]</w:t>
      </w:r>
      <w:r w:rsidR="00956DA3" w:rsidRPr="00C857AD">
        <w:rPr>
          <w:rFonts w:cs="Arial"/>
          <w:szCs w:val="20"/>
        </w:rPr>
        <w:fldChar w:fldCharType="end"/>
      </w:r>
      <w:r w:rsidRPr="00C857AD">
        <w:t xml:space="preserve">.  This represents </w:t>
      </w:r>
      <w:r w:rsidR="00956DA3" w:rsidRPr="00C857AD">
        <w:rPr>
          <w:rFonts w:cs="Arial"/>
          <w:szCs w:val="20"/>
        </w:rPr>
        <w:fldChar w:fldCharType="begin">
          <w:ffData>
            <w:name w:val=""/>
            <w:enabled/>
            <w:calcOnExit w:val="0"/>
            <w:textInput>
              <w:default w:val="[Number]"/>
            </w:textInput>
          </w:ffData>
        </w:fldChar>
      </w:r>
      <w:r w:rsidR="00956DA3" w:rsidRPr="00C857AD">
        <w:rPr>
          <w:rFonts w:cs="Arial"/>
          <w:szCs w:val="20"/>
        </w:rPr>
        <w:instrText xml:space="preserve"> FORMTEXT </w:instrText>
      </w:r>
      <w:r w:rsidR="00956DA3" w:rsidRPr="00C857AD">
        <w:rPr>
          <w:rFonts w:cs="Arial"/>
          <w:szCs w:val="20"/>
        </w:rPr>
      </w:r>
      <w:r w:rsidR="00956DA3" w:rsidRPr="00C857AD">
        <w:rPr>
          <w:rFonts w:cs="Arial"/>
          <w:szCs w:val="20"/>
        </w:rPr>
        <w:fldChar w:fldCharType="separate"/>
      </w:r>
      <w:r w:rsidR="00956DA3" w:rsidRPr="00C857AD">
        <w:rPr>
          <w:rFonts w:cs="Arial"/>
          <w:noProof/>
          <w:szCs w:val="20"/>
        </w:rPr>
        <w:t>[Number]</w:t>
      </w:r>
      <w:r w:rsidR="00956DA3" w:rsidRPr="00C857AD">
        <w:rPr>
          <w:rFonts w:cs="Arial"/>
          <w:szCs w:val="20"/>
        </w:rPr>
        <w:fldChar w:fldCharType="end"/>
      </w:r>
      <w:r w:rsidRPr="00C857AD">
        <w:t xml:space="preserve"> hours at an average rate of £</w:t>
      </w:r>
      <w:r w:rsidR="00956DA3" w:rsidRPr="00C857AD">
        <w:rPr>
          <w:rFonts w:cs="Arial"/>
          <w:szCs w:val="20"/>
        </w:rPr>
        <w:fldChar w:fldCharType="begin">
          <w:ffData>
            <w:name w:val=""/>
            <w:enabled/>
            <w:calcOnExit w:val="0"/>
            <w:textInput>
              <w:default w:val="[Amount]"/>
            </w:textInput>
          </w:ffData>
        </w:fldChar>
      </w:r>
      <w:r w:rsidR="00956DA3" w:rsidRPr="00C857AD">
        <w:rPr>
          <w:rFonts w:cs="Arial"/>
          <w:szCs w:val="20"/>
        </w:rPr>
        <w:instrText xml:space="preserve"> FORMTEXT </w:instrText>
      </w:r>
      <w:r w:rsidR="00956DA3" w:rsidRPr="00C857AD">
        <w:rPr>
          <w:rFonts w:cs="Arial"/>
          <w:szCs w:val="20"/>
        </w:rPr>
      </w:r>
      <w:r w:rsidR="00956DA3" w:rsidRPr="00C857AD">
        <w:rPr>
          <w:rFonts w:cs="Arial"/>
          <w:szCs w:val="20"/>
        </w:rPr>
        <w:fldChar w:fldCharType="separate"/>
      </w:r>
      <w:r w:rsidR="00956DA3" w:rsidRPr="00C857AD">
        <w:rPr>
          <w:rFonts w:cs="Arial"/>
          <w:noProof/>
          <w:szCs w:val="20"/>
        </w:rPr>
        <w:t>[Amount]</w:t>
      </w:r>
      <w:r w:rsidR="00956DA3" w:rsidRPr="00C857AD">
        <w:rPr>
          <w:rFonts w:cs="Arial"/>
          <w:szCs w:val="20"/>
        </w:rPr>
        <w:fldChar w:fldCharType="end"/>
      </w:r>
      <w:r w:rsidRPr="00C857AD">
        <w:t xml:space="preserve"> per hour.</w:t>
      </w:r>
    </w:p>
    <w:p w14:paraId="62E9FD8F" w14:textId="2D9F6EDA" w:rsidR="00465164" w:rsidRPr="00C857AD" w:rsidRDefault="00775316" w:rsidP="006A235B">
      <w:pPr>
        <w:pStyle w:val="Heading2"/>
      </w:pPr>
      <w:r w:rsidRPr="00C857AD">
        <w:t xml:space="preserve">At the date of this report, I would confirm that my fees estimate for the </w:t>
      </w:r>
      <w:r w:rsidR="00D00CA9" w:rsidRPr="00C857AD">
        <w:t>l</w:t>
      </w:r>
      <w:r w:rsidR="006A235B" w:rsidRPr="00C857AD">
        <w:t xml:space="preserve">iquidation </w:t>
      </w:r>
      <w:r w:rsidRPr="00C857AD">
        <w:t>remains unchanged</w:t>
      </w:r>
      <w:r w:rsidR="00465164" w:rsidRPr="00C857AD">
        <w:t xml:space="preserve"> and I currently anticipate that the total amount that will be paid to my firm in respect of the time costs incurred will be £</w:t>
      </w:r>
      <w:r w:rsidR="00465164" w:rsidRPr="00C857AD">
        <w:rPr>
          <w:rFonts w:cs="Arial"/>
          <w:szCs w:val="20"/>
        </w:rPr>
        <w:fldChar w:fldCharType="begin">
          <w:ffData>
            <w:name w:val=""/>
            <w:enabled/>
            <w:calcOnExit w:val="0"/>
            <w:textInput>
              <w:default w:val="[Amount]"/>
            </w:textInput>
          </w:ffData>
        </w:fldChar>
      </w:r>
      <w:r w:rsidR="00465164" w:rsidRPr="00C857AD">
        <w:rPr>
          <w:rFonts w:cs="Arial"/>
          <w:szCs w:val="20"/>
        </w:rPr>
        <w:instrText xml:space="preserve"> FORMTEXT </w:instrText>
      </w:r>
      <w:r w:rsidR="00465164" w:rsidRPr="00C857AD">
        <w:rPr>
          <w:rFonts w:cs="Arial"/>
          <w:szCs w:val="20"/>
        </w:rPr>
      </w:r>
      <w:r w:rsidR="00465164" w:rsidRPr="00C857AD">
        <w:rPr>
          <w:rFonts w:cs="Arial"/>
          <w:szCs w:val="20"/>
        </w:rPr>
        <w:fldChar w:fldCharType="separate"/>
      </w:r>
      <w:r w:rsidR="00465164" w:rsidRPr="00C857AD">
        <w:rPr>
          <w:rFonts w:cs="Arial"/>
          <w:noProof/>
          <w:szCs w:val="20"/>
        </w:rPr>
        <w:t>[Amount]</w:t>
      </w:r>
      <w:r w:rsidR="00465164" w:rsidRPr="00C857AD">
        <w:rPr>
          <w:rFonts w:cs="Arial"/>
          <w:szCs w:val="20"/>
        </w:rPr>
        <w:fldChar w:fldCharType="end"/>
      </w:r>
      <w:r w:rsidR="00465164" w:rsidRPr="00C857AD">
        <w:rPr>
          <w:rFonts w:cs="Arial"/>
          <w:szCs w:val="20"/>
        </w:rPr>
        <w:t>.</w:t>
      </w:r>
      <w:r w:rsidRPr="00C857AD">
        <w:t xml:space="preserve"> </w:t>
      </w:r>
      <w:r w:rsidR="007C274A" w:rsidRPr="00C857AD">
        <w:t xml:space="preserve"> W</w:t>
      </w:r>
      <w:r w:rsidR="00B857AC" w:rsidRPr="00C857AD">
        <w:t>h</w:t>
      </w:r>
      <w:r w:rsidR="007C274A" w:rsidRPr="00C857AD">
        <w:t xml:space="preserve">ere this amount is less than my overall fees estimate, it may be that </w:t>
      </w:r>
      <w:r w:rsidR="00465164" w:rsidRPr="00C857AD">
        <w:t xml:space="preserve">my fee recoveries will be restricted </w:t>
      </w:r>
      <w:proofErr w:type="gramStart"/>
      <w:r w:rsidR="00465164" w:rsidRPr="00C857AD">
        <w:t>as a result of</w:t>
      </w:r>
      <w:proofErr w:type="gramEnd"/>
      <w:r w:rsidR="00465164" w:rsidRPr="00C857AD">
        <w:t xml:space="preserve"> the funds </w:t>
      </w:r>
      <w:r w:rsidR="007C274A" w:rsidRPr="00C857AD">
        <w:t xml:space="preserve">available </w:t>
      </w:r>
      <w:r w:rsidR="00465164" w:rsidRPr="00C857AD">
        <w:t>in th</w:t>
      </w:r>
      <w:r w:rsidR="007C274A" w:rsidRPr="00C857AD">
        <w:t>e liquidation</w:t>
      </w:r>
      <w:r w:rsidR="00465164" w:rsidRPr="00C857AD">
        <w:t xml:space="preserve">, which will prevent my </w:t>
      </w:r>
      <w:r w:rsidR="007C274A" w:rsidRPr="00C857AD">
        <w:t>t</w:t>
      </w:r>
      <w:r w:rsidR="00465164" w:rsidRPr="00C857AD">
        <w:t>ime costs being recovered in full.</w:t>
      </w:r>
      <w:r w:rsidR="00B857AC" w:rsidRPr="00C857AD">
        <w:t xml:space="preserve">   </w:t>
      </w:r>
    </w:p>
    <w:p w14:paraId="4FDF1471" w14:textId="17CD73AF" w:rsidR="00775316" w:rsidRPr="00C857AD" w:rsidRDefault="00775316" w:rsidP="00775316">
      <w:pPr>
        <w:numPr>
          <w:ilvl w:val="2"/>
          <w:numId w:val="4"/>
        </w:numPr>
        <w:spacing w:before="200" w:after="240"/>
        <w:jc w:val="both"/>
        <w:outlineLvl w:val="2"/>
        <w:rPr>
          <w:rFonts w:eastAsiaTheme="majorEastAsia" w:cstheme="majorBidi"/>
          <w:i/>
          <w:color w:val="FF0000"/>
          <w:szCs w:val="26"/>
        </w:rPr>
      </w:pPr>
      <w:r w:rsidRPr="00C857AD">
        <w:rPr>
          <w:rFonts w:eastAsiaTheme="majorEastAsia" w:cstheme="majorBidi"/>
          <w:i/>
          <w:color w:val="FF0000"/>
          <w:szCs w:val="26"/>
        </w:rPr>
        <w:t>[OR</w:t>
      </w:r>
      <w:r w:rsidR="00B857AC" w:rsidRPr="00C857AD">
        <w:rPr>
          <w:rFonts w:eastAsiaTheme="majorEastAsia" w:cstheme="majorBidi"/>
          <w:i/>
          <w:color w:val="FF0000"/>
          <w:szCs w:val="26"/>
        </w:rPr>
        <w:t xml:space="preserve"> if a revised fees estimate has been approved in the Period, include the following paragraph instead</w:t>
      </w:r>
      <w:r w:rsidRPr="00C857AD">
        <w:rPr>
          <w:rFonts w:eastAsiaTheme="majorEastAsia" w:cstheme="majorBidi"/>
          <w:i/>
          <w:color w:val="FF0000"/>
          <w:szCs w:val="26"/>
        </w:rPr>
        <w:t xml:space="preserve">] </w:t>
      </w:r>
    </w:p>
    <w:p w14:paraId="3D195FB7" w14:textId="4338A79D" w:rsidR="007C274A" w:rsidRPr="00C857AD" w:rsidRDefault="00B857AC" w:rsidP="006A235B">
      <w:pPr>
        <w:pStyle w:val="Heading2"/>
      </w:pPr>
      <w:r w:rsidRPr="00C857AD">
        <w:t xml:space="preserve">Since approval for my </w:t>
      </w:r>
      <w:r w:rsidR="00931DAF" w:rsidRPr="00C857AD">
        <w:rPr>
          <w:rFonts w:cs="Arial"/>
          <w:szCs w:val="20"/>
        </w:rPr>
        <w:fldChar w:fldCharType="begin">
          <w:ffData>
            <w:name w:val=""/>
            <w:enabled/>
            <w:calcOnExit w:val="0"/>
            <w:textInput>
              <w:default w:val="[original or previous, if already revised]"/>
            </w:textInput>
          </w:ffData>
        </w:fldChar>
      </w:r>
      <w:r w:rsidR="00931DAF" w:rsidRPr="00C857AD">
        <w:rPr>
          <w:rFonts w:cs="Arial"/>
          <w:szCs w:val="20"/>
        </w:rPr>
        <w:instrText xml:space="preserve"> FORMTEXT </w:instrText>
      </w:r>
      <w:r w:rsidR="00931DAF" w:rsidRPr="00C857AD">
        <w:rPr>
          <w:rFonts w:cs="Arial"/>
          <w:szCs w:val="20"/>
        </w:rPr>
      </w:r>
      <w:r w:rsidR="00931DAF" w:rsidRPr="00C857AD">
        <w:rPr>
          <w:rFonts w:cs="Arial"/>
          <w:szCs w:val="20"/>
        </w:rPr>
        <w:fldChar w:fldCharType="separate"/>
      </w:r>
      <w:r w:rsidR="00931DAF" w:rsidRPr="00C857AD">
        <w:rPr>
          <w:rFonts w:cs="Arial"/>
          <w:noProof/>
          <w:szCs w:val="20"/>
        </w:rPr>
        <w:t>[original or previous, if already revised]</w:t>
      </w:r>
      <w:r w:rsidR="00931DAF" w:rsidRPr="00C857AD">
        <w:rPr>
          <w:rFonts w:cs="Arial"/>
          <w:szCs w:val="20"/>
        </w:rPr>
        <w:fldChar w:fldCharType="end"/>
      </w:r>
      <w:r w:rsidRPr="00C857AD">
        <w:t xml:space="preserve"> fees estimate was obtained, it has been necessary to revise this estimate and I would confirm that further approval for my revised fees estimate was sought from creditors and approved on </w:t>
      </w:r>
      <w:r w:rsidRPr="00C857AD">
        <w:rPr>
          <w:rFonts w:cs="Arial"/>
          <w:szCs w:val="20"/>
        </w:rPr>
        <w:fldChar w:fldCharType="begin">
          <w:ffData>
            <w:name w:val=""/>
            <w:enabled/>
            <w:calcOnExit w:val="0"/>
            <w:textInput>
              <w:default w:val="[Date]"/>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[Date]</w:t>
      </w:r>
      <w:r w:rsidRPr="00C857AD">
        <w:rPr>
          <w:rFonts w:cs="Arial"/>
          <w:szCs w:val="20"/>
        </w:rPr>
        <w:fldChar w:fldCharType="end"/>
      </w:r>
      <w:r w:rsidRPr="00C857AD">
        <w:rPr>
          <w:rFonts w:cs="Arial"/>
          <w:szCs w:val="20"/>
        </w:rPr>
        <w:t>.  The total of my revised fees estimate is now £</w:t>
      </w:r>
      <w:r w:rsidRPr="00C857AD">
        <w:rPr>
          <w:rFonts w:cs="Arial"/>
          <w:szCs w:val="20"/>
        </w:rPr>
        <w:fldChar w:fldCharType="begin">
          <w:ffData>
            <w:name w:val=""/>
            <w:enabled/>
            <w:calcOnExit w:val="0"/>
            <w:textInput>
              <w:default w:val="[Amount]"/>
            </w:textInput>
          </w:ffData>
        </w:fldChar>
      </w:r>
      <w:r w:rsidRPr="00C857AD">
        <w:rPr>
          <w:rFonts w:cs="Arial"/>
          <w:szCs w:val="20"/>
        </w:rPr>
        <w:instrText xml:space="preserve"> FORMTEXT </w:instrText>
      </w:r>
      <w:r w:rsidRPr="00C857AD">
        <w:rPr>
          <w:rFonts w:cs="Arial"/>
          <w:szCs w:val="20"/>
        </w:rPr>
      </w:r>
      <w:r w:rsidRPr="00C857AD">
        <w:rPr>
          <w:rFonts w:cs="Arial"/>
          <w:szCs w:val="20"/>
        </w:rPr>
        <w:fldChar w:fldCharType="separate"/>
      </w:r>
      <w:r w:rsidRPr="00C857AD">
        <w:rPr>
          <w:rFonts w:cs="Arial"/>
          <w:noProof/>
          <w:szCs w:val="20"/>
        </w:rPr>
        <w:t>[Amount]</w:t>
      </w:r>
      <w:r w:rsidRPr="00C857AD">
        <w:rPr>
          <w:rFonts w:cs="Arial"/>
          <w:szCs w:val="20"/>
        </w:rPr>
        <w:fldChar w:fldCharType="end"/>
      </w:r>
      <w:r w:rsidRPr="00C857AD">
        <w:rPr>
          <w:rFonts w:cs="Arial"/>
          <w:szCs w:val="20"/>
        </w:rPr>
        <w:t>.</w:t>
      </w:r>
    </w:p>
    <w:p w14:paraId="36FBDEF6" w14:textId="42FB7321" w:rsidR="00B857AC" w:rsidRPr="00C857AD" w:rsidRDefault="00B857AC" w:rsidP="00B857AC">
      <w:pPr>
        <w:pStyle w:val="Heading2"/>
        <w:numPr>
          <w:ilvl w:val="0"/>
          <w:numId w:val="0"/>
        </w:numPr>
        <w:ind w:left="737"/>
        <w:rPr>
          <w:i/>
          <w:iCs/>
          <w:color w:val="FF0000"/>
        </w:rPr>
      </w:pPr>
      <w:r w:rsidRPr="00C857AD">
        <w:rPr>
          <w:i/>
          <w:iCs/>
          <w:color w:val="FF0000"/>
        </w:rPr>
        <w:t>[OR if approval is being sought to revise the liquidator’s fees estimate with this progress report, include the following instead]</w:t>
      </w:r>
    </w:p>
    <w:p w14:paraId="3A933C5E" w14:textId="33709FA0" w:rsidR="00775316" w:rsidRPr="00C857AD" w:rsidRDefault="00775316" w:rsidP="00544A7C">
      <w:pPr>
        <w:pStyle w:val="Heading2"/>
      </w:pPr>
      <w:r w:rsidRPr="00C857AD">
        <w:t xml:space="preserve">I now consider that the </w:t>
      </w:r>
      <w:r w:rsidR="00931DAF" w:rsidRPr="00C857AD">
        <w:rPr>
          <w:rFonts w:cs="Arial"/>
          <w:szCs w:val="20"/>
        </w:rPr>
        <w:fldChar w:fldCharType="begin">
          <w:ffData>
            <w:name w:val=""/>
            <w:enabled/>
            <w:calcOnExit w:val="0"/>
            <w:textInput>
              <w:default w:val="[original or previous, if already revised]"/>
            </w:textInput>
          </w:ffData>
        </w:fldChar>
      </w:r>
      <w:r w:rsidR="00931DAF" w:rsidRPr="00C857AD">
        <w:rPr>
          <w:rFonts w:cs="Arial"/>
          <w:szCs w:val="20"/>
        </w:rPr>
        <w:instrText xml:space="preserve"> FORMTEXT </w:instrText>
      </w:r>
      <w:r w:rsidR="00931DAF" w:rsidRPr="00C857AD">
        <w:rPr>
          <w:rFonts w:cs="Arial"/>
          <w:szCs w:val="20"/>
        </w:rPr>
      </w:r>
      <w:r w:rsidR="00931DAF" w:rsidRPr="00C857AD">
        <w:rPr>
          <w:rFonts w:cs="Arial"/>
          <w:szCs w:val="20"/>
        </w:rPr>
        <w:fldChar w:fldCharType="separate"/>
      </w:r>
      <w:r w:rsidR="00931DAF" w:rsidRPr="00C857AD">
        <w:rPr>
          <w:rFonts w:cs="Arial"/>
          <w:noProof/>
          <w:szCs w:val="20"/>
        </w:rPr>
        <w:t>[original or previous, if already revised]</w:t>
      </w:r>
      <w:r w:rsidR="00931DAF" w:rsidRPr="00C857AD">
        <w:rPr>
          <w:rFonts w:cs="Arial"/>
          <w:szCs w:val="20"/>
        </w:rPr>
        <w:fldChar w:fldCharType="end"/>
      </w:r>
      <w:r w:rsidR="00931DAF" w:rsidRPr="00C857AD">
        <w:rPr>
          <w:rFonts w:cs="Arial"/>
          <w:szCs w:val="20"/>
        </w:rPr>
        <w:t xml:space="preserve"> </w:t>
      </w:r>
      <w:r w:rsidRPr="00C857AD">
        <w:t>fee</w:t>
      </w:r>
      <w:r w:rsidR="007C274A" w:rsidRPr="00C857AD">
        <w:t>s</w:t>
      </w:r>
      <w:r w:rsidRPr="00C857AD">
        <w:t xml:space="preserve"> estimat</w:t>
      </w:r>
      <w:r w:rsidR="00D00CA9" w:rsidRPr="00C857AD">
        <w:t>e I provided for the l</w:t>
      </w:r>
      <w:r w:rsidR="006A235B" w:rsidRPr="00C857AD">
        <w:t xml:space="preserve">iquidation </w:t>
      </w:r>
      <w:r w:rsidRPr="00C857AD">
        <w:t>is insufficient to complete my duties</w:t>
      </w:r>
      <w:r w:rsidR="00304676" w:rsidRPr="00C857AD">
        <w:t>.  A</w:t>
      </w:r>
      <w:r w:rsidRPr="00C857AD">
        <w:t>s a result</w:t>
      </w:r>
      <w:r w:rsidR="00304676" w:rsidRPr="00C857AD">
        <w:t>,</w:t>
      </w:r>
      <w:r w:rsidRPr="00C857AD">
        <w:t xml:space="preserve"> </w:t>
      </w:r>
      <w:r w:rsidR="00304676" w:rsidRPr="00C857AD">
        <w:t>m</w:t>
      </w:r>
      <w:r w:rsidR="00265C86" w:rsidRPr="00C857AD">
        <w:t xml:space="preserve">y </w:t>
      </w:r>
      <w:r w:rsidRPr="00C857AD">
        <w:t xml:space="preserve">revised fees estimate is </w:t>
      </w:r>
      <w:r w:rsidR="00265C86" w:rsidRPr="00C857AD">
        <w:t xml:space="preserve">attached at Appendix E to this report and includes details of the work </w:t>
      </w:r>
      <w:r w:rsidR="002E2E51" w:rsidRPr="00C857AD">
        <w:t>I consider is additional to th</w:t>
      </w:r>
      <w:r w:rsidR="007C274A" w:rsidRPr="00C857AD">
        <w:t>at</w:t>
      </w:r>
      <w:r w:rsidR="002E2E51" w:rsidRPr="00C857AD">
        <w:t xml:space="preserve"> set out in my </w:t>
      </w:r>
      <w:r w:rsidR="00931DAF" w:rsidRPr="00C857AD">
        <w:rPr>
          <w:rFonts w:cs="Arial"/>
          <w:szCs w:val="20"/>
        </w:rPr>
        <w:fldChar w:fldCharType="begin">
          <w:ffData>
            <w:name w:val=""/>
            <w:enabled/>
            <w:calcOnExit w:val="0"/>
            <w:textInput>
              <w:default w:val="[original/previous]"/>
            </w:textInput>
          </w:ffData>
        </w:fldChar>
      </w:r>
      <w:r w:rsidR="00931DAF" w:rsidRPr="00C857AD">
        <w:rPr>
          <w:rFonts w:cs="Arial"/>
          <w:szCs w:val="20"/>
        </w:rPr>
        <w:instrText xml:space="preserve"> FORMTEXT </w:instrText>
      </w:r>
      <w:r w:rsidR="00931DAF" w:rsidRPr="00C857AD">
        <w:rPr>
          <w:rFonts w:cs="Arial"/>
          <w:szCs w:val="20"/>
        </w:rPr>
      </w:r>
      <w:r w:rsidR="00931DAF" w:rsidRPr="00C857AD">
        <w:rPr>
          <w:rFonts w:cs="Arial"/>
          <w:szCs w:val="20"/>
        </w:rPr>
        <w:fldChar w:fldCharType="separate"/>
      </w:r>
      <w:r w:rsidR="00931DAF" w:rsidRPr="00C857AD">
        <w:rPr>
          <w:rFonts w:cs="Arial"/>
          <w:noProof/>
          <w:szCs w:val="20"/>
        </w:rPr>
        <w:t>[original/previous]</w:t>
      </w:r>
      <w:r w:rsidR="00931DAF" w:rsidRPr="00C857AD">
        <w:rPr>
          <w:rFonts w:cs="Arial"/>
          <w:szCs w:val="20"/>
        </w:rPr>
        <w:fldChar w:fldCharType="end"/>
      </w:r>
      <w:r w:rsidR="002E2E51" w:rsidRPr="00C857AD">
        <w:t xml:space="preserve"> fees estimate.  The total of my revised fees estimate is £</w:t>
      </w:r>
      <w:r w:rsidR="002E2E51" w:rsidRPr="00C857AD">
        <w:rPr>
          <w:rFonts w:cs="Arial"/>
          <w:szCs w:val="20"/>
        </w:rPr>
        <w:fldChar w:fldCharType="begin">
          <w:ffData>
            <w:name w:val=""/>
            <w:enabled/>
            <w:calcOnExit w:val="0"/>
            <w:textInput>
              <w:default w:val="[Amount]"/>
            </w:textInput>
          </w:ffData>
        </w:fldChar>
      </w:r>
      <w:r w:rsidR="002E2E51" w:rsidRPr="00C857AD">
        <w:rPr>
          <w:rFonts w:cs="Arial"/>
          <w:szCs w:val="20"/>
        </w:rPr>
        <w:instrText xml:space="preserve"> FORMTEXT </w:instrText>
      </w:r>
      <w:r w:rsidR="002E2E51" w:rsidRPr="00C857AD">
        <w:rPr>
          <w:rFonts w:cs="Arial"/>
          <w:szCs w:val="20"/>
        </w:rPr>
      </w:r>
      <w:r w:rsidR="002E2E51" w:rsidRPr="00C857AD">
        <w:rPr>
          <w:rFonts w:cs="Arial"/>
          <w:szCs w:val="20"/>
        </w:rPr>
        <w:fldChar w:fldCharType="separate"/>
      </w:r>
      <w:r w:rsidR="002E2E51" w:rsidRPr="00C857AD">
        <w:rPr>
          <w:rFonts w:cs="Arial"/>
          <w:noProof/>
          <w:szCs w:val="20"/>
        </w:rPr>
        <w:t>[Amount]</w:t>
      </w:r>
      <w:r w:rsidR="002E2E51" w:rsidRPr="00C857AD">
        <w:rPr>
          <w:rFonts w:cs="Arial"/>
          <w:szCs w:val="20"/>
        </w:rPr>
        <w:fldChar w:fldCharType="end"/>
      </w:r>
      <w:r w:rsidR="002E2E51" w:rsidRPr="00C857AD">
        <w:rPr>
          <w:rFonts w:cs="Arial"/>
          <w:szCs w:val="20"/>
        </w:rPr>
        <w:t xml:space="preserve"> and </w:t>
      </w:r>
      <w:r w:rsidRPr="00C857AD">
        <w:t xml:space="preserve">I am seeking approval </w:t>
      </w:r>
      <w:r w:rsidR="002E2E51" w:rsidRPr="00C857AD">
        <w:t xml:space="preserve">to this increase </w:t>
      </w:r>
      <w:r w:rsidRPr="00C857AD">
        <w:t>by correspondence from creditors</w:t>
      </w:r>
      <w:r w:rsidR="006A235B" w:rsidRPr="00C857AD">
        <w:t xml:space="preserve">.  Further details </w:t>
      </w:r>
      <w:r w:rsidR="002E2E51" w:rsidRPr="00C857AD">
        <w:t xml:space="preserve">about the decision by correspondence </w:t>
      </w:r>
      <w:r w:rsidR="006A235B" w:rsidRPr="00C857AD">
        <w:t>can be found on</w:t>
      </w:r>
      <w:r w:rsidR="005B3BA8" w:rsidRPr="00C857AD">
        <w:t xml:space="preserve"> </w:t>
      </w:r>
      <w:r w:rsidR="006A235B" w:rsidRPr="00C857AD">
        <w:t>the letter which accompanies this report</w:t>
      </w:r>
      <w:r w:rsidRPr="00C857AD">
        <w:t xml:space="preserve">. </w:t>
      </w:r>
    </w:p>
    <w:p w14:paraId="4BB33CD2" w14:textId="31BFC20B" w:rsidR="00B857AC" w:rsidRPr="00C857AD" w:rsidRDefault="00B857AC" w:rsidP="00B857AC">
      <w:pPr>
        <w:pStyle w:val="Heading2"/>
        <w:numPr>
          <w:ilvl w:val="0"/>
          <w:numId w:val="0"/>
        </w:numPr>
        <w:ind w:left="737"/>
        <w:rPr>
          <w:i/>
          <w:iCs/>
          <w:color w:val="FF0000"/>
        </w:rPr>
      </w:pPr>
      <w:r w:rsidRPr="00C857AD">
        <w:rPr>
          <w:i/>
          <w:iCs/>
          <w:color w:val="FF0000"/>
        </w:rPr>
        <w:t>[Then continue with]</w:t>
      </w:r>
    </w:p>
    <w:p w14:paraId="2AF53FF7" w14:textId="28420627" w:rsidR="00B857AC" w:rsidRPr="00C857AD" w:rsidRDefault="00241880" w:rsidP="00265C86">
      <w:pPr>
        <w:pStyle w:val="Heading2"/>
        <w:numPr>
          <w:ilvl w:val="1"/>
          <w:numId w:val="4"/>
        </w:numPr>
      </w:pPr>
      <w:r w:rsidRPr="00C857AD">
        <w:t xml:space="preserve">I do not anticipate that any further approval will be necessary following the revision of my </w:t>
      </w:r>
      <w:r w:rsidR="00931DAF" w:rsidRPr="00C857AD">
        <w:rPr>
          <w:rFonts w:cs="Arial"/>
          <w:szCs w:val="20"/>
        </w:rPr>
        <w:fldChar w:fldCharType="begin">
          <w:ffData>
            <w:name w:val=""/>
            <w:enabled/>
            <w:calcOnExit w:val="0"/>
            <w:textInput>
              <w:default w:val="[original/previous]"/>
            </w:textInput>
          </w:ffData>
        </w:fldChar>
      </w:r>
      <w:r w:rsidR="00931DAF" w:rsidRPr="00C857AD">
        <w:rPr>
          <w:rFonts w:cs="Arial"/>
          <w:szCs w:val="20"/>
        </w:rPr>
        <w:instrText xml:space="preserve"> FORMTEXT </w:instrText>
      </w:r>
      <w:r w:rsidR="00931DAF" w:rsidRPr="00C857AD">
        <w:rPr>
          <w:rFonts w:cs="Arial"/>
          <w:szCs w:val="20"/>
        </w:rPr>
      </w:r>
      <w:r w:rsidR="00931DAF" w:rsidRPr="00C857AD">
        <w:rPr>
          <w:rFonts w:cs="Arial"/>
          <w:szCs w:val="20"/>
        </w:rPr>
        <w:fldChar w:fldCharType="separate"/>
      </w:r>
      <w:r w:rsidR="00931DAF" w:rsidRPr="00C857AD">
        <w:rPr>
          <w:rFonts w:cs="Arial"/>
          <w:noProof/>
          <w:szCs w:val="20"/>
        </w:rPr>
        <w:t>[original/previous]</w:t>
      </w:r>
      <w:r w:rsidR="00931DAF" w:rsidRPr="00C857AD">
        <w:rPr>
          <w:rFonts w:cs="Arial"/>
          <w:szCs w:val="20"/>
        </w:rPr>
        <w:fldChar w:fldCharType="end"/>
      </w:r>
      <w:r w:rsidR="007C274A" w:rsidRPr="00C857AD">
        <w:t xml:space="preserve"> </w:t>
      </w:r>
      <w:r w:rsidRPr="00C857AD">
        <w:t xml:space="preserve">estimate, </w:t>
      </w:r>
      <w:proofErr w:type="gramStart"/>
      <w:r w:rsidRPr="00C857AD">
        <w:t>in order to</w:t>
      </w:r>
      <w:proofErr w:type="gramEnd"/>
      <w:r w:rsidRPr="00C857AD">
        <w:t xml:space="preserve"> conclude the liquidation </w:t>
      </w:r>
      <w:r w:rsidRPr="00C857AD">
        <w:rPr>
          <w:i/>
          <w:color w:val="FF0000"/>
        </w:rPr>
        <w:t>[OR]</w:t>
      </w:r>
      <w:r w:rsidRPr="00C857AD">
        <w:rPr>
          <w:color w:val="FF0000"/>
        </w:rPr>
        <w:t xml:space="preserve"> </w:t>
      </w:r>
      <w:r w:rsidRPr="00C857AD">
        <w:t xml:space="preserve">I anticipate that it may be necessary </w:t>
      </w:r>
      <w:r w:rsidR="00B857AC" w:rsidRPr="00C857AD">
        <w:t xml:space="preserve">to seek further approval to this revised estimate in due course and I will notify creditors accordingly </w:t>
      </w:r>
      <w:r w:rsidR="009E40B5" w:rsidRPr="00C857AD">
        <w:t>should this happen</w:t>
      </w:r>
      <w:r w:rsidR="00B857AC" w:rsidRPr="00C857AD">
        <w:t>.</w:t>
      </w:r>
    </w:p>
    <w:p w14:paraId="541D592E" w14:textId="771CAA55" w:rsidR="00241880" w:rsidRPr="00C857AD" w:rsidRDefault="00465164" w:rsidP="00265C86">
      <w:pPr>
        <w:pStyle w:val="Heading2"/>
        <w:numPr>
          <w:ilvl w:val="1"/>
          <w:numId w:val="4"/>
        </w:numPr>
      </w:pPr>
      <w:r w:rsidRPr="00C857AD">
        <w:t>I will also update creditors on the anticipated total amount that will be paid to my firm in respect of the revised fees estimate</w:t>
      </w:r>
      <w:r w:rsidR="00265C86" w:rsidRPr="00C857AD">
        <w:t xml:space="preserve"> in my next progress report</w:t>
      </w:r>
      <w:r w:rsidR="005B3BA8" w:rsidRPr="00C857AD">
        <w:t>.</w:t>
      </w:r>
      <w:r w:rsidR="00265C86" w:rsidRPr="00C857AD">
        <w:t xml:space="preserve"> </w:t>
      </w:r>
      <w:r w:rsidR="005B3BA8" w:rsidRPr="00C857AD">
        <w:t>G</w:t>
      </w:r>
      <w:r w:rsidR="00265C86" w:rsidRPr="00C857AD">
        <w:t xml:space="preserve">iven the current revision of my </w:t>
      </w:r>
      <w:r w:rsidR="00265C86" w:rsidRPr="00C857AD">
        <w:lastRenderedPageBreak/>
        <w:t>anticipated costs and the ongoing work in the liquidation</w:t>
      </w:r>
      <w:r w:rsidR="005B3BA8" w:rsidRPr="00C857AD">
        <w:t>, it</w:t>
      </w:r>
      <w:r w:rsidR="00265C86" w:rsidRPr="00C857AD">
        <w:t xml:space="preserve"> </w:t>
      </w:r>
      <w:r w:rsidR="005B3BA8" w:rsidRPr="00C857AD">
        <w:t>is difficult at this time</w:t>
      </w:r>
      <w:r w:rsidR="00265C86" w:rsidRPr="00C857AD">
        <w:t xml:space="preserve"> to accurately report the anticipated payment to my firm, other than it will not exceed the cap of my revised estimate </w:t>
      </w:r>
      <w:r w:rsidR="009E40B5" w:rsidRPr="00C857AD">
        <w:t>at Appendix E</w:t>
      </w:r>
      <w:r w:rsidR="00265C86" w:rsidRPr="00C857AD">
        <w:t xml:space="preserve"> without further approval from creditors.</w:t>
      </w:r>
    </w:p>
    <w:p w14:paraId="789C3749" w14:textId="1C55E8BD" w:rsidR="00465164" w:rsidRPr="00C857AD" w:rsidRDefault="00465164" w:rsidP="00465164">
      <w:pPr>
        <w:pStyle w:val="Heading3"/>
        <w:rPr>
          <w:b/>
          <w:bCs/>
        </w:rPr>
      </w:pPr>
      <w:r w:rsidRPr="00C857AD">
        <w:rPr>
          <w:i/>
          <w:color w:val="FF0000"/>
        </w:rPr>
        <w:t>[If the basis of the Liquidator’s remuneration is based on a percentage of realisations, or includes a percentage cost element, include the following information at 6.</w:t>
      </w:r>
      <w:r w:rsidR="009E40B5" w:rsidRPr="00C857AD">
        <w:rPr>
          <w:i/>
          <w:color w:val="FF0000"/>
        </w:rPr>
        <w:t>12</w:t>
      </w:r>
      <w:r w:rsidR="008D6075" w:rsidRPr="00C857AD">
        <w:rPr>
          <w:i/>
          <w:color w:val="FF0000"/>
        </w:rPr>
        <w:t xml:space="preserve"> instead</w:t>
      </w:r>
      <w:r w:rsidRPr="00C857AD">
        <w:rPr>
          <w:i/>
          <w:color w:val="FF0000"/>
        </w:rPr>
        <w:t xml:space="preserve"> - otherwise delete</w:t>
      </w:r>
      <w:r w:rsidR="008D6075" w:rsidRPr="00C857AD">
        <w:rPr>
          <w:i/>
          <w:color w:val="FF0000"/>
        </w:rPr>
        <w:t xml:space="preserve"> it</w:t>
      </w:r>
      <w:r w:rsidR="00BE3480" w:rsidRPr="00C857AD">
        <w:rPr>
          <w:i/>
          <w:color w:val="FF0000"/>
        </w:rPr>
        <w:t xml:space="preserve">. </w:t>
      </w:r>
    </w:p>
    <w:p w14:paraId="1C01DBD7" w14:textId="1A6B63E8" w:rsidR="00465164" w:rsidRPr="00C857AD" w:rsidRDefault="00465164" w:rsidP="00465164">
      <w:pPr>
        <w:pStyle w:val="Heading2"/>
      </w:pPr>
      <w:r w:rsidRPr="00C857AD">
        <w:t>The</w:t>
      </w:r>
      <w:r w:rsidR="008D6075" w:rsidRPr="00C857AD">
        <w:t xml:space="preserve"> basis of the </w:t>
      </w:r>
      <w:r w:rsidRPr="00C857AD">
        <w:t>Liquidator</w:t>
      </w:r>
      <w:r w:rsidR="008D6075" w:rsidRPr="00C857AD">
        <w:t xml:space="preserve">’s remuneration was agreed by creditors as a percentage of </w:t>
      </w:r>
      <w:r w:rsidRPr="00C857AD">
        <w:t xml:space="preserve">realisations </w:t>
      </w:r>
      <w:r w:rsidR="008D6075" w:rsidRPr="00C857AD">
        <w:t>made into the estate.</w:t>
      </w:r>
      <w:r w:rsidRPr="00C857AD">
        <w:t xml:space="preserve"> Details of the realisations to date and associated remuneration drawn on account of those realisations is set out below</w:t>
      </w:r>
      <w:r w:rsidR="001624CA" w:rsidRPr="00C857AD">
        <w:t>.  Any fees not yet drawn will be dealt with prior to closure and the final amount paid to my firm in this regard will be confirmed in my final progress report in due course.</w:t>
      </w:r>
    </w:p>
    <w:tbl>
      <w:tblPr>
        <w:tblStyle w:val="TableGrid111"/>
        <w:tblW w:w="0" w:type="auto"/>
        <w:tblInd w:w="794" w:type="dxa"/>
        <w:tblLook w:val="04A0" w:firstRow="1" w:lastRow="0" w:firstColumn="1" w:lastColumn="0" w:noHBand="0" w:noVBand="1"/>
      </w:tblPr>
      <w:tblGrid>
        <w:gridCol w:w="1358"/>
        <w:gridCol w:w="1359"/>
        <w:gridCol w:w="1386"/>
        <w:gridCol w:w="1397"/>
        <w:gridCol w:w="1380"/>
        <w:gridCol w:w="1342"/>
      </w:tblGrid>
      <w:tr w:rsidR="009C55F8" w:rsidRPr="00685DFD" w14:paraId="0D7306FD" w14:textId="77777777" w:rsidTr="00E92F2C">
        <w:tc>
          <w:tcPr>
            <w:tcW w:w="1408" w:type="dxa"/>
            <w:shd w:val="clear" w:color="auto" w:fill="92D050"/>
            <w:vAlign w:val="center"/>
          </w:tcPr>
          <w:p w14:paraId="0E5B8560" w14:textId="77777777" w:rsidR="00465164" w:rsidRPr="00685DFD" w:rsidRDefault="00465164" w:rsidP="00E92F2C">
            <w:pPr>
              <w:rPr>
                <w:b/>
                <w:sz w:val="16"/>
                <w:szCs w:val="16"/>
              </w:rPr>
            </w:pPr>
            <w:r w:rsidRPr="00685DFD">
              <w:rPr>
                <w:b/>
                <w:sz w:val="16"/>
                <w:szCs w:val="16"/>
              </w:rPr>
              <w:t>Asset category</w:t>
            </w:r>
          </w:p>
        </w:tc>
        <w:tc>
          <w:tcPr>
            <w:tcW w:w="1408" w:type="dxa"/>
            <w:shd w:val="clear" w:color="auto" w:fill="92D050"/>
            <w:vAlign w:val="center"/>
          </w:tcPr>
          <w:p w14:paraId="6818652D" w14:textId="7D654E06" w:rsidR="00465164" w:rsidRPr="00685DFD" w:rsidRDefault="00465164" w:rsidP="00E92F2C">
            <w:pPr>
              <w:jc w:val="right"/>
              <w:rPr>
                <w:b/>
                <w:sz w:val="16"/>
                <w:szCs w:val="16"/>
              </w:rPr>
            </w:pPr>
            <w:r w:rsidRPr="00685DFD">
              <w:rPr>
                <w:b/>
                <w:sz w:val="16"/>
                <w:szCs w:val="16"/>
              </w:rPr>
              <w:t xml:space="preserve">Value of assets realised in </w:t>
            </w:r>
            <w:r w:rsidR="009C55F8" w:rsidRPr="00685DFD">
              <w:rPr>
                <w:b/>
                <w:sz w:val="16"/>
                <w:szCs w:val="16"/>
              </w:rPr>
              <w:t>the P</w:t>
            </w:r>
            <w:r w:rsidRPr="00685DFD">
              <w:rPr>
                <w:b/>
                <w:sz w:val="16"/>
                <w:szCs w:val="16"/>
              </w:rPr>
              <w:t>eriod</w:t>
            </w:r>
          </w:p>
        </w:tc>
        <w:tc>
          <w:tcPr>
            <w:tcW w:w="1408" w:type="dxa"/>
            <w:shd w:val="clear" w:color="auto" w:fill="92D050"/>
            <w:vAlign w:val="center"/>
          </w:tcPr>
          <w:p w14:paraId="0AEE5D1F" w14:textId="77777777" w:rsidR="00465164" w:rsidRPr="00685DFD" w:rsidRDefault="00465164" w:rsidP="00E92F2C">
            <w:pPr>
              <w:jc w:val="right"/>
              <w:rPr>
                <w:b/>
                <w:sz w:val="16"/>
                <w:szCs w:val="16"/>
              </w:rPr>
            </w:pPr>
            <w:r w:rsidRPr="00685DFD">
              <w:rPr>
                <w:b/>
                <w:sz w:val="16"/>
                <w:szCs w:val="16"/>
              </w:rPr>
              <w:t>Total value of assets realised since appointment</w:t>
            </w:r>
          </w:p>
        </w:tc>
        <w:tc>
          <w:tcPr>
            <w:tcW w:w="1408" w:type="dxa"/>
            <w:shd w:val="clear" w:color="auto" w:fill="92D050"/>
            <w:vAlign w:val="center"/>
          </w:tcPr>
          <w:p w14:paraId="757725B5" w14:textId="77777777" w:rsidR="00465164" w:rsidRPr="00685DFD" w:rsidRDefault="00465164" w:rsidP="00E92F2C">
            <w:pPr>
              <w:rPr>
                <w:b/>
                <w:sz w:val="16"/>
                <w:szCs w:val="16"/>
              </w:rPr>
            </w:pPr>
            <w:r w:rsidRPr="00685DFD">
              <w:rPr>
                <w:b/>
                <w:sz w:val="16"/>
                <w:szCs w:val="16"/>
              </w:rPr>
              <w:t>Remuneration % agreed</w:t>
            </w:r>
          </w:p>
        </w:tc>
        <w:tc>
          <w:tcPr>
            <w:tcW w:w="1408" w:type="dxa"/>
            <w:shd w:val="clear" w:color="auto" w:fill="92D050"/>
            <w:vAlign w:val="center"/>
          </w:tcPr>
          <w:p w14:paraId="76EE7A7A" w14:textId="3A5CCC4D" w:rsidR="00465164" w:rsidRPr="00685DFD" w:rsidRDefault="00465164" w:rsidP="00E92F2C">
            <w:pPr>
              <w:jc w:val="right"/>
              <w:rPr>
                <w:b/>
                <w:sz w:val="16"/>
                <w:szCs w:val="16"/>
              </w:rPr>
            </w:pPr>
            <w:r w:rsidRPr="00685DFD">
              <w:rPr>
                <w:b/>
                <w:sz w:val="16"/>
                <w:szCs w:val="16"/>
              </w:rPr>
              <w:t xml:space="preserve">Total fees </w:t>
            </w:r>
            <w:r w:rsidR="009C55F8" w:rsidRPr="00685DFD">
              <w:rPr>
                <w:b/>
                <w:sz w:val="16"/>
                <w:szCs w:val="16"/>
              </w:rPr>
              <w:t xml:space="preserve">due on realisations </w:t>
            </w:r>
            <w:r w:rsidRPr="00685DFD">
              <w:rPr>
                <w:b/>
                <w:sz w:val="16"/>
                <w:szCs w:val="16"/>
              </w:rPr>
              <w:t>to date</w:t>
            </w:r>
          </w:p>
        </w:tc>
        <w:tc>
          <w:tcPr>
            <w:tcW w:w="1408" w:type="dxa"/>
            <w:shd w:val="clear" w:color="auto" w:fill="92D050"/>
            <w:vAlign w:val="center"/>
          </w:tcPr>
          <w:p w14:paraId="35DD7F8D" w14:textId="45562CE8" w:rsidR="00465164" w:rsidRPr="00685DFD" w:rsidRDefault="009C55F8" w:rsidP="00E92F2C">
            <w:pPr>
              <w:jc w:val="right"/>
              <w:rPr>
                <w:b/>
                <w:sz w:val="16"/>
                <w:szCs w:val="16"/>
              </w:rPr>
            </w:pPr>
            <w:r w:rsidRPr="00685DFD">
              <w:rPr>
                <w:b/>
                <w:sz w:val="16"/>
                <w:szCs w:val="16"/>
              </w:rPr>
              <w:t>Drawn to date</w:t>
            </w:r>
          </w:p>
        </w:tc>
      </w:tr>
      <w:tr w:rsidR="009C55F8" w:rsidRPr="00685DFD" w14:paraId="43CC8867" w14:textId="77777777" w:rsidTr="00E92F2C">
        <w:tc>
          <w:tcPr>
            <w:tcW w:w="1408" w:type="dxa"/>
            <w:vAlign w:val="center"/>
          </w:tcPr>
          <w:p w14:paraId="10DFC552" w14:textId="77777777" w:rsidR="00465164" w:rsidRPr="00685DFD" w:rsidRDefault="00465164" w:rsidP="00E92F2C">
            <w:pPr>
              <w:rPr>
                <w:sz w:val="16"/>
                <w:szCs w:val="16"/>
              </w:rPr>
            </w:pPr>
            <w:proofErr w:type="spellStart"/>
            <w:r w:rsidRPr="00685DFD">
              <w:rPr>
                <w:sz w:val="16"/>
                <w:szCs w:val="16"/>
              </w:rPr>
              <w:t>Eg</w:t>
            </w:r>
            <w:proofErr w:type="spellEnd"/>
            <w:r w:rsidRPr="00685DFD">
              <w:rPr>
                <w:sz w:val="16"/>
                <w:szCs w:val="16"/>
              </w:rPr>
              <w:t>, Book debts</w:t>
            </w:r>
          </w:p>
        </w:tc>
        <w:tc>
          <w:tcPr>
            <w:tcW w:w="1408" w:type="dxa"/>
            <w:vAlign w:val="center"/>
          </w:tcPr>
          <w:p w14:paraId="73A1911C" w14:textId="77777777" w:rsidR="00465164" w:rsidRPr="00685DFD" w:rsidRDefault="00465164" w:rsidP="00E92F2C">
            <w:pPr>
              <w:jc w:val="right"/>
              <w:rPr>
                <w:sz w:val="16"/>
                <w:szCs w:val="16"/>
              </w:rPr>
            </w:pPr>
            <w:proofErr w:type="spellStart"/>
            <w:r w:rsidRPr="00685DFD">
              <w:rPr>
                <w:sz w:val="16"/>
                <w:szCs w:val="16"/>
              </w:rPr>
              <w:t>Eg</w:t>
            </w:r>
            <w:proofErr w:type="spellEnd"/>
            <w:r w:rsidRPr="00685DFD">
              <w:rPr>
                <w:sz w:val="16"/>
                <w:szCs w:val="16"/>
              </w:rPr>
              <w:t>, £100,000</w:t>
            </w:r>
          </w:p>
        </w:tc>
        <w:tc>
          <w:tcPr>
            <w:tcW w:w="1408" w:type="dxa"/>
            <w:vAlign w:val="center"/>
          </w:tcPr>
          <w:p w14:paraId="1848D377" w14:textId="77777777" w:rsidR="00465164" w:rsidRPr="00685DFD" w:rsidRDefault="00465164" w:rsidP="00E92F2C">
            <w:pPr>
              <w:jc w:val="right"/>
              <w:rPr>
                <w:sz w:val="16"/>
                <w:szCs w:val="16"/>
              </w:rPr>
            </w:pPr>
            <w:proofErr w:type="spellStart"/>
            <w:r w:rsidRPr="00685DFD">
              <w:rPr>
                <w:sz w:val="16"/>
                <w:szCs w:val="16"/>
              </w:rPr>
              <w:t>Eg</w:t>
            </w:r>
            <w:proofErr w:type="spellEnd"/>
            <w:r w:rsidRPr="00685DFD">
              <w:rPr>
                <w:sz w:val="16"/>
                <w:szCs w:val="16"/>
              </w:rPr>
              <w:t>, £100,000</w:t>
            </w:r>
          </w:p>
        </w:tc>
        <w:tc>
          <w:tcPr>
            <w:tcW w:w="1408" w:type="dxa"/>
            <w:vAlign w:val="center"/>
          </w:tcPr>
          <w:p w14:paraId="3CE52C1C" w14:textId="77777777" w:rsidR="00465164" w:rsidRPr="00685DFD" w:rsidRDefault="00465164" w:rsidP="00E92F2C">
            <w:pPr>
              <w:rPr>
                <w:sz w:val="16"/>
                <w:szCs w:val="16"/>
              </w:rPr>
            </w:pPr>
            <w:proofErr w:type="spellStart"/>
            <w:r w:rsidRPr="00685DFD">
              <w:rPr>
                <w:sz w:val="16"/>
                <w:szCs w:val="16"/>
              </w:rPr>
              <w:t>Eg</w:t>
            </w:r>
            <w:proofErr w:type="spellEnd"/>
            <w:r w:rsidRPr="00685DFD">
              <w:rPr>
                <w:sz w:val="16"/>
                <w:szCs w:val="16"/>
              </w:rPr>
              <w:t>, 10%</w:t>
            </w:r>
          </w:p>
        </w:tc>
        <w:tc>
          <w:tcPr>
            <w:tcW w:w="1408" w:type="dxa"/>
            <w:vAlign w:val="center"/>
          </w:tcPr>
          <w:p w14:paraId="3EDA0AA2" w14:textId="6105FD3C" w:rsidR="00465164" w:rsidRPr="00685DFD" w:rsidRDefault="00465164" w:rsidP="00E92F2C">
            <w:pPr>
              <w:jc w:val="right"/>
              <w:rPr>
                <w:sz w:val="16"/>
                <w:szCs w:val="16"/>
              </w:rPr>
            </w:pPr>
            <w:proofErr w:type="spellStart"/>
            <w:r w:rsidRPr="00685DFD">
              <w:rPr>
                <w:sz w:val="16"/>
                <w:szCs w:val="16"/>
              </w:rPr>
              <w:t>Eg</w:t>
            </w:r>
            <w:proofErr w:type="spellEnd"/>
            <w:r w:rsidRPr="00685DFD">
              <w:rPr>
                <w:sz w:val="16"/>
                <w:szCs w:val="16"/>
              </w:rPr>
              <w:t>, £</w:t>
            </w:r>
            <w:r w:rsidR="00125BC4" w:rsidRPr="00685DFD">
              <w:rPr>
                <w:sz w:val="16"/>
                <w:szCs w:val="16"/>
              </w:rPr>
              <w:t>10</w:t>
            </w:r>
            <w:r w:rsidRPr="00685DFD">
              <w:rPr>
                <w:sz w:val="16"/>
                <w:szCs w:val="16"/>
              </w:rPr>
              <w:t>,000</w:t>
            </w:r>
          </w:p>
        </w:tc>
        <w:tc>
          <w:tcPr>
            <w:tcW w:w="1408" w:type="dxa"/>
            <w:vAlign w:val="center"/>
          </w:tcPr>
          <w:p w14:paraId="4DD6C83C" w14:textId="77777777" w:rsidR="00465164" w:rsidRPr="00685DFD" w:rsidRDefault="00465164" w:rsidP="00E92F2C">
            <w:pPr>
              <w:jc w:val="right"/>
              <w:rPr>
                <w:sz w:val="16"/>
                <w:szCs w:val="16"/>
              </w:rPr>
            </w:pPr>
            <w:proofErr w:type="spellStart"/>
            <w:r w:rsidRPr="00685DFD">
              <w:rPr>
                <w:sz w:val="16"/>
                <w:szCs w:val="16"/>
              </w:rPr>
              <w:t>Eg</w:t>
            </w:r>
            <w:proofErr w:type="spellEnd"/>
            <w:r w:rsidRPr="00685DFD">
              <w:rPr>
                <w:sz w:val="16"/>
                <w:szCs w:val="16"/>
              </w:rPr>
              <w:t>, £2,000</w:t>
            </w:r>
          </w:p>
        </w:tc>
      </w:tr>
    </w:tbl>
    <w:p w14:paraId="1DCB4F34" w14:textId="39258A63" w:rsidR="009E40B5" w:rsidRPr="00685DFD" w:rsidRDefault="009E40B5" w:rsidP="00465164">
      <w:pPr>
        <w:pStyle w:val="Heading3"/>
        <w:rPr>
          <w:iCs/>
        </w:rPr>
      </w:pPr>
      <w:r w:rsidRPr="00685DFD">
        <w:rPr>
          <w:iCs/>
        </w:rPr>
        <w:t xml:space="preserve">Included in the above percentage fee is the liquidator’s direct costs relating to </w:t>
      </w:r>
      <w:r w:rsidRPr="00685DFD">
        <w:rPr>
          <w:rFonts w:cs="Arial"/>
          <w:iCs/>
          <w:szCs w:val="20"/>
        </w:rPr>
        <w:fldChar w:fldCharType="begin">
          <w:ffData>
            <w:name w:val=""/>
            <w:enabled/>
            <w:calcOnExit w:val="0"/>
            <w:textInput>
              <w:default w:val="[enter details eg, statutory advertising, specific penalty bond, etc]"/>
            </w:textInput>
          </w:ffData>
        </w:fldChar>
      </w:r>
      <w:r w:rsidRPr="00685DFD">
        <w:rPr>
          <w:rFonts w:cs="Arial"/>
          <w:iCs/>
          <w:szCs w:val="20"/>
        </w:rPr>
        <w:instrText xml:space="preserve"> FORMTEXT </w:instrText>
      </w:r>
      <w:r w:rsidRPr="00685DFD">
        <w:rPr>
          <w:rFonts w:cs="Arial"/>
          <w:iCs/>
          <w:szCs w:val="20"/>
        </w:rPr>
      </w:r>
      <w:r w:rsidRPr="00685DFD">
        <w:rPr>
          <w:rFonts w:cs="Arial"/>
          <w:iCs/>
          <w:szCs w:val="20"/>
        </w:rPr>
        <w:fldChar w:fldCharType="separate"/>
      </w:r>
      <w:r w:rsidRPr="00685DFD">
        <w:rPr>
          <w:rFonts w:cs="Arial"/>
          <w:iCs/>
          <w:noProof/>
          <w:szCs w:val="20"/>
        </w:rPr>
        <w:t>[enter details eg, statutory advertising, specific penalty bond, etc]</w:t>
      </w:r>
      <w:r w:rsidRPr="00685DFD">
        <w:rPr>
          <w:rFonts w:cs="Arial"/>
          <w:iCs/>
          <w:szCs w:val="20"/>
        </w:rPr>
        <w:fldChar w:fldCharType="end"/>
      </w:r>
      <w:r w:rsidRPr="00685DFD">
        <w:rPr>
          <w:rFonts w:cs="Arial"/>
          <w:iCs/>
          <w:szCs w:val="20"/>
        </w:rPr>
        <w:t xml:space="preserve"> </w:t>
      </w:r>
      <w:r w:rsidRPr="00685DFD">
        <w:rPr>
          <w:rFonts w:cs="Arial"/>
          <w:i/>
          <w:color w:val="FF0000"/>
          <w:szCs w:val="20"/>
        </w:rPr>
        <w:t>– delete if not applicable</w:t>
      </w:r>
      <w:r w:rsidRPr="00685DFD">
        <w:rPr>
          <w:rFonts w:cs="Arial"/>
          <w:iCs/>
          <w:szCs w:val="20"/>
        </w:rPr>
        <w:t>.</w:t>
      </w:r>
    </w:p>
    <w:p w14:paraId="1899B2C2" w14:textId="79C88CB7" w:rsidR="00465164" w:rsidRPr="00685DFD" w:rsidRDefault="00465164" w:rsidP="00465164">
      <w:pPr>
        <w:pStyle w:val="Heading3"/>
        <w:rPr>
          <w:i/>
          <w:color w:val="FF0000"/>
        </w:rPr>
      </w:pPr>
      <w:r w:rsidRPr="00685DFD">
        <w:rPr>
          <w:i/>
          <w:color w:val="FF0000"/>
        </w:rPr>
        <w:t xml:space="preserve">[If the basis of the Liquidator’s remuneration includes a set fee element, include the following information at </w:t>
      </w:r>
      <w:r w:rsidR="009E40B5" w:rsidRPr="00685DFD">
        <w:rPr>
          <w:i/>
          <w:color w:val="FF0000"/>
        </w:rPr>
        <w:t>6.13</w:t>
      </w:r>
      <w:r w:rsidRPr="00685DFD">
        <w:rPr>
          <w:i/>
          <w:color w:val="FF0000"/>
        </w:rPr>
        <w:t xml:space="preserve"> - otherwise delete]</w:t>
      </w:r>
    </w:p>
    <w:p w14:paraId="5B6B800F" w14:textId="443DB833" w:rsidR="00465164" w:rsidRPr="00C857AD" w:rsidRDefault="008D6075" w:rsidP="00465164">
      <w:pPr>
        <w:pStyle w:val="Heading2"/>
      </w:pPr>
      <w:r w:rsidRPr="00685DFD">
        <w:t xml:space="preserve">The </w:t>
      </w:r>
      <w:r w:rsidR="00465164" w:rsidRPr="00685DFD">
        <w:t>Liquidator</w:t>
      </w:r>
      <w:r w:rsidRPr="00685DFD">
        <w:t>’s remuneration basis was agreed as a set amount by creditors.</w:t>
      </w:r>
      <w:r w:rsidRPr="00685DFD">
        <w:rPr>
          <w:rFonts w:cs="Arial"/>
          <w:szCs w:val="20"/>
        </w:rPr>
        <w:t xml:space="preserve">  To date an amount of </w:t>
      </w:r>
      <w:r w:rsidR="00465164" w:rsidRPr="00685DFD">
        <w:t>£</w:t>
      </w:r>
      <w:r w:rsidR="00465164" w:rsidRPr="00685DFD">
        <w:rPr>
          <w:rFonts w:cs="Arial"/>
          <w:szCs w:val="20"/>
        </w:rPr>
        <w:fldChar w:fldCharType="begin">
          <w:ffData>
            <w:name w:val=""/>
            <w:enabled/>
            <w:calcOnExit w:val="0"/>
            <w:textInput>
              <w:default w:val="[Amount]"/>
            </w:textInput>
          </w:ffData>
        </w:fldChar>
      </w:r>
      <w:r w:rsidR="00465164" w:rsidRPr="00685DFD">
        <w:rPr>
          <w:rFonts w:cs="Arial"/>
          <w:szCs w:val="20"/>
        </w:rPr>
        <w:instrText xml:space="preserve"> FORMTEXT </w:instrText>
      </w:r>
      <w:r w:rsidR="00465164" w:rsidRPr="00685DFD">
        <w:rPr>
          <w:rFonts w:cs="Arial"/>
          <w:szCs w:val="20"/>
        </w:rPr>
      </w:r>
      <w:r w:rsidR="00465164" w:rsidRPr="00685DFD">
        <w:rPr>
          <w:rFonts w:cs="Arial"/>
          <w:szCs w:val="20"/>
        </w:rPr>
        <w:fldChar w:fldCharType="separate"/>
      </w:r>
      <w:r w:rsidR="00465164" w:rsidRPr="00685DFD">
        <w:rPr>
          <w:rFonts w:cs="Arial"/>
          <w:noProof/>
          <w:szCs w:val="20"/>
        </w:rPr>
        <w:t>[Amount]</w:t>
      </w:r>
      <w:r w:rsidR="00465164" w:rsidRPr="00685DFD">
        <w:rPr>
          <w:rFonts w:cs="Arial"/>
          <w:szCs w:val="20"/>
        </w:rPr>
        <w:fldChar w:fldCharType="end"/>
      </w:r>
      <w:r w:rsidR="00465164" w:rsidRPr="00685DFD">
        <w:t xml:space="preserve"> </w:t>
      </w:r>
      <w:r w:rsidRPr="00685DFD">
        <w:t xml:space="preserve">has been drawn </w:t>
      </w:r>
      <w:r w:rsidR="00465164" w:rsidRPr="00685DFD">
        <w:t>against the total set fee agreed of £</w:t>
      </w:r>
      <w:r w:rsidR="00465164" w:rsidRPr="00685DFD">
        <w:rPr>
          <w:rFonts w:cs="Arial"/>
          <w:szCs w:val="20"/>
        </w:rPr>
        <w:fldChar w:fldCharType="begin">
          <w:ffData>
            <w:name w:val=""/>
            <w:enabled/>
            <w:calcOnExit w:val="0"/>
            <w:textInput>
              <w:default w:val="[Amount]"/>
            </w:textInput>
          </w:ffData>
        </w:fldChar>
      </w:r>
      <w:r w:rsidR="00465164" w:rsidRPr="00685DFD">
        <w:rPr>
          <w:rFonts w:cs="Arial"/>
          <w:szCs w:val="20"/>
        </w:rPr>
        <w:instrText xml:space="preserve"> FORMTEXT </w:instrText>
      </w:r>
      <w:r w:rsidR="00465164" w:rsidRPr="00685DFD">
        <w:rPr>
          <w:rFonts w:cs="Arial"/>
          <w:szCs w:val="20"/>
        </w:rPr>
      </w:r>
      <w:r w:rsidR="00465164" w:rsidRPr="00685DFD">
        <w:rPr>
          <w:rFonts w:cs="Arial"/>
          <w:szCs w:val="20"/>
        </w:rPr>
        <w:fldChar w:fldCharType="separate"/>
      </w:r>
      <w:r w:rsidR="00465164" w:rsidRPr="00685DFD">
        <w:rPr>
          <w:rFonts w:cs="Arial"/>
          <w:noProof/>
          <w:szCs w:val="20"/>
        </w:rPr>
        <w:t>[Amount]</w:t>
      </w:r>
      <w:r w:rsidR="00465164" w:rsidRPr="00685DFD">
        <w:rPr>
          <w:rFonts w:cs="Arial"/>
          <w:szCs w:val="20"/>
        </w:rPr>
        <w:fldChar w:fldCharType="end"/>
      </w:r>
      <w:r w:rsidR="006A7837" w:rsidRPr="00685DFD">
        <w:t>.</w:t>
      </w:r>
      <w:r w:rsidRPr="00685DFD">
        <w:t xml:space="preserve">  It is anticipated the balance will be drawn </w:t>
      </w:r>
      <w:r w:rsidR="001624CA" w:rsidRPr="00685DFD">
        <w:t>prior to the closure of the</w:t>
      </w:r>
      <w:r w:rsidR="001624CA" w:rsidRPr="00C857AD">
        <w:t xml:space="preserve"> liquidation, however the final amount paid to my firm against the agreed set fee will be confirmed in my final progress report in due course.</w:t>
      </w:r>
    </w:p>
    <w:p w14:paraId="743BF2E5" w14:textId="7DC9BC2A" w:rsidR="009E40B5" w:rsidRPr="00C857AD" w:rsidRDefault="009E40B5" w:rsidP="00544A7C">
      <w:pPr>
        <w:pStyle w:val="Heading3"/>
        <w:numPr>
          <w:ilvl w:val="0"/>
          <w:numId w:val="0"/>
        </w:numPr>
        <w:ind w:left="737"/>
      </w:pPr>
      <w:r w:rsidRPr="00C857AD">
        <w:rPr>
          <w:iCs/>
        </w:rPr>
        <w:t xml:space="preserve">Included in the above set fee is the liquidator’s direct costs relating to </w:t>
      </w:r>
      <w:r w:rsidRPr="00C857AD">
        <w:rPr>
          <w:rFonts w:cs="Arial"/>
          <w:iCs/>
          <w:szCs w:val="20"/>
        </w:rPr>
        <w:fldChar w:fldCharType="begin">
          <w:ffData>
            <w:name w:val=""/>
            <w:enabled/>
            <w:calcOnExit w:val="0"/>
            <w:textInput>
              <w:default w:val="[enter details eg, statutory advertising, specific penalty bond, etc]"/>
            </w:textInput>
          </w:ffData>
        </w:fldChar>
      </w:r>
      <w:r w:rsidRPr="00C857AD">
        <w:rPr>
          <w:rFonts w:cs="Arial"/>
          <w:iCs/>
          <w:szCs w:val="20"/>
        </w:rPr>
        <w:instrText xml:space="preserve"> FORMTEXT </w:instrText>
      </w:r>
      <w:r w:rsidRPr="00C857AD">
        <w:rPr>
          <w:rFonts w:cs="Arial"/>
          <w:iCs/>
          <w:szCs w:val="20"/>
        </w:rPr>
      </w:r>
      <w:r w:rsidRPr="00C857AD">
        <w:rPr>
          <w:rFonts w:cs="Arial"/>
          <w:iCs/>
          <w:szCs w:val="20"/>
        </w:rPr>
        <w:fldChar w:fldCharType="separate"/>
      </w:r>
      <w:r w:rsidRPr="00C857AD">
        <w:rPr>
          <w:rFonts w:cs="Arial"/>
          <w:iCs/>
          <w:noProof/>
          <w:szCs w:val="20"/>
        </w:rPr>
        <w:t>[enter details eg, statutory advertising, specific penalty bond, etc]</w:t>
      </w:r>
      <w:r w:rsidRPr="00C857AD">
        <w:rPr>
          <w:rFonts w:cs="Arial"/>
          <w:iCs/>
          <w:szCs w:val="20"/>
        </w:rPr>
        <w:fldChar w:fldCharType="end"/>
      </w:r>
      <w:r w:rsidRPr="00C857AD">
        <w:rPr>
          <w:rFonts w:cs="Arial"/>
          <w:iCs/>
          <w:szCs w:val="20"/>
        </w:rPr>
        <w:t xml:space="preserve"> </w:t>
      </w:r>
      <w:r w:rsidRPr="00C857AD">
        <w:rPr>
          <w:rFonts w:cs="Arial"/>
          <w:i/>
          <w:color w:val="FF0000"/>
          <w:szCs w:val="20"/>
        </w:rPr>
        <w:t>– delete if not applicable</w:t>
      </w:r>
      <w:r w:rsidRPr="00C857AD">
        <w:rPr>
          <w:rFonts w:cs="Arial"/>
          <w:iCs/>
          <w:szCs w:val="20"/>
        </w:rPr>
        <w:t>.</w:t>
      </w:r>
    </w:p>
    <w:p w14:paraId="40D1428F" w14:textId="53E32306" w:rsidR="008D6075" w:rsidRPr="00C857AD" w:rsidRDefault="008D6075" w:rsidP="008D6075">
      <w:pPr>
        <w:pStyle w:val="Heading2"/>
        <w:rPr>
          <w:rFonts w:eastAsiaTheme="minorHAnsi" w:cstheme="minorBidi"/>
          <w:bCs w:val="0"/>
          <w:i/>
          <w:szCs w:val="22"/>
        </w:rPr>
      </w:pPr>
      <w:r w:rsidRPr="00C857AD">
        <w:rPr>
          <w:rFonts w:eastAsiaTheme="minorHAnsi" w:cstheme="minorBidi"/>
          <w:bCs w:val="0"/>
          <w:i/>
          <w:color w:val="FF0000"/>
          <w:szCs w:val="22"/>
        </w:rPr>
        <w:t>[If the basis of the Liquidator’s remuneration was not agreed on time costs but as a percentage or set amount for example and the percentage or set amount has proved insufficient and you are seeking to increase the percentage or set amount previously agreed, provide details here instead]</w:t>
      </w:r>
    </w:p>
    <w:p w14:paraId="4EA3B15E" w14:textId="77777777" w:rsidR="006A235B" w:rsidRPr="00C857AD" w:rsidRDefault="006A235B" w:rsidP="006A235B">
      <w:pPr>
        <w:pStyle w:val="Heading2"/>
      </w:pPr>
      <w:r w:rsidRPr="00C857AD">
        <w:rPr>
          <w:rFonts w:eastAsiaTheme="minorHAnsi" w:cstheme="minorBidi"/>
          <w:bCs w:val="0"/>
          <w:szCs w:val="22"/>
        </w:rPr>
        <w:t xml:space="preserve">A copy of ‘A Creditors’ Guide to Liquidators’ Fees’ is available on request or can be downloaded from </w:t>
      </w:r>
      <w:r w:rsidRPr="00C857AD">
        <w:rPr>
          <w:rFonts w:eastAsiaTheme="minorHAnsi" w:cstheme="minorBidi"/>
          <w:bCs w:val="0"/>
          <w:i/>
          <w:color w:val="FF0000"/>
          <w:szCs w:val="22"/>
        </w:rPr>
        <w:t xml:space="preserve">[Enter location of guide </w:t>
      </w:r>
      <w:proofErr w:type="spellStart"/>
      <w:r w:rsidRPr="00C857AD">
        <w:rPr>
          <w:rFonts w:eastAsiaTheme="minorHAnsi" w:cstheme="minorBidi"/>
          <w:bCs w:val="0"/>
          <w:i/>
          <w:color w:val="FF0000"/>
          <w:szCs w:val="22"/>
        </w:rPr>
        <w:t>eg</w:t>
      </w:r>
      <w:proofErr w:type="spellEnd"/>
      <w:r w:rsidRPr="00C857AD">
        <w:rPr>
          <w:rFonts w:eastAsiaTheme="minorHAnsi" w:cstheme="minorBidi"/>
          <w:bCs w:val="0"/>
          <w:i/>
          <w:color w:val="FF0000"/>
          <w:szCs w:val="22"/>
        </w:rPr>
        <w:t>, firm's website or ICAEW/IPA website, etc</w:t>
      </w:r>
      <w:r w:rsidR="00002FF6" w:rsidRPr="00C857AD">
        <w:rPr>
          <w:bCs w:val="0"/>
          <w:i/>
          <w:color w:val="FF0000"/>
        </w:rPr>
        <w:t xml:space="preserve"> &amp; ensure creditors are directed to the relevant guide version applicable to the appointment</w:t>
      </w:r>
      <w:r w:rsidR="00002FF6" w:rsidRPr="00C857AD">
        <w:rPr>
          <w:i/>
          <w:color w:val="FF0000"/>
        </w:rPr>
        <w:t>]</w:t>
      </w:r>
      <w:r w:rsidRPr="00C857AD">
        <w:rPr>
          <w:rFonts w:eastAsiaTheme="minorHAnsi" w:cstheme="minorBidi"/>
          <w:bCs w:val="0"/>
          <w:szCs w:val="22"/>
        </w:rPr>
        <w:t>.</w:t>
      </w:r>
    </w:p>
    <w:p w14:paraId="78D85590" w14:textId="119ACFA8" w:rsidR="00EE1997" w:rsidRPr="00C857AD" w:rsidRDefault="00EE1997" w:rsidP="00EE1997">
      <w:pPr>
        <w:pStyle w:val="Heading2"/>
      </w:pPr>
      <w:r w:rsidRPr="00C857AD">
        <w:t xml:space="preserve">Attached as Appendix </w:t>
      </w:r>
      <w:r w:rsidR="009E40B5" w:rsidRPr="00C857AD">
        <w:t>G</w:t>
      </w:r>
      <w:r w:rsidRPr="00C857AD">
        <w:t xml:space="preserve"> is additional information in relation to the Liquidator’s fees</w:t>
      </w:r>
      <w:r w:rsidR="001624CA" w:rsidRPr="00C857AD">
        <w:t xml:space="preserve"> and </w:t>
      </w:r>
      <w:r w:rsidRPr="00C857AD">
        <w:t>expenses including where relevant, information on the use of subcontractors and professional advisers</w:t>
      </w:r>
      <w:r w:rsidR="005B3BA8" w:rsidRPr="00C857AD">
        <w:t>.</w:t>
      </w:r>
    </w:p>
    <w:p w14:paraId="1E575D2A" w14:textId="77777777" w:rsidR="00EE1997" w:rsidRPr="00910543" w:rsidRDefault="00EE1997" w:rsidP="00EE1997">
      <w:pPr>
        <w:pStyle w:val="Heading1"/>
      </w:pPr>
      <w:r w:rsidRPr="00910543">
        <w:t xml:space="preserve">Creditors’ </w:t>
      </w:r>
      <w:r w:rsidR="00C8171F" w:rsidRPr="00910543">
        <w:t xml:space="preserve">Rights </w:t>
      </w:r>
    </w:p>
    <w:p w14:paraId="189DE4CF" w14:textId="77777777" w:rsidR="00EE1997" w:rsidRPr="00910543" w:rsidRDefault="00EE1997" w:rsidP="00EE1997">
      <w:pPr>
        <w:pStyle w:val="Heading2"/>
      </w:pPr>
      <w:r w:rsidRPr="00910543">
        <w:t>Within 21 days of the receipt of this report, a secured creditor, or an unsecured creditor (with the concurrence of at least 5% in value of the unsecured creditors) may request in writing that the Liquidator provide further information about his remuneration or expenses which have been itemised in this progress report.</w:t>
      </w:r>
    </w:p>
    <w:p w14:paraId="7C5F96C9" w14:textId="77777777" w:rsidR="00EE1997" w:rsidRPr="00910543" w:rsidRDefault="00EE1997" w:rsidP="00EE1997">
      <w:pPr>
        <w:pStyle w:val="Heading2"/>
      </w:pPr>
      <w:r w:rsidRPr="00910543">
        <w:t xml:space="preserve">Any secured creditor, or an unsecured creditor (with the concurrence of at least 10% in value of the unsecured creditors) may within 8 weeks of receipt of this progress report make an application to court on the grounds that, in all the circumstances, the basis fixed for the Liquidator’s remuneration is inappropriate and/or the remuneration </w:t>
      </w:r>
      <w:proofErr w:type="gramStart"/>
      <w:r w:rsidRPr="00910543">
        <w:t>charged</w:t>
      </w:r>
      <w:proofErr w:type="gramEnd"/>
      <w:r w:rsidRPr="00910543">
        <w:t xml:space="preserve"> or the expenses incurred by the Liquidator, as set out in this progress report, are excessive.</w:t>
      </w:r>
    </w:p>
    <w:p w14:paraId="7A28A90F" w14:textId="77777777" w:rsidR="00EE1997" w:rsidRPr="00910543" w:rsidRDefault="00EE1997" w:rsidP="00C8171F">
      <w:pPr>
        <w:pStyle w:val="Heading1"/>
      </w:pPr>
      <w:r w:rsidRPr="00910543">
        <w:lastRenderedPageBreak/>
        <w:t>Next Report</w:t>
      </w:r>
    </w:p>
    <w:p w14:paraId="04EA9106" w14:textId="77777777" w:rsidR="00EE1997" w:rsidRDefault="00EE1997" w:rsidP="00EE1997">
      <w:pPr>
        <w:pStyle w:val="Heading2"/>
      </w:pPr>
      <w:r w:rsidRPr="00910543">
        <w:t xml:space="preserve">I am required to provide a further report on the progress of the </w:t>
      </w:r>
      <w:r w:rsidR="00D00CA9" w:rsidRPr="00910543">
        <w:t>l</w:t>
      </w:r>
      <w:r w:rsidRPr="00910543">
        <w:t xml:space="preserve">iquidation within two months of the next anniversary of the </w:t>
      </w:r>
      <w:r w:rsidR="00D00CA9" w:rsidRPr="00910543">
        <w:t>l</w:t>
      </w:r>
      <w:r w:rsidRPr="00910543">
        <w:t>iquidation, unless I hav</w:t>
      </w:r>
      <w:r w:rsidRPr="00FC6BF5">
        <w:t xml:space="preserve">e concluded matters prior to this, in which case I will write to all creditors with my final </w:t>
      </w:r>
      <w:r w:rsidR="00B81F9D" w:rsidRPr="00FC6BF5">
        <w:t>account</w:t>
      </w:r>
      <w:r w:rsidRPr="00FC6BF5">
        <w:t>.</w:t>
      </w:r>
      <w:r w:rsidRPr="00910543">
        <w:t xml:space="preserve"> </w:t>
      </w:r>
    </w:p>
    <w:p w14:paraId="35CA4E4D" w14:textId="77777777" w:rsidR="00C00020" w:rsidRPr="00910543" w:rsidRDefault="00C00020" w:rsidP="00EE1997">
      <w:pPr>
        <w:pStyle w:val="Heading2"/>
      </w:pPr>
      <w:r>
        <w:t xml:space="preserve">If you have any queries in relation to the contents of this report, I can be contacted by telephone on </w:t>
      </w:r>
      <w:r>
        <w:rPr>
          <w:rFonts w:cs="Arial"/>
          <w:szCs w:val="20"/>
        </w:rPr>
        <w:fldChar w:fldCharType="begin">
          <w:ffData>
            <w:name w:val=""/>
            <w:enabled/>
            <w:calcOnExit w:val="0"/>
            <w:textInput>
              <w:default w:val="[Telephone number]"/>
            </w:textInput>
          </w:ffData>
        </w:fldChar>
      </w:r>
      <w:r>
        <w:rPr>
          <w:rFonts w:cs="Arial"/>
          <w:szCs w:val="20"/>
        </w:rPr>
        <w:instrText xml:space="preserve"> FORMTEXT </w:instrText>
      </w:r>
      <w:r>
        <w:rPr>
          <w:rFonts w:cs="Arial"/>
          <w:szCs w:val="20"/>
        </w:rPr>
      </w:r>
      <w:r>
        <w:rPr>
          <w:rFonts w:cs="Arial"/>
          <w:szCs w:val="20"/>
        </w:rPr>
        <w:fldChar w:fldCharType="separate"/>
      </w:r>
      <w:r>
        <w:rPr>
          <w:rFonts w:cs="Arial"/>
          <w:noProof/>
          <w:szCs w:val="20"/>
        </w:rPr>
        <w:t>[Telephone number]</w:t>
      </w:r>
      <w:r>
        <w:rPr>
          <w:rFonts w:cs="Arial"/>
          <w:szCs w:val="20"/>
        </w:rPr>
        <w:fldChar w:fldCharType="end"/>
      </w:r>
      <w:r>
        <w:rPr>
          <w:rFonts w:cs="Arial"/>
          <w:szCs w:val="20"/>
        </w:rPr>
        <w:t xml:space="preserve"> or by email at </w:t>
      </w:r>
      <w:r>
        <w:rPr>
          <w:rFonts w:cs="Arial"/>
          <w:szCs w:val="20"/>
        </w:rPr>
        <w:fldChar w:fldCharType="begin">
          <w:ffData>
            <w:name w:val=""/>
            <w:enabled/>
            <w:calcOnExit w:val="0"/>
            <w:textInput>
              <w:default w:val="[Email address]"/>
            </w:textInput>
          </w:ffData>
        </w:fldChar>
      </w:r>
      <w:r>
        <w:rPr>
          <w:rFonts w:cs="Arial"/>
          <w:szCs w:val="20"/>
        </w:rPr>
        <w:instrText xml:space="preserve"> FORMTEXT </w:instrText>
      </w:r>
      <w:r>
        <w:rPr>
          <w:rFonts w:cs="Arial"/>
          <w:szCs w:val="20"/>
        </w:rPr>
      </w:r>
      <w:r>
        <w:rPr>
          <w:rFonts w:cs="Arial"/>
          <w:szCs w:val="20"/>
        </w:rPr>
        <w:fldChar w:fldCharType="separate"/>
      </w:r>
      <w:r>
        <w:rPr>
          <w:rFonts w:cs="Arial"/>
          <w:noProof/>
          <w:szCs w:val="20"/>
        </w:rPr>
        <w:t>[Email address]</w:t>
      </w:r>
      <w:r>
        <w:rPr>
          <w:rFonts w:cs="Arial"/>
          <w:szCs w:val="20"/>
        </w:rPr>
        <w:fldChar w:fldCharType="end"/>
      </w:r>
      <w:r>
        <w:rPr>
          <w:rFonts w:cs="Arial"/>
          <w:szCs w:val="20"/>
        </w:rPr>
        <w:t>.</w:t>
      </w:r>
    </w:p>
    <w:p w14:paraId="2D2A9F83" w14:textId="77777777" w:rsidR="00EE1997" w:rsidRPr="00910543" w:rsidRDefault="00EE1997" w:rsidP="007E24BA">
      <w:pPr>
        <w:spacing w:after="960"/>
        <w:ind w:left="737"/>
      </w:pPr>
      <w:r w:rsidRPr="00910543">
        <w:t>Yours faithfully</w:t>
      </w:r>
    </w:p>
    <w:p w14:paraId="57363FA0" w14:textId="77777777" w:rsidR="00595358" w:rsidRPr="00910543" w:rsidRDefault="00595358" w:rsidP="00420305">
      <w:pPr>
        <w:ind w:left="737"/>
        <w:rPr>
          <w:rFonts w:cs="Arial"/>
          <w:b/>
          <w:szCs w:val="20"/>
        </w:rPr>
      </w:pPr>
      <w:r w:rsidRPr="00910543">
        <w:rPr>
          <w:rFonts w:cs="Arial"/>
          <w:b/>
          <w:szCs w:val="20"/>
        </w:rPr>
        <w:fldChar w:fldCharType="begin">
          <w:ffData>
            <w:name w:val=""/>
            <w:enabled/>
            <w:calcOnExit w:val="0"/>
            <w:textInput>
              <w:default w:val="[Name]"/>
            </w:textInput>
          </w:ffData>
        </w:fldChar>
      </w:r>
      <w:r w:rsidRPr="00910543">
        <w:rPr>
          <w:rFonts w:cs="Arial"/>
          <w:b/>
          <w:szCs w:val="20"/>
        </w:rPr>
        <w:instrText xml:space="preserve"> FORMTEXT </w:instrText>
      </w:r>
      <w:r w:rsidRPr="00910543">
        <w:rPr>
          <w:rFonts w:cs="Arial"/>
          <w:b/>
          <w:szCs w:val="20"/>
        </w:rPr>
      </w:r>
      <w:r w:rsidRPr="00910543">
        <w:rPr>
          <w:rFonts w:cs="Arial"/>
          <w:b/>
          <w:szCs w:val="20"/>
        </w:rPr>
        <w:fldChar w:fldCharType="separate"/>
      </w:r>
      <w:r w:rsidRPr="00910543">
        <w:rPr>
          <w:rFonts w:cs="Arial"/>
          <w:b/>
          <w:noProof/>
          <w:szCs w:val="20"/>
        </w:rPr>
        <w:t>[Name]</w:t>
      </w:r>
      <w:r w:rsidRPr="00910543">
        <w:rPr>
          <w:rFonts w:cs="Arial"/>
          <w:b/>
          <w:szCs w:val="20"/>
        </w:rPr>
        <w:fldChar w:fldCharType="end"/>
      </w:r>
    </w:p>
    <w:p w14:paraId="79FB657D" w14:textId="0EBF61E2" w:rsidR="0072333B" w:rsidRPr="00910543" w:rsidRDefault="00EE1997" w:rsidP="00420305">
      <w:pPr>
        <w:ind w:left="737"/>
      </w:pPr>
      <w:r w:rsidRPr="00910543">
        <w:t>Liquidator</w:t>
      </w:r>
    </w:p>
    <w:p w14:paraId="3C7166FE" w14:textId="77777777" w:rsidR="00420305" w:rsidRPr="00910543" w:rsidRDefault="00420305">
      <w:r w:rsidRPr="00910543">
        <w:br w:type="page"/>
      </w:r>
    </w:p>
    <w:p w14:paraId="2D8F3671" w14:textId="560CD637" w:rsidR="00304676" w:rsidRPr="00C857AD" w:rsidRDefault="00304676" w:rsidP="00304676">
      <w:pPr>
        <w:spacing w:after="480"/>
        <w:jc w:val="both"/>
      </w:pPr>
      <w:r w:rsidRPr="00C857AD">
        <w:rPr>
          <w:b/>
        </w:rPr>
        <w:lastRenderedPageBreak/>
        <w:t>Appendix E</w:t>
      </w:r>
    </w:p>
    <w:p w14:paraId="6A2845C5" w14:textId="093DD5B2" w:rsidR="00304676" w:rsidRPr="00C857AD" w:rsidRDefault="00304676" w:rsidP="00D67202">
      <w:pPr>
        <w:jc w:val="both"/>
        <w:rPr>
          <w:b/>
        </w:rPr>
      </w:pPr>
      <w:r w:rsidRPr="00C857AD">
        <w:rPr>
          <w:b/>
        </w:rPr>
        <w:t>Liquidator’s Revised Fees Estimate</w:t>
      </w:r>
    </w:p>
    <w:p w14:paraId="243BD213" w14:textId="77777777" w:rsidR="00D67202" w:rsidRPr="00C857AD" w:rsidRDefault="00D67202" w:rsidP="00D67202">
      <w:pPr>
        <w:jc w:val="both"/>
      </w:pPr>
    </w:p>
    <w:p w14:paraId="516D66DD" w14:textId="55D1B218" w:rsidR="00304676" w:rsidRPr="00C857AD" w:rsidRDefault="00304676" w:rsidP="00D67202">
      <w:pPr>
        <w:jc w:val="both"/>
        <w:rPr>
          <w:bCs/>
        </w:rPr>
      </w:pPr>
      <w:r w:rsidRPr="00C857AD">
        <w:rPr>
          <w:bCs/>
        </w:rPr>
        <w:t xml:space="preserve">The Liquidator’s </w:t>
      </w:r>
      <w:r w:rsidR="0006604F" w:rsidRPr="00C857AD">
        <w:rPr>
          <w:bCs/>
        </w:rPr>
        <w:t>previous</w:t>
      </w:r>
      <w:r w:rsidRPr="00C857AD">
        <w:rPr>
          <w:bCs/>
        </w:rPr>
        <w:t xml:space="preserve"> fees estimate </w:t>
      </w:r>
      <w:r w:rsidR="00976896" w:rsidRPr="00C857AD">
        <w:rPr>
          <w:bCs/>
        </w:rPr>
        <w:t xml:space="preserve">has been (or is likely to be) </w:t>
      </w:r>
      <w:r w:rsidRPr="00C857AD">
        <w:rPr>
          <w:bCs/>
        </w:rPr>
        <w:t>exceeded</w:t>
      </w:r>
      <w:r w:rsidR="00797A0D" w:rsidRPr="00C857AD">
        <w:rPr>
          <w:bCs/>
        </w:rPr>
        <w:t xml:space="preserve"> and further approval is therefore required </w:t>
      </w:r>
      <w:r w:rsidRPr="00C857AD">
        <w:rPr>
          <w:bCs/>
        </w:rPr>
        <w:t>for a revision to th</w:t>
      </w:r>
      <w:r w:rsidR="00976896" w:rsidRPr="00C857AD">
        <w:rPr>
          <w:bCs/>
        </w:rPr>
        <w:t>is</w:t>
      </w:r>
      <w:r w:rsidRPr="00C857AD">
        <w:rPr>
          <w:bCs/>
        </w:rPr>
        <w:t xml:space="preserve"> estimate as set out in the table below.  This table indicates the anticipated revised cost against the Liquidator’s </w:t>
      </w:r>
      <w:r w:rsidR="0006604F" w:rsidRPr="00C857AD">
        <w:rPr>
          <w:bCs/>
        </w:rPr>
        <w:t>previous</w:t>
      </w:r>
      <w:r w:rsidRPr="00C857AD">
        <w:rPr>
          <w:bCs/>
        </w:rPr>
        <w:t xml:space="preserve"> estimate</w:t>
      </w:r>
      <w:r w:rsidR="00976896" w:rsidRPr="00C857AD">
        <w:rPr>
          <w:bCs/>
        </w:rPr>
        <w:t xml:space="preserve"> and this appendix contains further information </w:t>
      </w:r>
      <w:r w:rsidR="0006604F" w:rsidRPr="00C857AD">
        <w:rPr>
          <w:bCs/>
        </w:rPr>
        <w:t>about</w:t>
      </w:r>
      <w:r w:rsidR="00976896" w:rsidRPr="00C857AD">
        <w:rPr>
          <w:bCs/>
        </w:rPr>
        <w:t xml:space="preserve"> the reasons why the</w:t>
      </w:r>
      <w:r w:rsidR="0006604F" w:rsidRPr="00C857AD">
        <w:rPr>
          <w:bCs/>
        </w:rPr>
        <w:t xml:space="preserve"> previous estimate has been </w:t>
      </w:r>
      <w:r w:rsidR="00976896" w:rsidRPr="00C857AD">
        <w:rPr>
          <w:bCs/>
        </w:rPr>
        <w:t xml:space="preserve">exceeded (or is likely to </w:t>
      </w:r>
      <w:r w:rsidR="0006604F" w:rsidRPr="00C857AD">
        <w:rPr>
          <w:bCs/>
        </w:rPr>
        <w:t xml:space="preserve">be </w:t>
      </w:r>
      <w:r w:rsidR="00976896" w:rsidRPr="00C857AD">
        <w:rPr>
          <w:bCs/>
        </w:rPr>
        <w:t>exceed</w:t>
      </w:r>
      <w:r w:rsidR="0006604F" w:rsidRPr="00C857AD">
        <w:rPr>
          <w:bCs/>
        </w:rPr>
        <w:t>ed</w:t>
      </w:r>
      <w:r w:rsidR="00976896" w:rsidRPr="00C857AD">
        <w:rPr>
          <w:bCs/>
        </w:rPr>
        <w:t xml:space="preserve">) and what additional work has </w:t>
      </w:r>
      <w:r w:rsidR="00D67202" w:rsidRPr="00C857AD">
        <w:rPr>
          <w:bCs/>
        </w:rPr>
        <w:t xml:space="preserve">been </w:t>
      </w:r>
      <w:r w:rsidR="00976896" w:rsidRPr="00C857AD">
        <w:rPr>
          <w:bCs/>
        </w:rPr>
        <w:t xml:space="preserve">undertaken or </w:t>
      </w:r>
      <w:r w:rsidR="00D67202" w:rsidRPr="00C857AD">
        <w:rPr>
          <w:bCs/>
        </w:rPr>
        <w:t xml:space="preserve">is </w:t>
      </w:r>
      <w:r w:rsidR="00976896" w:rsidRPr="00C857AD">
        <w:rPr>
          <w:bCs/>
        </w:rPr>
        <w:t>propose</w:t>
      </w:r>
      <w:r w:rsidR="00D67202" w:rsidRPr="00C857AD">
        <w:rPr>
          <w:bCs/>
        </w:rPr>
        <w:t>d</w:t>
      </w:r>
      <w:r w:rsidR="00976896" w:rsidRPr="00C857AD">
        <w:rPr>
          <w:bCs/>
        </w:rPr>
        <w:t xml:space="preserve"> to </w:t>
      </w:r>
      <w:r w:rsidR="00D67202" w:rsidRPr="00C857AD">
        <w:rPr>
          <w:bCs/>
        </w:rPr>
        <w:t xml:space="preserve">be </w:t>
      </w:r>
      <w:r w:rsidR="00976896" w:rsidRPr="00C857AD">
        <w:rPr>
          <w:bCs/>
        </w:rPr>
        <w:t>undertake</w:t>
      </w:r>
      <w:r w:rsidR="00D67202" w:rsidRPr="00C857AD">
        <w:rPr>
          <w:bCs/>
        </w:rPr>
        <w:t>n</w:t>
      </w:r>
      <w:r w:rsidR="00976896" w:rsidRPr="00C857AD">
        <w:rPr>
          <w:bCs/>
        </w:rPr>
        <w:t>.</w:t>
      </w:r>
    </w:p>
    <w:p w14:paraId="22DF01BF" w14:textId="77777777" w:rsidR="00D67202" w:rsidRPr="00C857AD" w:rsidRDefault="00D67202" w:rsidP="00D67202">
      <w:pPr>
        <w:jc w:val="both"/>
        <w:rPr>
          <w:bCs/>
        </w:rPr>
      </w:pPr>
    </w:p>
    <w:tbl>
      <w:tblPr>
        <w:tblStyle w:val="TableGrid"/>
        <w:tblW w:w="0" w:type="auto"/>
        <w:tblLook w:val="04A0" w:firstRow="1" w:lastRow="0" w:firstColumn="1" w:lastColumn="0" w:noHBand="0" w:noVBand="1"/>
      </w:tblPr>
      <w:tblGrid>
        <w:gridCol w:w="1803"/>
        <w:gridCol w:w="1803"/>
        <w:gridCol w:w="1803"/>
        <w:gridCol w:w="1803"/>
        <w:gridCol w:w="1804"/>
      </w:tblGrid>
      <w:tr w:rsidR="00976896" w:rsidRPr="00C857AD" w14:paraId="045D5D98" w14:textId="77777777" w:rsidTr="00976896">
        <w:tc>
          <w:tcPr>
            <w:tcW w:w="1803" w:type="dxa"/>
            <w:shd w:val="clear" w:color="auto" w:fill="92D050"/>
            <w:vAlign w:val="center"/>
          </w:tcPr>
          <w:p w14:paraId="475CCE73" w14:textId="33F4E871" w:rsidR="00976896" w:rsidRPr="00C857AD" w:rsidRDefault="00976896" w:rsidP="00976896">
            <w:pPr>
              <w:spacing w:after="480"/>
              <w:jc w:val="right"/>
              <w:rPr>
                <w:b/>
                <w:sz w:val="18"/>
                <w:szCs w:val="18"/>
              </w:rPr>
            </w:pPr>
            <w:r w:rsidRPr="00C857AD">
              <w:rPr>
                <w:b/>
                <w:sz w:val="18"/>
                <w:szCs w:val="18"/>
              </w:rPr>
              <w:t>Category of work</w:t>
            </w:r>
          </w:p>
        </w:tc>
        <w:tc>
          <w:tcPr>
            <w:tcW w:w="1803" w:type="dxa"/>
            <w:shd w:val="clear" w:color="auto" w:fill="92D050"/>
            <w:vAlign w:val="center"/>
          </w:tcPr>
          <w:p w14:paraId="4E68F31C" w14:textId="50CE420E" w:rsidR="00976896" w:rsidRPr="00C857AD" w:rsidRDefault="00976896" w:rsidP="00976896">
            <w:pPr>
              <w:spacing w:after="480"/>
              <w:jc w:val="right"/>
              <w:rPr>
                <w:b/>
                <w:sz w:val="18"/>
                <w:szCs w:val="18"/>
              </w:rPr>
            </w:pPr>
            <w:r w:rsidRPr="00C857AD">
              <w:rPr>
                <w:b/>
                <w:sz w:val="18"/>
                <w:szCs w:val="18"/>
              </w:rPr>
              <w:t xml:space="preserve">Estimated </w:t>
            </w:r>
            <w:r w:rsidR="00D67202" w:rsidRPr="00C857AD">
              <w:rPr>
                <w:b/>
                <w:sz w:val="18"/>
                <w:szCs w:val="18"/>
              </w:rPr>
              <w:t xml:space="preserve">total </w:t>
            </w:r>
            <w:r w:rsidRPr="00C857AD">
              <w:rPr>
                <w:b/>
                <w:sz w:val="18"/>
                <w:szCs w:val="18"/>
              </w:rPr>
              <w:t xml:space="preserve">cost per </w:t>
            </w:r>
            <w:r w:rsidR="0006604F" w:rsidRPr="00C857AD">
              <w:rPr>
                <w:b/>
                <w:sz w:val="18"/>
                <w:szCs w:val="18"/>
              </w:rPr>
              <w:t>previous</w:t>
            </w:r>
            <w:r w:rsidRPr="00C857AD">
              <w:rPr>
                <w:b/>
                <w:sz w:val="18"/>
                <w:szCs w:val="18"/>
              </w:rPr>
              <w:t xml:space="preserve"> fees estimate</w:t>
            </w:r>
            <w:r w:rsidRPr="00C857AD">
              <w:rPr>
                <w:b/>
                <w:sz w:val="18"/>
                <w:szCs w:val="18"/>
              </w:rPr>
              <w:br/>
              <w:t>£</w:t>
            </w:r>
          </w:p>
        </w:tc>
        <w:tc>
          <w:tcPr>
            <w:tcW w:w="1803" w:type="dxa"/>
            <w:shd w:val="clear" w:color="auto" w:fill="92D050"/>
            <w:vAlign w:val="center"/>
          </w:tcPr>
          <w:p w14:paraId="2B435124" w14:textId="3B43D746" w:rsidR="00976896" w:rsidRPr="00C857AD" w:rsidRDefault="00976896" w:rsidP="00976896">
            <w:pPr>
              <w:spacing w:after="480"/>
              <w:jc w:val="right"/>
              <w:rPr>
                <w:b/>
                <w:sz w:val="18"/>
                <w:szCs w:val="18"/>
              </w:rPr>
            </w:pPr>
            <w:r w:rsidRPr="00C857AD">
              <w:rPr>
                <w:b/>
                <w:sz w:val="18"/>
                <w:szCs w:val="18"/>
              </w:rPr>
              <w:t>Additional number of hours</w:t>
            </w:r>
            <w:r w:rsidRPr="00C857AD">
              <w:rPr>
                <w:b/>
                <w:sz w:val="18"/>
                <w:szCs w:val="18"/>
              </w:rPr>
              <w:br/>
            </w:r>
          </w:p>
        </w:tc>
        <w:tc>
          <w:tcPr>
            <w:tcW w:w="1803" w:type="dxa"/>
            <w:shd w:val="clear" w:color="auto" w:fill="92D050"/>
            <w:vAlign w:val="center"/>
          </w:tcPr>
          <w:p w14:paraId="508C8EFF" w14:textId="2BFFB922" w:rsidR="00976896" w:rsidRPr="00C857AD" w:rsidRDefault="00976896" w:rsidP="00976896">
            <w:pPr>
              <w:spacing w:after="480"/>
              <w:jc w:val="right"/>
              <w:rPr>
                <w:b/>
                <w:sz w:val="18"/>
                <w:szCs w:val="18"/>
              </w:rPr>
            </w:pPr>
            <w:r w:rsidRPr="00C857AD">
              <w:rPr>
                <w:b/>
                <w:sz w:val="18"/>
                <w:szCs w:val="18"/>
              </w:rPr>
              <w:t>Average blended charge out rate for additional work</w:t>
            </w:r>
            <w:r w:rsidR="00D67202" w:rsidRPr="00C857AD">
              <w:rPr>
                <w:b/>
                <w:sz w:val="18"/>
                <w:szCs w:val="18"/>
              </w:rPr>
              <w:t xml:space="preserve"> </w:t>
            </w:r>
            <w:r w:rsidR="00D67202" w:rsidRPr="00C857AD">
              <w:rPr>
                <w:bCs/>
                <w:i/>
                <w:iCs/>
                <w:sz w:val="18"/>
                <w:szCs w:val="18"/>
              </w:rPr>
              <w:t xml:space="preserve">(not included in the </w:t>
            </w:r>
            <w:r w:rsidR="0006604F" w:rsidRPr="00C857AD">
              <w:rPr>
                <w:bCs/>
                <w:i/>
                <w:iCs/>
                <w:sz w:val="18"/>
                <w:szCs w:val="18"/>
              </w:rPr>
              <w:t>previous</w:t>
            </w:r>
            <w:r w:rsidR="00D67202" w:rsidRPr="00C857AD">
              <w:rPr>
                <w:bCs/>
                <w:i/>
                <w:iCs/>
                <w:sz w:val="18"/>
                <w:szCs w:val="18"/>
              </w:rPr>
              <w:t xml:space="preserve"> fees estimate)</w:t>
            </w:r>
            <w:r w:rsidRPr="00C857AD">
              <w:rPr>
                <w:b/>
                <w:sz w:val="18"/>
                <w:szCs w:val="18"/>
              </w:rPr>
              <w:br/>
              <w:t>£</w:t>
            </w:r>
          </w:p>
        </w:tc>
        <w:tc>
          <w:tcPr>
            <w:tcW w:w="1804" w:type="dxa"/>
            <w:shd w:val="clear" w:color="auto" w:fill="92D050"/>
            <w:vAlign w:val="center"/>
          </w:tcPr>
          <w:p w14:paraId="3B5699F7" w14:textId="1BAD30D2" w:rsidR="00976896" w:rsidRPr="00C857AD" w:rsidRDefault="0006604F" w:rsidP="00976896">
            <w:pPr>
              <w:spacing w:after="480"/>
              <w:jc w:val="right"/>
              <w:rPr>
                <w:b/>
                <w:sz w:val="18"/>
                <w:szCs w:val="18"/>
              </w:rPr>
            </w:pPr>
            <w:r w:rsidRPr="00C857AD">
              <w:rPr>
                <w:b/>
                <w:sz w:val="18"/>
                <w:szCs w:val="18"/>
              </w:rPr>
              <w:t>Estimated t</w:t>
            </w:r>
            <w:r w:rsidR="00976896" w:rsidRPr="00C857AD">
              <w:rPr>
                <w:b/>
                <w:sz w:val="18"/>
                <w:szCs w:val="18"/>
              </w:rPr>
              <w:t>otal revised cost</w:t>
            </w:r>
            <w:r w:rsidR="00976896" w:rsidRPr="00C857AD">
              <w:rPr>
                <w:b/>
                <w:sz w:val="18"/>
                <w:szCs w:val="18"/>
              </w:rPr>
              <w:br/>
              <w:t>£</w:t>
            </w:r>
          </w:p>
        </w:tc>
      </w:tr>
      <w:tr w:rsidR="00976896" w:rsidRPr="00C857AD" w14:paraId="4531AD41" w14:textId="77777777" w:rsidTr="00D67202">
        <w:trPr>
          <w:trHeight w:val="340"/>
        </w:trPr>
        <w:tc>
          <w:tcPr>
            <w:tcW w:w="1803" w:type="dxa"/>
            <w:vAlign w:val="center"/>
          </w:tcPr>
          <w:p w14:paraId="0CDC40ED" w14:textId="6C8A68E4" w:rsidR="00976896" w:rsidRPr="00C857AD" w:rsidRDefault="00976896" w:rsidP="00D67202">
            <w:pPr>
              <w:spacing w:after="480"/>
              <w:rPr>
                <w:b/>
                <w:sz w:val="18"/>
                <w:szCs w:val="18"/>
              </w:rPr>
            </w:pPr>
            <w:r w:rsidRPr="00C857AD">
              <w:rPr>
                <w:b/>
                <w:sz w:val="18"/>
                <w:szCs w:val="18"/>
              </w:rPr>
              <w:t>Administration (</w:t>
            </w:r>
            <w:proofErr w:type="spellStart"/>
            <w:r w:rsidRPr="00C857AD">
              <w:rPr>
                <w:b/>
                <w:sz w:val="18"/>
                <w:szCs w:val="18"/>
              </w:rPr>
              <w:t>inc</w:t>
            </w:r>
            <w:proofErr w:type="spellEnd"/>
            <w:r w:rsidRPr="00C857AD">
              <w:rPr>
                <w:b/>
                <w:sz w:val="18"/>
                <w:szCs w:val="18"/>
              </w:rPr>
              <w:t xml:space="preserve"> statutory compliance &amp; reporting</w:t>
            </w:r>
          </w:p>
        </w:tc>
        <w:tc>
          <w:tcPr>
            <w:tcW w:w="1803" w:type="dxa"/>
            <w:vAlign w:val="center"/>
          </w:tcPr>
          <w:p w14:paraId="78B37A1E" w14:textId="77777777" w:rsidR="00976896" w:rsidRPr="00C857AD" w:rsidRDefault="00976896" w:rsidP="00D67202">
            <w:pPr>
              <w:spacing w:after="480"/>
              <w:jc w:val="right"/>
              <w:rPr>
                <w:bCs/>
                <w:sz w:val="18"/>
                <w:szCs w:val="18"/>
              </w:rPr>
            </w:pPr>
          </w:p>
        </w:tc>
        <w:tc>
          <w:tcPr>
            <w:tcW w:w="1803" w:type="dxa"/>
            <w:vAlign w:val="center"/>
          </w:tcPr>
          <w:p w14:paraId="1860CFAE" w14:textId="77777777" w:rsidR="00976896" w:rsidRPr="00C857AD" w:rsidRDefault="00976896" w:rsidP="00D67202">
            <w:pPr>
              <w:spacing w:after="480"/>
              <w:jc w:val="right"/>
              <w:rPr>
                <w:bCs/>
                <w:sz w:val="18"/>
                <w:szCs w:val="18"/>
              </w:rPr>
            </w:pPr>
          </w:p>
        </w:tc>
        <w:tc>
          <w:tcPr>
            <w:tcW w:w="1803" w:type="dxa"/>
            <w:vAlign w:val="center"/>
          </w:tcPr>
          <w:p w14:paraId="550C0693" w14:textId="77777777" w:rsidR="00976896" w:rsidRPr="00C857AD" w:rsidRDefault="00976896" w:rsidP="00D67202">
            <w:pPr>
              <w:spacing w:after="480"/>
              <w:jc w:val="right"/>
              <w:rPr>
                <w:bCs/>
                <w:sz w:val="18"/>
                <w:szCs w:val="18"/>
              </w:rPr>
            </w:pPr>
          </w:p>
        </w:tc>
        <w:tc>
          <w:tcPr>
            <w:tcW w:w="1804" w:type="dxa"/>
            <w:vAlign w:val="center"/>
          </w:tcPr>
          <w:p w14:paraId="4965105D" w14:textId="77777777" w:rsidR="00976896" w:rsidRPr="00C857AD" w:rsidRDefault="00976896" w:rsidP="00D67202">
            <w:pPr>
              <w:spacing w:after="480"/>
              <w:jc w:val="right"/>
              <w:rPr>
                <w:bCs/>
                <w:sz w:val="18"/>
                <w:szCs w:val="18"/>
              </w:rPr>
            </w:pPr>
          </w:p>
        </w:tc>
      </w:tr>
      <w:tr w:rsidR="00976896" w:rsidRPr="00C857AD" w14:paraId="01DC9137" w14:textId="77777777" w:rsidTr="00D67202">
        <w:trPr>
          <w:trHeight w:val="340"/>
        </w:trPr>
        <w:tc>
          <w:tcPr>
            <w:tcW w:w="1803" w:type="dxa"/>
            <w:vAlign w:val="center"/>
          </w:tcPr>
          <w:p w14:paraId="1DD07EEA" w14:textId="2EDB8DB5" w:rsidR="00976896" w:rsidRPr="00C857AD" w:rsidRDefault="00976896" w:rsidP="00D67202">
            <w:pPr>
              <w:spacing w:after="480"/>
              <w:rPr>
                <w:b/>
                <w:sz w:val="18"/>
                <w:szCs w:val="18"/>
              </w:rPr>
            </w:pPr>
            <w:r w:rsidRPr="00C857AD">
              <w:rPr>
                <w:b/>
                <w:sz w:val="18"/>
                <w:szCs w:val="18"/>
              </w:rPr>
              <w:t>Realisation of assets</w:t>
            </w:r>
          </w:p>
        </w:tc>
        <w:tc>
          <w:tcPr>
            <w:tcW w:w="1803" w:type="dxa"/>
            <w:vAlign w:val="center"/>
          </w:tcPr>
          <w:p w14:paraId="62A1AADA" w14:textId="77777777" w:rsidR="00976896" w:rsidRPr="00C857AD" w:rsidRDefault="00976896" w:rsidP="00D67202">
            <w:pPr>
              <w:spacing w:after="480"/>
              <w:jc w:val="right"/>
              <w:rPr>
                <w:bCs/>
                <w:sz w:val="18"/>
                <w:szCs w:val="18"/>
              </w:rPr>
            </w:pPr>
          </w:p>
        </w:tc>
        <w:tc>
          <w:tcPr>
            <w:tcW w:w="1803" w:type="dxa"/>
            <w:vAlign w:val="center"/>
          </w:tcPr>
          <w:p w14:paraId="6F2450D9" w14:textId="77777777" w:rsidR="00976896" w:rsidRPr="00C857AD" w:rsidRDefault="00976896" w:rsidP="00D67202">
            <w:pPr>
              <w:spacing w:after="480"/>
              <w:jc w:val="right"/>
              <w:rPr>
                <w:bCs/>
                <w:sz w:val="18"/>
                <w:szCs w:val="18"/>
              </w:rPr>
            </w:pPr>
          </w:p>
        </w:tc>
        <w:tc>
          <w:tcPr>
            <w:tcW w:w="1803" w:type="dxa"/>
            <w:vAlign w:val="center"/>
          </w:tcPr>
          <w:p w14:paraId="5F3E8500" w14:textId="77777777" w:rsidR="00976896" w:rsidRPr="00C857AD" w:rsidRDefault="00976896" w:rsidP="00D67202">
            <w:pPr>
              <w:spacing w:after="480"/>
              <w:jc w:val="right"/>
              <w:rPr>
                <w:bCs/>
                <w:sz w:val="18"/>
                <w:szCs w:val="18"/>
              </w:rPr>
            </w:pPr>
          </w:p>
        </w:tc>
        <w:tc>
          <w:tcPr>
            <w:tcW w:w="1804" w:type="dxa"/>
            <w:vAlign w:val="center"/>
          </w:tcPr>
          <w:p w14:paraId="7C8127B0" w14:textId="77777777" w:rsidR="00976896" w:rsidRPr="00C857AD" w:rsidRDefault="00976896" w:rsidP="00D67202">
            <w:pPr>
              <w:spacing w:after="480"/>
              <w:jc w:val="right"/>
              <w:rPr>
                <w:bCs/>
                <w:sz w:val="18"/>
                <w:szCs w:val="18"/>
              </w:rPr>
            </w:pPr>
          </w:p>
        </w:tc>
      </w:tr>
      <w:tr w:rsidR="00976896" w:rsidRPr="00C857AD" w14:paraId="1AC9AB7C" w14:textId="77777777" w:rsidTr="00D67202">
        <w:trPr>
          <w:trHeight w:val="340"/>
        </w:trPr>
        <w:tc>
          <w:tcPr>
            <w:tcW w:w="1803" w:type="dxa"/>
            <w:vAlign w:val="center"/>
          </w:tcPr>
          <w:p w14:paraId="05BB8B47" w14:textId="1EEB028B" w:rsidR="00976896" w:rsidRPr="00C857AD" w:rsidRDefault="00976896" w:rsidP="00D67202">
            <w:pPr>
              <w:spacing w:after="480"/>
              <w:rPr>
                <w:b/>
                <w:sz w:val="18"/>
                <w:szCs w:val="18"/>
              </w:rPr>
            </w:pPr>
            <w:r w:rsidRPr="00C857AD">
              <w:rPr>
                <w:b/>
                <w:sz w:val="18"/>
                <w:szCs w:val="18"/>
              </w:rPr>
              <w:t>Creditors (claims &amp; distributions)</w:t>
            </w:r>
          </w:p>
        </w:tc>
        <w:tc>
          <w:tcPr>
            <w:tcW w:w="1803" w:type="dxa"/>
            <w:vAlign w:val="center"/>
          </w:tcPr>
          <w:p w14:paraId="06DAE14A" w14:textId="77777777" w:rsidR="00976896" w:rsidRPr="00C857AD" w:rsidRDefault="00976896" w:rsidP="00D67202">
            <w:pPr>
              <w:spacing w:after="480"/>
              <w:jc w:val="right"/>
              <w:rPr>
                <w:bCs/>
                <w:sz w:val="18"/>
                <w:szCs w:val="18"/>
              </w:rPr>
            </w:pPr>
          </w:p>
        </w:tc>
        <w:tc>
          <w:tcPr>
            <w:tcW w:w="1803" w:type="dxa"/>
            <w:vAlign w:val="center"/>
          </w:tcPr>
          <w:p w14:paraId="16018AB9" w14:textId="77777777" w:rsidR="00976896" w:rsidRPr="00C857AD" w:rsidRDefault="00976896" w:rsidP="00D67202">
            <w:pPr>
              <w:spacing w:after="480"/>
              <w:jc w:val="right"/>
              <w:rPr>
                <w:bCs/>
                <w:sz w:val="18"/>
                <w:szCs w:val="18"/>
              </w:rPr>
            </w:pPr>
          </w:p>
        </w:tc>
        <w:tc>
          <w:tcPr>
            <w:tcW w:w="1803" w:type="dxa"/>
            <w:vAlign w:val="center"/>
          </w:tcPr>
          <w:p w14:paraId="5433A44A" w14:textId="77777777" w:rsidR="00976896" w:rsidRPr="00C857AD" w:rsidRDefault="00976896" w:rsidP="00D67202">
            <w:pPr>
              <w:spacing w:after="480"/>
              <w:jc w:val="right"/>
              <w:rPr>
                <w:bCs/>
                <w:sz w:val="18"/>
                <w:szCs w:val="18"/>
              </w:rPr>
            </w:pPr>
          </w:p>
        </w:tc>
        <w:tc>
          <w:tcPr>
            <w:tcW w:w="1804" w:type="dxa"/>
            <w:vAlign w:val="center"/>
          </w:tcPr>
          <w:p w14:paraId="5C328FF6" w14:textId="77777777" w:rsidR="00976896" w:rsidRPr="00C857AD" w:rsidRDefault="00976896" w:rsidP="00D67202">
            <w:pPr>
              <w:spacing w:after="480"/>
              <w:jc w:val="right"/>
              <w:rPr>
                <w:bCs/>
                <w:sz w:val="18"/>
                <w:szCs w:val="18"/>
              </w:rPr>
            </w:pPr>
          </w:p>
        </w:tc>
      </w:tr>
      <w:tr w:rsidR="00976896" w:rsidRPr="00C857AD" w14:paraId="5829D5A6" w14:textId="77777777" w:rsidTr="00D67202">
        <w:trPr>
          <w:trHeight w:val="340"/>
        </w:trPr>
        <w:tc>
          <w:tcPr>
            <w:tcW w:w="1803" w:type="dxa"/>
            <w:vAlign w:val="center"/>
          </w:tcPr>
          <w:p w14:paraId="5B9DECAB" w14:textId="643FA5BF" w:rsidR="00976896" w:rsidRPr="00C857AD" w:rsidRDefault="00976896" w:rsidP="00D67202">
            <w:pPr>
              <w:spacing w:after="480"/>
              <w:rPr>
                <w:b/>
                <w:sz w:val="18"/>
                <w:szCs w:val="18"/>
              </w:rPr>
            </w:pPr>
            <w:r w:rsidRPr="00C857AD">
              <w:rPr>
                <w:b/>
                <w:sz w:val="18"/>
                <w:szCs w:val="18"/>
              </w:rPr>
              <w:t>Investigations</w:t>
            </w:r>
          </w:p>
        </w:tc>
        <w:tc>
          <w:tcPr>
            <w:tcW w:w="1803" w:type="dxa"/>
            <w:vAlign w:val="center"/>
          </w:tcPr>
          <w:p w14:paraId="548D4BEA" w14:textId="77777777" w:rsidR="00976896" w:rsidRPr="00C857AD" w:rsidRDefault="00976896" w:rsidP="00D67202">
            <w:pPr>
              <w:spacing w:after="480"/>
              <w:jc w:val="right"/>
              <w:rPr>
                <w:bCs/>
                <w:sz w:val="18"/>
                <w:szCs w:val="18"/>
              </w:rPr>
            </w:pPr>
          </w:p>
        </w:tc>
        <w:tc>
          <w:tcPr>
            <w:tcW w:w="1803" w:type="dxa"/>
            <w:vAlign w:val="center"/>
          </w:tcPr>
          <w:p w14:paraId="4BA62A25" w14:textId="77777777" w:rsidR="00976896" w:rsidRPr="00C857AD" w:rsidRDefault="00976896" w:rsidP="00D67202">
            <w:pPr>
              <w:spacing w:after="480"/>
              <w:jc w:val="right"/>
              <w:rPr>
                <w:bCs/>
                <w:sz w:val="18"/>
                <w:szCs w:val="18"/>
              </w:rPr>
            </w:pPr>
          </w:p>
        </w:tc>
        <w:tc>
          <w:tcPr>
            <w:tcW w:w="1803" w:type="dxa"/>
            <w:vAlign w:val="center"/>
          </w:tcPr>
          <w:p w14:paraId="40ABBAFD" w14:textId="77777777" w:rsidR="00976896" w:rsidRPr="00C857AD" w:rsidRDefault="00976896" w:rsidP="00D67202">
            <w:pPr>
              <w:spacing w:after="480"/>
              <w:jc w:val="right"/>
              <w:rPr>
                <w:bCs/>
                <w:sz w:val="18"/>
                <w:szCs w:val="18"/>
              </w:rPr>
            </w:pPr>
          </w:p>
        </w:tc>
        <w:tc>
          <w:tcPr>
            <w:tcW w:w="1804" w:type="dxa"/>
            <w:vAlign w:val="center"/>
          </w:tcPr>
          <w:p w14:paraId="173144D1" w14:textId="77777777" w:rsidR="00976896" w:rsidRPr="00C857AD" w:rsidRDefault="00976896" w:rsidP="00D67202">
            <w:pPr>
              <w:spacing w:after="480"/>
              <w:jc w:val="right"/>
              <w:rPr>
                <w:bCs/>
                <w:sz w:val="18"/>
                <w:szCs w:val="18"/>
              </w:rPr>
            </w:pPr>
          </w:p>
        </w:tc>
      </w:tr>
      <w:tr w:rsidR="00976896" w:rsidRPr="00C857AD" w14:paraId="7097D4D8" w14:textId="77777777" w:rsidTr="00D67202">
        <w:trPr>
          <w:trHeight w:val="340"/>
        </w:trPr>
        <w:tc>
          <w:tcPr>
            <w:tcW w:w="1803" w:type="dxa"/>
            <w:vAlign w:val="center"/>
          </w:tcPr>
          <w:p w14:paraId="569BCD89" w14:textId="21E73D39" w:rsidR="00976896" w:rsidRPr="00C857AD" w:rsidRDefault="00976896" w:rsidP="00D67202">
            <w:pPr>
              <w:spacing w:after="480"/>
              <w:rPr>
                <w:b/>
                <w:sz w:val="18"/>
                <w:szCs w:val="18"/>
              </w:rPr>
            </w:pPr>
            <w:r w:rsidRPr="00C857AD">
              <w:rPr>
                <w:b/>
                <w:sz w:val="18"/>
                <w:szCs w:val="18"/>
              </w:rPr>
              <w:t>Trading (where applicable)</w:t>
            </w:r>
          </w:p>
        </w:tc>
        <w:tc>
          <w:tcPr>
            <w:tcW w:w="1803" w:type="dxa"/>
            <w:vAlign w:val="center"/>
          </w:tcPr>
          <w:p w14:paraId="3228D3DE" w14:textId="77777777" w:rsidR="00976896" w:rsidRPr="00C857AD" w:rsidRDefault="00976896" w:rsidP="00D67202">
            <w:pPr>
              <w:spacing w:after="480"/>
              <w:jc w:val="right"/>
              <w:rPr>
                <w:bCs/>
                <w:sz w:val="18"/>
                <w:szCs w:val="18"/>
              </w:rPr>
            </w:pPr>
          </w:p>
        </w:tc>
        <w:tc>
          <w:tcPr>
            <w:tcW w:w="1803" w:type="dxa"/>
            <w:vAlign w:val="center"/>
          </w:tcPr>
          <w:p w14:paraId="6354AFFB" w14:textId="77777777" w:rsidR="00976896" w:rsidRPr="00C857AD" w:rsidRDefault="00976896" w:rsidP="00D67202">
            <w:pPr>
              <w:spacing w:after="480"/>
              <w:jc w:val="right"/>
              <w:rPr>
                <w:bCs/>
                <w:sz w:val="18"/>
                <w:szCs w:val="18"/>
              </w:rPr>
            </w:pPr>
          </w:p>
        </w:tc>
        <w:tc>
          <w:tcPr>
            <w:tcW w:w="1803" w:type="dxa"/>
            <w:vAlign w:val="center"/>
          </w:tcPr>
          <w:p w14:paraId="42F02333" w14:textId="77777777" w:rsidR="00976896" w:rsidRPr="00C857AD" w:rsidRDefault="00976896" w:rsidP="00D67202">
            <w:pPr>
              <w:spacing w:after="480"/>
              <w:jc w:val="right"/>
              <w:rPr>
                <w:bCs/>
                <w:sz w:val="18"/>
                <w:szCs w:val="18"/>
              </w:rPr>
            </w:pPr>
          </w:p>
        </w:tc>
        <w:tc>
          <w:tcPr>
            <w:tcW w:w="1804" w:type="dxa"/>
            <w:vAlign w:val="center"/>
          </w:tcPr>
          <w:p w14:paraId="11832E67" w14:textId="77777777" w:rsidR="00976896" w:rsidRPr="00C857AD" w:rsidRDefault="00976896" w:rsidP="00D67202">
            <w:pPr>
              <w:spacing w:after="480"/>
              <w:jc w:val="right"/>
              <w:rPr>
                <w:bCs/>
                <w:sz w:val="18"/>
                <w:szCs w:val="18"/>
              </w:rPr>
            </w:pPr>
          </w:p>
        </w:tc>
      </w:tr>
      <w:tr w:rsidR="00976896" w:rsidRPr="00C857AD" w14:paraId="7E89F478" w14:textId="77777777" w:rsidTr="00D67202">
        <w:trPr>
          <w:trHeight w:val="340"/>
        </w:trPr>
        <w:tc>
          <w:tcPr>
            <w:tcW w:w="1803" w:type="dxa"/>
            <w:vAlign w:val="center"/>
          </w:tcPr>
          <w:p w14:paraId="3F7C9E24" w14:textId="30EB334C" w:rsidR="00976896" w:rsidRPr="00C857AD" w:rsidRDefault="00976896" w:rsidP="00D67202">
            <w:pPr>
              <w:spacing w:after="480"/>
              <w:rPr>
                <w:b/>
                <w:sz w:val="18"/>
                <w:szCs w:val="18"/>
              </w:rPr>
            </w:pPr>
            <w:r w:rsidRPr="00C857AD">
              <w:rPr>
                <w:b/>
                <w:sz w:val="18"/>
                <w:szCs w:val="18"/>
              </w:rPr>
              <w:t>Case specific matters (where applicable – specify)</w:t>
            </w:r>
          </w:p>
        </w:tc>
        <w:tc>
          <w:tcPr>
            <w:tcW w:w="1803" w:type="dxa"/>
            <w:vAlign w:val="center"/>
          </w:tcPr>
          <w:p w14:paraId="2ACB933C" w14:textId="77777777" w:rsidR="00976896" w:rsidRPr="00C857AD" w:rsidRDefault="00976896" w:rsidP="00D67202">
            <w:pPr>
              <w:spacing w:after="480"/>
              <w:jc w:val="right"/>
              <w:rPr>
                <w:bCs/>
                <w:sz w:val="18"/>
                <w:szCs w:val="18"/>
              </w:rPr>
            </w:pPr>
          </w:p>
        </w:tc>
        <w:tc>
          <w:tcPr>
            <w:tcW w:w="1803" w:type="dxa"/>
            <w:vAlign w:val="center"/>
          </w:tcPr>
          <w:p w14:paraId="5EDC3B90" w14:textId="77777777" w:rsidR="00976896" w:rsidRPr="00C857AD" w:rsidRDefault="00976896" w:rsidP="00D67202">
            <w:pPr>
              <w:spacing w:after="480"/>
              <w:jc w:val="right"/>
              <w:rPr>
                <w:bCs/>
                <w:sz w:val="18"/>
                <w:szCs w:val="18"/>
              </w:rPr>
            </w:pPr>
          </w:p>
        </w:tc>
        <w:tc>
          <w:tcPr>
            <w:tcW w:w="1803" w:type="dxa"/>
            <w:vAlign w:val="center"/>
          </w:tcPr>
          <w:p w14:paraId="41E5EA30" w14:textId="77777777" w:rsidR="00976896" w:rsidRPr="00C857AD" w:rsidRDefault="00976896" w:rsidP="00D67202">
            <w:pPr>
              <w:spacing w:after="480"/>
              <w:jc w:val="right"/>
              <w:rPr>
                <w:bCs/>
                <w:sz w:val="18"/>
                <w:szCs w:val="18"/>
              </w:rPr>
            </w:pPr>
          </w:p>
        </w:tc>
        <w:tc>
          <w:tcPr>
            <w:tcW w:w="1804" w:type="dxa"/>
            <w:vAlign w:val="center"/>
          </w:tcPr>
          <w:p w14:paraId="2C561C57" w14:textId="77777777" w:rsidR="00976896" w:rsidRPr="00C857AD" w:rsidRDefault="00976896" w:rsidP="00D67202">
            <w:pPr>
              <w:spacing w:after="480"/>
              <w:jc w:val="right"/>
              <w:rPr>
                <w:bCs/>
                <w:sz w:val="18"/>
                <w:szCs w:val="18"/>
              </w:rPr>
            </w:pPr>
          </w:p>
        </w:tc>
      </w:tr>
      <w:tr w:rsidR="00976896" w:rsidRPr="00C857AD" w14:paraId="50CE70EF" w14:textId="77777777" w:rsidTr="00D67202">
        <w:trPr>
          <w:trHeight w:val="340"/>
        </w:trPr>
        <w:tc>
          <w:tcPr>
            <w:tcW w:w="1803" w:type="dxa"/>
            <w:shd w:val="clear" w:color="auto" w:fill="D9D9D9" w:themeFill="background1" w:themeFillShade="D9"/>
            <w:vAlign w:val="center"/>
          </w:tcPr>
          <w:p w14:paraId="19677613" w14:textId="1AB5A186" w:rsidR="00976896" w:rsidRPr="00C857AD" w:rsidRDefault="00976896" w:rsidP="00D67202">
            <w:pPr>
              <w:spacing w:after="480"/>
              <w:rPr>
                <w:b/>
                <w:sz w:val="18"/>
                <w:szCs w:val="18"/>
              </w:rPr>
            </w:pPr>
            <w:r w:rsidRPr="00C857AD">
              <w:rPr>
                <w:b/>
                <w:sz w:val="18"/>
                <w:szCs w:val="18"/>
              </w:rPr>
              <w:t>Totals</w:t>
            </w:r>
          </w:p>
        </w:tc>
        <w:tc>
          <w:tcPr>
            <w:tcW w:w="1803" w:type="dxa"/>
            <w:shd w:val="clear" w:color="auto" w:fill="D9D9D9" w:themeFill="background1" w:themeFillShade="D9"/>
            <w:vAlign w:val="center"/>
          </w:tcPr>
          <w:p w14:paraId="31297E16" w14:textId="77777777" w:rsidR="00976896" w:rsidRPr="00C857AD" w:rsidRDefault="00976896" w:rsidP="00D67202">
            <w:pPr>
              <w:spacing w:after="480"/>
              <w:jc w:val="right"/>
              <w:rPr>
                <w:b/>
                <w:sz w:val="18"/>
                <w:szCs w:val="18"/>
              </w:rPr>
            </w:pPr>
          </w:p>
        </w:tc>
        <w:tc>
          <w:tcPr>
            <w:tcW w:w="1803" w:type="dxa"/>
            <w:shd w:val="clear" w:color="auto" w:fill="D9D9D9" w:themeFill="background1" w:themeFillShade="D9"/>
            <w:vAlign w:val="center"/>
          </w:tcPr>
          <w:p w14:paraId="1FD6DAE6" w14:textId="77777777" w:rsidR="00976896" w:rsidRPr="00C857AD" w:rsidRDefault="00976896" w:rsidP="00D67202">
            <w:pPr>
              <w:spacing w:after="480"/>
              <w:jc w:val="right"/>
              <w:rPr>
                <w:b/>
                <w:sz w:val="18"/>
                <w:szCs w:val="18"/>
              </w:rPr>
            </w:pPr>
          </w:p>
        </w:tc>
        <w:tc>
          <w:tcPr>
            <w:tcW w:w="1803" w:type="dxa"/>
            <w:shd w:val="clear" w:color="auto" w:fill="D9D9D9" w:themeFill="background1" w:themeFillShade="D9"/>
            <w:vAlign w:val="center"/>
          </w:tcPr>
          <w:p w14:paraId="10987948" w14:textId="77777777" w:rsidR="00976896" w:rsidRPr="00C857AD" w:rsidRDefault="00976896" w:rsidP="00D67202">
            <w:pPr>
              <w:spacing w:after="480"/>
              <w:jc w:val="right"/>
              <w:rPr>
                <w:b/>
                <w:sz w:val="18"/>
                <w:szCs w:val="18"/>
              </w:rPr>
            </w:pPr>
          </w:p>
        </w:tc>
        <w:tc>
          <w:tcPr>
            <w:tcW w:w="1804" w:type="dxa"/>
            <w:shd w:val="clear" w:color="auto" w:fill="D9D9D9" w:themeFill="background1" w:themeFillShade="D9"/>
            <w:vAlign w:val="center"/>
          </w:tcPr>
          <w:p w14:paraId="44717CD3" w14:textId="77777777" w:rsidR="00976896" w:rsidRPr="00C857AD" w:rsidRDefault="00976896" w:rsidP="00D67202">
            <w:pPr>
              <w:spacing w:after="480"/>
              <w:jc w:val="right"/>
              <w:rPr>
                <w:b/>
                <w:sz w:val="18"/>
                <w:szCs w:val="18"/>
              </w:rPr>
            </w:pPr>
          </w:p>
        </w:tc>
      </w:tr>
    </w:tbl>
    <w:p w14:paraId="1A368CF9" w14:textId="72AE41F0" w:rsidR="00D67202" w:rsidRPr="00C857AD" w:rsidRDefault="00D67202" w:rsidP="00D67202">
      <w:pPr>
        <w:jc w:val="both"/>
        <w:rPr>
          <w:b/>
        </w:rPr>
      </w:pPr>
    </w:p>
    <w:p w14:paraId="11FB0D4D" w14:textId="2BB42286" w:rsidR="00D67202" w:rsidRPr="00C857AD" w:rsidRDefault="00D67202" w:rsidP="00D67202">
      <w:pPr>
        <w:jc w:val="both"/>
        <w:rPr>
          <w:bCs/>
        </w:rPr>
      </w:pPr>
      <w:r w:rsidRPr="00C857AD">
        <w:rPr>
          <w:bCs/>
        </w:rPr>
        <w:t>The reasons why the Liquidator has exceeded (or is likely to exceed) the original fees estimate is as follows:</w:t>
      </w:r>
    </w:p>
    <w:p w14:paraId="389D3A48" w14:textId="02D1C090" w:rsidR="00D67202" w:rsidRPr="00C857AD" w:rsidRDefault="00D67202" w:rsidP="00D67202">
      <w:pPr>
        <w:jc w:val="both"/>
        <w:rPr>
          <w:bCs/>
        </w:rPr>
      </w:pPr>
    </w:p>
    <w:p w14:paraId="503EDB7D" w14:textId="7D7F5F01" w:rsidR="005B3BA8" w:rsidRPr="00C857AD" w:rsidRDefault="00D67202" w:rsidP="00D67202">
      <w:pPr>
        <w:jc w:val="both"/>
        <w:rPr>
          <w:bCs/>
          <w:i/>
          <w:iCs/>
          <w:color w:val="FF0000"/>
        </w:rPr>
      </w:pPr>
      <w:r w:rsidRPr="00C857AD">
        <w:rPr>
          <w:bCs/>
          <w:i/>
          <w:iCs/>
          <w:color w:val="FF0000"/>
        </w:rPr>
        <w:t>[</w:t>
      </w:r>
      <w:r w:rsidR="005B3BA8" w:rsidRPr="00C857AD">
        <w:rPr>
          <w:bCs/>
          <w:i/>
          <w:iCs/>
          <w:color w:val="FF0000"/>
        </w:rPr>
        <w:t>Note the information prompts here are based on the requirements of R18.30 where a fees estimate has been exceeded – therefore you should ensure that all matters prompted are disclosed adequately.</w:t>
      </w:r>
    </w:p>
    <w:p w14:paraId="75C7651F" w14:textId="77777777" w:rsidR="005B3BA8" w:rsidRPr="00C857AD" w:rsidRDefault="005B3BA8" w:rsidP="00D67202">
      <w:pPr>
        <w:jc w:val="both"/>
        <w:rPr>
          <w:bCs/>
          <w:i/>
          <w:iCs/>
          <w:color w:val="FF0000"/>
        </w:rPr>
      </w:pPr>
    </w:p>
    <w:p w14:paraId="3826A7D9" w14:textId="1677320A" w:rsidR="0006604F" w:rsidRPr="00C857AD" w:rsidRDefault="00D67202" w:rsidP="00D67202">
      <w:pPr>
        <w:jc w:val="both"/>
        <w:rPr>
          <w:bCs/>
          <w:i/>
          <w:iCs/>
          <w:color w:val="FF0000"/>
        </w:rPr>
      </w:pPr>
      <w:r w:rsidRPr="00C857AD">
        <w:rPr>
          <w:bCs/>
          <w:i/>
          <w:iCs/>
          <w:color w:val="FF0000"/>
        </w:rPr>
        <w:t xml:space="preserve">Provide relevant details of the reasons why the original fees estimate has been (or will be) exceeded here – this should be detailed enough that creditors can understand the </w:t>
      </w:r>
      <w:r w:rsidR="0006604F" w:rsidRPr="00C857AD">
        <w:rPr>
          <w:bCs/>
          <w:i/>
          <w:iCs/>
          <w:color w:val="FF0000"/>
        </w:rPr>
        <w:t>reasons for the variance, particularly where unforeseen work has been encountered, rather than the work simply taking longer than anticipated to do (or explain why that is the case)</w:t>
      </w:r>
      <w:r w:rsidRPr="00C857AD">
        <w:rPr>
          <w:bCs/>
          <w:i/>
          <w:iCs/>
          <w:color w:val="FF0000"/>
        </w:rPr>
        <w:t xml:space="preserve">.  </w:t>
      </w:r>
    </w:p>
    <w:p w14:paraId="7415F0ED" w14:textId="77777777" w:rsidR="0006604F" w:rsidRPr="00C857AD" w:rsidRDefault="0006604F" w:rsidP="00D67202">
      <w:pPr>
        <w:jc w:val="both"/>
        <w:rPr>
          <w:bCs/>
          <w:i/>
          <w:iCs/>
          <w:color w:val="FF0000"/>
        </w:rPr>
      </w:pPr>
    </w:p>
    <w:p w14:paraId="43D51713" w14:textId="0791D8CA" w:rsidR="00D67202" w:rsidRPr="00C857AD" w:rsidRDefault="00D67202" w:rsidP="00D67202">
      <w:pPr>
        <w:jc w:val="both"/>
        <w:rPr>
          <w:bCs/>
          <w:i/>
          <w:iCs/>
          <w:color w:val="FF0000"/>
        </w:rPr>
      </w:pPr>
      <w:r w:rsidRPr="00C857AD">
        <w:rPr>
          <w:bCs/>
          <w:i/>
          <w:iCs/>
          <w:color w:val="FF0000"/>
        </w:rPr>
        <w:t xml:space="preserve">You should </w:t>
      </w:r>
      <w:r w:rsidR="0006604F" w:rsidRPr="00C857AD">
        <w:rPr>
          <w:bCs/>
          <w:i/>
          <w:iCs/>
          <w:color w:val="FF0000"/>
        </w:rPr>
        <w:t xml:space="preserve">then </w:t>
      </w:r>
      <w:r w:rsidRPr="00C857AD">
        <w:rPr>
          <w:bCs/>
          <w:i/>
          <w:iCs/>
          <w:color w:val="FF0000"/>
        </w:rPr>
        <w:t xml:space="preserve">explain what additional work has already been </w:t>
      </w:r>
      <w:r w:rsidR="0006604F" w:rsidRPr="00C857AD">
        <w:rPr>
          <w:bCs/>
          <w:i/>
          <w:iCs/>
          <w:color w:val="FF0000"/>
        </w:rPr>
        <w:t>undertaken</w:t>
      </w:r>
      <w:r w:rsidRPr="00C857AD">
        <w:rPr>
          <w:bCs/>
          <w:i/>
          <w:iCs/>
          <w:color w:val="FF0000"/>
        </w:rPr>
        <w:t xml:space="preserve"> (or refer to this in the relevant section of the progress report if it has already been </w:t>
      </w:r>
      <w:r w:rsidR="0006604F" w:rsidRPr="00C857AD">
        <w:rPr>
          <w:bCs/>
          <w:i/>
          <w:iCs/>
          <w:color w:val="FF0000"/>
        </w:rPr>
        <w:t>explained there</w:t>
      </w:r>
      <w:r w:rsidRPr="00C857AD">
        <w:rPr>
          <w:bCs/>
          <w:i/>
          <w:iCs/>
          <w:color w:val="FF0000"/>
        </w:rPr>
        <w:t xml:space="preserve">) and what additional work remains </w:t>
      </w:r>
      <w:r w:rsidR="0006604F" w:rsidRPr="00C857AD">
        <w:rPr>
          <w:bCs/>
          <w:i/>
          <w:iCs/>
          <w:color w:val="FF0000"/>
        </w:rPr>
        <w:t>to be done in support of the additional fee request.</w:t>
      </w:r>
    </w:p>
    <w:p w14:paraId="01366027" w14:textId="1E137670" w:rsidR="0006604F" w:rsidRPr="00C857AD" w:rsidRDefault="0006604F" w:rsidP="00D67202">
      <w:pPr>
        <w:jc w:val="both"/>
        <w:rPr>
          <w:bCs/>
          <w:i/>
          <w:iCs/>
          <w:color w:val="FF0000"/>
        </w:rPr>
      </w:pPr>
    </w:p>
    <w:p w14:paraId="6BB357FD" w14:textId="7820359B" w:rsidR="0006604F" w:rsidRPr="00C857AD" w:rsidRDefault="0006604F" w:rsidP="00D67202">
      <w:pPr>
        <w:jc w:val="both"/>
        <w:rPr>
          <w:bCs/>
          <w:i/>
          <w:iCs/>
          <w:color w:val="FF0000"/>
        </w:rPr>
      </w:pPr>
      <w:r w:rsidRPr="00C857AD">
        <w:rPr>
          <w:bCs/>
          <w:i/>
          <w:iCs/>
          <w:color w:val="FF0000"/>
        </w:rPr>
        <w:t>If a further fee request is anticipated, either refer to this information in the main body of the progress report or explain here the reasons why it will be necessary to seek further approval in due course.</w:t>
      </w:r>
    </w:p>
    <w:p w14:paraId="54E7405A" w14:textId="469C9B54" w:rsidR="00D67202" w:rsidRPr="00C857AD" w:rsidRDefault="00D67202" w:rsidP="00D67202">
      <w:pPr>
        <w:jc w:val="both"/>
        <w:rPr>
          <w:bCs/>
          <w:i/>
          <w:iCs/>
          <w:color w:val="FF0000"/>
        </w:rPr>
      </w:pPr>
    </w:p>
    <w:p w14:paraId="00FFCF2B" w14:textId="50CD897C" w:rsidR="00D67202" w:rsidRPr="00D67202" w:rsidRDefault="005B3BA8" w:rsidP="00D67202">
      <w:pPr>
        <w:jc w:val="both"/>
        <w:rPr>
          <w:bCs/>
          <w:i/>
          <w:iCs/>
          <w:color w:val="FF0000"/>
        </w:rPr>
      </w:pPr>
      <w:r w:rsidRPr="00C857AD">
        <w:rPr>
          <w:bCs/>
          <w:i/>
          <w:iCs/>
          <w:color w:val="FF0000"/>
        </w:rPr>
        <w:t>The remaining information required by R18.30 is contained in the table above</w:t>
      </w:r>
      <w:r w:rsidR="00A6099F" w:rsidRPr="00C857AD">
        <w:rPr>
          <w:bCs/>
          <w:i/>
          <w:iCs/>
          <w:color w:val="FF0000"/>
        </w:rPr>
        <w:t>.]</w:t>
      </w:r>
    </w:p>
    <w:p w14:paraId="185F1081" w14:textId="77777777" w:rsidR="00D67202" w:rsidRDefault="00D67202" w:rsidP="00D67202">
      <w:pPr>
        <w:jc w:val="both"/>
        <w:rPr>
          <w:bCs/>
        </w:rPr>
      </w:pPr>
    </w:p>
    <w:p w14:paraId="1DB5598E" w14:textId="77777777" w:rsidR="00D67202" w:rsidRDefault="00D67202" w:rsidP="00A2733D">
      <w:pPr>
        <w:spacing w:after="480"/>
        <w:jc w:val="both"/>
        <w:rPr>
          <w:b/>
        </w:rPr>
      </w:pPr>
    </w:p>
    <w:p w14:paraId="3A5C0AA8" w14:textId="692A6376" w:rsidR="00304676" w:rsidRDefault="00D67202" w:rsidP="00D67202">
      <w:pPr>
        <w:jc w:val="both"/>
        <w:rPr>
          <w:b/>
        </w:rPr>
      </w:pPr>
      <w:r>
        <w:rPr>
          <w:b/>
        </w:rPr>
        <w:br/>
      </w:r>
    </w:p>
    <w:p w14:paraId="58BEE23A" w14:textId="77777777" w:rsidR="00304676" w:rsidRDefault="00304676" w:rsidP="00A2733D">
      <w:pPr>
        <w:spacing w:after="480"/>
        <w:jc w:val="both"/>
        <w:rPr>
          <w:b/>
        </w:rPr>
      </w:pPr>
    </w:p>
    <w:p w14:paraId="5CED93AD" w14:textId="77777777" w:rsidR="00304676" w:rsidRDefault="00304676" w:rsidP="00A2733D">
      <w:pPr>
        <w:spacing w:after="480"/>
        <w:jc w:val="both"/>
        <w:rPr>
          <w:b/>
        </w:rPr>
      </w:pPr>
    </w:p>
    <w:p w14:paraId="472E56E1" w14:textId="77777777" w:rsidR="00304676" w:rsidRDefault="00304676" w:rsidP="00A2733D">
      <w:pPr>
        <w:spacing w:after="480"/>
        <w:jc w:val="both"/>
        <w:rPr>
          <w:b/>
        </w:rPr>
      </w:pPr>
    </w:p>
    <w:p w14:paraId="278FF125" w14:textId="77777777" w:rsidR="00304676" w:rsidRDefault="00304676" w:rsidP="00A2733D">
      <w:pPr>
        <w:spacing w:after="480"/>
        <w:jc w:val="both"/>
        <w:rPr>
          <w:b/>
        </w:rPr>
      </w:pPr>
    </w:p>
    <w:p w14:paraId="4F370B85" w14:textId="77777777" w:rsidR="00304676" w:rsidRDefault="00304676" w:rsidP="00A2733D">
      <w:pPr>
        <w:spacing w:after="480"/>
        <w:jc w:val="both"/>
        <w:rPr>
          <w:b/>
        </w:rPr>
      </w:pPr>
    </w:p>
    <w:p w14:paraId="5C5E6E15" w14:textId="77777777" w:rsidR="00304676" w:rsidRDefault="00304676" w:rsidP="00A2733D">
      <w:pPr>
        <w:spacing w:after="480"/>
        <w:jc w:val="both"/>
        <w:rPr>
          <w:b/>
        </w:rPr>
      </w:pPr>
    </w:p>
    <w:p w14:paraId="22FFA1C8" w14:textId="77777777" w:rsidR="00304676" w:rsidRDefault="00304676" w:rsidP="00A2733D">
      <w:pPr>
        <w:spacing w:after="480"/>
        <w:jc w:val="both"/>
        <w:rPr>
          <w:b/>
        </w:rPr>
      </w:pPr>
    </w:p>
    <w:p w14:paraId="22E08CB3" w14:textId="77777777" w:rsidR="00304676" w:rsidRDefault="00304676" w:rsidP="00A2733D">
      <w:pPr>
        <w:spacing w:after="480"/>
        <w:jc w:val="both"/>
        <w:rPr>
          <w:b/>
        </w:rPr>
      </w:pPr>
    </w:p>
    <w:p w14:paraId="745A3CE9" w14:textId="77777777" w:rsidR="00304676" w:rsidRDefault="00304676" w:rsidP="00A2733D">
      <w:pPr>
        <w:spacing w:after="480"/>
        <w:jc w:val="both"/>
        <w:rPr>
          <w:b/>
        </w:rPr>
      </w:pPr>
    </w:p>
    <w:p w14:paraId="5559B5DF" w14:textId="77777777" w:rsidR="00304676" w:rsidRDefault="00304676" w:rsidP="00A2733D">
      <w:pPr>
        <w:spacing w:after="480"/>
        <w:jc w:val="both"/>
        <w:rPr>
          <w:b/>
        </w:rPr>
      </w:pPr>
    </w:p>
    <w:p w14:paraId="238B9DB4" w14:textId="77777777" w:rsidR="00304676" w:rsidRDefault="00304676" w:rsidP="00A2733D">
      <w:pPr>
        <w:spacing w:after="480"/>
        <w:jc w:val="both"/>
        <w:rPr>
          <w:b/>
        </w:rPr>
      </w:pPr>
    </w:p>
    <w:p w14:paraId="7DE2B212" w14:textId="77777777" w:rsidR="00304676" w:rsidRDefault="00304676" w:rsidP="00A2733D">
      <w:pPr>
        <w:spacing w:after="480"/>
        <w:jc w:val="both"/>
        <w:rPr>
          <w:b/>
        </w:rPr>
      </w:pPr>
    </w:p>
    <w:p w14:paraId="46FB7368" w14:textId="77777777" w:rsidR="00304676" w:rsidRDefault="00304676" w:rsidP="00A2733D">
      <w:pPr>
        <w:spacing w:after="480"/>
        <w:jc w:val="both"/>
        <w:rPr>
          <w:b/>
        </w:rPr>
      </w:pPr>
    </w:p>
    <w:p w14:paraId="5B74EA58" w14:textId="77777777" w:rsidR="00304676" w:rsidRDefault="00304676" w:rsidP="00A2733D">
      <w:pPr>
        <w:spacing w:after="480"/>
        <w:jc w:val="both"/>
        <w:rPr>
          <w:b/>
        </w:rPr>
      </w:pPr>
    </w:p>
    <w:p w14:paraId="075F4C0C" w14:textId="77777777" w:rsidR="00304676" w:rsidRDefault="00304676" w:rsidP="00A2733D">
      <w:pPr>
        <w:spacing w:after="480"/>
        <w:jc w:val="both"/>
        <w:rPr>
          <w:b/>
        </w:rPr>
      </w:pPr>
    </w:p>
    <w:p w14:paraId="6588FE68" w14:textId="683152A2" w:rsidR="00A2733D" w:rsidRPr="00685DFD" w:rsidRDefault="00A2733D" w:rsidP="00A2733D">
      <w:pPr>
        <w:spacing w:after="480"/>
        <w:jc w:val="both"/>
        <w:rPr>
          <w:b/>
        </w:rPr>
      </w:pPr>
      <w:r w:rsidRPr="00685DFD">
        <w:rPr>
          <w:b/>
        </w:rPr>
        <w:lastRenderedPageBreak/>
        <w:t xml:space="preserve">Appendix </w:t>
      </w:r>
      <w:r w:rsidR="00BE4BA6" w:rsidRPr="00685DFD">
        <w:rPr>
          <w:b/>
        </w:rPr>
        <w:t>F</w:t>
      </w:r>
    </w:p>
    <w:p w14:paraId="473BF747" w14:textId="57134F99" w:rsidR="00BE4BA6" w:rsidRDefault="00BE4BA6" w:rsidP="00A2733D">
      <w:pPr>
        <w:spacing w:after="480"/>
        <w:jc w:val="both"/>
        <w:rPr>
          <w:b/>
        </w:rPr>
      </w:pPr>
      <w:r w:rsidRPr="00685DFD">
        <w:rPr>
          <w:b/>
        </w:rPr>
        <w:t xml:space="preserve">Estimated Outcome Statement as at </w:t>
      </w:r>
      <w:r w:rsidRPr="00685DFD">
        <w:rPr>
          <w:rFonts w:cs="Arial"/>
          <w:b/>
          <w:bCs/>
          <w:szCs w:val="20"/>
        </w:rPr>
        <w:fldChar w:fldCharType="begin">
          <w:ffData>
            <w:name w:val=""/>
            <w:enabled/>
            <w:calcOnExit w:val="0"/>
            <w:textInput>
              <w:default w:val="[Date]"/>
            </w:textInput>
          </w:ffData>
        </w:fldChar>
      </w:r>
      <w:r w:rsidRPr="00685DFD">
        <w:rPr>
          <w:rFonts w:cs="Arial"/>
          <w:b/>
          <w:bCs/>
          <w:szCs w:val="20"/>
        </w:rPr>
        <w:instrText xml:space="preserve"> FORMTEXT </w:instrText>
      </w:r>
      <w:r w:rsidRPr="00685DFD">
        <w:rPr>
          <w:rFonts w:cs="Arial"/>
          <w:b/>
          <w:bCs/>
          <w:szCs w:val="20"/>
        </w:rPr>
      </w:r>
      <w:r w:rsidRPr="00685DFD">
        <w:rPr>
          <w:rFonts w:cs="Arial"/>
          <w:b/>
          <w:bCs/>
          <w:szCs w:val="20"/>
        </w:rPr>
        <w:fldChar w:fldCharType="separate"/>
      </w:r>
      <w:r w:rsidRPr="00685DFD">
        <w:rPr>
          <w:rFonts w:cs="Arial"/>
          <w:b/>
          <w:bCs/>
          <w:noProof/>
          <w:szCs w:val="20"/>
        </w:rPr>
        <w:t>[Date]</w:t>
      </w:r>
      <w:r w:rsidRPr="00685DFD">
        <w:rPr>
          <w:rFonts w:cs="Arial"/>
          <w:b/>
          <w:bCs/>
          <w:szCs w:val="20"/>
        </w:rPr>
        <w:fldChar w:fldCharType="end"/>
      </w:r>
    </w:p>
    <w:p w14:paraId="6AB94877" w14:textId="611DF111" w:rsidR="00BE4BA6" w:rsidRDefault="00BE4BA6" w:rsidP="00A2733D">
      <w:pPr>
        <w:spacing w:after="480"/>
        <w:jc w:val="both"/>
        <w:rPr>
          <w:b/>
        </w:rPr>
      </w:pPr>
    </w:p>
    <w:p w14:paraId="54B61255" w14:textId="67EA3C11" w:rsidR="00BE4BA6" w:rsidRDefault="00BE4BA6" w:rsidP="00A2733D">
      <w:pPr>
        <w:spacing w:after="480"/>
        <w:jc w:val="both"/>
        <w:rPr>
          <w:b/>
        </w:rPr>
      </w:pPr>
    </w:p>
    <w:p w14:paraId="200F3550" w14:textId="027D0F70" w:rsidR="00BE4BA6" w:rsidRDefault="00BE4BA6" w:rsidP="00A2733D">
      <w:pPr>
        <w:spacing w:after="480"/>
        <w:jc w:val="both"/>
        <w:rPr>
          <w:b/>
        </w:rPr>
      </w:pPr>
    </w:p>
    <w:p w14:paraId="12C5F935" w14:textId="4FF61E9A" w:rsidR="00BE4BA6" w:rsidRDefault="00BE4BA6" w:rsidP="00A2733D">
      <w:pPr>
        <w:spacing w:after="480"/>
        <w:jc w:val="both"/>
        <w:rPr>
          <w:b/>
        </w:rPr>
      </w:pPr>
    </w:p>
    <w:p w14:paraId="3000DB34" w14:textId="2BE62AE4" w:rsidR="00BE4BA6" w:rsidRDefault="00BE4BA6" w:rsidP="00A2733D">
      <w:pPr>
        <w:spacing w:after="480"/>
        <w:jc w:val="both"/>
        <w:rPr>
          <w:b/>
        </w:rPr>
      </w:pPr>
    </w:p>
    <w:p w14:paraId="38082DDE" w14:textId="2CD46A9A" w:rsidR="00BE4BA6" w:rsidRDefault="00BE4BA6" w:rsidP="00A2733D">
      <w:pPr>
        <w:spacing w:after="480"/>
        <w:jc w:val="both"/>
        <w:rPr>
          <w:b/>
        </w:rPr>
      </w:pPr>
    </w:p>
    <w:p w14:paraId="6C0A5E53" w14:textId="64D181D3" w:rsidR="00BE4BA6" w:rsidRDefault="00BE4BA6" w:rsidP="00A2733D">
      <w:pPr>
        <w:spacing w:after="480"/>
        <w:jc w:val="both"/>
        <w:rPr>
          <w:b/>
        </w:rPr>
      </w:pPr>
    </w:p>
    <w:p w14:paraId="546E563D" w14:textId="27EF5327" w:rsidR="00BE4BA6" w:rsidRDefault="00BE4BA6" w:rsidP="00A2733D">
      <w:pPr>
        <w:spacing w:after="480"/>
        <w:jc w:val="both"/>
        <w:rPr>
          <w:b/>
        </w:rPr>
      </w:pPr>
    </w:p>
    <w:p w14:paraId="2355D5B6" w14:textId="2EF47917" w:rsidR="00BE4BA6" w:rsidRDefault="00BE4BA6" w:rsidP="00A2733D">
      <w:pPr>
        <w:spacing w:after="480"/>
        <w:jc w:val="both"/>
        <w:rPr>
          <w:b/>
        </w:rPr>
      </w:pPr>
    </w:p>
    <w:p w14:paraId="73D63641" w14:textId="7BEC3FB7" w:rsidR="00BE4BA6" w:rsidRDefault="00BE4BA6" w:rsidP="00A2733D">
      <w:pPr>
        <w:spacing w:after="480"/>
        <w:jc w:val="both"/>
        <w:rPr>
          <w:b/>
        </w:rPr>
      </w:pPr>
    </w:p>
    <w:p w14:paraId="31554319" w14:textId="2EFBD40D" w:rsidR="00BE4BA6" w:rsidRDefault="00BE4BA6" w:rsidP="00A2733D">
      <w:pPr>
        <w:spacing w:after="480"/>
        <w:jc w:val="both"/>
        <w:rPr>
          <w:b/>
        </w:rPr>
      </w:pPr>
    </w:p>
    <w:p w14:paraId="0E02B285" w14:textId="188749D9" w:rsidR="00BE4BA6" w:rsidRDefault="00BE4BA6" w:rsidP="00A2733D">
      <w:pPr>
        <w:spacing w:after="480"/>
        <w:jc w:val="both"/>
        <w:rPr>
          <w:b/>
        </w:rPr>
      </w:pPr>
    </w:p>
    <w:p w14:paraId="1928BFC8" w14:textId="4B522D1A" w:rsidR="00BE4BA6" w:rsidRDefault="00BE4BA6" w:rsidP="00A2733D">
      <w:pPr>
        <w:spacing w:after="480"/>
        <w:jc w:val="both"/>
        <w:rPr>
          <w:b/>
        </w:rPr>
      </w:pPr>
    </w:p>
    <w:p w14:paraId="2A99294B" w14:textId="50D1FCD5" w:rsidR="00BE4BA6" w:rsidRDefault="00BE4BA6" w:rsidP="00A2733D">
      <w:pPr>
        <w:spacing w:after="480"/>
        <w:jc w:val="both"/>
        <w:rPr>
          <w:b/>
        </w:rPr>
      </w:pPr>
    </w:p>
    <w:p w14:paraId="22DD685F" w14:textId="22F9DB0E" w:rsidR="00BE4BA6" w:rsidRDefault="00BE4BA6" w:rsidP="00A2733D">
      <w:pPr>
        <w:spacing w:after="480"/>
        <w:jc w:val="both"/>
        <w:rPr>
          <w:b/>
        </w:rPr>
      </w:pPr>
    </w:p>
    <w:p w14:paraId="66557A0E" w14:textId="78386058" w:rsidR="00BE4BA6" w:rsidRDefault="00BE4BA6" w:rsidP="00A2733D">
      <w:pPr>
        <w:spacing w:after="480"/>
        <w:jc w:val="both"/>
        <w:rPr>
          <w:b/>
        </w:rPr>
      </w:pPr>
    </w:p>
    <w:p w14:paraId="25D51A70" w14:textId="7B6407EF" w:rsidR="00BE4BA6" w:rsidRDefault="00BE4BA6" w:rsidP="00A2733D">
      <w:pPr>
        <w:spacing w:after="480"/>
        <w:jc w:val="both"/>
        <w:rPr>
          <w:b/>
        </w:rPr>
      </w:pPr>
    </w:p>
    <w:p w14:paraId="47916671" w14:textId="3013D864" w:rsidR="00BE4BA6" w:rsidRDefault="00BE4BA6" w:rsidP="00A2733D">
      <w:pPr>
        <w:spacing w:after="480"/>
        <w:jc w:val="both"/>
        <w:rPr>
          <w:b/>
        </w:rPr>
      </w:pPr>
    </w:p>
    <w:p w14:paraId="046137EB" w14:textId="20AADFB4" w:rsidR="00BE4BA6" w:rsidRDefault="00BE4BA6" w:rsidP="00A2733D">
      <w:pPr>
        <w:spacing w:after="480"/>
        <w:jc w:val="both"/>
        <w:rPr>
          <w:b/>
        </w:rPr>
      </w:pPr>
    </w:p>
    <w:p w14:paraId="0C7E9037" w14:textId="5251B554" w:rsidR="00BE4BA6" w:rsidRPr="00C857AD" w:rsidRDefault="00BE4BA6" w:rsidP="00A2733D">
      <w:pPr>
        <w:spacing w:after="480"/>
        <w:jc w:val="both"/>
      </w:pPr>
      <w:r>
        <w:rPr>
          <w:b/>
        </w:rPr>
        <w:t>Appendix G</w:t>
      </w:r>
    </w:p>
    <w:p w14:paraId="5394B758" w14:textId="3449CC91" w:rsidR="00A2733D" w:rsidRPr="00C857AD" w:rsidRDefault="00A2733D" w:rsidP="00A2733D">
      <w:pPr>
        <w:spacing w:after="480"/>
        <w:jc w:val="both"/>
      </w:pPr>
      <w:r w:rsidRPr="00C857AD">
        <w:rPr>
          <w:b/>
        </w:rPr>
        <w:t xml:space="preserve">Additional </w:t>
      </w:r>
      <w:r w:rsidR="00884401" w:rsidRPr="00C857AD">
        <w:rPr>
          <w:b/>
        </w:rPr>
        <w:t xml:space="preserve">Information </w:t>
      </w:r>
      <w:r w:rsidRPr="00C857AD">
        <w:rPr>
          <w:b/>
        </w:rPr>
        <w:t xml:space="preserve">in </w:t>
      </w:r>
      <w:r w:rsidR="00884401" w:rsidRPr="00C857AD">
        <w:rPr>
          <w:b/>
        </w:rPr>
        <w:t xml:space="preserve">Relation </w:t>
      </w:r>
      <w:r w:rsidRPr="00C857AD">
        <w:rPr>
          <w:b/>
        </w:rPr>
        <w:t xml:space="preserve">to the Liquidator’s Fees, Expenses &amp; </w:t>
      </w:r>
      <w:r w:rsidR="00597E39" w:rsidRPr="00C857AD">
        <w:rPr>
          <w:b/>
        </w:rPr>
        <w:t>the use of Subcontractors</w:t>
      </w:r>
    </w:p>
    <w:p w14:paraId="0B4A8376" w14:textId="0E39AAC0" w:rsidR="00A2733D" w:rsidRPr="00C857AD" w:rsidRDefault="00A2733D" w:rsidP="00002E21">
      <w:pPr>
        <w:spacing w:before="480" w:after="240"/>
        <w:jc w:val="both"/>
        <w:outlineLvl w:val="0"/>
      </w:pPr>
      <w:r w:rsidRPr="00C857AD">
        <w:rPr>
          <w:b/>
        </w:rPr>
        <w:t xml:space="preserve">Staff </w:t>
      </w:r>
      <w:r w:rsidR="00884401" w:rsidRPr="00C857AD">
        <w:rPr>
          <w:b/>
        </w:rPr>
        <w:t xml:space="preserve">Allocation and the </w:t>
      </w:r>
      <w:r w:rsidR="007E00C0" w:rsidRPr="00C857AD">
        <w:rPr>
          <w:b/>
        </w:rPr>
        <w:t>u</w:t>
      </w:r>
      <w:r w:rsidR="00884401" w:rsidRPr="00C857AD">
        <w:rPr>
          <w:b/>
        </w:rPr>
        <w:t>se of Sub</w:t>
      </w:r>
      <w:r w:rsidR="007E00C0" w:rsidRPr="00C857AD">
        <w:rPr>
          <w:b/>
        </w:rPr>
        <w:t>c</w:t>
      </w:r>
      <w:r w:rsidR="00884401" w:rsidRPr="00C857AD">
        <w:rPr>
          <w:b/>
        </w:rPr>
        <w:t>ontractors</w:t>
      </w:r>
    </w:p>
    <w:p w14:paraId="44A20D33" w14:textId="77777777" w:rsidR="00A2733D" w:rsidRPr="00C857AD" w:rsidRDefault="00A2733D" w:rsidP="00002E21">
      <w:pPr>
        <w:spacing w:before="200" w:after="240"/>
        <w:jc w:val="both"/>
        <w:outlineLvl w:val="1"/>
        <w:rPr>
          <w:rFonts w:eastAsiaTheme="majorEastAsia" w:cstheme="majorBidi"/>
          <w:bCs/>
          <w:szCs w:val="26"/>
        </w:rPr>
      </w:pPr>
      <w:r w:rsidRPr="00C857AD">
        <w:rPr>
          <w:rFonts w:eastAsiaTheme="majorEastAsia" w:cstheme="majorBidi"/>
          <w:bCs/>
          <w:szCs w:val="26"/>
        </w:rPr>
        <w:t>The general approach to resourcing our assignments is to allocate staff with the skills and experience to meet the specific requirements of the case.</w:t>
      </w:r>
    </w:p>
    <w:p w14:paraId="17E1345F" w14:textId="77777777" w:rsidR="00A2733D" w:rsidRPr="00C857AD" w:rsidRDefault="00A2733D" w:rsidP="00002E21">
      <w:pPr>
        <w:spacing w:before="200" w:after="240"/>
        <w:jc w:val="both"/>
        <w:outlineLvl w:val="1"/>
        <w:rPr>
          <w:rFonts w:eastAsiaTheme="majorEastAsia" w:cstheme="majorBidi"/>
          <w:bCs/>
          <w:szCs w:val="26"/>
        </w:rPr>
      </w:pPr>
      <w:r w:rsidRPr="00C857AD">
        <w:rPr>
          <w:rFonts w:eastAsiaTheme="majorEastAsia" w:cstheme="majorBidi"/>
          <w:bCs/>
          <w:szCs w:val="26"/>
        </w:rPr>
        <w:t xml:space="preserve">The constitution of the case team will usually consist of a Partner, a Manager, and an Administrator or Assistant.  The exact constitution of the case team will depend on the anticipated size and complexity of the assignment and the experience requirements of the assignment.  </w:t>
      </w:r>
    </w:p>
    <w:p w14:paraId="35A2E7FF" w14:textId="55583395" w:rsidR="00A2733D" w:rsidRPr="00C857AD" w:rsidRDefault="00A2733D" w:rsidP="00002E21">
      <w:pPr>
        <w:spacing w:before="200" w:after="240"/>
        <w:jc w:val="both"/>
        <w:outlineLvl w:val="1"/>
        <w:rPr>
          <w:rFonts w:eastAsiaTheme="majorEastAsia" w:cstheme="majorBidi"/>
          <w:bCs/>
          <w:szCs w:val="26"/>
        </w:rPr>
      </w:pPr>
      <w:r w:rsidRPr="00C857AD">
        <w:rPr>
          <w:rFonts w:eastAsiaTheme="majorEastAsia" w:cstheme="majorBidi"/>
          <w:bCs/>
          <w:szCs w:val="26"/>
        </w:rPr>
        <w:t xml:space="preserve">We </w:t>
      </w:r>
      <w:r w:rsidR="00597E39" w:rsidRPr="00C857AD">
        <w:rPr>
          <w:rFonts w:eastAsiaTheme="majorEastAsia" w:cstheme="majorBidi"/>
          <w:bCs/>
          <w:szCs w:val="26"/>
        </w:rPr>
        <w:t xml:space="preserve">have </w:t>
      </w:r>
      <w:r w:rsidRPr="00C857AD">
        <w:rPr>
          <w:rFonts w:eastAsiaTheme="majorEastAsia" w:cstheme="majorBidi"/>
          <w:bCs/>
          <w:szCs w:val="26"/>
        </w:rPr>
        <w:t>not utilise</w:t>
      </w:r>
      <w:r w:rsidR="00597E39" w:rsidRPr="00C857AD">
        <w:rPr>
          <w:rFonts w:eastAsiaTheme="majorEastAsia" w:cstheme="majorBidi"/>
          <w:bCs/>
          <w:szCs w:val="26"/>
        </w:rPr>
        <w:t>d</w:t>
      </w:r>
      <w:r w:rsidRPr="00C857AD">
        <w:rPr>
          <w:rFonts w:eastAsiaTheme="majorEastAsia" w:cstheme="majorBidi"/>
          <w:bCs/>
          <w:szCs w:val="26"/>
        </w:rPr>
        <w:t xml:space="preserve"> the services of any subcontractors </w:t>
      </w:r>
      <w:r w:rsidR="00597E39" w:rsidRPr="00C857AD">
        <w:rPr>
          <w:rFonts w:eastAsiaTheme="majorEastAsia" w:cstheme="majorBidi"/>
          <w:bCs/>
          <w:szCs w:val="26"/>
        </w:rPr>
        <w:t>o</w:t>
      </w:r>
      <w:r w:rsidRPr="00C857AD">
        <w:rPr>
          <w:rFonts w:eastAsiaTheme="majorEastAsia" w:cstheme="majorBidi"/>
          <w:bCs/>
          <w:szCs w:val="26"/>
        </w:rPr>
        <w:t xml:space="preserve">n this case. </w:t>
      </w:r>
    </w:p>
    <w:p w14:paraId="45AAE00D" w14:textId="77777777" w:rsidR="00A2733D" w:rsidRPr="00C857AD" w:rsidRDefault="00A2733D" w:rsidP="00002E21">
      <w:pPr>
        <w:spacing w:before="200" w:after="240"/>
        <w:jc w:val="both"/>
        <w:outlineLvl w:val="2"/>
        <w:rPr>
          <w:rFonts w:eastAsiaTheme="majorEastAsia" w:cstheme="majorBidi"/>
          <w:i/>
          <w:color w:val="FF0000"/>
          <w:szCs w:val="26"/>
        </w:rPr>
      </w:pPr>
      <w:r w:rsidRPr="00C857AD">
        <w:rPr>
          <w:rFonts w:eastAsiaTheme="majorEastAsia" w:cstheme="majorBidi"/>
          <w:i/>
          <w:color w:val="FF0000"/>
          <w:szCs w:val="26"/>
        </w:rPr>
        <w:t>[OR]</w:t>
      </w:r>
    </w:p>
    <w:p w14:paraId="47623853" w14:textId="33BFBEEF" w:rsidR="00A2733D" w:rsidRPr="00C857AD" w:rsidRDefault="00A2733D" w:rsidP="00002E21">
      <w:pPr>
        <w:spacing w:before="200" w:after="240"/>
        <w:jc w:val="both"/>
        <w:outlineLvl w:val="1"/>
        <w:rPr>
          <w:rFonts w:eastAsiaTheme="majorEastAsia" w:cstheme="majorBidi"/>
          <w:bCs/>
          <w:szCs w:val="26"/>
        </w:rPr>
      </w:pPr>
      <w:r w:rsidRPr="00C857AD">
        <w:rPr>
          <w:rFonts w:eastAsiaTheme="majorEastAsia" w:cstheme="majorBidi"/>
          <w:bCs/>
          <w:szCs w:val="26"/>
        </w:rPr>
        <w:t xml:space="preserve">On this case we </w:t>
      </w:r>
      <w:r w:rsidR="00597E39" w:rsidRPr="00C857AD">
        <w:rPr>
          <w:rFonts w:eastAsiaTheme="majorEastAsia" w:cstheme="majorBidi"/>
          <w:bCs/>
          <w:szCs w:val="26"/>
        </w:rPr>
        <w:t>have utilised th</w:t>
      </w:r>
      <w:r w:rsidRPr="00C857AD">
        <w:rPr>
          <w:rFonts w:eastAsiaTheme="majorEastAsia" w:cstheme="majorBidi"/>
          <w:bCs/>
          <w:szCs w:val="26"/>
        </w:rPr>
        <w:t>e services of the following subcontractors</w:t>
      </w:r>
      <w:r w:rsidR="001624CA" w:rsidRPr="00C857AD">
        <w:rPr>
          <w:rFonts w:eastAsiaTheme="majorEastAsia" w:cstheme="majorBidi"/>
          <w:bCs/>
          <w:szCs w:val="26"/>
        </w:rPr>
        <w:t>.</w:t>
      </w:r>
      <w:r w:rsidR="001624CA" w:rsidRPr="00C857AD">
        <w:rPr>
          <w:rFonts w:eastAsiaTheme="majorEastAsia" w:cstheme="majorBidi"/>
          <w:bCs/>
          <w:szCs w:val="20"/>
        </w:rPr>
        <w:t xml:space="preserve">  </w:t>
      </w:r>
      <w:r w:rsidR="00E87805" w:rsidRPr="00C857AD">
        <w:rPr>
          <w:rFonts w:eastAsia="Arial" w:cs="Arial"/>
          <w:szCs w:val="20"/>
        </w:rPr>
        <w:t>It is considered that the cost of subcontracting this work to specialist contractors will be less than, or equivalent to, the cost of these services being undertaken by the office holder(s) or their staff and the outsourcing of this work will bring greater efficiency to this element of the work necessary in the liquidation.</w:t>
      </w:r>
    </w:p>
    <w:tbl>
      <w:tblPr>
        <w:tblStyle w:val="TableGrid112"/>
        <w:tblW w:w="5000" w:type="pct"/>
        <w:tblInd w:w="-5" w:type="dxa"/>
        <w:tblLook w:val="04A0" w:firstRow="1" w:lastRow="0" w:firstColumn="1" w:lastColumn="0" w:noHBand="0" w:noVBand="1"/>
      </w:tblPr>
      <w:tblGrid>
        <w:gridCol w:w="1559"/>
        <w:gridCol w:w="1513"/>
        <w:gridCol w:w="2117"/>
        <w:gridCol w:w="1196"/>
        <w:gridCol w:w="1316"/>
        <w:gridCol w:w="1315"/>
      </w:tblGrid>
      <w:tr w:rsidR="00E87805" w:rsidRPr="00C857AD" w14:paraId="4C8FFEA1" w14:textId="7E6A3A47" w:rsidTr="00002E21">
        <w:tc>
          <w:tcPr>
            <w:tcW w:w="865" w:type="pct"/>
            <w:shd w:val="clear" w:color="auto" w:fill="92D050"/>
            <w:vAlign w:val="center"/>
          </w:tcPr>
          <w:p w14:paraId="1E17ADAF" w14:textId="77777777" w:rsidR="00E87805" w:rsidRPr="00C857AD" w:rsidRDefault="00E87805" w:rsidP="00DA31DC">
            <w:pPr>
              <w:spacing w:before="120" w:after="120"/>
              <w:rPr>
                <w:rFonts w:eastAsia="Arial" w:cs="Arial"/>
                <w:b/>
                <w:sz w:val="16"/>
                <w:szCs w:val="16"/>
              </w:rPr>
            </w:pPr>
            <w:r w:rsidRPr="00C857AD">
              <w:rPr>
                <w:rFonts w:eastAsia="Arial" w:cs="Arial"/>
                <w:b/>
                <w:sz w:val="16"/>
                <w:szCs w:val="16"/>
              </w:rPr>
              <w:t>Service (s)</w:t>
            </w:r>
          </w:p>
        </w:tc>
        <w:tc>
          <w:tcPr>
            <w:tcW w:w="839" w:type="pct"/>
            <w:shd w:val="clear" w:color="auto" w:fill="92D050"/>
            <w:vAlign w:val="center"/>
          </w:tcPr>
          <w:p w14:paraId="0D6ECAC6" w14:textId="77777777" w:rsidR="00E87805" w:rsidRPr="00C857AD" w:rsidRDefault="00E87805" w:rsidP="00DA31DC">
            <w:pPr>
              <w:spacing w:before="120" w:after="120"/>
              <w:rPr>
                <w:rFonts w:eastAsia="Arial" w:cs="Arial"/>
                <w:b/>
                <w:sz w:val="16"/>
                <w:szCs w:val="16"/>
              </w:rPr>
            </w:pPr>
            <w:r w:rsidRPr="00C857AD">
              <w:rPr>
                <w:rFonts w:eastAsia="Arial" w:cs="Arial"/>
                <w:b/>
                <w:sz w:val="16"/>
                <w:szCs w:val="16"/>
              </w:rPr>
              <w:t>Provider</w:t>
            </w:r>
          </w:p>
        </w:tc>
        <w:tc>
          <w:tcPr>
            <w:tcW w:w="1174" w:type="pct"/>
            <w:shd w:val="clear" w:color="auto" w:fill="92D050"/>
          </w:tcPr>
          <w:p w14:paraId="16EB0413" w14:textId="774688EA" w:rsidR="00E87805" w:rsidRPr="00C857AD" w:rsidRDefault="00E87805" w:rsidP="00DA31DC">
            <w:pPr>
              <w:spacing w:before="120" w:after="120"/>
              <w:rPr>
                <w:rFonts w:eastAsia="Arial" w:cs="Arial"/>
                <w:b/>
                <w:sz w:val="16"/>
                <w:szCs w:val="16"/>
              </w:rPr>
            </w:pPr>
            <w:r w:rsidRPr="00C857AD">
              <w:rPr>
                <w:rFonts w:eastAsia="Arial" w:cs="Arial"/>
                <w:b/>
                <w:sz w:val="16"/>
                <w:szCs w:val="16"/>
              </w:rPr>
              <w:br/>
              <w:t>Work to be done</w:t>
            </w:r>
          </w:p>
        </w:tc>
        <w:tc>
          <w:tcPr>
            <w:tcW w:w="663" w:type="pct"/>
            <w:shd w:val="clear" w:color="auto" w:fill="92D050"/>
            <w:vAlign w:val="center"/>
          </w:tcPr>
          <w:p w14:paraId="6E65CA3F" w14:textId="0DE14A45" w:rsidR="00E87805" w:rsidRPr="00C857AD" w:rsidRDefault="00E87805" w:rsidP="00DA31DC">
            <w:pPr>
              <w:spacing w:before="120" w:after="120"/>
              <w:rPr>
                <w:rFonts w:eastAsia="Arial" w:cs="Arial"/>
                <w:b/>
                <w:sz w:val="16"/>
                <w:szCs w:val="16"/>
              </w:rPr>
            </w:pPr>
            <w:r w:rsidRPr="00C857AD">
              <w:rPr>
                <w:rFonts w:eastAsia="Arial" w:cs="Arial"/>
                <w:b/>
                <w:sz w:val="16"/>
                <w:szCs w:val="16"/>
              </w:rPr>
              <w:t xml:space="preserve">Basis of fee arrangement </w:t>
            </w:r>
          </w:p>
        </w:tc>
        <w:tc>
          <w:tcPr>
            <w:tcW w:w="730" w:type="pct"/>
            <w:shd w:val="clear" w:color="auto" w:fill="92D050"/>
            <w:vAlign w:val="center"/>
          </w:tcPr>
          <w:p w14:paraId="520CB531" w14:textId="43282CAC" w:rsidR="00E87805" w:rsidRPr="00C857AD" w:rsidRDefault="00E87805" w:rsidP="00E87805">
            <w:pPr>
              <w:spacing w:before="120" w:after="120"/>
              <w:jc w:val="right"/>
              <w:rPr>
                <w:rFonts w:eastAsia="Arial" w:cs="Arial"/>
                <w:b/>
                <w:sz w:val="16"/>
                <w:szCs w:val="16"/>
              </w:rPr>
            </w:pPr>
            <w:r w:rsidRPr="00C857AD">
              <w:rPr>
                <w:rFonts w:eastAsia="Arial" w:cs="Arial"/>
                <w:b/>
                <w:sz w:val="16"/>
                <w:szCs w:val="16"/>
              </w:rPr>
              <w:t>Cost to date</w:t>
            </w:r>
            <w:r w:rsidRPr="00C857AD">
              <w:rPr>
                <w:rFonts w:eastAsia="Arial" w:cs="Arial"/>
                <w:b/>
                <w:sz w:val="16"/>
                <w:szCs w:val="16"/>
              </w:rPr>
              <w:br/>
              <w:t>£</w:t>
            </w:r>
          </w:p>
        </w:tc>
        <w:tc>
          <w:tcPr>
            <w:tcW w:w="729" w:type="pct"/>
            <w:shd w:val="clear" w:color="auto" w:fill="92D050"/>
          </w:tcPr>
          <w:p w14:paraId="4C4AB5E7" w14:textId="698ECAEC" w:rsidR="00E87805" w:rsidRPr="00C857AD" w:rsidRDefault="00E87805" w:rsidP="00DA31DC">
            <w:pPr>
              <w:spacing w:before="120" w:after="120"/>
              <w:jc w:val="right"/>
              <w:rPr>
                <w:rFonts w:eastAsia="Arial" w:cs="Arial"/>
                <w:b/>
                <w:sz w:val="16"/>
                <w:szCs w:val="16"/>
              </w:rPr>
            </w:pPr>
            <w:r w:rsidRPr="00C857AD">
              <w:rPr>
                <w:rFonts w:eastAsia="Arial" w:cs="Arial"/>
                <w:b/>
                <w:sz w:val="16"/>
                <w:szCs w:val="16"/>
              </w:rPr>
              <w:t>Anticipated total cost</w:t>
            </w:r>
            <w:r w:rsidRPr="00C857AD">
              <w:rPr>
                <w:rFonts w:eastAsia="Arial" w:cs="Arial"/>
                <w:b/>
                <w:sz w:val="16"/>
                <w:szCs w:val="16"/>
              </w:rPr>
              <w:br/>
              <w:t>£</w:t>
            </w:r>
          </w:p>
        </w:tc>
      </w:tr>
      <w:tr w:rsidR="00E87805" w:rsidRPr="00C857AD" w14:paraId="4431D7DD" w14:textId="69313190" w:rsidTr="00002E21">
        <w:tc>
          <w:tcPr>
            <w:tcW w:w="865" w:type="pct"/>
            <w:vAlign w:val="center"/>
          </w:tcPr>
          <w:p w14:paraId="4B283A8F" w14:textId="77777777" w:rsidR="00E87805" w:rsidRPr="00C857AD" w:rsidRDefault="00E87805" w:rsidP="00A2733D">
            <w:pPr>
              <w:rPr>
                <w:rFonts w:eastAsia="Arial" w:cs="Arial"/>
                <w:sz w:val="16"/>
                <w:szCs w:val="16"/>
              </w:rPr>
            </w:pPr>
            <w:r w:rsidRPr="00C857AD">
              <w:rPr>
                <w:rFonts w:eastAsia="Arial" w:cs="Arial"/>
                <w:sz w:val="16"/>
                <w:szCs w:val="16"/>
              </w:rPr>
              <w:t>Employee claims processing</w:t>
            </w:r>
          </w:p>
        </w:tc>
        <w:tc>
          <w:tcPr>
            <w:tcW w:w="839" w:type="pct"/>
            <w:vAlign w:val="center"/>
          </w:tcPr>
          <w:p w14:paraId="615B5225" w14:textId="5E0CAE90" w:rsidR="00E87805" w:rsidRPr="00C857AD" w:rsidRDefault="00E87805" w:rsidP="00A2733D">
            <w:pPr>
              <w:rPr>
                <w:rFonts w:eastAsia="Arial" w:cs="Arial"/>
                <w:sz w:val="16"/>
                <w:szCs w:val="16"/>
              </w:rPr>
            </w:pPr>
            <w:r w:rsidRPr="00C857AD">
              <w:rPr>
                <w:rFonts w:eastAsia="Arial" w:cs="Arial"/>
                <w:sz w:val="16"/>
                <w:szCs w:val="16"/>
              </w:rPr>
              <w:t>Enter name of subcontractor</w:t>
            </w:r>
          </w:p>
        </w:tc>
        <w:tc>
          <w:tcPr>
            <w:tcW w:w="1174" w:type="pct"/>
          </w:tcPr>
          <w:p w14:paraId="39FDC6AE" w14:textId="22E8BC61" w:rsidR="00E87805" w:rsidRPr="00C857AD" w:rsidRDefault="00597E39" w:rsidP="00A2733D">
            <w:pPr>
              <w:rPr>
                <w:rFonts w:eastAsia="Arial" w:cs="Arial"/>
                <w:sz w:val="16"/>
                <w:szCs w:val="16"/>
              </w:rPr>
            </w:pPr>
            <w:r w:rsidRPr="00C857AD">
              <w:rPr>
                <w:rFonts w:eastAsia="Arial" w:cs="Arial"/>
                <w:sz w:val="16"/>
                <w:szCs w:val="16"/>
              </w:rPr>
              <w:t>Employee claims support, assisting with the submission of ERA claims to the Redundancy Payments Service and agreement of employee claims with the office holder</w:t>
            </w:r>
            <w:r w:rsidRPr="00C857AD">
              <w:rPr>
                <w:rFonts w:cs="Arial"/>
                <w:bCs/>
                <w:sz w:val="16"/>
                <w:szCs w:val="16"/>
              </w:rPr>
              <w:t>.  This may also include the production of P45s for former employees where appropriate</w:t>
            </w:r>
          </w:p>
        </w:tc>
        <w:tc>
          <w:tcPr>
            <w:tcW w:w="663" w:type="pct"/>
            <w:vAlign w:val="center"/>
          </w:tcPr>
          <w:p w14:paraId="076B3940" w14:textId="5107F98F" w:rsidR="00E87805" w:rsidRPr="00C857AD" w:rsidRDefault="00E87805" w:rsidP="00A2733D">
            <w:pPr>
              <w:rPr>
                <w:rFonts w:eastAsia="Arial" w:cs="Arial"/>
                <w:sz w:val="16"/>
                <w:szCs w:val="16"/>
              </w:rPr>
            </w:pPr>
            <w:proofErr w:type="spellStart"/>
            <w:r w:rsidRPr="00C857AD">
              <w:rPr>
                <w:rFonts w:eastAsia="Arial" w:cs="Arial"/>
                <w:sz w:val="16"/>
                <w:szCs w:val="16"/>
              </w:rPr>
              <w:t>Eg</w:t>
            </w:r>
            <w:proofErr w:type="spellEnd"/>
            <w:r w:rsidRPr="00C857AD">
              <w:rPr>
                <w:rFonts w:eastAsia="Arial" w:cs="Arial"/>
                <w:sz w:val="16"/>
                <w:szCs w:val="16"/>
              </w:rPr>
              <w:t>, Rate per employee claim or hourly rate agreed</w:t>
            </w:r>
          </w:p>
        </w:tc>
        <w:tc>
          <w:tcPr>
            <w:tcW w:w="730" w:type="pct"/>
            <w:vAlign w:val="center"/>
          </w:tcPr>
          <w:p w14:paraId="377FFDA1" w14:textId="77777777" w:rsidR="00E87805" w:rsidRPr="00C857AD" w:rsidRDefault="00E87805" w:rsidP="00A2733D">
            <w:pPr>
              <w:jc w:val="right"/>
              <w:rPr>
                <w:rFonts w:eastAsia="Arial" w:cs="Arial"/>
                <w:sz w:val="16"/>
                <w:szCs w:val="16"/>
              </w:rPr>
            </w:pPr>
            <w:r w:rsidRPr="00C857AD">
              <w:rPr>
                <w:rFonts w:eastAsia="Arial" w:cs="Arial"/>
                <w:sz w:val="16"/>
                <w:szCs w:val="16"/>
              </w:rPr>
              <w:t>Enter amount paid to date</w:t>
            </w:r>
          </w:p>
        </w:tc>
        <w:tc>
          <w:tcPr>
            <w:tcW w:w="729" w:type="pct"/>
            <w:vAlign w:val="center"/>
          </w:tcPr>
          <w:p w14:paraId="1F474891" w14:textId="62669612" w:rsidR="00E87805" w:rsidRPr="00C857AD" w:rsidRDefault="00E87805" w:rsidP="00E87805">
            <w:pPr>
              <w:jc w:val="right"/>
              <w:rPr>
                <w:rFonts w:eastAsia="Arial" w:cs="Arial"/>
                <w:sz w:val="16"/>
                <w:szCs w:val="16"/>
              </w:rPr>
            </w:pPr>
            <w:r w:rsidRPr="00C857AD">
              <w:rPr>
                <w:rFonts w:eastAsia="Arial" w:cs="Arial"/>
                <w:sz w:val="16"/>
                <w:szCs w:val="16"/>
              </w:rPr>
              <w:t>Enter total anticipated cost</w:t>
            </w:r>
          </w:p>
        </w:tc>
      </w:tr>
      <w:tr w:rsidR="00E87805" w:rsidRPr="00C857AD" w14:paraId="34771D3C" w14:textId="0CB7A1B2" w:rsidTr="00002E21">
        <w:tc>
          <w:tcPr>
            <w:tcW w:w="865" w:type="pct"/>
            <w:vAlign w:val="center"/>
          </w:tcPr>
          <w:p w14:paraId="473312F9" w14:textId="77777777" w:rsidR="00E87805" w:rsidRPr="00C857AD" w:rsidRDefault="00E87805" w:rsidP="00A2733D">
            <w:pPr>
              <w:rPr>
                <w:rFonts w:eastAsia="Arial" w:cs="Arial"/>
                <w:sz w:val="16"/>
                <w:szCs w:val="16"/>
              </w:rPr>
            </w:pPr>
            <w:r w:rsidRPr="00C857AD">
              <w:rPr>
                <w:rFonts w:eastAsia="Arial" w:cs="Arial"/>
                <w:sz w:val="16"/>
                <w:szCs w:val="16"/>
              </w:rPr>
              <w:t>Book debt collection</w:t>
            </w:r>
          </w:p>
        </w:tc>
        <w:tc>
          <w:tcPr>
            <w:tcW w:w="839" w:type="pct"/>
            <w:vAlign w:val="center"/>
          </w:tcPr>
          <w:p w14:paraId="0D6BC48F" w14:textId="77777777" w:rsidR="00E87805" w:rsidRPr="00C857AD" w:rsidRDefault="00E87805" w:rsidP="00A2733D">
            <w:pPr>
              <w:rPr>
                <w:rFonts w:eastAsia="Arial" w:cs="Arial"/>
                <w:sz w:val="16"/>
                <w:szCs w:val="16"/>
              </w:rPr>
            </w:pPr>
            <w:r w:rsidRPr="00C857AD">
              <w:rPr>
                <w:rFonts w:eastAsia="Arial" w:cs="Arial"/>
                <w:sz w:val="16"/>
                <w:szCs w:val="16"/>
              </w:rPr>
              <w:t>Enter name of debt collection firm</w:t>
            </w:r>
          </w:p>
        </w:tc>
        <w:tc>
          <w:tcPr>
            <w:tcW w:w="1174" w:type="pct"/>
          </w:tcPr>
          <w:p w14:paraId="5B73830B" w14:textId="39219DB5" w:rsidR="00E87805" w:rsidRPr="00C857AD" w:rsidRDefault="00597E39" w:rsidP="00A2733D">
            <w:pPr>
              <w:rPr>
                <w:rFonts w:eastAsia="Arial" w:cs="Arial"/>
                <w:sz w:val="16"/>
                <w:szCs w:val="16"/>
              </w:rPr>
            </w:pPr>
            <w:r w:rsidRPr="00C857AD">
              <w:rPr>
                <w:rFonts w:cs="Arial"/>
                <w:bCs/>
                <w:sz w:val="16"/>
                <w:szCs w:val="16"/>
              </w:rPr>
              <w:t>Pursuing and collecting in of outstanding book/contract debts due to the estate</w:t>
            </w:r>
          </w:p>
        </w:tc>
        <w:tc>
          <w:tcPr>
            <w:tcW w:w="663" w:type="pct"/>
            <w:vAlign w:val="center"/>
          </w:tcPr>
          <w:p w14:paraId="7A605D37" w14:textId="57BBD1FC" w:rsidR="00E87805" w:rsidRPr="00C857AD" w:rsidRDefault="00E87805" w:rsidP="00A2733D">
            <w:pPr>
              <w:rPr>
                <w:rFonts w:eastAsia="Arial" w:cs="Arial"/>
                <w:sz w:val="16"/>
                <w:szCs w:val="16"/>
              </w:rPr>
            </w:pPr>
            <w:proofErr w:type="spellStart"/>
            <w:r w:rsidRPr="00C857AD">
              <w:rPr>
                <w:rFonts w:eastAsia="Arial" w:cs="Arial"/>
                <w:sz w:val="16"/>
                <w:szCs w:val="16"/>
              </w:rPr>
              <w:t>Eg</w:t>
            </w:r>
            <w:proofErr w:type="spellEnd"/>
            <w:r w:rsidRPr="00C857AD">
              <w:rPr>
                <w:rFonts w:eastAsia="Arial" w:cs="Arial"/>
                <w:sz w:val="16"/>
                <w:szCs w:val="16"/>
              </w:rPr>
              <w:t>, XX% of realisations or time costs</w:t>
            </w:r>
          </w:p>
        </w:tc>
        <w:tc>
          <w:tcPr>
            <w:tcW w:w="730" w:type="pct"/>
            <w:vAlign w:val="center"/>
          </w:tcPr>
          <w:p w14:paraId="5DE4FAD1" w14:textId="77777777" w:rsidR="00E87805" w:rsidRPr="00C857AD" w:rsidRDefault="00E87805" w:rsidP="00A2733D">
            <w:pPr>
              <w:jc w:val="right"/>
              <w:rPr>
                <w:rFonts w:eastAsia="Arial" w:cs="Arial"/>
                <w:sz w:val="16"/>
                <w:szCs w:val="16"/>
              </w:rPr>
            </w:pPr>
            <w:r w:rsidRPr="00C857AD">
              <w:rPr>
                <w:rFonts w:eastAsia="Arial" w:cs="Arial"/>
                <w:sz w:val="16"/>
                <w:szCs w:val="16"/>
              </w:rPr>
              <w:t>Enter amount paid to date</w:t>
            </w:r>
          </w:p>
        </w:tc>
        <w:tc>
          <w:tcPr>
            <w:tcW w:w="729" w:type="pct"/>
            <w:vAlign w:val="center"/>
          </w:tcPr>
          <w:p w14:paraId="7BC2D3EC" w14:textId="716E6F5F" w:rsidR="00E87805" w:rsidRPr="00C857AD" w:rsidRDefault="00E87805" w:rsidP="00E87805">
            <w:pPr>
              <w:jc w:val="right"/>
              <w:rPr>
                <w:rFonts w:eastAsia="Arial" w:cs="Arial"/>
                <w:sz w:val="16"/>
                <w:szCs w:val="16"/>
              </w:rPr>
            </w:pPr>
            <w:r w:rsidRPr="00C857AD">
              <w:rPr>
                <w:rFonts w:eastAsia="Arial" w:cs="Arial"/>
                <w:sz w:val="16"/>
                <w:szCs w:val="16"/>
              </w:rPr>
              <w:t>Enter total anticipated cost</w:t>
            </w:r>
          </w:p>
        </w:tc>
      </w:tr>
      <w:tr w:rsidR="007E00C0" w:rsidRPr="00C857AD" w14:paraId="278F5DFA" w14:textId="77777777" w:rsidTr="00002E21">
        <w:tc>
          <w:tcPr>
            <w:tcW w:w="865" w:type="pct"/>
            <w:vAlign w:val="center"/>
          </w:tcPr>
          <w:p w14:paraId="128ED4B1" w14:textId="2791BF0D" w:rsidR="007E00C0" w:rsidRPr="00C857AD" w:rsidRDefault="007E00C0" w:rsidP="00A2733D">
            <w:pPr>
              <w:rPr>
                <w:rFonts w:eastAsia="Arial" w:cs="Arial"/>
                <w:sz w:val="16"/>
                <w:szCs w:val="16"/>
              </w:rPr>
            </w:pPr>
            <w:r w:rsidRPr="00C857AD">
              <w:rPr>
                <w:rFonts w:eastAsia="Arial" w:cs="Arial"/>
                <w:sz w:val="16"/>
                <w:szCs w:val="16"/>
              </w:rPr>
              <w:t>[Add further subcontractors as appropriate here]</w:t>
            </w:r>
          </w:p>
          <w:p w14:paraId="203A000D" w14:textId="66F2FADD" w:rsidR="007E00C0" w:rsidRPr="00C857AD" w:rsidRDefault="007E00C0" w:rsidP="00A2733D">
            <w:pPr>
              <w:rPr>
                <w:rFonts w:eastAsia="Arial" w:cs="Arial"/>
                <w:sz w:val="16"/>
                <w:szCs w:val="16"/>
              </w:rPr>
            </w:pPr>
          </w:p>
        </w:tc>
        <w:tc>
          <w:tcPr>
            <w:tcW w:w="839" w:type="pct"/>
            <w:vAlign w:val="center"/>
          </w:tcPr>
          <w:p w14:paraId="6C20C764" w14:textId="77777777" w:rsidR="007E00C0" w:rsidRPr="00C857AD" w:rsidRDefault="007E00C0" w:rsidP="00A2733D">
            <w:pPr>
              <w:rPr>
                <w:rFonts w:eastAsia="Arial" w:cs="Arial"/>
                <w:sz w:val="16"/>
                <w:szCs w:val="16"/>
              </w:rPr>
            </w:pPr>
          </w:p>
        </w:tc>
        <w:tc>
          <w:tcPr>
            <w:tcW w:w="1174" w:type="pct"/>
          </w:tcPr>
          <w:p w14:paraId="408E2AE8" w14:textId="77777777" w:rsidR="007E00C0" w:rsidRPr="00C857AD" w:rsidRDefault="007E00C0" w:rsidP="00A2733D">
            <w:pPr>
              <w:rPr>
                <w:rFonts w:eastAsia="Arial" w:cs="Arial"/>
                <w:sz w:val="16"/>
                <w:szCs w:val="16"/>
              </w:rPr>
            </w:pPr>
          </w:p>
        </w:tc>
        <w:tc>
          <w:tcPr>
            <w:tcW w:w="663" w:type="pct"/>
            <w:vAlign w:val="center"/>
          </w:tcPr>
          <w:p w14:paraId="2910EF8F" w14:textId="77777777" w:rsidR="007E00C0" w:rsidRPr="00C857AD" w:rsidRDefault="007E00C0" w:rsidP="00A2733D">
            <w:pPr>
              <w:rPr>
                <w:rFonts w:eastAsia="Arial" w:cs="Arial"/>
                <w:sz w:val="16"/>
                <w:szCs w:val="16"/>
              </w:rPr>
            </w:pPr>
          </w:p>
        </w:tc>
        <w:tc>
          <w:tcPr>
            <w:tcW w:w="730" w:type="pct"/>
            <w:vAlign w:val="center"/>
          </w:tcPr>
          <w:p w14:paraId="09C2FC4C" w14:textId="77777777" w:rsidR="007E00C0" w:rsidRPr="00C857AD" w:rsidRDefault="007E00C0" w:rsidP="00A2733D">
            <w:pPr>
              <w:jc w:val="right"/>
              <w:rPr>
                <w:rFonts w:eastAsia="Arial" w:cs="Arial"/>
                <w:sz w:val="16"/>
                <w:szCs w:val="16"/>
              </w:rPr>
            </w:pPr>
          </w:p>
        </w:tc>
        <w:tc>
          <w:tcPr>
            <w:tcW w:w="729" w:type="pct"/>
            <w:vAlign w:val="center"/>
          </w:tcPr>
          <w:p w14:paraId="18559DB1" w14:textId="77777777" w:rsidR="007E00C0" w:rsidRPr="00C857AD" w:rsidRDefault="007E00C0" w:rsidP="00E87805">
            <w:pPr>
              <w:jc w:val="right"/>
              <w:rPr>
                <w:rFonts w:eastAsia="Arial" w:cs="Arial"/>
                <w:sz w:val="16"/>
                <w:szCs w:val="16"/>
              </w:rPr>
            </w:pPr>
          </w:p>
        </w:tc>
      </w:tr>
    </w:tbl>
    <w:p w14:paraId="6E805141" w14:textId="77777777" w:rsidR="008472B1" w:rsidRPr="00C857AD" w:rsidRDefault="008472B1" w:rsidP="008472B1">
      <w:pPr>
        <w:pStyle w:val="Default"/>
      </w:pPr>
    </w:p>
    <w:p w14:paraId="213846E8" w14:textId="56BC9159" w:rsidR="006446AA" w:rsidRPr="00C857AD" w:rsidRDefault="00156D60" w:rsidP="00002E21">
      <w:pPr>
        <w:pStyle w:val="Default"/>
        <w:rPr>
          <w:i/>
          <w:color w:val="FF0000"/>
          <w:sz w:val="20"/>
          <w:szCs w:val="20"/>
        </w:rPr>
      </w:pPr>
      <w:r w:rsidRPr="00C857AD">
        <w:rPr>
          <w:i/>
          <w:color w:val="FF0000"/>
          <w:sz w:val="20"/>
          <w:szCs w:val="20"/>
        </w:rPr>
        <w:t>[</w:t>
      </w:r>
      <w:r w:rsidR="008472B1" w:rsidRPr="00C857AD">
        <w:rPr>
          <w:i/>
          <w:color w:val="FF0000"/>
          <w:sz w:val="20"/>
          <w:szCs w:val="20"/>
        </w:rPr>
        <w:t xml:space="preserve">Note: SIP9 requires that where an office holder sub-contracts out work that could otherwise be carried out by the office holder or </w:t>
      </w:r>
      <w:r w:rsidR="001624CA" w:rsidRPr="00C857AD">
        <w:rPr>
          <w:i/>
          <w:color w:val="FF0000"/>
          <w:sz w:val="20"/>
          <w:szCs w:val="20"/>
        </w:rPr>
        <w:t>their</w:t>
      </w:r>
      <w:r w:rsidR="008472B1" w:rsidRPr="00C857AD">
        <w:rPr>
          <w:i/>
          <w:color w:val="FF0000"/>
          <w:sz w:val="20"/>
          <w:szCs w:val="20"/>
        </w:rPr>
        <w:t xml:space="preserve"> staff, this should be drawn to the attention of creditors with an explanation of why it is being done</w:t>
      </w:r>
      <w:r w:rsidR="001624CA" w:rsidRPr="00C857AD">
        <w:rPr>
          <w:i/>
          <w:color w:val="FF0000"/>
          <w:sz w:val="20"/>
          <w:szCs w:val="20"/>
        </w:rPr>
        <w:t>, what is being done and how much it will cost</w:t>
      </w:r>
      <w:r w:rsidR="008472B1" w:rsidRPr="00C857AD">
        <w:rPr>
          <w:i/>
          <w:color w:val="FF0000"/>
          <w:sz w:val="20"/>
          <w:szCs w:val="20"/>
        </w:rPr>
        <w:t xml:space="preserve">.    ERA work and debt collection are examples of this – include a statement here about </w:t>
      </w:r>
      <w:r w:rsidRPr="00C857AD">
        <w:rPr>
          <w:i/>
          <w:color w:val="FF0000"/>
          <w:sz w:val="20"/>
          <w:szCs w:val="20"/>
        </w:rPr>
        <w:t>why</w:t>
      </w:r>
      <w:r w:rsidR="008472B1" w:rsidRPr="00C857AD">
        <w:rPr>
          <w:i/>
          <w:color w:val="FF0000"/>
          <w:sz w:val="20"/>
          <w:szCs w:val="20"/>
        </w:rPr>
        <w:t xml:space="preserve"> any such subcontractors </w:t>
      </w:r>
      <w:r w:rsidRPr="00C857AD">
        <w:rPr>
          <w:i/>
          <w:color w:val="FF0000"/>
          <w:sz w:val="20"/>
          <w:szCs w:val="20"/>
        </w:rPr>
        <w:t xml:space="preserve">are being used </w:t>
      </w:r>
      <w:r w:rsidR="008472B1" w:rsidRPr="00C857AD">
        <w:rPr>
          <w:i/>
          <w:color w:val="FF0000"/>
          <w:sz w:val="20"/>
          <w:szCs w:val="20"/>
        </w:rPr>
        <w:t>if they appear in the table above</w:t>
      </w:r>
      <w:r w:rsidR="00597E39" w:rsidRPr="00C857AD">
        <w:rPr>
          <w:i/>
          <w:color w:val="FF0000"/>
          <w:sz w:val="20"/>
          <w:szCs w:val="20"/>
        </w:rPr>
        <w:t xml:space="preserve"> </w:t>
      </w:r>
      <w:proofErr w:type="gramStart"/>
      <w:r w:rsidR="00597E39" w:rsidRPr="00C857AD">
        <w:rPr>
          <w:i/>
          <w:color w:val="FF0000"/>
          <w:sz w:val="20"/>
          <w:szCs w:val="20"/>
        </w:rPr>
        <w:t>and also</w:t>
      </w:r>
      <w:proofErr w:type="gramEnd"/>
      <w:r w:rsidR="00597E39" w:rsidRPr="00C857AD">
        <w:rPr>
          <w:i/>
          <w:color w:val="FF0000"/>
          <w:sz w:val="20"/>
          <w:szCs w:val="20"/>
        </w:rPr>
        <w:t xml:space="preserve"> why it is considered there will not be a duplication of costs for example</w:t>
      </w:r>
      <w:r w:rsidR="008472B1" w:rsidRPr="00C857AD">
        <w:rPr>
          <w:i/>
          <w:color w:val="FF0000"/>
          <w:sz w:val="20"/>
          <w:szCs w:val="20"/>
        </w:rPr>
        <w:t>.</w:t>
      </w:r>
    </w:p>
    <w:p w14:paraId="1B20DCB9" w14:textId="56C0736E" w:rsidR="006446AA" w:rsidRPr="00C857AD" w:rsidRDefault="006446AA" w:rsidP="00002E21">
      <w:pPr>
        <w:pStyle w:val="Default"/>
        <w:rPr>
          <w:i/>
          <w:color w:val="FF0000"/>
          <w:sz w:val="20"/>
          <w:szCs w:val="20"/>
        </w:rPr>
      </w:pPr>
    </w:p>
    <w:p w14:paraId="30193514" w14:textId="4E36B93E" w:rsidR="006446AA" w:rsidRPr="00C857AD" w:rsidRDefault="006446AA" w:rsidP="00002E21">
      <w:pPr>
        <w:pStyle w:val="Default"/>
        <w:rPr>
          <w:i/>
          <w:color w:val="FF0000"/>
          <w:sz w:val="20"/>
          <w:szCs w:val="20"/>
        </w:rPr>
      </w:pPr>
      <w:r w:rsidRPr="00C857AD">
        <w:rPr>
          <w:i/>
          <w:color w:val="FF0000"/>
          <w:sz w:val="20"/>
          <w:szCs w:val="20"/>
        </w:rPr>
        <w:t>You should also specify if any subcontractors not foreseen at the time at which the basis of fee approval was obtained have since been utilised and if so, provide details</w:t>
      </w:r>
      <w:r w:rsidR="00E9059D" w:rsidRPr="00C857AD">
        <w:rPr>
          <w:i/>
          <w:color w:val="FF0000"/>
          <w:sz w:val="20"/>
          <w:szCs w:val="20"/>
        </w:rPr>
        <w:t xml:space="preserve">, including any sums paid. Remember that prior fee approval </w:t>
      </w:r>
      <w:r w:rsidR="007E00C0" w:rsidRPr="00C857AD">
        <w:rPr>
          <w:i/>
          <w:color w:val="FF0000"/>
          <w:sz w:val="20"/>
          <w:szCs w:val="20"/>
        </w:rPr>
        <w:t xml:space="preserve">as a Category 2 expense </w:t>
      </w:r>
      <w:r w:rsidR="00E9059D" w:rsidRPr="00C857AD">
        <w:rPr>
          <w:i/>
          <w:color w:val="FF0000"/>
          <w:sz w:val="20"/>
          <w:szCs w:val="20"/>
        </w:rPr>
        <w:t>must be sought in instances where a subcontractor has an association with the office holder</w:t>
      </w:r>
      <w:r w:rsidRPr="00C857AD">
        <w:rPr>
          <w:i/>
          <w:color w:val="FF0000"/>
          <w:sz w:val="20"/>
          <w:szCs w:val="20"/>
        </w:rPr>
        <w:t>.</w:t>
      </w:r>
    </w:p>
    <w:p w14:paraId="6087357A" w14:textId="77777777" w:rsidR="007E00C0" w:rsidRPr="00C857AD" w:rsidRDefault="007E00C0" w:rsidP="00002E21">
      <w:pPr>
        <w:pStyle w:val="Default"/>
        <w:rPr>
          <w:b/>
          <w:bCs/>
          <w:i/>
          <w:color w:val="FF0000"/>
          <w:sz w:val="20"/>
          <w:szCs w:val="20"/>
        </w:rPr>
      </w:pPr>
    </w:p>
    <w:p w14:paraId="408ABFC7" w14:textId="77777777" w:rsidR="00A2733D" w:rsidRPr="00C857AD" w:rsidRDefault="00A2733D" w:rsidP="006B0339">
      <w:pPr>
        <w:spacing w:before="480" w:after="240"/>
        <w:jc w:val="both"/>
        <w:outlineLvl w:val="0"/>
      </w:pPr>
      <w:r w:rsidRPr="00C857AD">
        <w:rPr>
          <w:b/>
        </w:rPr>
        <w:t>Professional Advisors</w:t>
      </w:r>
    </w:p>
    <w:p w14:paraId="25EC150E" w14:textId="77777777" w:rsidR="00A2733D" w:rsidRPr="00C857AD" w:rsidRDefault="00A2733D" w:rsidP="006B0339">
      <w:pPr>
        <w:spacing w:before="200" w:after="240"/>
        <w:jc w:val="both"/>
        <w:outlineLvl w:val="1"/>
        <w:rPr>
          <w:rFonts w:eastAsiaTheme="majorEastAsia" w:cstheme="majorBidi"/>
          <w:bCs/>
          <w:szCs w:val="26"/>
        </w:rPr>
      </w:pPr>
      <w:r w:rsidRPr="00C857AD">
        <w:rPr>
          <w:rFonts w:eastAsiaTheme="majorEastAsia" w:cstheme="majorBidi"/>
          <w:bCs/>
          <w:szCs w:val="26"/>
        </w:rPr>
        <w:t>On this assignment we have used the professional advisors listed below.  We have also indicated alongside, the basis of our fee arrangement with them, which is subject to review on a regular basis.</w:t>
      </w:r>
    </w:p>
    <w:tbl>
      <w:tblPr>
        <w:tblStyle w:val="TableGrid16"/>
        <w:tblW w:w="4978" w:type="pct"/>
        <w:tblInd w:w="-5" w:type="dxa"/>
        <w:tblLook w:val="04A0" w:firstRow="1" w:lastRow="0" w:firstColumn="1" w:lastColumn="0" w:noHBand="0" w:noVBand="1"/>
      </w:tblPr>
      <w:tblGrid>
        <w:gridCol w:w="4888"/>
        <w:gridCol w:w="4088"/>
      </w:tblGrid>
      <w:tr w:rsidR="00A2733D" w:rsidRPr="00C857AD" w14:paraId="152ED749" w14:textId="77777777" w:rsidTr="006B0339">
        <w:tc>
          <w:tcPr>
            <w:tcW w:w="2723" w:type="pct"/>
            <w:shd w:val="clear" w:color="auto" w:fill="92D050"/>
          </w:tcPr>
          <w:p w14:paraId="6CF072CE" w14:textId="77777777" w:rsidR="00A2733D" w:rsidRPr="00C857AD" w:rsidRDefault="00A2733D" w:rsidP="00DA31DC">
            <w:pPr>
              <w:spacing w:before="120" w:after="120"/>
              <w:rPr>
                <w:rFonts w:eastAsiaTheme="minorEastAsia"/>
                <w:b/>
                <w:sz w:val="16"/>
                <w:szCs w:val="16"/>
                <w:lang w:eastAsia="en-GB"/>
              </w:rPr>
            </w:pPr>
            <w:r w:rsidRPr="00C857AD">
              <w:rPr>
                <w:rFonts w:eastAsiaTheme="minorEastAsia"/>
                <w:b/>
                <w:sz w:val="16"/>
                <w:szCs w:val="16"/>
                <w:lang w:eastAsia="en-GB"/>
              </w:rPr>
              <w:t>Name of Professional Advisor</w:t>
            </w:r>
          </w:p>
        </w:tc>
        <w:tc>
          <w:tcPr>
            <w:tcW w:w="2277" w:type="pct"/>
            <w:shd w:val="clear" w:color="auto" w:fill="92D050"/>
          </w:tcPr>
          <w:p w14:paraId="5F7135EE" w14:textId="77777777" w:rsidR="00A2733D" w:rsidRPr="00C857AD" w:rsidRDefault="00A2733D" w:rsidP="00DA31DC">
            <w:pPr>
              <w:spacing w:before="120" w:after="120"/>
              <w:rPr>
                <w:rFonts w:eastAsiaTheme="minorEastAsia"/>
                <w:b/>
                <w:sz w:val="16"/>
                <w:szCs w:val="16"/>
                <w:lang w:eastAsia="en-GB"/>
              </w:rPr>
            </w:pPr>
            <w:r w:rsidRPr="00C857AD">
              <w:rPr>
                <w:rFonts w:eastAsiaTheme="minorEastAsia"/>
                <w:b/>
                <w:sz w:val="16"/>
                <w:szCs w:val="16"/>
                <w:lang w:eastAsia="en-GB"/>
              </w:rPr>
              <w:t>Basis of Fee Arrangement</w:t>
            </w:r>
          </w:p>
        </w:tc>
      </w:tr>
      <w:tr w:rsidR="00A2733D" w:rsidRPr="00C857AD" w14:paraId="1C3D6EC5" w14:textId="77777777" w:rsidTr="006B0339">
        <w:tc>
          <w:tcPr>
            <w:tcW w:w="2723" w:type="pct"/>
          </w:tcPr>
          <w:p w14:paraId="4105CD9B" w14:textId="77777777" w:rsidR="00A2733D" w:rsidRPr="00C857AD" w:rsidRDefault="00A2733D" w:rsidP="00A2733D">
            <w:pPr>
              <w:rPr>
                <w:rFonts w:eastAsiaTheme="minorEastAsia"/>
                <w:sz w:val="16"/>
                <w:szCs w:val="16"/>
                <w:lang w:eastAsia="en-GB"/>
              </w:rPr>
            </w:pPr>
            <w:r w:rsidRPr="00C857AD">
              <w:rPr>
                <w:rFonts w:cs="Arial"/>
                <w:sz w:val="16"/>
                <w:szCs w:val="16"/>
              </w:rPr>
              <w:fldChar w:fldCharType="begin">
                <w:ffData>
                  <w:name w:val=""/>
                  <w:enabled/>
                  <w:calcOnExit w:val="0"/>
                  <w:textInput>
                    <w:default w:val="[Solicitor's name]"/>
                  </w:textInput>
                </w:ffData>
              </w:fldChar>
            </w:r>
            <w:r w:rsidRPr="00C857AD">
              <w:rPr>
                <w:rFonts w:cs="Arial"/>
                <w:sz w:val="16"/>
                <w:szCs w:val="16"/>
              </w:rPr>
              <w:instrText xml:space="preserve"> FORMTEXT </w:instrText>
            </w:r>
            <w:r w:rsidRPr="00C857AD">
              <w:rPr>
                <w:rFonts w:cs="Arial"/>
                <w:sz w:val="16"/>
                <w:szCs w:val="16"/>
              </w:rPr>
            </w:r>
            <w:r w:rsidRPr="00C857AD">
              <w:rPr>
                <w:rFonts w:cs="Arial"/>
                <w:sz w:val="16"/>
                <w:szCs w:val="16"/>
              </w:rPr>
              <w:fldChar w:fldCharType="separate"/>
            </w:r>
            <w:r w:rsidRPr="00C857AD">
              <w:rPr>
                <w:rFonts w:cs="Arial"/>
                <w:noProof/>
                <w:sz w:val="16"/>
                <w:szCs w:val="16"/>
              </w:rPr>
              <w:t>[Solicitor's name]</w:t>
            </w:r>
            <w:r w:rsidRPr="00C857AD">
              <w:rPr>
                <w:rFonts w:cs="Arial"/>
                <w:sz w:val="16"/>
                <w:szCs w:val="16"/>
              </w:rPr>
              <w:fldChar w:fldCharType="end"/>
            </w:r>
            <w:r w:rsidRPr="00C857AD">
              <w:rPr>
                <w:rFonts w:eastAsiaTheme="minorEastAsia"/>
                <w:sz w:val="16"/>
                <w:szCs w:val="16"/>
                <w:lang w:eastAsia="en-GB"/>
              </w:rPr>
              <w:t xml:space="preserve"> (legal advice) </w:t>
            </w:r>
          </w:p>
        </w:tc>
        <w:tc>
          <w:tcPr>
            <w:tcW w:w="2277" w:type="pct"/>
          </w:tcPr>
          <w:p w14:paraId="16AD9518" w14:textId="4413417D" w:rsidR="00A2733D" w:rsidRPr="00C857AD" w:rsidRDefault="00E87805" w:rsidP="00A2733D">
            <w:pPr>
              <w:rPr>
                <w:rFonts w:eastAsiaTheme="minorEastAsia"/>
                <w:sz w:val="16"/>
                <w:szCs w:val="16"/>
                <w:lang w:eastAsia="en-GB"/>
              </w:rPr>
            </w:pPr>
            <w:r w:rsidRPr="00C857AD">
              <w:rPr>
                <w:rFonts w:eastAsiaTheme="minorEastAsia"/>
                <w:sz w:val="16"/>
                <w:szCs w:val="16"/>
                <w:lang w:eastAsia="en-GB"/>
              </w:rPr>
              <w:t>State basis agreed – if % state what the % is</w:t>
            </w:r>
          </w:p>
        </w:tc>
      </w:tr>
      <w:tr w:rsidR="00A2733D" w:rsidRPr="00C857AD" w14:paraId="7E2801FB" w14:textId="77777777" w:rsidTr="006B0339">
        <w:tc>
          <w:tcPr>
            <w:tcW w:w="2723" w:type="pct"/>
          </w:tcPr>
          <w:p w14:paraId="7BCF461E" w14:textId="77777777" w:rsidR="00A2733D" w:rsidRPr="00C857AD" w:rsidRDefault="00A2733D" w:rsidP="00A2733D">
            <w:pPr>
              <w:rPr>
                <w:rFonts w:eastAsiaTheme="minorEastAsia"/>
                <w:sz w:val="16"/>
                <w:szCs w:val="16"/>
                <w:lang w:eastAsia="en-GB"/>
              </w:rPr>
            </w:pPr>
            <w:r w:rsidRPr="00C857AD">
              <w:rPr>
                <w:rFonts w:cs="Arial"/>
                <w:sz w:val="16"/>
                <w:szCs w:val="16"/>
              </w:rPr>
              <w:fldChar w:fldCharType="begin">
                <w:ffData>
                  <w:name w:val=""/>
                  <w:enabled/>
                  <w:calcOnExit w:val="0"/>
                  <w:textInput>
                    <w:default w:val="[Insurer's name]"/>
                  </w:textInput>
                </w:ffData>
              </w:fldChar>
            </w:r>
            <w:r w:rsidRPr="00C857AD">
              <w:rPr>
                <w:rFonts w:cs="Arial"/>
                <w:sz w:val="16"/>
                <w:szCs w:val="16"/>
              </w:rPr>
              <w:instrText xml:space="preserve"> FORMTEXT </w:instrText>
            </w:r>
            <w:r w:rsidRPr="00C857AD">
              <w:rPr>
                <w:rFonts w:cs="Arial"/>
                <w:sz w:val="16"/>
                <w:szCs w:val="16"/>
              </w:rPr>
            </w:r>
            <w:r w:rsidRPr="00C857AD">
              <w:rPr>
                <w:rFonts w:cs="Arial"/>
                <w:sz w:val="16"/>
                <w:szCs w:val="16"/>
              </w:rPr>
              <w:fldChar w:fldCharType="separate"/>
            </w:r>
            <w:r w:rsidRPr="00C857AD">
              <w:rPr>
                <w:rFonts w:cs="Arial"/>
                <w:noProof/>
                <w:sz w:val="16"/>
                <w:szCs w:val="16"/>
              </w:rPr>
              <w:t>[Insurer's name]</w:t>
            </w:r>
            <w:r w:rsidRPr="00C857AD">
              <w:rPr>
                <w:rFonts w:cs="Arial"/>
                <w:sz w:val="16"/>
                <w:szCs w:val="16"/>
              </w:rPr>
              <w:fldChar w:fldCharType="end"/>
            </w:r>
            <w:r w:rsidRPr="00C857AD">
              <w:rPr>
                <w:rFonts w:eastAsiaTheme="minorEastAsia"/>
                <w:sz w:val="16"/>
                <w:szCs w:val="16"/>
                <w:lang w:eastAsia="en-GB"/>
              </w:rPr>
              <w:t xml:space="preserve"> (insurance)</w:t>
            </w:r>
          </w:p>
        </w:tc>
        <w:tc>
          <w:tcPr>
            <w:tcW w:w="2277" w:type="pct"/>
          </w:tcPr>
          <w:p w14:paraId="59C1E2D6" w14:textId="45A69333" w:rsidR="00A2733D" w:rsidRPr="00C857AD" w:rsidRDefault="00E87805" w:rsidP="00A2733D">
            <w:pPr>
              <w:rPr>
                <w:rFonts w:eastAsiaTheme="minorEastAsia"/>
                <w:sz w:val="16"/>
                <w:szCs w:val="16"/>
                <w:lang w:eastAsia="en-GB"/>
              </w:rPr>
            </w:pPr>
            <w:r w:rsidRPr="00C857AD">
              <w:rPr>
                <w:rFonts w:eastAsiaTheme="minorEastAsia"/>
                <w:sz w:val="16"/>
                <w:szCs w:val="16"/>
                <w:lang w:eastAsia="en-GB"/>
              </w:rPr>
              <w:t>State basis agreed – if % state what the % is</w:t>
            </w:r>
          </w:p>
        </w:tc>
      </w:tr>
      <w:tr w:rsidR="00A2733D" w:rsidRPr="00C857AD" w14:paraId="08D77586" w14:textId="77777777" w:rsidTr="006B0339">
        <w:tc>
          <w:tcPr>
            <w:tcW w:w="2723" w:type="pct"/>
          </w:tcPr>
          <w:p w14:paraId="5FE0FD02" w14:textId="77777777" w:rsidR="00A2733D" w:rsidRPr="00C857AD" w:rsidRDefault="00A2733D" w:rsidP="00A2733D">
            <w:pPr>
              <w:rPr>
                <w:rFonts w:eastAsiaTheme="minorEastAsia"/>
                <w:sz w:val="16"/>
                <w:szCs w:val="16"/>
                <w:lang w:eastAsia="en-GB"/>
              </w:rPr>
            </w:pPr>
            <w:r w:rsidRPr="00C857AD">
              <w:rPr>
                <w:rFonts w:cs="Arial"/>
                <w:sz w:val="16"/>
                <w:szCs w:val="16"/>
              </w:rPr>
              <w:fldChar w:fldCharType="begin">
                <w:ffData>
                  <w:name w:val=""/>
                  <w:enabled/>
                  <w:calcOnExit w:val="0"/>
                  <w:textInput>
                    <w:default w:val="[Agent name]"/>
                  </w:textInput>
                </w:ffData>
              </w:fldChar>
            </w:r>
            <w:r w:rsidRPr="00C857AD">
              <w:rPr>
                <w:rFonts w:cs="Arial"/>
                <w:sz w:val="16"/>
                <w:szCs w:val="16"/>
              </w:rPr>
              <w:instrText xml:space="preserve"> FORMTEXT </w:instrText>
            </w:r>
            <w:r w:rsidRPr="00C857AD">
              <w:rPr>
                <w:rFonts w:cs="Arial"/>
                <w:sz w:val="16"/>
                <w:szCs w:val="16"/>
              </w:rPr>
            </w:r>
            <w:r w:rsidRPr="00C857AD">
              <w:rPr>
                <w:rFonts w:cs="Arial"/>
                <w:sz w:val="16"/>
                <w:szCs w:val="16"/>
              </w:rPr>
              <w:fldChar w:fldCharType="separate"/>
            </w:r>
            <w:r w:rsidRPr="00C857AD">
              <w:rPr>
                <w:rFonts w:cs="Arial"/>
                <w:noProof/>
                <w:sz w:val="16"/>
                <w:szCs w:val="16"/>
              </w:rPr>
              <w:t>[Agent name]</w:t>
            </w:r>
            <w:r w:rsidRPr="00C857AD">
              <w:rPr>
                <w:rFonts w:cs="Arial"/>
                <w:sz w:val="16"/>
                <w:szCs w:val="16"/>
              </w:rPr>
              <w:fldChar w:fldCharType="end"/>
            </w:r>
            <w:r w:rsidRPr="00C857AD">
              <w:rPr>
                <w:rFonts w:eastAsiaTheme="minorEastAsia"/>
                <w:sz w:val="16"/>
                <w:szCs w:val="16"/>
                <w:lang w:eastAsia="en-GB"/>
              </w:rPr>
              <w:t xml:space="preserve"> (valuation and disposal advice)</w:t>
            </w:r>
          </w:p>
        </w:tc>
        <w:tc>
          <w:tcPr>
            <w:tcW w:w="2277" w:type="pct"/>
          </w:tcPr>
          <w:p w14:paraId="55571542" w14:textId="5534C5F0" w:rsidR="00A2733D" w:rsidRPr="00C857AD" w:rsidRDefault="00E87805" w:rsidP="00A2733D">
            <w:pPr>
              <w:rPr>
                <w:rFonts w:eastAsiaTheme="minorEastAsia"/>
                <w:sz w:val="16"/>
                <w:szCs w:val="16"/>
                <w:lang w:eastAsia="en-GB"/>
              </w:rPr>
            </w:pPr>
            <w:r w:rsidRPr="00C857AD">
              <w:rPr>
                <w:rFonts w:eastAsiaTheme="minorEastAsia"/>
                <w:sz w:val="16"/>
                <w:szCs w:val="16"/>
                <w:lang w:eastAsia="en-GB"/>
              </w:rPr>
              <w:t>State basis agreed – if % state what the % is</w:t>
            </w:r>
          </w:p>
        </w:tc>
      </w:tr>
    </w:tbl>
    <w:p w14:paraId="4CC44269" w14:textId="77777777" w:rsidR="00A2733D" w:rsidRPr="00C857AD" w:rsidRDefault="00A2733D" w:rsidP="00A2733D"/>
    <w:p w14:paraId="2034A0D8" w14:textId="53EFC391" w:rsidR="00A2733D" w:rsidRPr="00C857AD" w:rsidRDefault="00A2733D" w:rsidP="006B0339">
      <w:pPr>
        <w:spacing w:before="200" w:after="240"/>
        <w:jc w:val="both"/>
        <w:outlineLvl w:val="1"/>
        <w:rPr>
          <w:rFonts w:eastAsiaTheme="majorEastAsia" w:cstheme="majorBidi"/>
          <w:bCs/>
          <w:szCs w:val="26"/>
        </w:rPr>
      </w:pPr>
      <w:r w:rsidRPr="00C857AD">
        <w:rPr>
          <w:rFonts w:eastAsiaTheme="majorEastAsia" w:cstheme="majorBidi"/>
          <w:bCs/>
          <w:szCs w:val="26"/>
        </w:rPr>
        <w:t>Our choice was based on our perception of their experience and ability to perform this type of work, the complexity and nature of the assignment and the basis of our fee arrangement with them.</w:t>
      </w:r>
    </w:p>
    <w:p w14:paraId="1E0B4B1F" w14:textId="77F10B75" w:rsidR="00A2733D" w:rsidRPr="00C857AD" w:rsidRDefault="00604EBC" w:rsidP="006B0339">
      <w:pPr>
        <w:spacing w:before="480" w:after="240"/>
        <w:jc w:val="both"/>
        <w:outlineLvl w:val="0"/>
      </w:pPr>
      <w:r w:rsidRPr="00C857AD">
        <w:rPr>
          <w:rFonts w:cs="Arial"/>
          <w:b/>
          <w:szCs w:val="20"/>
        </w:rPr>
        <w:t xml:space="preserve">Liquidator’s </w:t>
      </w:r>
      <w:r w:rsidR="00A2733D" w:rsidRPr="00C857AD">
        <w:rPr>
          <w:b/>
        </w:rPr>
        <w:t>Expenses</w:t>
      </w:r>
    </w:p>
    <w:p w14:paraId="324DB722" w14:textId="4EBE5653" w:rsidR="00A2733D" w:rsidRPr="00C857AD" w:rsidRDefault="00A2733D" w:rsidP="006B0339">
      <w:pPr>
        <w:pStyle w:val="Heading2"/>
        <w:numPr>
          <w:ilvl w:val="0"/>
          <w:numId w:val="0"/>
        </w:numPr>
      </w:pPr>
      <w:r w:rsidRPr="00C857AD">
        <w:t>The estimate of expenses which were anticipated at the outset of the</w:t>
      </w:r>
      <w:r w:rsidR="006B0339" w:rsidRPr="00C857AD">
        <w:t xml:space="preserve"> </w:t>
      </w:r>
      <w:r w:rsidR="00D00CA9" w:rsidRPr="00C857AD">
        <w:t>l</w:t>
      </w:r>
      <w:r w:rsidR="00604EBC" w:rsidRPr="00C857AD">
        <w:t xml:space="preserve">iquidation </w:t>
      </w:r>
      <w:r w:rsidRPr="00C857AD">
        <w:t xml:space="preserve">was provided to creditors </w:t>
      </w:r>
      <w:r w:rsidR="00604EBC" w:rsidRPr="00C857AD">
        <w:t>when the basis of my fees w</w:t>
      </w:r>
      <w:r w:rsidR="006B0339" w:rsidRPr="00C857AD">
        <w:t>as</w:t>
      </w:r>
      <w:r w:rsidR="00604EBC" w:rsidRPr="00C857AD">
        <w:t xml:space="preserve"> approved</w:t>
      </w:r>
      <w:r w:rsidR="00002E21" w:rsidRPr="00C857AD">
        <w:t>.  The table below compares the anticipated costs against those incurred to date.</w:t>
      </w:r>
    </w:p>
    <w:p w14:paraId="601B1EAE" w14:textId="7D4E158B" w:rsidR="00597E39" w:rsidRPr="00C857AD" w:rsidRDefault="00597E39" w:rsidP="00597E39">
      <w:pPr>
        <w:jc w:val="both"/>
        <w:rPr>
          <w:rFonts w:cs="Arial"/>
          <w:b/>
          <w:bCs/>
          <w:i/>
          <w:iCs/>
          <w:color w:val="0070C0"/>
        </w:rPr>
      </w:pPr>
      <w:r w:rsidRPr="00C857AD">
        <w:rPr>
          <w:rFonts w:cs="Arial"/>
          <w:b/>
          <w:bCs/>
          <w:i/>
          <w:iCs/>
          <w:color w:val="0070C0"/>
        </w:rPr>
        <w:t>Category 1 expenses</w:t>
      </w:r>
    </w:p>
    <w:p w14:paraId="0B74DDC5" w14:textId="3C13E96E" w:rsidR="00597E39" w:rsidRPr="00C857AD" w:rsidRDefault="006B0339" w:rsidP="00002E21">
      <w:pPr>
        <w:spacing w:before="200" w:after="240"/>
        <w:jc w:val="both"/>
        <w:outlineLvl w:val="1"/>
        <w:rPr>
          <w:rFonts w:cs="Arial"/>
          <w:i/>
          <w:iCs/>
          <w:color w:val="FF0000"/>
        </w:rPr>
      </w:pPr>
      <w:r w:rsidRPr="00C857AD">
        <w:rPr>
          <w:rFonts w:eastAsiaTheme="majorEastAsia" w:cstheme="majorBidi"/>
          <w:bCs/>
          <w:szCs w:val="26"/>
        </w:rPr>
        <w:t>These e</w:t>
      </w:r>
      <w:r w:rsidR="00002E21" w:rsidRPr="00C857AD">
        <w:rPr>
          <w:rFonts w:eastAsiaTheme="majorEastAsia" w:cstheme="majorBidi"/>
          <w:bCs/>
          <w:szCs w:val="26"/>
        </w:rPr>
        <w:t xml:space="preserve">xpenses do not require </w:t>
      </w:r>
      <w:r w:rsidRPr="00C857AD">
        <w:rPr>
          <w:rFonts w:eastAsiaTheme="majorEastAsia" w:cstheme="majorBidi"/>
          <w:bCs/>
          <w:szCs w:val="26"/>
        </w:rPr>
        <w:t xml:space="preserve">prior </w:t>
      </w:r>
      <w:r w:rsidR="00002E21" w:rsidRPr="00C857AD">
        <w:rPr>
          <w:rFonts w:eastAsiaTheme="majorEastAsia" w:cstheme="majorBidi"/>
          <w:bCs/>
          <w:szCs w:val="26"/>
        </w:rPr>
        <w:t xml:space="preserve">approval by creditors.  The type of expenses that may be charged to a case </w:t>
      </w:r>
      <w:r w:rsidRPr="00C857AD">
        <w:rPr>
          <w:rFonts w:eastAsiaTheme="majorEastAsia" w:cstheme="majorBidi"/>
          <w:bCs/>
          <w:szCs w:val="26"/>
        </w:rPr>
        <w:t xml:space="preserve">as a Category 1 expense </w:t>
      </w:r>
      <w:r w:rsidR="00002E21" w:rsidRPr="00C857AD">
        <w:rPr>
          <w:rFonts w:eastAsiaTheme="majorEastAsia" w:cstheme="majorBidi"/>
          <w:bCs/>
          <w:szCs w:val="26"/>
        </w:rPr>
        <w:t xml:space="preserve">generally comprise of external supplies of incidental services specifically identifiable to the case, such as postage, case advertising, invoiced travel and external printing, </w:t>
      </w:r>
      <w:r w:rsidRPr="00C857AD">
        <w:rPr>
          <w:rFonts w:eastAsiaTheme="majorEastAsia" w:cstheme="majorBidi"/>
          <w:bCs/>
          <w:szCs w:val="26"/>
        </w:rPr>
        <w:t xml:space="preserve">external </w:t>
      </w:r>
      <w:r w:rsidR="00002E21" w:rsidRPr="00C857AD">
        <w:rPr>
          <w:rFonts w:eastAsiaTheme="majorEastAsia" w:cstheme="majorBidi"/>
          <w:bCs/>
          <w:szCs w:val="26"/>
        </w:rPr>
        <w:t>room hire and</w:t>
      </w:r>
      <w:r w:rsidRPr="00C857AD">
        <w:rPr>
          <w:rFonts w:eastAsiaTheme="majorEastAsia" w:cstheme="majorBidi"/>
          <w:bCs/>
          <w:szCs w:val="26"/>
        </w:rPr>
        <w:t xml:space="preserve"> external </w:t>
      </w:r>
      <w:r w:rsidR="00002E21" w:rsidRPr="00C857AD">
        <w:rPr>
          <w:rFonts w:eastAsiaTheme="majorEastAsia" w:cstheme="majorBidi"/>
          <w:bCs/>
          <w:szCs w:val="26"/>
        </w:rPr>
        <w:t>storage</w:t>
      </w:r>
      <w:r w:rsidRPr="00C857AD">
        <w:rPr>
          <w:rFonts w:eastAsiaTheme="majorEastAsia" w:cstheme="majorBidi"/>
          <w:bCs/>
          <w:szCs w:val="26"/>
        </w:rPr>
        <w:t xml:space="preserve"> costs</w:t>
      </w:r>
      <w:r w:rsidR="00002E21" w:rsidRPr="00C857AD">
        <w:rPr>
          <w:rFonts w:eastAsiaTheme="majorEastAsia" w:cstheme="majorBidi"/>
          <w:bCs/>
          <w:szCs w:val="26"/>
        </w:rPr>
        <w:t>.  Also chargeable</w:t>
      </w:r>
      <w:r w:rsidR="007E00C0" w:rsidRPr="00C857AD">
        <w:rPr>
          <w:rFonts w:eastAsiaTheme="majorEastAsia" w:cstheme="majorBidi"/>
          <w:bCs/>
          <w:szCs w:val="26"/>
        </w:rPr>
        <w:t>,</w:t>
      </w:r>
      <w:r w:rsidR="00002E21" w:rsidRPr="00C857AD">
        <w:rPr>
          <w:rFonts w:eastAsiaTheme="majorEastAsia" w:cstheme="majorBidi"/>
          <w:bCs/>
          <w:szCs w:val="26"/>
        </w:rPr>
        <w:t xml:space="preserve"> will be any properly reimbursed expenses incurred by personnel in connection with the case.  These </w:t>
      </w:r>
      <w:r w:rsidRPr="00C857AD">
        <w:rPr>
          <w:rFonts w:eastAsiaTheme="majorEastAsia" w:cstheme="majorBidi"/>
          <w:bCs/>
          <w:szCs w:val="26"/>
        </w:rPr>
        <w:t xml:space="preserve">expenses </w:t>
      </w:r>
      <w:r w:rsidR="00002E21" w:rsidRPr="00C857AD">
        <w:rPr>
          <w:rFonts w:eastAsiaTheme="majorEastAsia" w:cstheme="majorBidi"/>
          <w:bCs/>
          <w:szCs w:val="26"/>
        </w:rPr>
        <w:t>may include disbursements which are payments first met by an office holder and then reimbursed from the estate.</w:t>
      </w:r>
    </w:p>
    <w:tbl>
      <w:tblPr>
        <w:tblStyle w:val="TableGrid"/>
        <w:tblW w:w="0" w:type="auto"/>
        <w:tblLook w:val="04A0" w:firstRow="1" w:lastRow="0" w:firstColumn="1" w:lastColumn="0" w:noHBand="0" w:noVBand="1"/>
      </w:tblPr>
      <w:tblGrid>
        <w:gridCol w:w="2351"/>
        <w:gridCol w:w="1557"/>
        <w:gridCol w:w="1616"/>
        <w:gridCol w:w="1842"/>
        <w:gridCol w:w="1650"/>
      </w:tblGrid>
      <w:tr w:rsidR="00597E39" w:rsidRPr="00C857AD" w14:paraId="629053F0" w14:textId="56242469" w:rsidTr="00002E21">
        <w:tc>
          <w:tcPr>
            <w:tcW w:w="2351" w:type="dxa"/>
            <w:shd w:val="clear" w:color="auto" w:fill="92D050"/>
          </w:tcPr>
          <w:p w14:paraId="747643A8" w14:textId="77777777" w:rsidR="00597E39" w:rsidRPr="00C857AD" w:rsidRDefault="00597E39" w:rsidP="00E92F2C">
            <w:pPr>
              <w:jc w:val="both"/>
              <w:rPr>
                <w:rFonts w:cs="Arial"/>
                <w:b/>
                <w:bCs/>
                <w:i/>
                <w:iCs/>
                <w:sz w:val="18"/>
                <w:szCs w:val="18"/>
              </w:rPr>
            </w:pPr>
            <w:r w:rsidRPr="00C857AD">
              <w:rPr>
                <w:rFonts w:cs="Arial"/>
                <w:b/>
                <w:bCs/>
                <w:i/>
                <w:iCs/>
                <w:sz w:val="18"/>
                <w:szCs w:val="18"/>
              </w:rPr>
              <w:t>Expense</w:t>
            </w:r>
          </w:p>
        </w:tc>
        <w:tc>
          <w:tcPr>
            <w:tcW w:w="1557" w:type="dxa"/>
            <w:shd w:val="clear" w:color="auto" w:fill="92D050"/>
          </w:tcPr>
          <w:p w14:paraId="780E8A99" w14:textId="2DBE6A68" w:rsidR="00597E39" w:rsidRPr="0041153B" w:rsidRDefault="00597E39" w:rsidP="00E92F2C">
            <w:pPr>
              <w:jc w:val="right"/>
              <w:rPr>
                <w:rFonts w:cs="Arial"/>
                <w:b/>
                <w:bCs/>
                <w:sz w:val="18"/>
                <w:szCs w:val="18"/>
              </w:rPr>
            </w:pPr>
            <w:r w:rsidRPr="0041153B">
              <w:rPr>
                <w:rFonts w:cs="Arial"/>
                <w:b/>
                <w:bCs/>
                <w:sz w:val="18"/>
                <w:szCs w:val="18"/>
              </w:rPr>
              <w:t xml:space="preserve">Estimated </w:t>
            </w:r>
            <w:r w:rsidR="00002E21" w:rsidRPr="0041153B">
              <w:rPr>
                <w:rFonts w:cs="Arial"/>
                <w:b/>
                <w:bCs/>
                <w:sz w:val="18"/>
                <w:szCs w:val="18"/>
              </w:rPr>
              <w:t xml:space="preserve">overall </w:t>
            </w:r>
            <w:r w:rsidRPr="0041153B">
              <w:rPr>
                <w:rFonts w:cs="Arial"/>
                <w:b/>
                <w:bCs/>
                <w:sz w:val="18"/>
                <w:szCs w:val="18"/>
              </w:rPr>
              <w:t>cost</w:t>
            </w:r>
            <w:r w:rsidRPr="0041153B">
              <w:rPr>
                <w:rFonts w:cs="Arial"/>
                <w:b/>
                <w:bCs/>
                <w:sz w:val="18"/>
                <w:szCs w:val="18"/>
              </w:rPr>
              <w:br/>
              <w:t>£</w:t>
            </w:r>
          </w:p>
        </w:tc>
        <w:tc>
          <w:tcPr>
            <w:tcW w:w="1616" w:type="dxa"/>
            <w:shd w:val="clear" w:color="auto" w:fill="92D050"/>
          </w:tcPr>
          <w:p w14:paraId="60E81879" w14:textId="3ED94685" w:rsidR="00597E39" w:rsidRPr="0041153B" w:rsidRDefault="00597E39" w:rsidP="00E92F2C">
            <w:pPr>
              <w:jc w:val="right"/>
              <w:rPr>
                <w:rFonts w:cs="Arial"/>
                <w:b/>
                <w:bCs/>
                <w:sz w:val="18"/>
                <w:szCs w:val="18"/>
              </w:rPr>
            </w:pPr>
            <w:r w:rsidRPr="0041153B">
              <w:rPr>
                <w:rFonts w:cs="Arial"/>
                <w:b/>
                <w:bCs/>
                <w:sz w:val="18"/>
                <w:szCs w:val="18"/>
              </w:rPr>
              <w:t>Paid in Prior Period</w:t>
            </w:r>
            <w:r w:rsidR="00002E21" w:rsidRPr="0041153B">
              <w:rPr>
                <w:rFonts w:cs="Arial"/>
                <w:b/>
                <w:bCs/>
                <w:sz w:val="18"/>
                <w:szCs w:val="18"/>
              </w:rPr>
              <w:br/>
              <w:t>£</w:t>
            </w:r>
          </w:p>
        </w:tc>
        <w:tc>
          <w:tcPr>
            <w:tcW w:w="1842" w:type="dxa"/>
            <w:shd w:val="clear" w:color="auto" w:fill="92D050"/>
            <w:vAlign w:val="center"/>
          </w:tcPr>
          <w:p w14:paraId="6B9231E0" w14:textId="6A00B12A" w:rsidR="00597E39" w:rsidRPr="00C857AD" w:rsidRDefault="00002E21" w:rsidP="00E92F2C">
            <w:pPr>
              <w:jc w:val="right"/>
              <w:rPr>
                <w:rFonts w:cs="Arial"/>
                <w:b/>
                <w:bCs/>
                <w:i/>
                <w:iCs/>
                <w:sz w:val="18"/>
                <w:szCs w:val="18"/>
              </w:rPr>
            </w:pPr>
            <w:r w:rsidRPr="00C857AD">
              <w:rPr>
                <w:rFonts w:eastAsiaTheme="minorEastAsia" w:cs="Arial"/>
                <w:b/>
                <w:sz w:val="18"/>
                <w:szCs w:val="18"/>
                <w:lang w:eastAsia="en-GB"/>
              </w:rPr>
              <w:t>Paid in the period covered by this report</w:t>
            </w:r>
            <w:r w:rsidRPr="00C857AD">
              <w:rPr>
                <w:rFonts w:eastAsiaTheme="minorEastAsia" w:cs="Arial"/>
                <w:b/>
                <w:sz w:val="18"/>
                <w:szCs w:val="18"/>
                <w:lang w:eastAsia="en-GB"/>
              </w:rPr>
              <w:br/>
              <w:t xml:space="preserve"> £</w:t>
            </w:r>
          </w:p>
        </w:tc>
        <w:tc>
          <w:tcPr>
            <w:tcW w:w="1650" w:type="dxa"/>
            <w:shd w:val="clear" w:color="auto" w:fill="92D050"/>
          </w:tcPr>
          <w:p w14:paraId="4395B513" w14:textId="1B175ABC" w:rsidR="00597E39" w:rsidRPr="00C857AD" w:rsidRDefault="00002E21" w:rsidP="00E92F2C">
            <w:pPr>
              <w:jc w:val="right"/>
              <w:rPr>
                <w:rFonts w:cs="Arial"/>
                <w:b/>
                <w:bCs/>
                <w:i/>
                <w:iCs/>
                <w:sz w:val="18"/>
                <w:szCs w:val="18"/>
              </w:rPr>
            </w:pPr>
            <w:r w:rsidRPr="00C857AD">
              <w:rPr>
                <w:rFonts w:eastAsiaTheme="minorEastAsia" w:cs="Arial"/>
                <w:b/>
                <w:sz w:val="18"/>
                <w:szCs w:val="18"/>
                <w:lang w:eastAsia="en-GB"/>
              </w:rPr>
              <w:t xml:space="preserve">Incurred but not paid to date </w:t>
            </w:r>
            <w:r w:rsidRPr="00C857AD">
              <w:rPr>
                <w:rFonts w:eastAsiaTheme="minorEastAsia" w:cs="Arial"/>
                <w:b/>
                <w:sz w:val="18"/>
                <w:szCs w:val="18"/>
                <w:lang w:eastAsia="en-GB"/>
              </w:rPr>
              <w:br/>
              <w:t>£</w:t>
            </w:r>
          </w:p>
        </w:tc>
      </w:tr>
      <w:tr w:rsidR="00597E39" w:rsidRPr="00C857AD" w14:paraId="2E8C31AD" w14:textId="61506714" w:rsidTr="00002E21">
        <w:tc>
          <w:tcPr>
            <w:tcW w:w="2351" w:type="dxa"/>
          </w:tcPr>
          <w:p w14:paraId="1862367A" w14:textId="4EC11D1C" w:rsidR="00597E39" w:rsidRPr="00C857AD" w:rsidRDefault="00597E39" w:rsidP="0060608C">
            <w:pPr>
              <w:jc w:val="both"/>
              <w:rPr>
                <w:rFonts w:cs="Arial"/>
                <w:b/>
                <w:bCs/>
                <w:color w:val="0070C0"/>
                <w:sz w:val="18"/>
                <w:szCs w:val="18"/>
              </w:rPr>
            </w:pPr>
            <w:r w:rsidRPr="00C857AD">
              <w:rPr>
                <w:rFonts w:cs="Arial"/>
                <w:sz w:val="18"/>
                <w:szCs w:val="18"/>
              </w:rPr>
              <w:t>Agent’s fees &amp; expenses</w:t>
            </w:r>
          </w:p>
        </w:tc>
        <w:tc>
          <w:tcPr>
            <w:tcW w:w="1557" w:type="dxa"/>
          </w:tcPr>
          <w:p w14:paraId="0AD0A198" w14:textId="66DDAE6F" w:rsidR="00597E39" w:rsidRPr="00C857AD" w:rsidRDefault="00597E39" w:rsidP="00E92F2C">
            <w:pPr>
              <w:jc w:val="right"/>
              <w:rPr>
                <w:rFonts w:cs="Arial"/>
                <w:sz w:val="18"/>
                <w:szCs w:val="18"/>
              </w:rPr>
            </w:pPr>
          </w:p>
        </w:tc>
        <w:tc>
          <w:tcPr>
            <w:tcW w:w="1616" w:type="dxa"/>
          </w:tcPr>
          <w:p w14:paraId="00D3EB56" w14:textId="4C39F7A1" w:rsidR="00597E39" w:rsidRPr="00C857AD" w:rsidRDefault="00597E39" w:rsidP="00E92F2C">
            <w:pPr>
              <w:jc w:val="right"/>
              <w:rPr>
                <w:rFonts w:cs="Arial"/>
                <w:sz w:val="18"/>
                <w:szCs w:val="18"/>
              </w:rPr>
            </w:pPr>
          </w:p>
        </w:tc>
        <w:tc>
          <w:tcPr>
            <w:tcW w:w="1842" w:type="dxa"/>
          </w:tcPr>
          <w:p w14:paraId="5CF7EEAC" w14:textId="0537E432" w:rsidR="00597E39" w:rsidRPr="00C857AD" w:rsidRDefault="00597E39" w:rsidP="00E92F2C">
            <w:pPr>
              <w:jc w:val="right"/>
              <w:rPr>
                <w:rFonts w:cs="Arial"/>
                <w:sz w:val="18"/>
                <w:szCs w:val="18"/>
              </w:rPr>
            </w:pPr>
          </w:p>
        </w:tc>
        <w:tc>
          <w:tcPr>
            <w:tcW w:w="1650" w:type="dxa"/>
          </w:tcPr>
          <w:p w14:paraId="648F478D" w14:textId="53733151" w:rsidR="00597E39" w:rsidRPr="00C857AD" w:rsidRDefault="00597E39" w:rsidP="00E92F2C">
            <w:pPr>
              <w:jc w:val="right"/>
              <w:rPr>
                <w:rFonts w:cs="Arial"/>
                <w:sz w:val="18"/>
                <w:szCs w:val="18"/>
              </w:rPr>
            </w:pPr>
          </w:p>
        </w:tc>
      </w:tr>
      <w:tr w:rsidR="00597E39" w:rsidRPr="00C857AD" w14:paraId="44C9B027" w14:textId="67B8CB88" w:rsidTr="00002E21">
        <w:tc>
          <w:tcPr>
            <w:tcW w:w="2351" w:type="dxa"/>
          </w:tcPr>
          <w:p w14:paraId="535A7C15" w14:textId="77777777" w:rsidR="00597E39" w:rsidRPr="00C857AD" w:rsidRDefault="00597E39" w:rsidP="00E92F2C">
            <w:pPr>
              <w:jc w:val="both"/>
              <w:rPr>
                <w:rFonts w:cs="Arial"/>
                <w:b/>
                <w:bCs/>
                <w:color w:val="0070C0"/>
                <w:sz w:val="18"/>
                <w:szCs w:val="18"/>
              </w:rPr>
            </w:pPr>
            <w:r w:rsidRPr="00C857AD">
              <w:rPr>
                <w:rFonts w:cs="Arial"/>
                <w:sz w:val="18"/>
                <w:szCs w:val="18"/>
              </w:rPr>
              <w:t>Legal fees &amp; expenses</w:t>
            </w:r>
          </w:p>
        </w:tc>
        <w:tc>
          <w:tcPr>
            <w:tcW w:w="1557" w:type="dxa"/>
          </w:tcPr>
          <w:p w14:paraId="51572159" w14:textId="7A4FA29B" w:rsidR="00597E39" w:rsidRPr="00C857AD" w:rsidRDefault="00597E39" w:rsidP="00E92F2C">
            <w:pPr>
              <w:jc w:val="right"/>
              <w:rPr>
                <w:rFonts w:cs="Arial"/>
                <w:sz w:val="18"/>
                <w:szCs w:val="18"/>
              </w:rPr>
            </w:pPr>
          </w:p>
        </w:tc>
        <w:tc>
          <w:tcPr>
            <w:tcW w:w="1616" w:type="dxa"/>
          </w:tcPr>
          <w:p w14:paraId="16A72681" w14:textId="6FF1C9DC" w:rsidR="00597E39" w:rsidRPr="00C857AD" w:rsidRDefault="00597E39" w:rsidP="00E92F2C">
            <w:pPr>
              <w:jc w:val="right"/>
              <w:rPr>
                <w:rFonts w:cs="Arial"/>
                <w:sz w:val="18"/>
                <w:szCs w:val="18"/>
              </w:rPr>
            </w:pPr>
          </w:p>
        </w:tc>
        <w:tc>
          <w:tcPr>
            <w:tcW w:w="1842" w:type="dxa"/>
          </w:tcPr>
          <w:p w14:paraId="257CEE2B" w14:textId="46CC92AC" w:rsidR="00597E39" w:rsidRPr="00C857AD" w:rsidRDefault="00597E39" w:rsidP="00E92F2C">
            <w:pPr>
              <w:jc w:val="right"/>
              <w:rPr>
                <w:rFonts w:cs="Arial"/>
                <w:sz w:val="18"/>
                <w:szCs w:val="18"/>
              </w:rPr>
            </w:pPr>
          </w:p>
        </w:tc>
        <w:tc>
          <w:tcPr>
            <w:tcW w:w="1650" w:type="dxa"/>
          </w:tcPr>
          <w:p w14:paraId="3764FC0B" w14:textId="77777777" w:rsidR="00597E39" w:rsidRPr="00C857AD" w:rsidRDefault="00597E39" w:rsidP="00E92F2C">
            <w:pPr>
              <w:jc w:val="right"/>
              <w:rPr>
                <w:rFonts w:cs="Arial"/>
                <w:sz w:val="18"/>
                <w:szCs w:val="18"/>
              </w:rPr>
            </w:pPr>
          </w:p>
        </w:tc>
      </w:tr>
      <w:tr w:rsidR="00597E39" w:rsidRPr="00C857AD" w14:paraId="562737BB" w14:textId="38261175" w:rsidTr="00002E21">
        <w:tc>
          <w:tcPr>
            <w:tcW w:w="2351" w:type="dxa"/>
          </w:tcPr>
          <w:p w14:paraId="08779B6B" w14:textId="77777777" w:rsidR="00597E39" w:rsidRPr="00C857AD" w:rsidRDefault="00597E39" w:rsidP="00E92F2C">
            <w:pPr>
              <w:jc w:val="both"/>
              <w:rPr>
                <w:rFonts w:cs="Arial"/>
                <w:color w:val="0070C0"/>
                <w:sz w:val="18"/>
                <w:szCs w:val="18"/>
              </w:rPr>
            </w:pPr>
            <w:r w:rsidRPr="00C857AD">
              <w:rPr>
                <w:rFonts w:cs="Arial"/>
                <w:sz w:val="18"/>
                <w:szCs w:val="18"/>
              </w:rPr>
              <w:t>Statutory advertising</w:t>
            </w:r>
          </w:p>
        </w:tc>
        <w:tc>
          <w:tcPr>
            <w:tcW w:w="1557" w:type="dxa"/>
          </w:tcPr>
          <w:p w14:paraId="6F9203C7" w14:textId="5C1E1555" w:rsidR="00597E39" w:rsidRPr="00C857AD" w:rsidRDefault="00597E39" w:rsidP="00E92F2C">
            <w:pPr>
              <w:jc w:val="right"/>
              <w:rPr>
                <w:rFonts w:cs="Arial"/>
                <w:sz w:val="18"/>
                <w:szCs w:val="18"/>
              </w:rPr>
            </w:pPr>
          </w:p>
        </w:tc>
        <w:tc>
          <w:tcPr>
            <w:tcW w:w="1616" w:type="dxa"/>
          </w:tcPr>
          <w:p w14:paraId="4FA7D411" w14:textId="29D9E17A" w:rsidR="00597E39" w:rsidRPr="00C857AD" w:rsidRDefault="00597E39" w:rsidP="00E92F2C">
            <w:pPr>
              <w:jc w:val="right"/>
              <w:rPr>
                <w:rFonts w:cs="Arial"/>
                <w:sz w:val="18"/>
                <w:szCs w:val="18"/>
              </w:rPr>
            </w:pPr>
          </w:p>
        </w:tc>
        <w:tc>
          <w:tcPr>
            <w:tcW w:w="1842" w:type="dxa"/>
          </w:tcPr>
          <w:p w14:paraId="747F63DE" w14:textId="3123A54E" w:rsidR="00597E39" w:rsidRPr="00C857AD" w:rsidRDefault="00597E39" w:rsidP="00E92F2C">
            <w:pPr>
              <w:jc w:val="right"/>
              <w:rPr>
                <w:rFonts w:cs="Arial"/>
                <w:sz w:val="18"/>
                <w:szCs w:val="18"/>
              </w:rPr>
            </w:pPr>
          </w:p>
        </w:tc>
        <w:tc>
          <w:tcPr>
            <w:tcW w:w="1650" w:type="dxa"/>
          </w:tcPr>
          <w:p w14:paraId="277878B7" w14:textId="77777777" w:rsidR="00597E39" w:rsidRPr="00C857AD" w:rsidRDefault="00597E39" w:rsidP="00E92F2C">
            <w:pPr>
              <w:jc w:val="right"/>
              <w:rPr>
                <w:rFonts w:cs="Arial"/>
                <w:sz w:val="18"/>
                <w:szCs w:val="18"/>
              </w:rPr>
            </w:pPr>
          </w:p>
        </w:tc>
      </w:tr>
      <w:tr w:rsidR="00597E39" w:rsidRPr="00C857AD" w14:paraId="69D615F9" w14:textId="53BBDBB2" w:rsidTr="00002E21">
        <w:tc>
          <w:tcPr>
            <w:tcW w:w="2351" w:type="dxa"/>
          </w:tcPr>
          <w:p w14:paraId="3991D2FB" w14:textId="77777777" w:rsidR="00597E39" w:rsidRPr="00C857AD" w:rsidRDefault="00597E39" w:rsidP="00E92F2C">
            <w:pPr>
              <w:jc w:val="both"/>
              <w:rPr>
                <w:rFonts w:cs="Arial"/>
                <w:color w:val="0070C0"/>
                <w:sz w:val="18"/>
                <w:szCs w:val="18"/>
              </w:rPr>
            </w:pPr>
            <w:r w:rsidRPr="00C857AD">
              <w:rPr>
                <w:rFonts w:cs="Arial"/>
                <w:sz w:val="18"/>
                <w:szCs w:val="18"/>
              </w:rPr>
              <w:t>Specific Penalty Bond</w:t>
            </w:r>
          </w:p>
        </w:tc>
        <w:tc>
          <w:tcPr>
            <w:tcW w:w="1557" w:type="dxa"/>
          </w:tcPr>
          <w:p w14:paraId="2A57BD0E" w14:textId="092555FE" w:rsidR="00597E39" w:rsidRPr="00C857AD" w:rsidRDefault="00597E39" w:rsidP="00E92F2C">
            <w:pPr>
              <w:jc w:val="right"/>
              <w:rPr>
                <w:rFonts w:cs="Arial"/>
                <w:sz w:val="18"/>
                <w:szCs w:val="18"/>
              </w:rPr>
            </w:pPr>
          </w:p>
        </w:tc>
        <w:tc>
          <w:tcPr>
            <w:tcW w:w="1616" w:type="dxa"/>
          </w:tcPr>
          <w:p w14:paraId="02FC7BB6" w14:textId="26ABD62B" w:rsidR="00597E39" w:rsidRPr="00C857AD" w:rsidRDefault="00597E39" w:rsidP="00E92F2C">
            <w:pPr>
              <w:jc w:val="right"/>
              <w:rPr>
                <w:rFonts w:cs="Arial"/>
                <w:sz w:val="18"/>
                <w:szCs w:val="18"/>
              </w:rPr>
            </w:pPr>
          </w:p>
        </w:tc>
        <w:tc>
          <w:tcPr>
            <w:tcW w:w="1842" w:type="dxa"/>
          </w:tcPr>
          <w:p w14:paraId="2B229C62" w14:textId="3F896C7D" w:rsidR="00597E39" w:rsidRPr="00C857AD" w:rsidRDefault="00597E39" w:rsidP="00E92F2C">
            <w:pPr>
              <w:jc w:val="right"/>
              <w:rPr>
                <w:rFonts w:cs="Arial"/>
                <w:sz w:val="18"/>
                <w:szCs w:val="18"/>
              </w:rPr>
            </w:pPr>
          </w:p>
        </w:tc>
        <w:tc>
          <w:tcPr>
            <w:tcW w:w="1650" w:type="dxa"/>
          </w:tcPr>
          <w:p w14:paraId="68E825FC" w14:textId="77777777" w:rsidR="00597E39" w:rsidRPr="00C857AD" w:rsidRDefault="00597E39" w:rsidP="00E92F2C">
            <w:pPr>
              <w:jc w:val="right"/>
              <w:rPr>
                <w:rFonts w:cs="Arial"/>
                <w:sz w:val="18"/>
                <w:szCs w:val="18"/>
              </w:rPr>
            </w:pPr>
          </w:p>
        </w:tc>
      </w:tr>
      <w:tr w:rsidR="00597E39" w:rsidRPr="00C857AD" w14:paraId="56D4EC58" w14:textId="2D062B16" w:rsidTr="00002E21">
        <w:tc>
          <w:tcPr>
            <w:tcW w:w="2351" w:type="dxa"/>
          </w:tcPr>
          <w:p w14:paraId="5515CF0B" w14:textId="77777777" w:rsidR="00597E39" w:rsidRPr="00C857AD" w:rsidRDefault="00597E39" w:rsidP="00E92F2C">
            <w:pPr>
              <w:jc w:val="both"/>
              <w:rPr>
                <w:rFonts w:cs="Arial"/>
                <w:color w:val="0070C0"/>
                <w:sz w:val="18"/>
                <w:szCs w:val="18"/>
              </w:rPr>
            </w:pPr>
            <w:r w:rsidRPr="00C857AD">
              <w:rPr>
                <w:rFonts w:cs="Arial"/>
                <w:sz w:val="18"/>
                <w:szCs w:val="18"/>
              </w:rPr>
              <w:t>Insurance</w:t>
            </w:r>
          </w:p>
        </w:tc>
        <w:tc>
          <w:tcPr>
            <w:tcW w:w="1557" w:type="dxa"/>
          </w:tcPr>
          <w:p w14:paraId="40B4ADD1" w14:textId="7860AB44" w:rsidR="00597E39" w:rsidRPr="00C857AD" w:rsidRDefault="00597E39" w:rsidP="00E92F2C">
            <w:pPr>
              <w:jc w:val="right"/>
              <w:rPr>
                <w:rFonts w:cs="Arial"/>
                <w:sz w:val="18"/>
                <w:szCs w:val="18"/>
              </w:rPr>
            </w:pPr>
          </w:p>
        </w:tc>
        <w:tc>
          <w:tcPr>
            <w:tcW w:w="1616" w:type="dxa"/>
          </w:tcPr>
          <w:p w14:paraId="6E7CF614" w14:textId="29440916" w:rsidR="00597E39" w:rsidRPr="00C857AD" w:rsidRDefault="00597E39" w:rsidP="00E92F2C">
            <w:pPr>
              <w:jc w:val="right"/>
              <w:rPr>
                <w:rFonts w:cs="Arial"/>
                <w:sz w:val="18"/>
                <w:szCs w:val="18"/>
              </w:rPr>
            </w:pPr>
          </w:p>
        </w:tc>
        <w:tc>
          <w:tcPr>
            <w:tcW w:w="1842" w:type="dxa"/>
          </w:tcPr>
          <w:p w14:paraId="4AF93E39" w14:textId="1613D85F" w:rsidR="00597E39" w:rsidRPr="00C857AD" w:rsidRDefault="00597E39" w:rsidP="00E92F2C">
            <w:pPr>
              <w:jc w:val="right"/>
              <w:rPr>
                <w:rFonts w:cs="Arial"/>
                <w:sz w:val="18"/>
                <w:szCs w:val="18"/>
              </w:rPr>
            </w:pPr>
          </w:p>
        </w:tc>
        <w:tc>
          <w:tcPr>
            <w:tcW w:w="1650" w:type="dxa"/>
          </w:tcPr>
          <w:p w14:paraId="60AFAC1A" w14:textId="77777777" w:rsidR="00597E39" w:rsidRPr="00C857AD" w:rsidRDefault="00597E39" w:rsidP="00E92F2C">
            <w:pPr>
              <w:jc w:val="right"/>
              <w:rPr>
                <w:rFonts w:cs="Arial"/>
                <w:sz w:val="18"/>
                <w:szCs w:val="18"/>
              </w:rPr>
            </w:pPr>
          </w:p>
        </w:tc>
      </w:tr>
      <w:tr w:rsidR="00597E39" w:rsidRPr="00C857AD" w14:paraId="5D762E5E" w14:textId="4E6A5BBA" w:rsidTr="00002E21">
        <w:tc>
          <w:tcPr>
            <w:tcW w:w="2351" w:type="dxa"/>
          </w:tcPr>
          <w:p w14:paraId="417BCB6D" w14:textId="77777777" w:rsidR="00597E39" w:rsidRPr="00C857AD" w:rsidRDefault="00597E39" w:rsidP="00E92F2C">
            <w:pPr>
              <w:jc w:val="both"/>
              <w:rPr>
                <w:rFonts w:cs="Arial"/>
                <w:sz w:val="18"/>
                <w:szCs w:val="18"/>
              </w:rPr>
            </w:pPr>
            <w:r w:rsidRPr="00C857AD">
              <w:rPr>
                <w:rFonts w:cs="Arial"/>
                <w:sz w:val="18"/>
                <w:szCs w:val="18"/>
              </w:rPr>
              <w:t>External storage costs</w:t>
            </w:r>
          </w:p>
        </w:tc>
        <w:tc>
          <w:tcPr>
            <w:tcW w:w="1557" w:type="dxa"/>
          </w:tcPr>
          <w:p w14:paraId="4537FE2C" w14:textId="2F97402C" w:rsidR="00597E39" w:rsidRPr="00C857AD" w:rsidRDefault="00597E39" w:rsidP="00E92F2C">
            <w:pPr>
              <w:jc w:val="right"/>
              <w:rPr>
                <w:rFonts w:cs="Arial"/>
                <w:sz w:val="18"/>
                <w:szCs w:val="18"/>
              </w:rPr>
            </w:pPr>
          </w:p>
        </w:tc>
        <w:tc>
          <w:tcPr>
            <w:tcW w:w="1616" w:type="dxa"/>
          </w:tcPr>
          <w:p w14:paraId="101EB534" w14:textId="321D6630" w:rsidR="00597E39" w:rsidRPr="00C857AD" w:rsidRDefault="00597E39" w:rsidP="00E92F2C">
            <w:pPr>
              <w:jc w:val="right"/>
              <w:rPr>
                <w:rFonts w:cs="Arial"/>
                <w:sz w:val="18"/>
                <w:szCs w:val="18"/>
              </w:rPr>
            </w:pPr>
          </w:p>
        </w:tc>
        <w:tc>
          <w:tcPr>
            <w:tcW w:w="1842" w:type="dxa"/>
          </w:tcPr>
          <w:p w14:paraId="051A4FDB" w14:textId="126069A4" w:rsidR="00597E39" w:rsidRPr="00C857AD" w:rsidRDefault="00597E39" w:rsidP="00E92F2C">
            <w:pPr>
              <w:jc w:val="right"/>
              <w:rPr>
                <w:rFonts w:cs="Arial"/>
                <w:sz w:val="18"/>
                <w:szCs w:val="18"/>
              </w:rPr>
            </w:pPr>
          </w:p>
        </w:tc>
        <w:tc>
          <w:tcPr>
            <w:tcW w:w="1650" w:type="dxa"/>
          </w:tcPr>
          <w:p w14:paraId="614DD931" w14:textId="77777777" w:rsidR="00597E39" w:rsidRPr="00C857AD" w:rsidRDefault="00597E39" w:rsidP="00E92F2C">
            <w:pPr>
              <w:jc w:val="right"/>
              <w:rPr>
                <w:rFonts w:cs="Arial"/>
                <w:sz w:val="18"/>
                <w:szCs w:val="18"/>
              </w:rPr>
            </w:pPr>
          </w:p>
        </w:tc>
      </w:tr>
      <w:tr w:rsidR="00597E39" w:rsidRPr="00C857AD" w14:paraId="188ABA8F" w14:textId="029218DA" w:rsidTr="00002E21">
        <w:tc>
          <w:tcPr>
            <w:tcW w:w="2351" w:type="dxa"/>
          </w:tcPr>
          <w:p w14:paraId="19DDB3A1" w14:textId="77777777" w:rsidR="00597E39" w:rsidRPr="00C857AD" w:rsidRDefault="00597E39" w:rsidP="00E92F2C">
            <w:pPr>
              <w:jc w:val="both"/>
              <w:rPr>
                <w:rFonts w:cs="Arial"/>
                <w:color w:val="0070C0"/>
                <w:sz w:val="18"/>
                <w:szCs w:val="18"/>
              </w:rPr>
            </w:pPr>
            <w:r w:rsidRPr="00C857AD">
              <w:rPr>
                <w:rFonts w:cs="Arial"/>
                <w:sz w:val="18"/>
                <w:szCs w:val="18"/>
              </w:rPr>
              <w:t>External meeting room hire</w:t>
            </w:r>
          </w:p>
        </w:tc>
        <w:tc>
          <w:tcPr>
            <w:tcW w:w="1557" w:type="dxa"/>
          </w:tcPr>
          <w:p w14:paraId="6940D50B" w14:textId="5885A42F" w:rsidR="00597E39" w:rsidRPr="00C857AD" w:rsidRDefault="00597E39" w:rsidP="00E92F2C">
            <w:pPr>
              <w:jc w:val="right"/>
              <w:rPr>
                <w:rFonts w:cs="Arial"/>
                <w:sz w:val="18"/>
                <w:szCs w:val="18"/>
              </w:rPr>
            </w:pPr>
          </w:p>
        </w:tc>
        <w:tc>
          <w:tcPr>
            <w:tcW w:w="1616" w:type="dxa"/>
          </w:tcPr>
          <w:p w14:paraId="7739F19E" w14:textId="2CE60712" w:rsidR="00597E39" w:rsidRPr="00C857AD" w:rsidRDefault="00597E39" w:rsidP="00E92F2C">
            <w:pPr>
              <w:jc w:val="right"/>
              <w:rPr>
                <w:rFonts w:cs="Arial"/>
                <w:sz w:val="18"/>
                <w:szCs w:val="18"/>
              </w:rPr>
            </w:pPr>
          </w:p>
        </w:tc>
        <w:tc>
          <w:tcPr>
            <w:tcW w:w="1842" w:type="dxa"/>
          </w:tcPr>
          <w:p w14:paraId="04F72673" w14:textId="17C163BD" w:rsidR="00597E39" w:rsidRPr="00C857AD" w:rsidRDefault="00597E39" w:rsidP="00E92F2C">
            <w:pPr>
              <w:jc w:val="right"/>
              <w:rPr>
                <w:rFonts w:cs="Arial"/>
                <w:sz w:val="18"/>
                <w:szCs w:val="18"/>
              </w:rPr>
            </w:pPr>
          </w:p>
        </w:tc>
        <w:tc>
          <w:tcPr>
            <w:tcW w:w="1650" w:type="dxa"/>
          </w:tcPr>
          <w:p w14:paraId="39D013D3" w14:textId="77777777" w:rsidR="00597E39" w:rsidRPr="00C857AD" w:rsidRDefault="00597E39" w:rsidP="00E92F2C">
            <w:pPr>
              <w:jc w:val="right"/>
              <w:rPr>
                <w:rFonts w:cs="Arial"/>
                <w:sz w:val="18"/>
                <w:szCs w:val="18"/>
              </w:rPr>
            </w:pPr>
          </w:p>
        </w:tc>
      </w:tr>
      <w:tr w:rsidR="00597E39" w:rsidRPr="00C857AD" w14:paraId="6D957D8C" w14:textId="7E955B12" w:rsidTr="00002E21">
        <w:tc>
          <w:tcPr>
            <w:tcW w:w="2351" w:type="dxa"/>
          </w:tcPr>
          <w:p w14:paraId="1D23BCF1" w14:textId="77777777" w:rsidR="00597E39" w:rsidRPr="00C857AD" w:rsidRDefault="00597E39" w:rsidP="00E92F2C">
            <w:pPr>
              <w:jc w:val="both"/>
              <w:rPr>
                <w:rFonts w:cs="Arial"/>
                <w:color w:val="0070C0"/>
                <w:sz w:val="18"/>
                <w:szCs w:val="18"/>
              </w:rPr>
            </w:pPr>
            <w:r w:rsidRPr="00C857AD">
              <w:rPr>
                <w:rFonts w:cs="Arial"/>
                <w:sz w:val="18"/>
                <w:szCs w:val="18"/>
              </w:rPr>
              <w:t>Re-direction of mail</w:t>
            </w:r>
          </w:p>
        </w:tc>
        <w:tc>
          <w:tcPr>
            <w:tcW w:w="1557" w:type="dxa"/>
          </w:tcPr>
          <w:p w14:paraId="7F143DD7" w14:textId="19F894DD" w:rsidR="00597E39" w:rsidRPr="00C857AD" w:rsidRDefault="00597E39" w:rsidP="00E92F2C">
            <w:pPr>
              <w:jc w:val="right"/>
              <w:rPr>
                <w:rFonts w:cs="Arial"/>
                <w:sz w:val="18"/>
                <w:szCs w:val="18"/>
              </w:rPr>
            </w:pPr>
          </w:p>
        </w:tc>
        <w:tc>
          <w:tcPr>
            <w:tcW w:w="1616" w:type="dxa"/>
          </w:tcPr>
          <w:p w14:paraId="46956E92" w14:textId="0FAA09E5" w:rsidR="00597E39" w:rsidRPr="00C857AD" w:rsidRDefault="00597E39" w:rsidP="00E92F2C">
            <w:pPr>
              <w:jc w:val="right"/>
              <w:rPr>
                <w:rFonts w:cs="Arial"/>
                <w:sz w:val="18"/>
                <w:szCs w:val="18"/>
              </w:rPr>
            </w:pPr>
          </w:p>
        </w:tc>
        <w:tc>
          <w:tcPr>
            <w:tcW w:w="1842" w:type="dxa"/>
          </w:tcPr>
          <w:p w14:paraId="6DBFAE7A" w14:textId="711C151C" w:rsidR="00597E39" w:rsidRPr="00C857AD" w:rsidRDefault="00597E39" w:rsidP="00E92F2C">
            <w:pPr>
              <w:jc w:val="right"/>
              <w:rPr>
                <w:rFonts w:cs="Arial"/>
                <w:sz w:val="18"/>
                <w:szCs w:val="18"/>
              </w:rPr>
            </w:pPr>
          </w:p>
        </w:tc>
        <w:tc>
          <w:tcPr>
            <w:tcW w:w="1650" w:type="dxa"/>
          </w:tcPr>
          <w:p w14:paraId="42D3B514" w14:textId="77777777" w:rsidR="00597E39" w:rsidRPr="00C857AD" w:rsidRDefault="00597E39" w:rsidP="00E92F2C">
            <w:pPr>
              <w:jc w:val="right"/>
              <w:rPr>
                <w:rFonts w:cs="Arial"/>
                <w:sz w:val="18"/>
                <w:szCs w:val="18"/>
              </w:rPr>
            </w:pPr>
          </w:p>
        </w:tc>
      </w:tr>
      <w:tr w:rsidR="00597E39" w:rsidRPr="00C857AD" w14:paraId="021D1838" w14:textId="4ED69DB3" w:rsidTr="00002E21">
        <w:tc>
          <w:tcPr>
            <w:tcW w:w="2351" w:type="dxa"/>
          </w:tcPr>
          <w:p w14:paraId="1AFE4E2F" w14:textId="77777777" w:rsidR="00597E39" w:rsidRPr="00C857AD" w:rsidRDefault="00597E39" w:rsidP="00E92F2C">
            <w:pPr>
              <w:jc w:val="both"/>
              <w:rPr>
                <w:rFonts w:cs="Arial"/>
                <w:sz w:val="18"/>
                <w:szCs w:val="18"/>
              </w:rPr>
            </w:pPr>
            <w:r w:rsidRPr="00C857AD">
              <w:rPr>
                <w:rFonts w:cs="Arial"/>
                <w:sz w:val="18"/>
                <w:szCs w:val="18"/>
              </w:rPr>
              <w:t>Pension advice</w:t>
            </w:r>
          </w:p>
        </w:tc>
        <w:tc>
          <w:tcPr>
            <w:tcW w:w="1557" w:type="dxa"/>
          </w:tcPr>
          <w:p w14:paraId="290A3153" w14:textId="7073AA70" w:rsidR="00597E39" w:rsidRPr="00C857AD" w:rsidRDefault="00597E39" w:rsidP="00E92F2C">
            <w:pPr>
              <w:jc w:val="right"/>
              <w:rPr>
                <w:rFonts w:cs="Arial"/>
                <w:sz w:val="18"/>
                <w:szCs w:val="18"/>
              </w:rPr>
            </w:pPr>
          </w:p>
        </w:tc>
        <w:tc>
          <w:tcPr>
            <w:tcW w:w="1616" w:type="dxa"/>
          </w:tcPr>
          <w:p w14:paraId="0713053D" w14:textId="094A4D31" w:rsidR="00597E39" w:rsidRPr="00C857AD" w:rsidRDefault="00597E39" w:rsidP="00E92F2C">
            <w:pPr>
              <w:jc w:val="right"/>
              <w:rPr>
                <w:rFonts w:cs="Arial"/>
                <w:sz w:val="18"/>
                <w:szCs w:val="18"/>
              </w:rPr>
            </w:pPr>
          </w:p>
        </w:tc>
        <w:tc>
          <w:tcPr>
            <w:tcW w:w="1842" w:type="dxa"/>
          </w:tcPr>
          <w:p w14:paraId="7FBC9E98" w14:textId="5D62D000" w:rsidR="00597E39" w:rsidRPr="00C857AD" w:rsidRDefault="00597E39" w:rsidP="00E92F2C">
            <w:pPr>
              <w:jc w:val="right"/>
              <w:rPr>
                <w:rFonts w:cs="Arial"/>
                <w:sz w:val="18"/>
                <w:szCs w:val="18"/>
              </w:rPr>
            </w:pPr>
          </w:p>
        </w:tc>
        <w:tc>
          <w:tcPr>
            <w:tcW w:w="1650" w:type="dxa"/>
          </w:tcPr>
          <w:p w14:paraId="1A6CC947" w14:textId="77777777" w:rsidR="00597E39" w:rsidRPr="00C857AD" w:rsidRDefault="00597E39" w:rsidP="00E92F2C">
            <w:pPr>
              <w:jc w:val="right"/>
              <w:rPr>
                <w:rFonts w:cs="Arial"/>
                <w:sz w:val="18"/>
                <w:szCs w:val="18"/>
              </w:rPr>
            </w:pPr>
          </w:p>
        </w:tc>
      </w:tr>
      <w:tr w:rsidR="00597E39" w:rsidRPr="00C857AD" w14:paraId="408757E6" w14:textId="5A7255D3" w:rsidTr="00002E21">
        <w:tc>
          <w:tcPr>
            <w:tcW w:w="2351" w:type="dxa"/>
          </w:tcPr>
          <w:p w14:paraId="3136DE82" w14:textId="77777777" w:rsidR="00597E39" w:rsidRPr="00C857AD" w:rsidRDefault="00597E39" w:rsidP="00AB1949">
            <w:pPr>
              <w:rPr>
                <w:rFonts w:cs="Arial"/>
                <w:sz w:val="18"/>
                <w:szCs w:val="18"/>
              </w:rPr>
            </w:pPr>
            <w:r w:rsidRPr="00C857AD">
              <w:rPr>
                <w:rFonts w:cs="Arial"/>
                <w:sz w:val="18"/>
                <w:szCs w:val="18"/>
              </w:rPr>
              <w:t>Case administration software</w:t>
            </w:r>
          </w:p>
        </w:tc>
        <w:tc>
          <w:tcPr>
            <w:tcW w:w="1557" w:type="dxa"/>
          </w:tcPr>
          <w:p w14:paraId="2102E39E" w14:textId="205E87D2" w:rsidR="00597E39" w:rsidRPr="00C857AD" w:rsidRDefault="00597E39" w:rsidP="00E92F2C">
            <w:pPr>
              <w:jc w:val="right"/>
              <w:rPr>
                <w:rFonts w:cs="Arial"/>
                <w:sz w:val="18"/>
                <w:szCs w:val="18"/>
              </w:rPr>
            </w:pPr>
          </w:p>
        </w:tc>
        <w:tc>
          <w:tcPr>
            <w:tcW w:w="1616" w:type="dxa"/>
          </w:tcPr>
          <w:p w14:paraId="06E2EC55" w14:textId="028010B8" w:rsidR="00597E39" w:rsidRPr="00C857AD" w:rsidRDefault="00597E39" w:rsidP="00E92F2C">
            <w:pPr>
              <w:jc w:val="right"/>
              <w:rPr>
                <w:rFonts w:cs="Arial"/>
                <w:sz w:val="18"/>
                <w:szCs w:val="18"/>
              </w:rPr>
            </w:pPr>
          </w:p>
        </w:tc>
        <w:tc>
          <w:tcPr>
            <w:tcW w:w="1842" w:type="dxa"/>
          </w:tcPr>
          <w:p w14:paraId="4A913ABE" w14:textId="32D28184" w:rsidR="00597E39" w:rsidRPr="00C857AD" w:rsidRDefault="00597E39" w:rsidP="00E92F2C">
            <w:pPr>
              <w:jc w:val="right"/>
              <w:rPr>
                <w:rFonts w:cs="Arial"/>
                <w:sz w:val="18"/>
                <w:szCs w:val="18"/>
              </w:rPr>
            </w:pPr>
          </w:p>
        </w:tc>
        <w:tc>
          <w:tcPr>
            <w:tcW w:w="1650" w:type="dxa"/>
          </w:tcPr>
          <w:p w14:paraId="6F535FDC" w14:textId="77777777" w:rsidR="00597E39" w:rsidRPr="00C857AD" w:rsidRDefault="00597E39" w:rsidP="00E92F2C">
            <w:pPr>
              <w:jc w:val="right"/>
              <w:rPr>
                <w:rFonts w:cs="Arial"/>
                <w:sz w:val="18"/>
                <w:szCs w:val="18"/>
              </w:rPr>
            </w:pPr>
          </w:p>
        </w:tc>
      </w:tr>
      <w:tr w:rsidR="00597E39" w:rsidRPr="00C857AD" w14:paraId="543D0F67" w14:textId="6C915D73" w:rsidTr="00002E21">
        <w:tc>
          <w:tcPr>
            <w:tcW w:w="2351" w:type="dxa"/>
          </w:tcPr>
          <w:p w14:paraId="2343FA55" w14:textId="77777777" w:rsidR="00597E39" w:rsidRPr="00C857AD" w:rsidRDefault="00597E39" w:rsidP="00E92F2C">
            <w:pPr>
              <w:jc w:val="both"/>
              <w:rPr>
                <w:rFonts w:cs="Arial"/>
                <w:sz w:val="18"/>
                <w:szCs w:val="18"/>
              </w:rPr>
            </w:pPr>
            <w:r w:rsidRPr="00C857AD">
              <w:rPr>
                <w:rFonts w:cs="Arial"/>
                <w:sz w:val="18"/>
                <w:szCs w:val="18"/>
              </w:rPr>
              <w:t xml:space="preserve">External Mail Services </w:t>
            </w:r>
          </w:p>
        </w:tc>
        <w:tc>
          <w:tcPr>
            <w:tcW w:w="1557" w:type="dxa"/>
          </w:tcPr>
          <w:p w14:paraId="01E75850" w14:textId="658D43F3" w:rsidR="00597E39" w:rsidRPr="00C857AD" w:rsidRDefault="00597E39" w:rsidP="00E92F2C">
            <w:pPr>
              <w:jc w:val="right"/>
              <w:rPr>
                <w:rFonts w:cs="Arial"/>
                <w:sz w:val="18"/>
                <w:szCs w:val="18"/>
              </w:rPr>
            </w:pPr>
          </w:p>
        </w:tc>
        <w:tc>
          <w:tcPr>
            <w:tcW w:w="1616" w:type="dxa"/>
          </w:tcPr>
          <w:p w14:paraId="0FE1074B" w14:textId="77777777" w:rsidR="00597E39" w:rsidRPr="00C857AD" w:rsidRDefault="00597E39" w:rsidP="00E92F2C">
            <w:pPr>
              <w:jc w:val="right"/>
              <w:rPr>
                <w:rFonts w:cs="Arial"/>
                <w:sz w:val="18"/>
                <w:szCs w:val="18"/>
              </w:rPr>
            </w:pPr>
          </w:p>
        </w:tc>
        <w:tc>
          <w:tcPr>
            <w:tcW w:w="1842" w:type="dxa"/>
          </w:tcPr>
          <w:p w14:paraId="46E181CA" w14:textId="50BF85E9" w:rsidR="00597E39" w:rsidRPr="00C857AD" w:rsidRDefault="00597E39" w:rsidP="00E92F2C">
            <w:pPr>
              <w:jc w:val="right"/>
              <w:rPr>
                <w:rFonts w:cs="Arial"/>
                <w:sz w:val="18"/>
                <w:szCs w:val="18"/>
              </w:rPr>
            </w:pPr>
          </w:p>
        </w:tc>
        <w:tc>
          <w:tcPr>
            <w:tcW w:w="1650" w:type="dxa"/>
          </w:tcPr>
          <w:p w14:paraId="1FBAFF96" w14:textId="77777777" w:rsidR="00597E39" w:rsidRPr="00C857AD" w:rsidRDefault="00597E39" w:rsidP="00E92F2C">
            <w:pPr>
              <w:jc w:val="right"/>
              <w:rPr>
                <w:rFonts w:cs="Arial"/>
                <w:sz w:val="18"/>
                <w:szCs w:val="18"/>
              </w:rPr>
            </w:pPr>
          </w:p>
        </w:tc>
      </w:tr>
      <w:tr w:rsidR="00597E39" w:rsidRPr="00C857AD" w14:paraId="710C39E5" w14:textId="63EBEC3D" w:rsidTr="00002E21">
        <w:tc>
          <w:tcPr>
            <w:tcW w:w="2351" w:type="dxa"/>
          </w:tcPr>
          <w:p w14:paraId="4584C745" w14:textId="77777777" w:rsidR="00597E39" w:rsidRPr="00C857AD" w:rsidRDefault="00597E39" w:rsidP="00E92F2C">
            <w:pPr>
              <w:jc w:val="both"/>
              <w:rPr>
                <w:rFonts w:cs="Arial"/>
                <w:sz w:val="18"/>
                <w:szCs w:val="18"/>
              </w:rPr>
            </w:pPr>
            <w:r w:rsidRPr="00C857AD">
              <w:rPr>
                <w:rFonts w:cs="Arial"/>
                <w:sz w:val="18"/>
                <w:szCs w:val="18"/>
              </w:rPr>
              <w:t>External Web Hosting</w:t>
            </w:r>
          </w:p>
        </w:tc>
        <w:tc>
          <w:tcPr>
            <w:tcW w:w="1557" w:type="dxa"/>
          </w:tcPr>
          <w:p w14:paraId="11DD8EA4" w14:textId="7774B81C" w:rsidR="00597E39" w:rsidRPr="00C857AD" w:rsidRDefault="00597E39" w:rsidP="00E92F2C">
            <w:pPr>
              <w:jc w:val="right"/>
              <w:rPr>
                <w:rFonts w:cs="Arial"/>
                <w:sz w:val="18"/>
                <w:szCs w:val="18"/>
              </w:rPr>
            </w:pPr>
          </w:p>
        </w:tc>
        <w:tc>
          <w:tcPr>
            <w:tcW w:w="1616" w:type="dxa"/>
          </w:tcPr>
          <w:p w14:paraId="7BB5E49E" w14:textId="060E1400" w:rsidR="00597E39" w:rsidRPr="00C857AD" w:rsidRDefault="00597E39" w:rsidP="00E92F2C">
            <w:pPr>
              <w:jc w:val="right"/>
              <w:rPr>
                <w:rFonts w:cs="Arial"/>
                <w:sz w:val="18"/>
                <w:szCs w:val="18"/>
              </w:rPr>
            </w:pPr>
          </w:p>
        </w:tc>
        <w:tc>
          <w:tcPr>
            <w:tcW w:w="1842" w:type="dxa"/>
          </w:tcPr>
          <w:p w14:paraId="0C1086B3" w14:textId="5E811721" w:rsidR="00597E39" w:rsidRPr="00C857AD" w:rsidRDefault="00597E39" w:rsidP="00E92F2C">
            <w:pPr>
              <w:jc w:val="right"/>
              <w:rPr>
                <w:rFonts w:cs="Arial"/>
                <w:sz w:val="18"/>
                <w:szCs w:val="18"/>
              </w:rPr>
            </w:pPr>
          </w:p>
        </w:tc>
        <w:tc>
          <w:tcPr>
            <w:tcW w:w="1650" w:type="dxa"/>
          </w:tcPr>
          <w:p w14:paraId="6CD2DCB0" w14:textId="77777777" w:rsidR="00597E39" w:rsidRPr="00C857AD" w:rsidRDefault="00597E39" w:rsidP="00E92F2C">
            <w:pPr>
              <w:jc w:val="right"/>
              <w:rPr>
                <w:rFonts w:cs="Arial"/>
                <w:sz w:val="18"/>
                <w:szCs w:val="18"/>
              </w:rPr>
            </w:pPr>
          </w:p>
        </w:tc>
      </w:tr>
      <w:tr w:rsidR="00597E39" w:rsidRPr="00C857AD" w14:paraId="3E8727FE" w14:textId="706947CB" w:rsidTr="00002E21">
        <w:tc>
          <w:tcPr>
            <w:tcW w:w="2351" w:type="dxa"/>
          </w:tcPr>
          <w:p w14:paraId="7D160138" w14:textId="77777777" w:rsidR="00597E39" w:rsidRPr="00C857AD" w:rsidRDefault="00597E39" w:rsidP="00E92F2C">
            <w:pPr>
              <w:jc w:val="both"/>
              <w:rPr>
                <w:rFonts w:cs="Arial"/>
                <w:sz w:val="18"/>
                <w:szCs w:val="18"/>
              </w:rPr>
            </w:pPr>
            <w:r w:rsidRPr="00C857AD">
              <w:rPr>
                <w:rFonts w:cs="Arial"/>
                <w:sz w:val="18"/>
                <w:szCs w:val="18"/>
              </w:rPr>
              <w:t>AML electronic searches</w:t>
            </w:r>
          </w:p>
        </w:tc>
        <w:tc>
          <w:tcPr>
            <w:tcW w:w="1557" w:type="dxa"/>
          </w:tcPr>
          <w:p w14:paraId="5039CB70" w14:textId="53C80D85" w:rsidR="00597E39" w:rsidRPr="00C857AD" w:rsidRDefault="00597E39" w:rsidP="00E92F2C">
            <w:pPr>
              <w:jc w:val="right"/>
              <w:rPr>
                <w:rFonts w:cs="Arial"/>
                <w:sz w:val="18"/>
                <w:szCs w:val="18"/>
              </w:rPr>
            </w:pPr>
          </w:p>
        </w:tc>
        <w:tc>
          <w:tcPr>
            <w:tcW w:w="1616" w:type="dxa"/>
          </w:tcPr>
          <w:p w14:paraId="543E5889" w14:textId="6521FD78" w:rsidR="00597E39" w:rsidRPr="00C857AD" w:rsidRDefault="00597E39" w:rsidP="00E92F2C">
            <w:pPr>
              <w:jc w:val="right"/>
              <w:rPr>
                <w:rFonts w:cs="Arial"/>
                <w:sz w:val="18"/>
                <w:szCs w:val="18"/>
              </w:rPr>
            </w:pPr>
          </w:p>
        </w:tc>
        <w:tc>
          <w:tcPr>
            <w:tcW w:w="1842" w:type="dxa"/>
          </w:tcPr>
          <w:p w14:paraId="76D7593B" w14:textId="196144E0" w:rsidR="00597E39" w:rsidRPr="00C857AD" w:rsidRDefault="00597E39" w:rsidP="00E92F2C">
            <w:pPr>
              <w:jc w:val="right"/>
              <w:rPr>
                <w:rFonts w:cs="Arial"/>
                <w:sz w:val="18"/>
                <w:szCs w:val="18"/>
              </w:rPr>
            </w:pPr>
          </w:p>
        </w:tc>
        <w:tc>
          <w:tcPr>
            <w:tcW w:w="1650" w:type="dxa"/>
          </w:tcPr>
          <w:p w14:paraId="11F41A54" w14:textId="77777777" w:rsidR="00597E39" w:rsidRPr="00C857AD" w:rsidRDefault="00597E39" w:rsidP="00E92F2C">
            <w:pPr>
              <w:jc w:val="right"/>
              <w:rPr>
                <w:rFonts w:cs="Arial"/>
                <w:sz w:val="18"/>
                <w:szCs w:val="18"/>
              </w:rPr>
            </w:pPr>
          </w:p>
        </w:tc>
      </w:tr>
      <w:tr w:rsidR="00597E39" w:rsidRPr="00C857AD" w14:paraId="3CEEAA8B" w14:textId="5CA2CB6D" w:rsidTr="00002E21">
        <w:tc>
          <w:tcPr>
            <w:tcW w:w="2351" w:type="dxa"/>
          </w:tcPr>
          <w:p w14:paraId="621602FA" w14:textId="77777777" w:rsidR="00597E39" w:rsidRPr="00C857AD" w:rsidRDefault="00597E39" w:rsidP="00E92F2C">
            <w:pPr>
              <w:jc w:val="both"/>
              <w:rPr>
                <w:rFonts w:cs="Arial"/>
                <w:sz w:val="18"/>
                <w:szCs w:val="18"/>
              </w:rPr>
            </w:pPr>
            <w:r w:rsidRPr="00C857AD">
              <w:rPr>
                <w:rFonts w:cs="Arial"/>
                <w:sz w:val="18"/>
                <w:szCs w:val="18"/>
              </w:rPr>
              <w:t>Bank charges</w:t>
            </w:r>
          </w:p>
        </w:tc>
        <w:tc>
          <w:tcPr>
            <w:tcW w:w="1557" w:type="dxa"/>
          </w:tcPr>
          <w:p w14:paraId="017D2A82" w14:textId="3CBB9131" w:rsidR="00597E39" w:rsidRPr="00C857AD" w:rsidRDefault="00597E39" w:rsidP="00E92F2C">
            <w:pPr>
              <w:jc w:val="right"/>
              <w:rPr>
                <w:rFonts w:cs="Arial"/>
                <w:sz w:val="18"/>
                <w:szCs w:val="18"/>
              </w:rPr>
            </w:pPr>
          </w:p>
        </w:tc>
        <w:tc>
          <w:tcPr>
            <w:tcW w:w="1616" w:type="dxa"/>
          </w:tcPr>
          <w:p w14:paraId="39D4701B" w14:textId="6405E1A3" w:rsidR="00597E39" w:rsidRPr="00C857AD" w:rsidRDefault="00597E39" w:rsidP="00E92F2C">
            <w:pPr>
              <w:jc w:val="right"/>
              <w:rPr>
                <w:rFonts w:cs="Arial"/>
                <w:sz w:val="18"/>
                <w:szCs w:val="18"/>
              </w:rPr>
            </w:pPr>
          </w:p>
        </w:tc>
        <w:tc>
          <w:tcPr>
            <w:tcW w:w="1842" w:type="dxa"/>
          </w:tcPr>
          <w:p w14:paraId="25DD7C1A" w14:textId="439C10D4" w:rsidR="00597E39" w:rsidRPr="00C857AD" w:rsidRDefault="00597E39" w:rsidP="00E92F2C">
            <w:pPr>
              <w:jc w:val="right"/>
              <w:rPr>
                <w:rFonts w:cs="Arial"/>
                <w:sz w:val="18"/>
                <w:szCs w:val="18"/>
              </w:rPr>
            </w:pPr>
          </w:p>
        </w:tc>
        <w:tc>
          <w:tcPr>
            <w:tcW w:w="1650" w:type="dxa"/>
          </w:tcPr>
          <w:p w14:paraId="6C62F64D" w14:textId="77777777" w:rsidR="00597E39" w:rsidRPr="00C857AD" w:rsidRDefault="00597E39" w:rsidP="00E92F2C">
            <w:pPr>
              <w:jc w:val="right"/>
              <w:rPr>
                <w:rFonts w:cs="Arial"/>
                <w:sz w:val="18"/>
                <w:szCs w:val="18"/>
              </w:rPr>
            </w:pPr>
          </w:p>
        </w:tc>
      </w:tr>
      <w:tr w:rsidR="00597E39" w:rsidRPr="00C857AD" w14:paraId="41C58D9F" w14:textId="2B8FE2C8" w:rsidTr="00002E21">
        <w:tc>
          <w:tcPr>
            <w:tcW w:w="2351" w:type="dxa"/>
          </w:tcPr>
          <w:p w14:paraId="2B1159B5" w14:textId="77777777" w:rsidR="00597E39" w:rsidRPr="00C857AD" w:rsidRDefault="00597E39" w:rsidP="00E92F2C">
            <w:pPr>
              <w:jc w:val="both"/>
              <w:rPr>
                <w:rFonts w:cs="Arial"/>
                <w:color w:val="0070C0"/>
                <w:sz w:val="18"/>
                <w:szCs w:val="18"/>
              </w:rPr>
            </w:pPr>
            <w:r w:rsidRPr="00C857AD">
              <w:rPr>
                <w:rFonts w:cs="Arial"/>
                <w:sz w:val="18"/>
                <w:szCs w:val="18"/>
              </w:rPr>
              <w:t>Others – provide details</w:t>
            </w:r>
          </w:p>
        </w:tc>
        <w:tc>
          <w:tcPr>
            <w:tcW w:w="1557" w:type="dxa"/>
          </w:tcPr>
          <w:p w14:paraId="53AB4BF8" w14:textId="77777777" w:rsidR="00597E39" w:rsidRPr="00C857AD" w:rsidRDefault="00597E39" w:rsidP="00E92F2C">
            <w:pPr>
              <w:jc w:val="right"/>
              <w:rPr>
                <w:rFonts w:cs="Arial"/>
                <w:sz w:val="18"/>
                <w:szCs w:val="18"/>
              </w:rPr>
            </w:pPr>
          </w:p>
        </w:tc>
        <w:tc>
          <w:tcPr>
            <w:tcW w:w="1616" w:type="dxa"/>
          </w:tcPr>
          <w:p w14:paraId="6D8E536A" w14:textId="77777777" w:rsidR="00597E39" w:rsidRPr="00C857AD" w:rsidRDefault="00597E39" w:rsidP="00E92F2C">
            <w:pPr>
              <w:jc w:val="right"/>
              <w:rPr>
                <w:rFonts w:cs="Arial"/>
                <w:sz w:val="18"/>
                <w:szCs w:val="18"/>
              </w:rPr>
            </w:pPr>
          </w:p>
        </w:tc>
        <w:tc>
          <w:tcPr>
            <w:tcW w:w="1842" w:type="dxa"/>
          </w:tcPr>
          <w:p w14:paraId="0823000C" w14:textId="77777777" w:rsidR="00597E39" w:rsidRPr="00C857AD" w:rsidRDefault="00597E39" w:rsidP="00E92F2C">
            <w:pPr>
              <w:jc w:val="right"/>
              <w:rPr>
                <w:rFonts w:cs="Arial"/>
                <w:sz w:val="18"/>
                <w:szCs w:val="18"/>
              </w:rPr>
            </w:pPr>
          </w:p>
        </w:tc>
        <w:tc>
          <w:tcPr>
            <w:tcW w:w="1650" w:type="dxa"/>
          </w:tcPr>
          <w:p w14:paraId="49FBE168" w14:textId="77777777" w:rsidR="00597E39" w:rsidRPr="00C857AD" w:rsidRDefault="00597E39" w:rsidP="00E92F2C">
            <w:pPr>
              <w:jc w:val="right"/>
              <w:rPr>
                <w:rFonts w:cs="Arial"/>
                <w:sz w:val="18"/>
                <w:szCs w:val="18"/>
              </w:rPr>
            </w:pPr>
          </w:p>
        </w:tc>
      </w:tr>
    </w:tbl>
    <w:p w14:paraId="7F228F2F" w14:textId="7D4C03B3" w:rsidR="006446AA" w:rsidRPr="00C857AD" w:rsidRDefault="006446AA" w:rsidP="00597E39">
      <w:pPr>
        <w:jc w:val="both"/>
        <w:rPr>
          <w:rFonts w:cs="Arial"/>
          <w:b/>
          <w:bCs/>
          <w:i/>
          <w:iCs/>
          <w:color w:val="0070C0"/>
        </w:rPr>
      </w:pPr>
    </w:p>
    <w:p w14:paraId="6836F23F" w14:textId="5BEE1B14" w:rsidR="006446AA" w:rsidRPr="00C857AD" w:rsidRDefault="006446AA" w:rsidP="00597E39">
      <w:pPr>
        <w:jc w:val="both"/>
        <w:rPr>
          <w:rFonts w:cs="Arial"/>
          <w:i/>
          <w:iCs/>
          <w:color w:val="FF0000"/>
        </w:rPr>
      </w:pPr>
      <w:r w:rsidRPr="00C857AD">
        <w:rPr>
          <w:rFonts w:cs="Arial"/>
          <w:i/>
          <w:iCs/>
          <w:color w:val="FF0000"/>
        </w:rPr>
        <w:t xml:space="preserve">[You should also </w:t>
      </w:r>
      <w:r w:rsidR="007E00C0" w:rsidRPr="00C857AD">
        <w:rPr>
          <w:rFonts w:cs="Arial"/>
          <w:i/>
          <w:iCs/>
          <w:color w:val="FF0000"/>
        </w:rPr>
        <w:t xml:space="preserve">draw creditors’ </w:t>
      </w:r>
      <w:r w:rsidR="007E00C0" w:rsidRPr="00FC5106">
        <w:rPr>
          <w:rFonts w:cs="Arial"/>
          <w:i/>
          <w:iCs/>
          <w:color w:val="FF0000"/>
        </w:rPr>
        <w:t xml:space="preserve">attention to </w:t>
      </w:r>
      <w:r w:rsidRPr="00FC5106">
        <w:rPr>
          <w:rFonts w:cs="Arial"/>
          <w:i/>
          <w:iCs/>
          <w:color w:val="FF0000"/>
        </w:rPr>
        <w:t xml:space="preserve">any Category 1 expenses </w:t>
      </w:r>
      <w:r w:rsidR="007E00C0" w:rsidRPr="00FC5106">
        <w:rPr>
          <w:rFonts w:cs="Arial"/>
          <w:i/>
          <w:iCs/>
          <w:color w:val="FF0000"/>
        </w:rPr>
        <w:t xml:space="preserve">included in this table that were </w:t>
      </w:r>
      <w:r w:rsidRPr="00FC5106">
        <w:rPr>
          <w:rFonts w:cs="Arial"/>
          <w:i/>
          <w:iCs/>
          <w:color w:val="FF0000"/>
        </w:rPr>
        <w:t xml:space="preserve">not anticipated at the time </w:t>
      </w:r>
      <w:r w:rsidR="007E00C0" w:rsidRPr="00FC5106">
        <w:rPr>
          <w:rFonts w:cs="Arial"/>
          <w:i/>
          <w:iCs/>
          <w:color w:val="FF0000"/>
        </w:rPr>
        <w:t>the Liquidator’s fee approval was obtained.</w:t>
      </w:r>
      <w:r w:rsidR="0041153B" w:rsidRPr="00FC5106">
        <w:rPr>
          <w:rFonts w:cs="Arial"/>
          <w:i/>
          <w:iCs/>
          <w:color w:val="FF0000"/>
        </w:rPr>
        <w:t xml:space="preserve">  If any of the expenses have exceeded the original estimate, ensure an appropriate explanation of the reasons why is included here </w:t>
      </w:r>
      <w:proofErr w:type="spellStart"/>
      <w:r w:rsidR="0041153B" w:rsidRPr="00FC5106">
        <w:rPr>
          <w:rFonts w:cs="Arial"/>
          <w:i/>
          <w:iCs/>
          <w:color w:val="FF0000"/>
        </w:rPr>
        <w:t>eg</w:t>
      </w:r>
      <w:proofErr w:type="spellEnd"/>
      <w:r w:rsidR="0041153B" w:rsidRPr="00FC5106">
        <w:rPr>
          <w:rFonts w:cs="Arial"/>
          <w:i/>
          <w:iCs/>
          <w:color w:val="FF0000"/>
        </w:rPr>
        <w:t>, if legal costs are higher, explain what additional work has been carried out and why.  If the estimated overall cost will be exceeded, again this should be explained to creditors.  It is not necessary to explain minor increases however, this should cover instances where the expense increase will have more impact – use reasonable judgement here.</w:t>
      </w:r>
      <w:r w:rsidRPr="00FC5106">
        <w:rPr>
          <w:rFonts w:cs="Arial"/>
          <w:i/>
          <w:iCs/>
          <w:color w:val="FF0000"/>
        </w:rPr>
        <w:t>]</w:t>
      </w:r>
    </w:p>
    <w:p w14:paraId="7049ABE3" w14:textId="77777777" w:rsidR="006446AA" w:rsidRPr="00C857AD" w:rsidRDefault="006446AA" w:rsidP="00597E39">
      <w:pPr>
        <w:jc w:val="both"/>
        <w:rPr>
          <w:rFonts w:cs="Arial"/>
          <w:b/>
          <w:bCs/>
          <w:i/>
          <w:iCs/>
          <w:color w:val="0070C0"/>
        </w:rPr>
      </w:pPr>
    </w:p>
    <w:p w14:paraId="7886F4B9" w14:textId="486A8FAA" w:rsidR="006B0339" w:rsidRPr="00C857AD" w:rsidRDefault="00597E39" w:rsidP="00597E39">
      <w:pPr>
        <w:jc w:val="both"/>
        <w:rPr>
          <w:rFonts w:cs="Arial"/>
          <w:b/>
          <w:bCs/>
          <w:i/>
          <w:iCs/>
          <w:color w:val="0070C0"/>
        </w:rPr>
      </w:pPr>
      <w:r w:rsidRPr="00C857AD">
        <w:rPr>
          <w:rFonts w:cs="Arial"/>
          <w:b/>
          <w:bCs/>
          <w:i/>
          <w:iCs/>
          <w:color w:val="0070C0"/>
        </w:rPr>
        <w:t>Category 2 expenses</w:t>
      </w:r>
    </w:p>
    <w:p w14:paraId="2F239017" w14:textId="715F34A3" w:rsidR="00597E39" w:rsidRPr="00C857AD" w:rsidRDefault="006B0339" w:rsidP="006B0339">
      <w:pPr>
        <w:pStyle w:val="Heading2"/>
        <w:numPr>
          <w:ilvl w:val="0"/>
          <w:numId w:val="0"/>
        </w:numPr>
        <w:rPr>
          <w:rFonts w:cs="Arial"/>
          <w:i/>
          <w:iCs/>
          <w:color w:val="FF0000"/>
        </w:rPr>
      </w:pPr>
      <w:r w:rsidRPr="00C857AD">
        <w:t xml:space="preserve">These expenses do require approval from creditors.   These are costs which are directly referable to the appointment in question but are not payments which are made to an independent third party and may </w:t>
      </w:r>
      <w:r w:rsidR="007F1052" w:rsidRPr="00C857AD">
        <w:t xml:space="preserve">therefore </w:t>
      </w:r>
      <w:r w:rsidRPr="00C857AD">
        <w:t xml:space="preserve">include </w:t>
      </w:r>
      <w:r w:rsidR="007F1052" w:rsidRPr="00C857AD">
        <w:t xml:space="preserve">payments to associates of the office holder or </w:t>
      </w:r>
      <w:r w:rsidRPr="00C857AD">
        <w:t xml:space="preserve">shared or allocated </w:t>
      </w:r>
      <w:r w:rsidRPr="003E08FC">
        <w:t>costs that can be allocated to the appointment on a proper and reasonable basis</w:t>
      </w:r>
      <w:r w:rsidR="007F1052" w:rsidRPr="003E08FC">
        <w:t xml:space="preserve">.  </w:t>
      </w:r>
      <w:r w:rsidRPr="003E08FC">
        <w:t xml:space="preserve">Details of Category 2 </w:t>
      </w:r>
      <w:r w:rsidR="004A1142" w:rsidRPr="003E08FC">
        <w:t>expenses</w:t>
      </w:r>
      <w:r w:rsidRPr="00C857AD">
        <w:t xml:space="preserve"> charged by this firm (where appropriate) were provided at the time the Liquidator’s fees were approved by creditors.  </w:t>
      </w:r>
    </w:p>
    <w:tbl>
      <w:tblPr>
        <w:tblStyle w:val="TableGrid"/>
        <w:tblW w:w="0" w:type="auto"/>
        <w:tblLook w:val="04A0" w:firstRow="1" w:lastRow="0" w:firstColumn="1" w:lastColumn="0" w:noHBand="0" w:noVBand="1"/>
      </w:tblPr>
      <w:tblGrid>
        <w:gridCol w:w="2405"/>
        <w:gridCol w:w="1559"/>
        <w:gridCol w:w="1560"/>
        <w:gridCol w:w="1842"/>
        <w:gridCol w:w="1650"/>
      </w:tblGrid>
      <w:tr w:rsidR="00002E21" w:rsidRPr="00C857AD" w14:paraId="0D910C16" w14:textId="77777777" w:rsidTr="00002E21">
        <w:tc>
          <w:tcPr>
            <w:tcW w:w="2405" w:type="dxa"/>
            <w:shd w:val="clear" w:color="auto" w:fill="92D050"/>
          </w:tcPr>
          <w:p w14:paraId="50BA5D2F" w14:textId="18BF2D06" w:rsidR="00002E21" w:rsidRPr="00C857AD" w:rsidRDefault="00002E21" w:rsidP="00002E21">
            <w:pPr>
              <w:jc w:val="both"/>
              <w:rPr>
                <w:rFonts w:cs="Arial"/>
                <w:b/>
                <w:bCs/>
                <w:i/>
                <w:iCs/>
              </w:rPr>
            </w:pPr>
            <w:r w:rsidRPr="00C857AD">
              <w:rPr>
                <w:rFonts w:cs="Arial"/>
                <w:b/>
                <w:bCs/>
                <w:i/>
                <w:iCs/>
                <w:sz w:val="18"/>
                <w:szCs w:val="18"/>
              </w:rPr>
              <w:t>Expense</w:t>
            </w:r>
          </w:p>
        </w:tc>
        <w:tc>
          <w:tcPr>
            <w:tcW w:w="1559" w:type="dxa"/>
            <w:shd w:val="clear" w:color="auto" w:fill="92D050"/>
          </w:tcPr>
          <w:p w14:paraId="1895A3F3" w14:textId="792EF2CE" w:rsidR="00002E21" w:rsidRPr="00C857AD" w:rsidRDefault="00002E21" w:rsidP="00002E21">
            <w:pPr>
              <w:jc w:val="right"/>
              <w:rPr>
                <w:rFonts w:cs="Arial"/>
                <w:b/>
                <w:bCs/>
                <w:i/>
                <w:iCs/>
              </w:rPr>
            </w:pPr>
            <w:r w:rsidRPr="00C857AD">
              <w:rPr>
                <w:rFonts w:cs="Arial"/>
                <w:b/>
                <w:bCs/>
                <w:i/>
                <w:iCs/>
                <w:sz w:val="18"/>
                <w:szCs w:val="18"/>
              </w:rPr>
              <w:t>Estimated overall cost</w:t>
            </w:r>
            <w:r w:rsidRPr="00C857AD">
              <w:rPr>
                <w:rFonts w:cs="Arial"/>
                <w:b/>
                <w:bCs/>
                <w:i/>
                <w:iCs/>
                <w:sz w:val="18"/>
                <w:szCs w:val="18"/>
              </w:rPr>
              <w:br/>
              <w:t>£</w:t>
            </w:r>
          </w:p>
        </w:tc>
        <w:tc>
          <w:tcPr>
            <w:tcW w:w="1560" w:type="dxa"/>
            <w:shd w:val="clear" w:color="auto" w:fill="92D050"/>
          </w:tcPr>
          <w:p w14:paraId="3FBF6CE1" w14:textId="1925BF73" w:rsidR="00002E21" w:rsidRPr="00C857AD" w:rsidRDefault="00002E21" w:rsidP="00002E21">
            <w:pPr>
              <w:jc w:val="right"/>
              <w:rPr>
                <w:rFonts w:cs="Arial"/>
                <w:b/>
                <w:bCs/>
                <w:i/>
                <w:iCs/>
              </w:rPr>
            </w:pPr>
            <w:r w:rsidRPr="00C857AD">
              <w:rPr>
                <w:rFonts w:cs="Arial"/>
                <w:b/>
                <w:bCs/>
                <w:i/>
                <w:iCs/>
                <w:sz w:val="18"/>
                <w:szCs w:val="18"/>
              </w:rPr>
              <w:t>Paid in Prior Period</w:t>
            </w:r>
            <w:r w:rsidRPr="00C857AD">
              <w:rPr>
                <w:rFonts w:cs="Arial"/>
                <w:b/>
                <w:bCs/>
                <w:i/>
                <w:iCs/>
                <w:sz w:val="18"/>
                <w:szCs w:val="18"/>
              </w:rPr>
              <w:br/>
              <w:t>£</w:t>
            </w:r>
          </w:p>
        </w:tc>
        <w:tc>
          <w:tcPr>
            <w:tcW w:w="1842" w:type="dxa"/>
            <w:shd w:val="clear" w:color="auto" w:fill="92D050"/>
            <w:vAlign w:val="center"/>
          </w:tcPr>
          <w:p w14:paraId="2DC0D825" w14:textId="582E66EF" w:rsidR="00002E21" w:rsidRPr="00C857AD" w:rsidRDefault="00002E21" w:rsidP="00002E21">
            <w:pPr>
              <w:jc w:val="right"/>
              <w:rPr>
                <w:rFonts w:cs="Arial"/>
                <w:b/>
                <w:bCs/>
                <w:i/>
                <w:iCs/>
              </w:rPr>
            </w:pPr>
            <w:r w:rsidRPr="00C857AD">
              <w:rPr>
                <w:rFonts w:eastAsiaTheme="minorEastAsia" w:cs="Arial"/>
                <w:b/>
                <w:sz w:val="18"/>
                <w:szCs w:val="18"/>
                <w:lang w:eastAsia="en-GB"/>
              </w:rPr>
              <w:t>Paid in the period covered by this report</w:t>
            </w:r>
            <w:r w:rsidRPr="00C857AD">
              <w:rPr>
                <w:rFonts w:eastAsiaTheme="minorEastAsia" w:cs="Arial"/>
                <w:b/>
                <w:sz w:val="18"/>
                <w:szCs w:val="18"/>
                <w:lang w:eastAsia="en-GB"/>
              </w:rPr>
              <w:br/>
              <w:t xml:space="preserve"> £</w:t>
            </w:r>
          </w:p>
        </w:tc>
        <w:tc>
          <w:tcPr>
            <w:tcW w:w="1650" w:type="dxa"/>
            <w:shd w:val="clear" w:color="auto" w:fill="92D050"/>
          </w:tcPr>
          <w:p w14:paraId="1C308CAA" w14:textId="072FB598" w:rsidR="00002E21" w:rsidRPr="00C857AD" w:rsidRDefault="00002E21" w:rsidP="00002E21">
            <w:pPr>
              <w:jc w:val="right"/>
              <w:rPr>
                <w:rFonts w:cs="Arial"/>
                <w:b/>
                <w:bCs/>
                <w:i/>
                <w:iCs/>
              </w:rPr>
            </w:pPr>
            <w:r w:rsidRPr="00C857AD">
              <w:rPr>
                <w:rFonts w:eastAsiaTheme="minorEastAsia" w:cs="Arial"/>
                <w:b/>
                <w:sz w:val="18"/>
                <w:szCs w:val="18"/>
                <w:lang w:eastAsia="en-GB"/>
              </w:rPr>
              <w:t xml:space="preserve">Incurred but not paid to date </w:t>
            </w:r>
            <w:r w:rsidRPr="00C857AD">
              <w:rPr>
                <w:rFonts w:eastAsiaTheme="minorEastAsia" w:cs="Arial"/>
                <w:b/>
                <w:sz w:val="18"/>
                <w:szCs w:val="18"/>
                <w:lang w:eastAsia="en-GB"/>
              </w:rPr>
              <w:br/>
              <w:t>£</w:t>
            </w:r>
          </w:p>
        </w:tc>
      </w:tr>
      <w:tr w:rsidR="00002E21" w:rsidRPr="00C857AD" w14:paraId="144B08E9" w14:textId="77777777" w:rsidTr="00002E21">
        <w:tc>
          <w:tcPr>
            <w:tcW w:w="2405" w:type="dxa"/>
          </w:tcPr>
          <w:p w14:paraId="10894F8F" w14:textId="2A55A226" w:rsidR="00002E21" w:rsidRPr="00C857AD" w:rsidRDefault="00002E21" w:rsidP="00002E21">
            <w:pPr>
              <w:jc w:val="both"/>
              <w:rPr>
                <w:rFonts w:cs="Arial"/>
                <w:color w:val="0070C0"/>
                <w:sz w:val="18"/>
                <w:szCs w:val="18"/>
              </w:rPr>
            </w:pPr>
            <w:r w:rsidRPr="00C857AD">
              <w:rPr>
                <w:rFonts w:cs="Arial"/>
                <w:sz w:val="18"/>
                <w:szCs w:val="18"/>
              </w:rPr>
              <w:t xml:space="preserve">External meeting room hire </w:t>
            </w:r>
          </w:p>
        </w:tc>
        <w:tc>
          <w:tcPr>
            <w:tcW w:w="1559" w:type="dxa"/>
          </w:tcPr>
          <w:p w14:paraId="7EBDD0D3" w14:textId="73D491B4" w:rsidR="00002E21" w:rsidRPr="00C857AD" w:rsidRDefault="00002E21" w:rsidP="00002E21">
            <w:pPr>
              <w:jc w:val="right"/>
              <w:rPr>
                <w:rFonts w:cs="Arial"/>
                <w:sz w:val="18"/>
                <w:szCs w:val="18"/>
              </w:rPr>
            </w:pPr>
          </w:p>
        </w:tc>
        <w:tc>
          <w:tcPr>
            <w:tcW w:w="1560" w:type="dxa"/>
          </w:tcPr>
          <w:p w14:paraId="5301317A" w14:textId="641424CC" w:rsidR="00002E21" w:rsidRPr="00C857AD" w:rsidRDefault="00002E21" w:rsidP="00002E21">
            <w:pPr>
              <w:jc w:val="right"/>
              <w:rPr>
                <w:rFonts w:cs="Arial"/>
                <w:sz w:val="18"/>
                <w:szCs w:val="18"/>
              </w:rPr>
            </w:pPr>
          </w:p>
        </w:tc>
        <w:tc>
          <w:tcPr>
            <w:tcW w:w="1842" w:type="dxa"/>
          </w:tcPr>
          <w:p w14:paraId="6FD3F4DA" w14:textId="06B4E079" w:rsidR="00002E21" w:rsidRPr="00C857AD" w:rsidRDefault="00002E21" w:rsidP="00002E21">
            <w:pPr>
              <w:jc w:val="right"/>
              <w:rPr>
                <w:rFonts w:cs="Arial"/>
                <w:sz w:val="18"/>
                <w:szCs w:val="18"/>
              </w:rPr>
            </w:pPr>
          </w:p>
        </w:tc>
        <w:tc>
          <w:tcPr>
            <w:tcW w:w="1650" w:type="dxa"/>
          </w:tcPr>
          <w:p w14:paraId="31653FBD" w14:textId="735B0AA9" w:rsidR="00002E21" w:rsidRPr="00C857AD" w:rsidRDefault="00002E21" w:rsidP="00002E21">
            <w:pPr>
              <w:jc w:val="right"/>
              <w:rPr>
                <w:rFonts w:cs="Arial"/>
                <w:sz w:val="18"/>
                <w:szCs w:val="18"/>
              </w:rPr>
            </w:pPr>
          </w:p>
        </w:tc>
      </w:tr>
      <w:tr w:rsidR="00002E21" w:rsidRPr="00C857AD" w14:paraId="621D7E27" w14:textId="77777777" w:rsidTr="00002E21">
        <w:tc>
          <w:tcPr>
            <w:tcW w:w="2405" w:type="dxa"/>
          </w:tcPr>
          <w:p w14:paraId="1DA17E8E" w14:textId="77777777" w:rsidR="00002E21" w:rsidRPr="00C857AD" w:rsidRDefault="00002E21" w:rsidP="00002E21">
            <w:pPr>
              <w:jc w:val="both"/>
              <w:rPr>
                <w:rFonts w:cs="Arial"/>
                <w:color w:val="0070C0"/>
                <w:sz w:val="18"/>
                <w:szCs w:val="18"/>
              </w:rPr>
            </w:pPr>
            <w:r w:rsidRPr="00C857AD">
              <w:rPr>
                <w:rFonts w:cs="Arial"/>
                <w:sz w:val="18"/>
                <w:szCs w:val="18"/>
              </w:rPr>
              <w:t>Business mileage</w:t>
            </w:r>
          </w:p>
        </w:tc>
        <w:tc>
          <w:tcPr>
            <w:tcW w:w="1559" w:type="dxa"/>
          </w:tcPr>
          <w:p w14:paraId="5780D1FF" w14:textId="01595595" w:rsidR="00002E21" w:rsidRPr="00C857AD" w:rsidRDefault="00002E21" w:rsidP="00002E21">
            <w:pPr>
              <w:jc w:val="right"/>
              <w:rPr>
                <w:rFonts w:cs="Arial"/>
                <w:sz w:val="18"/>
                <w:szCs w:val="18"/>
              </w:rPr>
            </w:pPr>
          </w:p>
        </w:tc>
        <w:tc>
          <w:tcPr>
            <w:tcW w:w="1560" w:type="dxa"/>
          </w:tcPr>
          <w:p w14:paraId="0404F743" w14:textId="043BB347" w:rsidR="00002E21" w:rsidRPr="00C857AD" w:rsidRDefault="00002E21" w:rsidP="00002E21">
            <w:pPr>
              <w:jc w:val="right"/>
              <w:rPr>
                <w:rFonts w:cs="Arial"/>
                <w:sz w:val="18"/>
                <w:szCs w:val="18"/>
              </w:rPr>
            </w:pPr>
          </w:p>
        </w:tc>
        <w:tc>
          <w:tcPr>
            <w:tcW w:w="1842" w:type="dxa"/>
          </w:tcPr>
          <w:p w14:paraId="4D8E6DBA" w14:textId="76A071D3" w:rsidR="00002E21" w:rsidRPr="00C857AD" w:rsidRDefault="00002E21" w:rsidP="00002E21">
            <w:pPr>
              <w:jc w:val="right"/>
              <w:rPr>
                <w:rFonts w:cs="Arial"/>
                <w:sz w:val="18"/>
                <w:szCs w:val="18"/>
              </w:rPr>
            </w:pPr>
          </w:p>
        </w:tc>
        <w:tc>
          <w:tcPr>
            <w:tcW w:w="1650" w:type="dxa"/>
          </w:tcPr>
          <w:p w14:paraId="6C144EBC" w14:textId="3CE6A04D" w:rsidR="00002E21" w:rsidRPr="00C857AD" w:rsidRDefault="00002E21" w:rsidP="00002E21">
            <w:pPr>
              <w:jc w:val="right"/>
              <w:rPr>
                <w:rFonts w:cs="Arial"/>
                <w:sz w:val="18"/>
                <w:szCs w:val="18"/>
              </w:rPr>
            </w:pPr>
          </w:p>
        </w:tc>
      </w:tr>
      <w:tr w:rsidR="00002E21" w:rsidRPr="00C857AD" w14:paraId="6CEF80B1" w14:textId="77777777" w:rsidTr="00002E21">
        <w:tc>
          <w:tcPr>
            <w:tcW w:w="2405" w:type="dxa"/>
          </w:tcPr>
          <w:p w14:paraId="207D81C0" w14:textId="323A58C2" w:rsidR="00002E21" w:rsidRPr="00C857AD" w:rsidRDefault="00002E21" w:rsidP="00002E21">
            <w:pPr>
              <w:jc w:val="both"/>
              <w:rPr>
                <w:rFonts w:cs="Arial"/>
                <w:color w:val="0070C0"/>
                <w:sz w:val="18"/>
                <w:szCs w:val="18"/>
              </w:rPr>
            </w:pPr>
            <w:r w:rsidRPr="00C857AD">
              <w:rPr>
                <w:rFonts w:cs="Arial"/>
                <w:sz w:val="18"/>
                <w:szCs w:val="18"/>
              </w:rPr>
              <w:t xml:space="preserve">External storage costs </w:t>
            </w:r>
          </w:p>
        </w:tc>
        <w:tc>
          <w:tcPr>
            <w:tcW w:w="1559" w:type="dxa"/>
          </w:tcPr>
          <w:p w14:paraId="09E76597" w14:textId="132E3D71" w:rsidR="00002E21" w:rsidRPr="00C857AD" w:rsidRDefault="00002E21" w:rsidP="00002E21">
            <w:pPr>
              <w:jc w:val="right"/>
              <w:rPr>
                <w:rFonts w:cs="Arial"/>
                <w:sz w:val="18"/>
                <w:szCs w:val="18"/>
              </w:rPr>
            </w:pPr>
          </w:p>
        </w:tc>
        <w:tc>
          <w:tcPr>
            <w:tcW w:w="1560" w:type="dxa"/>
          </w:tcPr>
          <w:p w14:paraId="0D31063C" w14:textId="1EDCAEE5" w:rsidR="00002E21" w:rsidRPr="00C857AD" w:rsidRDefault="00002E21" w:rsidP="00002E21">
            <w:pPr>
              <w:jc w:val="right"/>
              <w:rPr>
                <w:rFonts w:cs="Arial"/>
                <w:sz w:val="18"/>
                <w:szCs w:val="18"/>
              </w:rPr>
            </w:pPr>
          </w:p>
        </w:tc>
        <w:tc>
          <w:tcPr>
            <w:tcW w:w="1842" w:type="dxa"/>
          </w:tcPr>
          <w:p w14:paraId="2CC8DE00" w14:textId="162B86BD" w:rsidR="00002E21" w:rsidRPr="00C857AD" w:rsidRDefault="00002E21" w:rsidP="00002E21">
            <w:pPr>
              <w:jc w:val="right"/>
              <w:rPr>
                <w:rFonts w:cs="Arial"/>
                <w:sz w:val="18"/>
                <w:szCs w:val="18"/>
              </w:rPr>
            </w:pPr>
          </w:p>
        </w:tc>
        <w:tc>
          <w:tcPr>
            <w:tcW w:w="1650" w:type="dxa"/>
          </w:tcPr>
          <w:p w14:paraId="30F9744D" w14:textId="5B34DDBD" w:rsidR="00002E21" w:rsidRPr="00C857AD" w:rsidRDefault="00002E21" w:rsidP="00002E21">
            <w:pPr>
              <w:jc w:val="right"/>
              <w:rPr>
                <w:rFonts w:cs="Arial"/>
                <w:sz w:val="18"/>
                <w:szCs w:val="18"/>
              </w:rPr>
            </w:pPr>
          </w:p>
        </w:tc>
      </w:tr>
      <w:tr w:rsidR="00002E21" w:rsidRPr="00C857AD" w14:paraId="168DD442" w14:textId="77777777" w:rsidTr="00002E21">
        <w:tc>
          <w:tcPr>
            <w:tcW w:w="2405" w:type="dxa"/>
          </w:tcPr>
          <w:p w14:paraId="3B28F485" w14:textId="77777777" w:rsidR="00002E21" w:rsidRPr="00C857AD" w:rsidRDefault="00002E21" w:rsidP="00002E21">
            <w:pPr>
              <w:jc w:val="both"/>
              <w:rPr>
                <w:rFonts w:cs="Arial"/>
                <w:sz w:val="18"/>
                <w:szCs w:val="18"/>
              </w:rPr>
            </w:pPr>
            <w:r w:rsidRPr="00C857AD">
              <w:rPr>
                <w:rFonts w:cs="Arial"/>
                <w:sz w:val="18"/>
                <w:szCs w:val="18"/>
              </w:rPr>
              <w:t>Postage charges</w:t>
            </w:r>
          </w:p>
        </w:tc>
        <w:tc>
          <w:tcPr>
            <w:tcW w:w="1559" w:type="dxa"/>
          </w:tcPr>
          <w:p w14:paraId="2D3973A6" w14:textId="0AD1E1B3" w:rsidR="00002E21" w:rsidRPr="00C857AD" w:rsidRDefault="00002E21" w:rsidP="00002E21">
            <w:pPr>
              <w:jc w:val="right"/>
              <w:rPr>
                <w:rFonts w:cs="Arial"/>
                <w:sz w:val="18"/>
                <w:szCs w:val="18"/>
              </w:rPr>
            </w:pPr>
          </w:p>
        </w:tc>
        <w:tc>
          <w:tcPr>
            <w:tcW w:w="1560" w:type="dxa"/>
          </w:tcPr>
          <w:p w14:paraId="10167F46" w14:textId="2CE29098" w:rsidR="00002E21" w:rsidRPr="00C857AD" w:rsidRDefault="00002E21" w:rsidP="00002E21">
            <w:pPr>
              <w:jc w:val="right"/>
              <w:rPr>
                <w:rFonts w:cs="Arial"/>
                <w:sz w:val="18"/>
                <w:szCs w:val="18"/>
              </w:rPr>
            </w:pPr>
          </w:p>
        </w:tc>
        <w:tc>
          <w:tcPr>
            <w:tcW w:w="1842" w:type="dxa"/>
          </w:tcPr>
          <w:p w14:paraId="4A1D5D59" w14:textId="13332A18" w:rsidR="00002E21" w:rsidRPr="00C857AD" w:rsidRDefault="00002E21" w:rsidP="00002E21">
            <w:pPr>
              <w:jc w:val="right"/>
              <w:rPr>
                <w:rFonts w:cs="Arial"/>
                <w:sz w:val="18"/>
                <w:szCs w:val="18"/>
              </w:rPr>
            </w:pPr>
          </w:p>
        </w:tc>
        <w:tc>
          <w:tcPr>
            <w:tcW w:w="1650" w:type="dxa"/>
          </w:tcPr>
          <w:p w14:paraId="6392ECA8" w14:textId="6FF7DF01" w:rsidR="00002E21" w:rsidRPr="00C857AD" w:rsidRDefault="00002E21" w:rsidP="00002E21">
            <w:pPr>
              <w:jc w:val="right"/>
              <w:rPr>
                <w:rFonts w:cs="Arial"/>
                <w:sz w:val="18"/>
                <w:szCs w:val="18"/>
              </w:rPr>
            </w:pPr>
          </w:p>
        </w:tc>
      </w:tr>
      <w:tr w:rsidR="00002E21" w:rsidRPr="00C857AD" w14:paraId="0AA963DC" w14:textId="77777777" w:rsidTr="00002E21">
        <w:tc>
          <w:tcPr>
            <w:tcW w:w="2405" w:type="dxa"/>
          </w:tcPr>
          <w:p w14:paraId="5A1498AE" w14:textId="77777777" w:rsidR="00002E21" w:rsidRPr="00C857AD" w:rsidRDefault="00002E21" w:rsidP="00002E21">
            <w:pPr>
              <w:jc w:val="both"/>
              <w:rPr>
                <w:rFonts w:cs="Arial"/>
                <w:color w:val="0070C0"/>
                <w:sz w:val="18"/>
                <w:szCs w:val="18"/>
              </w:rPr>
            </w:pPr>
            <w:r w:rsidRPr="00C857AD">
              <w:rPr>
                <w:rFonts w:cs="Arial"/>
                <w:sz w:val="18"/>
                <w:szCs w:val="18"/>
              </w:rPr>
              <w:t>AML electronic searches</w:t>
            </w:r>
          </w:p>
        </w:tc>
        <w:tc>
          <w:tcPr>
            <w:tcW w:w="1559" w:type="dxa"/>
          </w:tcPr>
          <w:p w14:paraId="63322798" w14:textId="304AAE4D" w:rsidR="00002E21" w:rsidRPr="00C857AD" w:rsidRDefault="00002E21" w:rsidP="00002E21">
            <w:pPr>
              <w:jc w:val="right"/>
              <w:rPr>
                <w:rFonts w:cs="Arial"/>
                <w:sz w:val="18"/>
                <w:szCs w:val="18"/>
              </w:rPr>
            </w:pPr>
          </w:p>
        </w:tc>
        <w:tc>
          <w:tcPr>
            <w:tcW w:w="1560" w:type="dxa"/>
          </w:tcPr>
          <w:p w14:paraId="1625F100" w14:textId="4FDB6F53" w:rsidR="00002E21" w:rsidRPr="00C857AD" w:rsidRDefault="00002E21" w:rsidP="00002E21">
            <w:pPr>
              <w:jc w:val="right"/>
              <w:rPr>
                <w:rFonts w:cs="Arial"/>
                <w:sz w:val="18"/>
                <w:szCs w:val="18"/>
              </w:rPr>
            </w:pPr>
          </w:p>
        </w:tc>
        <w:tc>
          <w:tcPr>
            <w:tcW w:w="1842" w:type="dxa"/>
          </w:tcPr>
          <w:p w14:paraId="489B4D5D" w14:textId="2A711911" w:rsidR="00002E21" w:rsidRPr="00C857AD" w:rsidRDefault="00002E21" w:rsidP="00002E21">
            <w:pPr>
              <w:jc w:val="right"/>
              <w:rPr>
                <w:rFonts w:cs="Arial"/>
                <w:sz w:val="18"/>
                <w:szCs w:val="18"/>
              </w:rPr>
            </w:pPr>
          </w:p>
        </w:tc>
        <w:tc>
          <w:tcPr>
            <w:tcW w:w="1650" w:type="dxa"/>
          </w:tcPr>
          <w:p w14:paraId="08F3C3C0" w14:textId="30CC58A2" w:rsidR="00002E21" w:rsidRPr="00C857AD" w:rsidRDefault="00002E21" w:rsidP="00002E21">
            <w:pPr>
              <w:jc w:val="right"/>
              <w:rPr>
                <w:rFonts w:cs="Arial"/>
                <w:sz w:val="18"/>
                <w:szCs w:val="18"/>
              </w:rPr>
            </w:pPr>
          </w:p>
        </w:tc>
      </w:tr>
      <w:tr w:rsidR="00002E21" w:rsidRPr="00C857AD" w14:paraId="24E9A661" w14:textId="77777777" w:rsidTr="00002E21">
        <w:tc>
          <w:tcPr>
            <w:tcW w:w="2405" w:type="dxa"/>
          </w:tcPr>
          <w:p w14:paraId="1F68B0DC" w14:textId="77777777" w:rsidR="00002E21" w:rsidRPr="00C857AD" w:rsidRDefault="00002E21" w:rsidP="00002E21">
            <w:pPr>
              <w:jc w:val="both"/>
              <w:rPr>
                <w:rFonts w:cs="Arial"/>
                <w:sz w:val="18"/>
                <w:szCs w:val="18"/>
              </w:rPr>
            </w:pPr>
            <w:r w:rsidRPr="00C857AD">
              <w:rPr>
                <w:rFonts w:cs="Arial"/>
                <w:sz w:val="18"/>
                <w:szCs w:val="18"/>
              </w:rPr>
              <w:t>Others - state</w:t>
            </w:r>
          </w:p>
        </w:tc>
        <w:tc>
          <w:tcPr>
            <w:tcW w:w="1559" w:type="dxa"/>
          </w:tcPr>
          <w:p w14:paraId="0E55BBC5" w14:textId="77777777" w:rsidR="00002E21" w:rsidRPr="00C857AD" w:rsidRDefault="00002E21" w:rsidP="00002E21">
            <w:pPr>
              <w:jc w:val="right"/>
              <w:rPr>
                <w:rFonts w:cs="Arial"/>
                <w:sz w:val="18"/>
                <w:szCs w:val="18"/>
              </w:rPr>
            </w:pPr>
          </w:p>
        </w:tc>
        <w:tc>
          <w:tcPr>
            <w:tcW w:w="1560" w:type="dxa"/>
          </w:tcPr>
          <w:p w14:paraId="0A1131DD" w14:textId="77777777" w:rsidR="00002E21" w:rsidRPr="00C857AD" w:rsidRDefault="00002E21" w:rsidP="00002E21">
            <w:pPr>
              <w:jc w:val="right"/>
              <w:rPr>
                <w:rFonts w:cs="Arial"/>
                <w:sz w:val="18"/>
                <w:szCs w:val="18"/>
              </w:rPr>
            </w:pPr>
          </w:p>
        </w:tc>
        <w:tc>
          <w:tcPr>
            <w:tcW w:w="1842" w:type="dxa"/>
          </w:tcPr>
          <w:p w14:paraId="50B28EBA" w14:textId="77777777" w:rsidR="00002E21" w:rsidRPr="00C857AD" w:rsidRDefault="00002E21" w:rsidP="00002E21">
            <w:pPr>
              <w:jc w:val="right"/>
              <w:rPr>
                <w:rFonts w:cs="Arial"/>
                <w:sz w:val="18"/>
                <w:szCs w:val="18"/>
              </w:rPr>
            </w:pPr>
          </w:p>
        </w:tc>
        <w:tc>
          <w:tcPr>
            <w:tcW w:w="1650" w:type="dxa"/>
          </w:tcPr>
          <w:p w14:paraId="6D1A4C2F" w14:textId="77777777" w:rsidR="00002E21" w:rsidRPr="00C857AD" w:rsidRDefault="00002E21" w:rsidP="00002E21">
            <w:pPr>
              <w:jc w:val="right"/>
              <w:rPr>
                <w:rFonts w:cs="Arial"/>
                <w:sz w:val="18"/>
                <w:szCs w:val="18"/>
              </w:rPr>
            </w:pPr>
          </w:p>
        </w:tc>
      </w:tr>
    </w:tbl>
    <w:p w14:paraId="45E7B2FA" w14:textId="1A8D982A" w:rsidR="006446AA" w:rsidRPr="00E9059D" w:rsidRDefault="006446AA" w:rsidP="007F1052">
      <w:pPr>
        <w:spacing w:before="480" w:after="240"/>
        <w:jc w:val="both"/>
        <w:outlineLvl w:val="0"/>
        <w:rPr>
          <w:bCs/>
          <w:i/>
          <w:iCs/>
          <w:color w:val="FF0000"/>
        </w:rPr>
      </w:pPr>
      <w:r w:rsidRPr="00C857AD">
        <w:rPr>
          <w:bCs/>
          <w:i/>
          <w:iCs/>
          <w:color w:val="FF0000"/>
        </w:rPr>
        <w:t>[</w:t>
      </w:r>
      <w:r w:rsidR="003F37BE" w:rsidRPr="00C857AD">
        <w:rPr>
          <w:bCs/>
          <w:i/>
          <w:iCs/>
          <w:color w:val="FF0000"/>
        </w:rPr>
        <w:t>If there are any addi</w:t>
      </w:r>
      <w:r w:rsidRPr="00C857AD">
        <w:rPr>
          <w:bCs/>
          <w:i/>
          <w:iCs/>
          <w:color w:val="FF0000"/>
        </w:rPr>
        <w:t>tional Cat</w:t>
      </w:r>
      <w:r w:rsidR="003F37BE" w:rsidRPr="00C857AD">
        <w:rPr>
          <w:bCs/>
          <w:i/>
          <w:iCs/>
          <w:color w:val="FF0000"/>
        </w:rPr>
        <w:t>egory</w:t>
      </w:r>
      <w:r w:rsidRPr="00C857AD">
        <w:rPr>
          <w:bCs/>
          <w:i/>
          <w:iCs/>
          <w:color w:val="FF0000"/>
        </w:rPr>
        <w:t xml:space="preserve"> 2 expenses </w:t>
      </w:r>
      <w:r w:rsidR="003F37BE" w:rsidRPr="00C857AD">
        <w:rPr>
          <w:bCs/>
          <w:i/>
          <w:iCs/>
          <w:color w:val="FF0000"/>
        </w:rPr>
        <w:t xml:space="preserve">not </w:t>
      </w:r>
      <w:r w:rsidRPr="00C857AD">
        <w:rPr>
          <w:bCs/>
          <w:i/>
          <w:iCs/>
          <w:color w:val="FF0000"/>
        </w:rPr>
        <w:t>disclosed and approved at the outset</w:t>
      </w:r>
      <w:r w:rsidR="003F37BE" w:rsidRPr="00C857AD">
        <w:rPr>
          <w:bCs/>
          <w:i/>
          <w:iCs/>
          <w:color w:val="FF0000"/>
        </w:rPr>
        <w:t>, ensure approval to pay these is obtained before they are charged to the case.]</w:t>
      </w:r>
    </w:p>
    <w:p w14:paraId="539C6612" w14:textId="5B6B7EAE" w:rsidR="00A2733D" w:rsidRPr="00910543" w:rsidRDefault="00A2733D" w:rsidP="007F1052">
      <w:pPr>
        <w:spacing w:before="480" w:after="240"/>
        <w:jc w:val="both"/>
        <w:outlineLvl w:val="0"/>
        <w:rPr>
          <w:b/>
        </w:rPr>
      </w:pPr>
      <w:r w:rsidRPr="00910543">
        <w:rPr>
          <w:b/>
        </w:rPr>
        <w:t>Charge-</w:t>
      </w:r>
      <w:r w:rsidR="00884401" w:rsidRPr="00910543">
        <w:rPr>
          <w:b/>
        </w:rPr>
        <w:t xml:space="preserve">Out Rates </w:t>
      </w:r>
      <w:r w:rsidRPr="003F37BE">
        <w:rPr>
          <w:bCs/>
          <w:i/>
          <w:color w:val="FF0000"/>
        </w:rPr>
        <w:t>[delete if basis of remuneration is not time costs]</w:t>
      </w:r>
    </w:p>
    <w:p w14:paraId="32049390" w14:textId="25FD84C0" w:rsidR="00A2733D" w:rsidRPr="00910543" w:rsidRDefault="00A2733D" w:rsidP="007F1052">
      <w:pPr>
        <w:spacing w:before="200" w:after="240"/>
        <w:jc w:val="both"/>
        <w:outlineLvl w:val="1"/>
        <w:rPr>
          <w:rFonts w:eastAsiaTheme="majorEastAsia" w:cstheme="majorBidi"/>
          <w:bCs/>
          <w:szCs w:val="26"/>
        </w:rPr>
      </w:pPr>
      <w:r w:rsidRPr="00910543">
        <w:rPr>
          <w:rFonts w:eastAsiaTheme="majorEastAsia" w:cs="Arial"/>
          <w:bCs/>
          <w:szCs w:val="20"/>
        </w:rPr>
        <w:fldChar w:fldCharType="begin">
          <w:ffData>
            <w:name w:val=""/>
            <w:enabled/>
            <w:calcOnExit w:val="0"/>
            <w:textInput>
              <w:default w:val="[IP Firm Name's]"/>
            </w:textInput>
          </w:ffData>
        </w:fldChar>
      </w:r>
      <w:r w:rsidRPr="00910543">
        <w:rPr>
          <w:rFonts w:eastAsiaTheme="majorEastAsia" w:cs="Arial"/>
          <w:bCs/>
          <w:szCs w:val="20"/>
        </w:rPr>
        <w:instrText xml:space="preserve"> FORMTEXT </w:instrText>
      </w:r>
      <w:r w:rsidRPr="00910543">
        <w:rPr>
          <w:rFonts w:eastAsiaTheme="majorEastAsia" w:cs="Arial"/>
          <w:bCs/>
          <w:szCs w:val="20"/>
        </w:rPr>
      </w:r>
      <w:r w:rsidRPr="00910543">
        <w:rPr>
          <w:rFonts w:eastAsiaTheme="majorEastAsia" w:cs="Arial"/>
          <w:bCs/>
          <w:szCs w:val="20"/>
        </w:rPr>
        <w:fldChar w:fldCharType="separate"/>
      </w:r>
      <w:r w:rsidRPr="00910543">
        <w:rPr>
          <w:rFonts w:eastAsiaTheme="majorEastAsia" w:cs="Arial"/>
          <w:bCs/>
          <w:noProof/>
          <w:szCs w:val="20"/>
        </w:rPr>
        <w:t>[IP Firm Name's]</w:t>
      </w:r>
      <w:r w:rsidRPr="00910543">
        <w:rPr>
          <w:rFonts w:eastAsiaTheme="majorEastAsia" w:cs="Arial"/>
          <w:bCs/>
          <w:szCs w:val="20"/>
        </w:rPr>
        <w:fldChar w:fldCharType="end"/>
      </w:r>
      <w:r w:rsidRPr="00910543">
        <w:rPr>
          <w:rFonts w:eastAsiaTheme="majorEastAsia" w:cstheme="majorBidi"/>
          <w:bCs/>
          <w:szCs w:val="26"/>
        </w:rPr>
        <w:t xml:space="preserve"> current charge-out rates effective from </w:t>
      </w:r>
      <w:r w:rsidR="007F1052">
        <w:rPr>
          <w:rFonts w:eastAsiaTheme="majorEastAsia" w:cs="Arial"/>
          <w:bCs/>
          <w:szCs w:val="20"/>
        </w:rPr>
        <w:fldChar w:fldCharType="begin">
          <w:ffData>
            <w:name w:val=""/>
            <w:enabled/>
            <w:calcOnExit w:val="0"/>
            <w:textInput>
              <w:default w:val="[enter date eg, 1 January 2021]"/>
            </w:textInput>
          </w:ffData>
        </w:fldChar>
      </w:r>
      <w:r w:rsidR="007F1052">
        <w:rPr>
          <w:rFonts w:eastAsiaTheme="majorEastAsia" w:cs="Arial"/>
          <w:bCs/>
          <w:szCs w:val="20"/>
        </w:rPr>
        <w:instrText xml:space="preserve"> FORMTEXT </w:instrText>
      </w:r>
      <w:r w:rsidR="007F1052">
        <w:rPr>
          <w:rFonts w:eastAsiaTheme="majorEastAsia" w:cs="Arial"/>
          <w:bCs/>
          <w:szCs w:val="20"/>
        </w:rPr>
      </w:r>
      <w:r w:rsidR="007F1052">
        <w:rPr>
          <w:rFonts w:eastAsiaTheme="majorEastAsia" w:cs="Arial"/>
          <w:bCs/>
          <w:szCs w:val="20"/>
        </w:rPr>
        <w:fldChar w:fldCharType="separate"/>
      </w:r>
      <w:r w:rsidR="007F1052">
        <w:rPr>
          <w:rFonts w:eastAsiaTheme="majorEastAsia" w:cs="Arial"/>
          <w:bCs/>
          <w:noProof/>
          <w:szCs w:val="20"/>
        </w:rPr>
        <w:t>[enter date eg, 1 January 2021]</w:t>
      </w:r>
      <w:r w:rsidR="007F1052">
        <w:rPr>
          <w:rFonts w:eastAsiaTheme="majorEastAsia" w:cs="Arial"/>
          <w:bCs/>
          <w:szCs w:val="20"/>
        </w:rPr>
        <w:fldChar w:fldCharType="end"/>
      </w:r>
      <w:r w:rsidRPr="00910543">
        <w:rPr>
          <w:rFonts w:eastAsiaTheme="majorEastAsia" w:cstheme="majorBidi"/>
          <w:bCs/>
          <w:szCs w:val="26"/>
        </w:rPr>
        <w:t xml:space="preserve"> are detailed below.  Please note this firm records its time in minimum units of 6 minutes.</w:t>
      </w:r>
    </w:p>
    <w:p w14:paraId="749DB8AD" w14:textId="77777777" w:rsidR="00A2733D" w:rsidRPr="00910543" w:rsidRDefault="00A2733D" w:rsidP="007F1052">
      <w:pPr>
        <w:spacing w:before="200" w:after="240"/>
        <w:jc w:val="both"/>
        <w:outlineLvl w:val="1"/>
        <w:rPr>
          <w:rFonts w:eastAsiaTheme="majorEastAsia" w:cstheme="majorBidi"/>
          <w:bCs/>
          <w:szCs w:val="26"/>
        </w:rPr>
      </w:pPr>
      <w:r w:rsidRPr="00910543">
        <w:rPr>
          <w:rFonts w:eastAsiaTheme="majorEastAsia" w:cstheme="majorBidi"/>
          <w:bCs/>
          <w:szCs w:val="26"/>
        </w:rPr>
        <w:fldChar w:fldCharType="begin">
          <w:ffData>
            <w:name w:val=""/>
            <w:enabled/>
            <w:calcOnExit w:val="0"/>
            <w:textInput>
              <w:default w:val="[Insert applicable rate scale] "/>
            </w:textInput>
          </w:ffData>
        </w:fldChar>
      </w:r>
      <w:r w:rsidRPr="00910543">
        <w:rPr>
          <w:rFonts w:eastAsiaTheme="majorEastAsia" w:cstheme="majorBidi"/>
          <w:bCs/>
          <w:szCs w:val="26"/>
        </w:rPr>
        <w:instrText xml:space="preserve"> FORMTEXT </w:instrText>
      </w:r>
      <w:r w:rsidRPr="00910543">
        <w:rPr>
          <w:rFonts w:eastAsiaTheme="majorEastAsia" w:cstheme="majorBidi"/>
          <w:bCs/>
          <w:szCs w:val="26"/>
        </w:rPr>
      </w:r>
      <w:r w:rsidRPr="00910543">
        <w:rPr>
          <w:rFonts w:eastAsiaTheme="majorEastAsia" w:cstheme="majorBidi"/>
          <w:bCs/>
          <w:szCs w:val="26"/>
        </w:rPr>
        <w:fldChar w:fldCharType="separate"/>
      </w:r>
      <w:r w:rsidRPr="00910543">
        <w:rPr>
          <w:rFonts w:eastAsiaTheme="majorEastAsia" w:cstheme="majorBidi"/>
          <w:bCs/>
          <w:noProof/>
          <w:szCs w:val="26"/>
        </w:rPr>
        <w:t xml:space="preserve">[Insert applicable rate scale] </w:t>
      </w:r>
      <w:r w:rsidRPr="00910543">
        <w:rPr>
          <w:rFonts w:eastAsiaTheme="majorEastAsia" w:cstheme="majorBidi"/>
          <w:bCs/>
          <w:szCs w:val="26"/>
        </w:rPr>
        <w:fldChar w:fldCharType="end"/>
      </w:r>
    </w:p>
    <w:tbl>
      <w:tblPr>
        <w:tblStyle w:val="TableGrid31"/>
        <w:tblW w:w="4978" w:type="pct"/>
        <w:tblInd w:w="-5" w:type="dxa"/>
        <w:tblLook w:val="04A0" w:firstRow="1" w:lastRow="0" w:firstColumn="1" w:lastColumn="0" w:noHBand="0" w:noVBand="1"/>
      </w:tblPr>
      <w:tblGrid>
        <w:gridCol w:w="6614"/>
        <w:gridCol w:w="2362"/>
      </w:tblGrid>
      <w:tr w:rsidR="00A2733D" w:rsidRPr="00A2733D" w14:paraId="3C1F281A" w14:textId="77777777" w:rsidTr="007F1052">
        <w:tc>
          <w:tcPr>
            <w:tcW w:w="3684" w:type="pct"/>
            <w:tcBorders>
              <w:right w:val="single" w:sz="4" w:space="0" w:color="auto"/>
            </w:tcBorders>
            <w:shd w:val="clear" w:color="auto" w:fill="92D050"/>
            <w:vAlign w:val="center"/>
          </w:tcPr>
          <w:p w14:paraId="61C2BBFB" w14:textId="77777777" w:rsidR="00A2733D" w:rsidRPr="00DA31DC" w:rsidRDefault="00A2733D" w:rsidP="00A2733D">
            <w:pPr>
              <w:rPr>
                <w:rFonts w:eastAsia="Arial" w:cs="Arial"/>
                <w:b/>
                <w:sz w:val="16"/>
                <w:szCs w:val="16"/>
              </w:rPr>
            </w:pPr>
          </w:p>
        </w:tc>
        <w:tc>
          <w:tcPr>
            <w:tcW w:w="1316" w:type="pct"/>
            <w:tcBorders>
              <w:left w:val="single" w:sz="4" w:space="0" w:color="auto"/>
            </w:tcBorders>
            <w:shd w:val="clear" w:color="auto" w:fill="92D050"/>
            <w:vAlign w:val="center"/>
          </w:tcPr>
          <w:p w14:paraId="06B28532" w14:textId="77777777" w:rsidR="00A2733D" w:rsidRPr="00DA31DC" w:rsidRDefault="00A2733D" w:rsidP="00A2733D">
            <w:pPr>
              <w:jc w:val="right"/>
              <w:rPr>
                <w:rFonts w:eastAsia="Arial" w:cs="Arial"/>
                <w:b/>
                <w:sz w:val="16"/>
                <w:szCs w:val="16"/>
              </w:rPr>
            </w:pPr>
            <w:r w:rsidRPr="00DA31DC">
              <w:rPr>
                <w:rFonts w:eastAsia="Arial" w:cs="Arial"/>
                <w:b/>
                <w:sz w:val="16"/>
                <w:szCs w:val="16"/>
              </w:rPr>
              <w:t>(Per hour)</w:t>
            </w:r>
          </w:p>
          <w:p w14:paraId="09AC900E" w14:textId="77777777" w:rsidR="00A2733D" w:rsidRPr="00DA31DC" w:rsidRDefault="00A2733D" w:rsidP="00A2733D">
            <w:pPr>
              <w:jc w:val="right"/>
              <w:rPr>
                <w:rFonts w:eastAsia="Arial" w:cs="Arial"/>
                <w:b/>
                <w:sz w:val="16"/>
                <w:szCs w:val="16"/>
              </w:rPr>
            </w:pPr>
            <w:r w:rsidRPr="00DA31DC">
              <w:rPr>
                <w:rFonts w:eastAsia="Arial" w:cs="Arial"/>
                <w:b/>
                <w:sz w:val="16"/>
                <w:szCs w:val="16"/>
              </w:rPr>
              <w:t>£</w:t>
            </w:r>
          </w:p>
        </w:tc>
      </w:tr>
      <w:tr w:rsidR="00A2733D" w:rsidRPr="00A2733D" w14:paraId="17B189A4" w14:textId="77777777" w:rsidTr="007F1052">
        <w:tc>
          <w:tcPr>
            <w:tcW w:w="3684" w:type="pct"/>
            <w:vAlign w:val="center"/>
          </w:tcPr>
          <w:p w14:paraId="12523E12" w14:textId="77777777" w:rsidR="00A2733D" w:rsidRPr="00A2733D" w:rsidRDefault="00A2733D" w:rsidP="00A2733D">
            <w:pPr>
              <w:rPr>
                <w:rFonts w:eastAsia="Arial" w:cs="Arial"/>
                <w:sz w:val="16"/>
                <w:szCs w:val="16"/>
              </w:rPr>
            </w:pPr>
          </w:p>
        </w:tc>
        <w:tc>
          <w:tcPr>
            <w:tcW w:w="1316" w:type="pct"/>
            <w:vAlign w:val="center"/>
          </w:tcPr>
          <w:p w14:paraId="7823FD18" w14:textId="77777777" w:rsidR="00A2733D" w:rsidRPr="00A2733D" w:rsidRDefault="00A2733D" w:rsidP="00A2733D">
            <w:pPr>
              <w:jc w:val="right"/>
              <w:rPr>
                <w:rFonts w:eastAsia="Arial" w:cs="Arial"/>
                <w:sz w:val="16"/>
                <w:szCs w:val="16"/>
              </w:rPr>
            </w:pPr>
          </w:p>
        </w:tc>
      </w:tr>
      <w:tr w:rsidR="00A2733D" w:rsidRPr="00A2733D" w14:paraId="4FEA3DE0" w14:textId="77777777" w:rsidTr="007F1052">
        <w:tc>
          <w:tcPr>
            <w:tcW w:w="3684" w:type="pct"/>
            <w:vAlign w:val="center"/>
          </w:tcPr>
          <w:p w14:paraId="10FA1F3D" w14:textId="77777777" w:rsidR="00A2733D" w:rsidRPr="00A2733D" w:rsidRDefault="00A2733D" w:rsidP="00A2733D">
            <w:pPr>
              <w:rPr>
                <w:rFonts w:eastAsia="Arial" w:cs="Arial"/>
                <w:sz w:val="16"/>
                <w:szCs w:val="16"/>
              </w:rPr>
            </w:pPr>
          </w:p>
        </w:tc>
        <w:tc>
          <w:tcPr>
            <w:tcW w:w="1316" w:type="pct"/>
            <w:vAlign w:val="center"/>
          </w:tcPr>
          <w:p w14:paraId="668D25A6" w14:textId="77777777" w:rsidR="00A2733D" w:rsidRPr="00A2733D" w:rsidRDefault="00A2733D" w:rsidP="00A2733D">
            <w:pPr>
              <w:jc w:val="right"/>
              <w:rPr>
                <w:rFonts w:eastAsia="Arial" w:cs="Arial"/>
                <w:sz w:val="16"/>
                <w:szCs w:val="16"/>
              </w:rPr>
            </w:pPr>
          </w:p>
        </w:tc>
      </w:tr>
      <w:tr w:rsidR="00A2733D" w:rsidRPr="00A2733D" w14:paraId="5B7A4E03" w14:textId="77777777" w:rsidTr="007F1052">
        <w:tc>
          <w:tcPr>
            <w:tcW w:w="3684" w:type="pct"/>
            <w:vAlign w:val="center"/>
          </w:tcPr>
          <w:p w14:paraId="68549BC8" w14:textId="77777777" w:rsidR="00A2733D" w:rsidRPr="00A2733D" w:rsidRDefault="00A2733D" w:rsidP="00A2733D">
            <w:pPr>
              <w:rPr>
                <w:rFonts w:eastAsia="Arial" w:cs="Arial"/>
                <w:sz w:val="16"/>
                <w:szCs w:val="16"/>
              </w:rPr>
            </w:pPr>
          </w:p>
        </w:tc>
        <w:tc>
          <w:tcPr>
            <w:tcW w:w="1316" w:type="pct"/>
            <w:vAlign w:val="center"/>
          </w:tcPr>
          <w:p w14:paraId="10E92698" w14:textId="77777777" w:rsidR="00A2733D" w:rsidRPr="00A2733D" w:rsidRDefault="00A2733D" w:rsidP="00A2733D">
            <w:pPr>
              <w:jc w:val="right"/>
              <w:rPr>
                <w:rFonts w:eastAsia="Arial" w:cs="Arial"/>
                <w:sz w:val="16"/>
                <w:szCs w:val="16"/>
              </w:rPr>
            </w:pPr>
          </w:p>
        </w:tc>
      </w:tr>
    </w:tbl>
    <w:p w14:paraId="7E0FBD26" w14:textId="77777777" w:rsidR="00EE1997" w:rsidRDefault="00EE1997" w:rsidP="00420305"/>
    <w:sectPr w:rsidR="00EE1997" w:rsidSect="00B548CB">
      <w:headerReference w:type="default" r:id="rId8"/>
      <w:footerReference w:type="default" r:id="rId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368F0" w14:textId="77777777" w:rsidR="004A3C43" w:rsidRDefault="004A3C43" w:rsidP="00591322">
      <w:r>
        <w:separator/>
      </w:r>
    </w:p>
  </w:endnote>
  <w:endnote w:type="continuationSeparator" w:id="0">
    <w:p w14:paraId="4854CE90" w14:textId="77777777" w:rsidR="004A3C43" w:rsidRDefault="004A3C43" w:rsidP="00591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96F2" w14:textId="77777777" w:rsidR="005B3BA8" w:rsidRPr="00591322" w:rsidRDefault="005B3BA8" w:rsidP="003D339C">
    <w:pPr>
      <w:pStyle w:val="Footer"/>
      <w:jc w:val="center"/>
      <w:rPr>
        <w:sz w:val="16"/>
        <w:szCs w:val="16"/>
      </w:rPr>
    </w:pPr>
    <w:r w:rsidRPr="00591322">
      <w:rPr>
        <w:sz w:val="16"/>
        <w:szCs w:val="16"/>
      </w:rPr>
      <w:t xml:space="preserve">Liquidator’s Annual Progress Report to Creditors </w:t>
    </w:r>
    <w:r>
      <w:rPr>
        <w:sz w:val="16"/>
        <w:szCs w:val="16"/>
      </w:rPr>
      <w:t>&amp; Members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353E" w14:textId="77777777" w:rsidR="004A3C43" w:rsidRDefault="004A3C43" w:rsidP="00591322">
      <w:r>
        <w:separator/>
      </w:r>
    </w:p>
  </w:footnote>
  <w:footnote w:type="continuationSeparator" w:id="0">
    <w:p w14:paraId="412B5A7E" w14:textId="77777777" w:rsidR="004A3C43" w:rsidRDefault="004A3C43" w:rsidP="00591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A98A6" w14:textId="77777777" w:rsidR="005B3BA8" w:rsidRPr="00591322" w:rsidRDefault="005B3BA8" w:rsidP="00591322">
    <w:pPr>
      <w:tabs>
        <w:tab w:val="center" w:pos="4513"/>
        <w:tab w:val="right" w:pos="9026"/>
      </w:tabs>
      <w:rPr>
        <w:rFonts w:eastAsia="Arial" w:cs="Times New Roman"/>
        <w:b/>
      </w:rPr>
    </w:pPr>
    <w:r w:rsidRPr="00BE47DA">
      <w:rPr>
        <w:rFonts w:eastAsia="Arial" w:cs="Times New Roman"/>
        <w:b/>
        <w:highlight w:val="lightGray"/>
      </w:rPr>
      <w:t>[COMPANY NAME]</w:t>
    </w:r>
    <w:r w:rsidRPr="00591322">
      <w:rPr>
        <w:rFonts w:eastAsia="Arial" w:cs="Times New Roman"/>
        <w:b/>
      </w:rPr>
      <w:t xml:space="preserve"> LIMITED - IN </w:t>
    </w:r>
    <w:r>
      <w:rPr>
        <w:rFonts w:eastAsia="Arial" w:cs="Times New Roman"/>
        <w:b/>
      </w:rPr>
      <w:t>LIQUIDATION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10"/>
    <w:multiLevelType w:val="multilevel"/>
    <w:tmpl w:val="3990D5C2"/>
    <w:lvl w:ilvl="0">
      <w:start w:val="1"/>
      <w:numFmt w:val="decimal"/>
      <w:pStyle w:val="NumberedheadingA1"/>
      <w:lvlText w:val="%1"/>
      <w:lvlJc w:val="left"/>
      <w:pPr>
        <w:tabs>
          <w:tab w:val="num" w:pos="851"/>
        </w:tabs>
        <w:ind w:left="851" w:hanging="851"/>
      </w:pPr>
      <w:rPr>
        <w:rFonts w:ascii="Arial" w:hAnsi="Arial" w:hint="default"/>
        <w:b/>
        <w:i w:val="0"/>
        <w:color w:val="auto"/>
        <w:sz w:val="22"/>
        <w:szCs w:val="22"/>
        <w:u w:val="none"/>
      </w:rPr>
    </w:lvl>
    <w:lvl w:ilvl="1">
      <w:start w:val="1"/>
      <w:numFmt w:val="decimal"/>
      <w:pStyle w:val="Numberedparagraph"/>
      <w:lvlText w:val="%1.%2"/>
      <w:lvlJc w:val="left"/>
      <w:pPr>
        <w:tabs>
          <w:tab w:val="num" w:pos="851"/>
        </w:tabs>
        <w:ind w:left="851" w:hanging="851"/>
      </w:pPr>
      <w:rPr>
        <w:rFonts w:ascii="Arial" w:hAnsi="Arial" w:hint="default"/>
        <w:b w:val="0"/>
        <w:i w:val="0"/>
        <w:color w:val="auto"/>
        <w:sz w:val="20"/>
        <w:szCs w:val="20"/>
        <w:u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0B46EC3"/>
    <w:multiLevelType w:val="multilevel"/>
    <w:tmpl w:val="F42CE7DC"/>
    <w:lvl w:ilvl="0">
      <w:start w:val="1"/>
      <w:numFmt w:val="decimal"/>
      <w:pStyle w:val="Heading1"/>
      <w:lvlText w:val="%1"/>
      <w:lvlJc w:val="left"/>
      <w:pPr>
        <w:ind w:left="737" w:hanging="737"/>
      </w:pPr>
      <w:rPr>
        <w:rFonts w:ascii="Arial Bold" w:hAnsi="Arial Bold" w:hint="default"/>
        <w:b/>
        <w:i w:val="0"/>
        <w:color w:val="000000" w:themeColor="text1"/>
        <w:sz w:val="20"/>
      </w:rPr>
    </w:lvl>
    <w:lvl w:ilvl="1">
      <w:start w:val="1"/>
      <w:numFmt w:val="decimal"/>
      <w:pStyle w:val="Heading2"/>
      <w:lvlText w:val="%1.%2"/>
      <w:lvlJc w:val="left"/>
      <w:pPr>
        <w:ind w:left="737" w:hanging="737"/>
      </w:pPr>
      <w:rPr>
        <w:rFonts w:hint="default"/>
        <w:b w:val="0"/>
        <w:i w:val="0"/>
        <w:color w:val="000000" w:themeColor="text1"/>
      </w:rPr>
    </w:lvl>
    <w:lvl w:ilvl="2">
      <w:start w:val="1"/>
      <w:numFmt w:val="none"/>
      <w:pStyle w:val="Heading3"/>
      <w:lvlText w:val=""/>
      <w:lvlJc w:val="left"/>
      <w:pPr>
        <w:ind w:left="737" w:hanging="737"/>
      </w:pPr>
      <w:rPr>
        <w:rFonts w:hint="default"/>
      </w:rPr>
    </w:lvl>
    <w:lvl w:ilvl="3">
      <w:start w:val="1"/>
      <w:numFmt w:val="bullet"/>
      <w:pStyle w:val="Heading4"/>
      <w:lvlText w:val=""/>
      <w:lvlJc w:val="left"/>
      <w:pPr>
        <w:ind w:left="1474" w:hanging="737"/>
      </w:pPr>
      <w:rPr>
        <w:rFonts w:ascii="Wingdings" w:hAnsi="Wingdings" w:hint="default"/>
        <w:color w:val="000000" w:themeColor="text1"/>
      </w:rPr>
    </w:lvl>
    <w:lvl w:ilvl="4">
      <w:start w:val="1"/>
      <w:numFmt w:val="lowerRoman"/>
      <w:pStyle w:val="Heading5"/>
      <w:lvlText w:val="(%5)"/>
      <w:lvlJc w:val="left"/>
      <w:pPr>
        <w:ind w:left="1474" w:hanging="737"/>
      </w:pPr>
      <w:rPr>
        <w:rFonts w:hint="default"/>
      </w:rPr>
    </w:lvl>
    <w:lvl w:ilvl="5">
      <w:start w:val="1"/>
      <w:numFmt w:val="upperLetter"/>
      <w:pStyle w:val="Heading6"/>
      <w:lvlText w:val="%6"/>
      <w:lvlJc w:val="left"/>
      <w:pPr>
        <w:ind w:left="737" w:hanging="737"/>
      </w:pPr>
      <w:rPr>
        <w:rFonts w:ascii="Arial Bold" w:hAnsi="Arial Bold" w:hint="default"/>
        <w:b/>
        <w:i w:val="0"/>
        <w:sz w:val="20"/>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2" w15:restartNumberingAfterBreak="0">
    <w:nsid w:val="2A4E1C69"/>
    <w:multiLevelType w:val="multilevel"/>
    <w:tmpl w:val="C700EBBC"/>
    <w:styleLink w:val="NovaHeadings"/>
    <w:lvl w:ilvl="0">
      <w:start w:val="1"/>
      <w:numFmt w:val="decimal"/>
      <w:lvlText w:val="%1"/>
      <w:lvlJc w:val="left"/>
      <w:pPr>
        <w:ind w:left="737" w:hanging="737"/>
      </w:pPr>
      <w:rPr>
        <w:rFonts w:ascii="Arial Bold" w:hAnsi="Arial Bold" w:hint="default"/>
        <w:b/>
        <w:i w:val="0"/>
        <w:color w:val="000000" w:themeColor="text1"/>
        <w:sz w:val="20"/>
      </w:rPr>
    </w:lvl>
    <w:lvl w:ilvl="1">
      <w:start w:val="1"/>
      <w:numFmt w:val="decimal"/>
      <w:lvlText w:val="%1.%2"/>
      <w:lvlJc w:val="left"/>
      <w:pPr>
        <w:ind w:left="737" w:hanging="737"/>
      </w:pPr>
      <w:rPr>
        <w:rFonts w:hint="default"/>
        <w:b w:val="0"/>
        <w:i w:val="0"/>
        <w:color w:val="000000" w:themeColor="text1"/>
      </w:rPr>
    </w:lvl>
    <w:lvl w:ilvl="2">
      <w:start w:val="1"/>
      <w:numFmt w:val="none"/>
      <w:lvlText w:val=""/>
      <w:lvlJc w:val="left"/>
      <w:pPr>
        <w:ind w:left="737" w:hanging="737"/>
      </w:pPr>
      <w:rPr>
        <w:rFonts w:hint="default"/>
      </w:rPr>
    </w:lvl>
    <w:lvl w:ilvl="3">
      <w:start w:val="1"/>
      <w:numFmt w:val="bullet"/>
      <w:lvlText w:val=""/>
      <w:lvlJc w:val="left"/>
      <w:pPr>
        <w:ind w:left="1474" w:hanging="737"/>
      </w:pPr>
      <w:rPr>
        <w:rFonts w:ascii="Wingdings" w:hAnsi="Wingdings" w:hint="default"/>
      </w:rPr>
    </w:lvl>
    <w:lvl w:ilvl="4">
      <w:start w:val="1"/>
      <w:numFmt w:val="lowerRoman"/>
      <w:lvlText w:val="(%5)"/>
      <w:lvlJc w:val="left"/>
      <w:pPr>
        <w:ind w:left="1474" w:hanging="737"/>
      </w:pPr>
      <w:rPr>
        <w:rFonts w:hint="default"/>
      </w:rPr>
    </w:lvl>
    <w:lvl w:ilvl="5">
      <w:start w:val="1"/>
      <w:numFmt w:val="upperLetter"/>
      <w:lvlText w:val="%6"/>
      <w:lvlJc w:val="left"/>
      <w:pPr>
        <w:ind w:left="737" w:hanging="737"/>
      </w:pPr>
      <w:rPr>
        <w:rFonts w:ascii="Arial Bold" w:hAnsi="Arial Bold" w:hint="default"/>
        <w:b/>
        <w:i w:val="0"/>
        <w:sz w:val="20"/>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3" w15:restartNumberingAfterBreak="0">
    <w:nsid w:val="2DAB3822"/>
    <w:multiLevelType w:val="hybridMultilevel"/>
    <w:tmpl w:val="6D4C8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84AED"/>
    <w:multiLevelType w:val="hybridMultilevel"/>
    <w:tmpl w:val="37900248"/>
    <w:lvl w:ilvl="0" w:tplc="6EEAA8CC">
      <w:start w:val="1"/>
      <w:numFmt w:val="decimal"/>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7E6F10"/>
    <w:multiLevelType w:val="hybridMultilevel"/>
    <w:tmpl w:val="EF8685A2"/>
    <w:lvl w:ilvl="0" w:tplc="D75A5652">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7619A"/>
    <w:multiLevelType w:val="multilevel"/>
    <w:tmpl w:val="15CA246A"/>
    <w:lvl w:ilvl="0">
      <w:start w:val="1"/>
      <w:numFmt w:val="decimal"/>
      <w:lvlText w:val="%1"/>
      <w:lvlJc w:val="left"/>
      <w:pPr>
        <w:tabs>
          <w:tab w:val="num" w:pos="851"/>
        </w:tabs>
        <w:ind w:left="851" w:hanging="851"/>
      </w:pPr>
      <w:rPr>
        <w:rFonts w:ascii="Arial" w:hAnsi="Arial" w:hint="default"/>
        <w:b/>
        <w:i w:val="0"/>
        <w:color w:val="0C2D83"/>
        <w:sz w:val="22"/>
        <w:szCs w:val="22"/>
        <w:u w:val="none"/>
      </w:rPr>
    </w:lvl>
    <w:lvl w:ilvl="1">
      <w:start w:val="1"/>
      <w:numFmt w:val="decimal"/>
      <w:pStyle w:val="NumberedheadingA2"/>
      <w:lvlText w:val="%1.%2"/>
      <w:lvlJc w:val="left"/>
      <w:pPr>
        <w:tabs>
          <w:tab w:val="num" w:pos="851"/>
        </w:tabs>
        <w:ind w:left="851" w:hanging="851"/>
      </w:pPr>
      <w:rPr>
        <w:rFonts w:ascii="Arial" w:hAnsi="Arial" w:hint="default"/>
        <w:b/>
        <w:i/>
        <w:color w:val="auto"/>
        <w:sz w:val="20"/>
        <w:szCs w:val="20"/>
        <w:u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700B266F"/>
    <w:multiLevelType w:val="hybridMultilevel"/>
    <w:tmpl w:val="D5BE8B44"/>
    <w:lvl w:ilvl="0" w:tplc="6B786CEA">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F776F0"/>
    <w:multiLevelType w:val="hybridMultilevel"/>
    <w:tmpl w:val="4FA27F3E"/>
    <w:lvl w:ilvl="0" w:tplc="A06E1AAA">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
  </w:num>
  <w:num w:numId="5">
    <w:abstractNumId w:val="1"/>
  </w:num>
  <w:num w:numId="6">
    <w:abstractNumId w:val="1"/>
  </w:num>
  <w:num w:numId="7">
    <w:abstractNumId w:val="1"/>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2"/>
  </w:num>
  <w:num w:numId="27">
    <w:abstractNumId w:val="1"/>
  </w:num>
  <w:num w:numId="28">
    <w:abstractNumId w:val="1"/>
  </w:num>
  <w:num w:numId="29">
    <w:abstractNumId w:val="1"/>
  </w:num>
  <w:num w:numId="30">
    <w:abstractNumId w:val="1"/>
  </w:num>
  <w:num w:numId="31">
    <w:abstractNumId w:val="4"/>
  </w:num>
  <w:num w:numId="32">
    <w:abstractNumId w:val="5"/>
  </w:num>
  <w:num w:numId="33">
    <w:abstractNumId w:val="7"/>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2A"/>
    <w:rsid w:val="00002E21"/>
    <w:rsid w:val="00002FF6"/>
    <w:rsid w:val="00004E8D"/>
    <w:rsid w:val="00041FEC"/>
    <w:rsid w:val="0004222E"/>
    <w:rsid w:val="00046210"/>
    <w:rsid w:val="00047DC7"/>
    <w:rsid w:val="00052419"/>
    <w:rsid w:val="000527F8"/>
    <w:rsid w:val="00052A6C"/>
    <w:rsid w:val="000614F5"/>
    <w:rsid w:val="0006604F"/>
    <w:rsid w:val="00075021"/>
    <w:rsid w:val="00077675"/>
    <w:rsid w:val="0009096B"/>
    <w:rsid w:val="0009665E"/>
    <w:rsid w:val="00096D46"/>
    <w:rsid w:val="000A580F"/>
    <w:rsid w:val="000C7CB4"/>
    <w:rsid w:val="00103F04"/>
    <w:rsid w:val="0012063A"/>
    <w:rsid w:val="00125BC4"/>
    <w:rsid w:val="00131A93"/>
    <w:rsid w:val="00156D60"/>
    <w:rsid w:val="001624CA"/>
    <w:rsid w:val="0017015A"/>
    <w:rsid w:val="00174017"/>
    <w:rsid w:val="00180C77"/>
    <w:rsid w:val="00182E1E"/>
    <w:rsid w:val="00182EBD"/>
    <w:rsid w:val="00185BF0"/>
    <w:rsid w:val="001A03D8"/>
    <w:rsid w:val="001A2AAD"/>
    <w:rsid w:val="001C67CE"/>
    <w:rsid w:val="001D47F5"/>
    <w:rsid w:val="001F2FEF"/>
    <w:rsid w:val="00205E25"/>
    <w:rsid w:val="00210A49"/>
    <w:rsid w:val="00216F7A"/>
    <w:rsid w:val="00217A7C"/>
    <w:rsid w:val="0022295A"/>
    <w:rsid w:val="00230F10"/>
    <w:rsid w:val="002324AC"/>
    <w:rsid w:val="00240911"/>
    <w:rsid w:val="00241880"/>
    <w:rsid w:val="00244766"/>
    <w:rsid w:val="00245B0A"/>
    <w:rsid w:val="00254A9D"/>
    <w:rsid w:val="00256221"/>
    <w:rsid w:val="00265C86"/>
    <w:rsid w:val="00272B09"/>
    <w:rsid w:val="0028107D"/>
    <w:rsid w:val="00293C24"/>
    <w:rsid w:val="00296CE0"/>
    <w:rsid w:val="002A5517"/>
    <w:rsid w:val="002A6B6F"/>
    <w:rsid w:val="002B220F"/>
    <w:rsid w:val="002E2E51"/>
    <w:rsid w:val="002E5396"/>
    <w:rsid w:val="002E6D2A"/>
    <w:rsid w:val="002F0FF1"/>
    <w:rsid w:val="002F6DE2"/>
    <w:rsid w:val="00302F37"/>
    <w:rsid w:val="003045D1"/>
    <w:rsid w:val="00304676"/>
    <w:rsid w:val="00312432"/>
    <w:rsid w:val="00324DD9"/>
    <w:rsid w:val="0033690E"/>
    <w:rsid w:val="00343A51"/>
    <w:rsid w:val="00346254"/>
    <w:rsid w:val="00356624"/>
    <w:rsid w:val="00362144"/>
    <w:rsid w:val="00376DCF"/>
    <w:rsid w:val="003856EF"/>
    <w:rsid w:val="003911BD"/>
    <w:rsid w:val="003916FE"/>
    <w:rsid w:val="00393138"/>
    <w:rsid w:val="00393309"/>
    <w:rsid w:val="003A04AF"/>
    <w:rsid w:val="003A2511"/>
    <w:rsid w:val="003B1716"/>
    <w:rsid w:val="003B2E96"/>
    <w:rsid w:val="003C58D1"/>
    <w:rsid w:val="003D339C"/>
    <w:rsid w:val="003D4A26"/>
    <w:rsid w:val="003E08FC"/>
    <w:rsid w:val="003E2165"/>
    <w:rsid w:val="003F37BE"/>
    <w:rsid w:val="004010FE"/>
    <w:rsid w:val="0041153B"/>
    <w:rsid w:val="00420305"/>
    <w:rsid w:val="004230A9"/>
    <w:rsid w:val="00435502"/>
    <w:rsid w:val="00445C9A"/>
    <w:rsid w:val="00465164"/>
    <w:rsid w:val="004673BB"/>
    <w:rsid w:val="00471952"/>
    <w:rsid w:val="0047345C"/>
    <w:rsid w:val="0047394F"/>
    <w:rsid w:val="00477D38"/>
    <w:rsid w:val="00480D83"/>
    <w:rsid w:val="0048653A"/>
    <w:rsid w:val="00493BB4"/>
    <w:rsid w:val="004A00B9"/>
    <w:rsid w:val="004A1142"/>
    <w:rsid w:val="004A3C43"/>
    <w:rsid w:val="004A40E7"/>
    <w:rsid w:val="004B0399"/>
    <w:rsid w:val="004B612B"/>
    <w:rsid w:val="004C5431"/>
    <w:rsid w:val="004D7C2A"/>
    <w:rsid w:val="004E153C"/>
    <w:rsid w:val="005059FC"/>
    <w:rsid w:val="00522F44"/>
    <w:rsid w:val="00533B84"/>
    <w:rsid w:val="00542885"/>
    <w:rsid w:val="00544A7C"/>
    <w:rsid w:val="005504A9"/>
    <w:rsid w:val="0055324C"/>
    <w:rsid w:val="0055524C"/>
    <w:rsid w:val="005607AF"/>
    <w:rsid w:val="0056193C"/>
    <w:rsid w:val="00571CB5"/>
    <w:rsid w:val="005747B0"/>
    <w:rsid w:val="00576A89"/>
    <w:rsid w:val="00591322"/>
    <w:rsid w:val="00595358"/>
    <w:rsid w:val="00597E39"/>
    <w:rsid w:val="005A38D2"/>
    <w:rsid w:val="005A4B46"/>
    <w:rsid w:val="005A73B7"/>
    <w:rsid w:val="005B3BA8"/>
    <w:rsid w:val="005D44D2"/>
    <w:rsid w:val="005E6D2B"/>
    <w:rsid w:val="005F4498"/>
    <w:rsid w:val="005F626C"/>
    <w:rsid w:val="00604EBC"/>
    <w:rsid w:val="0060608C"/>
    <w:rsid w:val="006142BD"/>
    <w:rsid w:val="0062463F"/>
    <w:rsid w:val="00632CF5"/>
    <w:rsid w:val="006446AA"/>
    <w:rsid w:val="006503D0"/>
    <w:rsid w:val="00681FE0"/>
    <w:rsid w:val="00685DFD"/>
    <w:rsid w:val="00687C39"/>
    <w:rsid w:val="00691D58"/>
    <w:rsid w:val="00692D7C"/>
    <w:rsid w:val="006A02ED"/>
    <w:rsid w:val="006A156B"/>
    <w:rsid w:val="006A235B"/>
    <w:rsid w:val="006A7698"/>
    <w:rsid w:val="006A7837"/>
    <w:rsid w:val="006B0339"/>
    <w:rsid w:val="006C2FBD"/>
    <w:rsid w:val="006C61D7"/>
    <w:rsid w:val="006D2268"/>
    <w:rsid w:val="006E26BC"/>
    <w:rsid w:val="006F72D4"/>
    <w:rsid w:val="0071507C"/>
    <w:rsid w:val="0072333B"/>
    <w:rsid w:val="00723519"/>
    <w:rsid w:val="00727E5B"/>
    <w:rsid w:val="00730734"/>
    <w:rsid w:val="007316F9"/>
    <w:rsid w:val="00747A38"/>
    <w:rsid w:val="00756C60"/>
    <w:rsid w:val="00756F2C"/>
    <w:rsid w:val="00770D80"/>
    <w:rsid w:val="00775316"/>
    <w:rsid w:val="00776B2A"/>
    <w:rsid w:val="007772EA"/>
    <w:rsid w:val="00786E7F"/>
    <w:rsid w:val="00797A0D"/>
    <w:rsid w:val="007A211B"/>
    <w:rsid w:val="007A54D7"/>
    <w:rsid w:val="007A5648"/>
    <w:rsid w:val="007B3E61"/>
    <w:rsid w:val="007C274A"/>
    <w:rsid w:val="007C74E4"/>
    <w:rsid w:val="007D1778"/>
    <w:rsid w:val="007E00C0"/>
    <w:rsid w:val="007E24BA"/>
    <w:rsid w:val="007F1052"/>
    <w:rsid w:val="0080713A"/>
    <w:rsid w:val="0081459D"/>
    <w:rsid w:val="00841F00"/>
    <w:rsid w:val="008472B1"/>
    <w:rsid w:val="00855998"/>
    <w:rsid w:val="00861A16"/>
    <w:rsid w:val="00867ACF"/>
    <w:rsid w:val="00867E75"/>
    <w:rsid w:val="00873532"/>
    <w:rsid w:val="00884401"/>
    <w:rsid w:val="00894814"/>
    <w:rsid w:val="008B6BA9"/>
    <w:rsid w:val="008D6075"/>
    <w:rsid w:val="008F21A7"/>
    <w:rsid w:val="00910543"/>
    <w:rsid w:val="00924125"/>
    <w:rsid w:val="00931A4C"/>
    <w:rsid w:val="00931DAF"/>
    <w:rsid w:val="00934F8E"/>
    <w:rsid w:val="0094505B"/>
    <w:rsid w:val="00947F7C"/>
    <w:rsid w:val="00956DA3"/>
    <w:rsid w:val="00962666"/>
    <w:rsid w:val="009701B9"/>
    <w:rsid w:val="00976896"/>
    <w:rsid w:val="00982169"/>
    <w:rsid w:val="00985E8B"/>
    <w:rsid w:val="009861DF"/>
    <w:rsid w:val="009875B7"/>
    <w:rsid w:val="00987C1B"/>
    <w:rsid w:val="0099282A"/>
    <w:rsid w:val="009A198A"/>
    <w:rsid w:val="009A3AAF"/>
    <w:rsid w:val="009B24F0"/>
    <w:rsid w:val="009B3AD8"/>
    <w:rsid w:val="009C55F8"/>
    <w:rsid w:val="009D5759"/>
    <w:rsid w:val="009E40B5"/>
    <w:rsid w:val="009E5271"/>
    <w:rsid w:val="009E6664"/>
    <w:rsid w:val="009E6CDA"/>
    <w:rsid w:val="009F763F"/>
    <w:rsid w:val="00A14D2C"/>
    <w:rsid w:val="00A1614A"/>
    <w:rsid w:val="00A23274"/>
    <w:rsid w:val="00A2733D"/>
    <w:rsid w:val="00A364F3"/>
    <w:rsid w:val="00A46DD4"/>
    <w:rsid w:val="00A526AB"/>
    <w:rsid w:val="00A54086"/>
    <w:rsid w:val="00A6099F"/>
    <w:rsid w:val="00A762EA"/>
    <w:rsid w:val="00A808D4"/>
    <w:rsid w:val="00A81B09"/>
    <w:rsid w:val="00A84EAE"/>
    <w:rsid w:val="00AB1949"/>
    <w:rsid w:val="00AB6A64"/>
    <w:rsid w:val="00AD55C5"/>
    <w:rsid w:val="00AD7A7D"/>
    <w:rsid w:val="00AE3933"/>
    <w:rsid w:val="00B116B5"/>
    <w:rsid w:val="00B161EF"/>
    <w:rsid w:val="00B22B3E"/>
    <w:rsid w:val="00B320FD"/>
    <w:rsid w:val="00B42B38"/>
    <w:rsid w:val="00B47F6B"/>
    <w:rsid w:val="00B548CB"/>
    <w:rsid w:val="00B62B29"/>
    <w:rsid w:val="00B7080E"/>
    <w:rsid w:val="00B81F9D"/>
    <w:rsid w:val="00B857AC"/>
    <w:rsid w:val="00B96F89"/>
    <w:rsid w:val="00BB2842"/>
    <w:rsid w:val="00BB49ED"/>
    <w:rsid w:val="00BC6AA6"/>
    <w:rsid w:val="00BD40FE"/>
    <w:rsid w:val="00BD78B6"/>
    <w:rsid w:val="00BE3480"/>
    <w:rsid w:val="00BE47DA"/>
    <w:rsid w:val="00BE4BA6"/>
    <w:rsid w:val="00BE58C9"/>
    <w:rsid w:val="00BF1C6F"/>
    <w:rsid w:val="00BF3142"/>
    <w:rsid w:val="00C00020"/>
    <w:rsid w:val="00C04319"/>
    <w:rsid w:val="00C127D0"/>
    <w:rsid w:val="00C20CFD"/>
    <w:rsid w:val="00C20E50"/>
    <w:rsid w:val="00C4299B"/>
    <w:rsid w:val="00C623AE"/>
    <w:rsid w:val="00C804CD"/>
    <w:rsid w:val="00C8171F"/>
    <w:rsid w:val="00C842A8"/>
    <w:rsid w:val="00C857AD"/>
    <w:rsid w:val="00CD05B5"/>
    <w:rsid w:val="00D00CA9"/>
    <w:rsid w:val="00D011AA"/>
    <w:rsid w:val="00D07BA0"/>
    <w:rsid w:val="00D15BF9"/>
    <w:rsid w:val="00D34BEA"/>
    <w:rsid w:val="00D4412A"/>
    <w:rsid w:val="00D67202"/>
    <w:rsid w:val="00D6758A"/>
    <w:rsid w:val="00D85DAC"/>
    <w:rsid w:val="00D87FD4"/>
    <w:rsid w:val="00D9480D"/>
    <w:rsid w:val="00DA31DC"/>
    <w:rsid w:val="00DA7B76"/>
    <w:rsid w:val="00DB5CF2"/>
    <w:rsid w:val="00DC1242"/>
    <w:rsid w:val="00DD49AE"/>
    <w:rsid w:val="00DE5F15"/>
    <w:rsid w:val="00DF4F26"/>
    <w:rsid w:val="00DF5075"/>
    <w:rsid w:val="00E00450"/>
    <w:rsid w:val="00E1145B"/>
    <w:rsid w:val="00E1154D"/>
    <w:rsid w:val="00E13ED6"/>
    <w:rsid w:val="00E20E22"/>
    <w:rsid w:val="00E33FF3"/>
    <w:rsid w:val="00E41973"/>
    <w:rsid w:val="00E44952"/>
    <w:rsid w:val="00E6023E"/>
    <w:rsid w:val="00E61961"/>
    <w:rsid w:val="00E87805"/>
    <w:rsid w:val="00E9059D"/>
    <w:rsid w:val="00E92F2C"/>
    <w:rsid w:val="00EC68EB"/>
    <w:rsid w:val="00EC7467"/>
    <w:rsid w:val="00ED1DD2"/>
    <w:rsid w:val="00EE1997"/>
    <w:rsid w:val="00EF3043"/>
    <w:rsid w:val="00F14667"/>
    <w:rsid w:val="00F20BEC"/>
    <w:rsid w:val="00F3582B"/>
    <w:rsid w:val="00F7526C"/>
    <w:rsid w:val="00F82343"/>
    <w:rsid w:val="00F82BF6"/>
    <w:rsid w:val="00F91697"/>
    <w:rsid w:val="00F97A95"/>
    <w:rsid w:val="00FA6242"/>
    <w:rsid w:val="00FB0C13"/>
    <w:rsid w:val="00FB31BB"/>
    <w:rsid w:val="00FC0552"/>
    <w:rsid w:val="00FC5106"/>
    <w:rsid w:val="00FC6BF5"/>
    <w:rsid w:val="00FE1E3C"/>
    <w:rsid w:val="00FE5F75"/>
    <w:rsid w:val="00FE6E7F"/>
    <w:rsid w:val="00FE798F"/>
    <w:rsid w:val="00FF3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CC58"/>
  <w15:docId w15:val="{FAA36E88-03DB-43B2-A37F-62DC90D7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82A"/>
    <w:rPr>
      <w:rFonts w:ascii="Arial" w:hAnsi="Arial"/>
      <w:b w:val="0"/>
      <w:sz w:val="20"/>
    </w:rPr>
  </w:style>
  <w:style w:type="paragraph" w:styleId="Heading1">
    <w:name w:val="heading 1"/>
    <w:next w:val="Heading2"/>
    <w:link w:val="Heading1Char"/>
    <w:uiPriority w:val="9"/>
    <w:qFormat/>
    <w:rsid w:val="00FC0552"/>
    <w:pPr>
      <w:numPr>
        <w:numId w:val="21"/>
      </w:numPr>
      <w:spacing w:before="480" w:after="240"/>
      <w:jc w:val="both"/>
      <w:outlineLvl w:val="0"/>
    </w:pPr>
    <w:rPr>
      <w:rFonts w:ascii="Arial" w:hAnsi="Arial"/>
      <w:sz w:val="20"/>
    </w:rPr>
  </w:style>
  <w:style w:type="paragraph" w:styleId="Heading2">
    <w:name w:val="heading 2"/>
    <w:basedOn w:val="Heading1"/>
    <w:link w:val="Heading2Char"/>
    <w:uiPriority w:val="9"/>
    <w:unhideWhenUsed/>
    <w:qFormat/>
    <w:rsid w:val="00A526AB"/>
    <w:pPr>
      <w:numPr>
        <w:ilvl w:val="1"/>
      </w:numPr>
      <w:spacing w:before="200"/>
      <w:outlineLvl w:val="1"/>
    </w:pPr>
    <w:rPr>
      <w:rFonts w:eastAsiaTheme="majorEastAsia" w:cstheme="majorBidi"/>
      <w:b w:val="0"/>
      <w:bCs/>
      <w:szCs w:val="26"/>
    </w:rPr>
  </w:style>
  <w:style w:type="paragraph" w:styleId="Heading3">
    <w:name w:val="heading 3"/>
    <w:basedOn w:val="Heading2"/>
    <w:next w:val="Heading2"/>
    <w:link w:val="Heading3Char"/>
    <w:uiPriority w:val="9"/>
    <w:unhideWhenUsed/>
    <w:qFormat/>
    <w:rsid w:val="00A526AB"/>
    <w:pPr>
      <w:numPr>
        <w:ilvl w:val="2"/>
      </w:numPr>
      <w:outlineLvl w:val="2"/>
    </w:pPr>
    <w:rPr>
      <w:bCs w:val="0"/>
    </w:rPr>
  </w:style>
  <w:style w:type="paragraph" w:styleId="Heading4">
    <w:name w:val="heading 4"/>
    <w:basedOn w:val="Heading3"/>
    <w:next w:val="Normal"/>
    <w:link w:val="Heading4Char"/>
    <w:uiPriority w:val="9"/>
    <w:unhideWhenUsed/>
    <w:qFormat/>
    <w:rsid w:val="00A526AB"/>
    <w:pPr>
      <w:numPr>
        <w:ilvl w:val="3"/>
      </w:numPr>
      <w:outlineLvl w:val="3"/>
    </w:pPr>
    <w:rPr>
      <w:bCs/>
      <w:iCs/>
    </w:rPr>
  </w:style>
  <w:style w:type="paragraph" w:styleId="Heading5">
    <w:name w:val="heading 5"/>
    <w:basedOn w:val="Heading4"/>
    <w:next w:val="Normal"/>
    <w:link w:val="Heading5Char"/>
    <w:uiPriority w:val="9"/>
    <w:unhideWhenUsed/>
    <w:qFormat/>
    <w:rsid w:val="00A526AB"/>
    <w:pPr>
      <w:numPr>
        <w:ilvl w:val="4"/>
      </w:numPr>
      <w:outlineLvl w:val="4"/>
    </w:pPr>
  </w:style>
  <w:style w:type="paragraph" w:styleId="Heading6">
    <w:name w:val="heading 6"/>
    <w:basedOn w:val="Heading1"/>
    <w:next w:val="Normal"/>
    <w:link w:val="Heading6Char"/>
    <w:uiPriority w:val="9"/>
    <w:unhideWhenUsed/>
    <w:qFormat/>
    <w:rsid w:val="00A526AB"/>
    <w:pPr>
      <w:numPr>
        <w:ilvl w:val="5"/>
      </w:numPr>
      <w:spacing w:before="200"/>
      <w:outlineLvl w:val="5"/>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66"/>
    <w:pPr>
      <w:contextualSpacing/>
    </w:pPr>
  </w:style>
  <w:style w:type="paragraph" w:customStyle="1" w:styleId="Numberedparagraph">
    <w:name w:val="Numbered paragraph"/>
    <w:rsid w:val="00217A7C"/>
    <w:pPr>
      <w:numPr>
        <w:ilvl w:val="1"/>
        <w:numId w:val="1"/>
      </w:numPr>
      <w:spacing w:before="240" w:line="360" w:lineRule="auto"/>
    </w:pPr>
    <w:rPr>
      <w:rFonts w:eastAsia="Times New Roman" w:cs="Arial"/>
      <w:bCs/>
    </w:rPr>
  </w:style>
  <w:style w:type="paragraph" w:customStyle="1" w:styleId="Report">
    <w:name w:val="Report"/>
    <w:basedOn w:val="Normal"/>
    <w:link w:val="ReportChar"/>
    <w:rsid w:val="00217A7C"/>
    <w:pPr>
      <w:spacing w:before="240" w:line="360" w:lineRule="auto"/>
      <w:ind w:left="851"/>
    </w:pPr>
    <w:rPr>
      <w:rFonts w:eastAsia="Times New Roman" w:cs="Times New Roman"/>
      <w:lang w:val="x-none"/>
    </w:rPr>
  </w:style>
  <w:style w:type="character" w:customStyle="1" w:styleId="ReportChar">
    <w:name w:val="Report Char"/>
    <w:link w:val="Report"/>
    <w:locked/>
    <w:rsid w:val="00217A7C"/>
    <w:rPr>
      <w:rFonts w:ascii="Arial" w:eastAsia="Times New Roman" w:hAnsi="Arial" w:cs="Times New Roman"/>
      <w:sz w:val="20"/>
      <w:lang w:val="x-none"/>
    </w:rPr>
  </w:style>
  <w:style w:type="paragraph" w:customStyle="1" w:styleId="Table">
    <w:name w:val="Table"/>
    <w:next w:val="Normal"/>
    <w:rsid w:val="00962666"/>
    <w:pPr>
      <w:spacing w:before="60" w:after="60"/>
    </w:pPr>
    <w:rPr>
      <w:rFonts w:ascii="Arial" w:eastAsia="Times New Roman" w:hAnsi="Arial" w:cs="Arial"/>
      <w:sz w:val="16"/>
    </w:rPr>
  </w:style>
  <w:style w:type="paragraph" w:customStyle="1" w:styleId="NumberedheadingA1">
    <w:name w:val="Numbered heading A1"/>
    <w:basedOn w:val="Normal"/>
    <w:next w:val="NumberedheadingA2"/>
    <w:rsid w:val="00217A7C"/>
    <w:pPr>
      <w:keepNext/>
      <w:numPr>
        <w:numId w:val="1"/>
      </w:numPr>
      <w:spacing w:before="720"/>
    </w:pPr>
    <w:rPr>
      <w:rFonts w:eastAsia="Times New Roman" w:cs="Arial"/>
      <w:b/>
      <w:bCs/>
      <w:iCs/>
      <w:color w:val="0C2D83"/>
    </w:rPr>
  </w:style>
  <w:style w:type="paragraph" w:customStyle="1" w:styleId="NumberedheadingA2">
    <w:name w:val="Numbered heading A2"/>
    <w:rsid w:val="00217A7C"/>
    <w:pPr>
      <w:numPr>
        <w:ilvl w:val="1"/>
        <w:numId w:val="2"/>
      </w:numPr>
      <w:spacing w:before="240"/>
    </w:pPr>
    <w:rPr>
      <w:rFonts w:eastAsia="Times New Roman" w:cs="Arial"/>
      <w:b w:val="0"/>
      <w:bCs/>
      <w:i/>
      <w:color w:val="0C2D83"/>
    </w:rPr>
  </w:style>
  <w:style w:type="paragraph" w:styleId="Header">
    <w:name w:val="header"/>
    <w:basedOn w:val="Normal"/>
    <w:link w:val="HeaderChar"/>
    <w:uiPriority w:val="99"/>
    <w:unhideWhenUsed/>
    <w:rsid w:val="00962666"/>
    <w:pPr>
      <w:tabs>
        <w:tab w:val="center" w:pos="4513"/>
        <w:tab w:val="right" w:pos="9026"/>
      </w:tabs>
    </w:pPr>
  </w:style>
  <w:style w:type="character" w:customStyle="1" w:styleId="HeaderChar">
    <w:name w:val="Header Char"/>
    <w:basedOn w:val="DefaultParagraphFont"/>
    <w:link w:val="Header"/>
    <w:uiPriority w:val="99"/>
    <w:rsid w:val="00962666"/>
  </w:style>
  <w:style w:type="paragraph" w:styleId="Footer">
    <w:name w:val="footer"/>
    <w:basedOn w:val="Normal"/>
    <w:link w:val="FooterChar"/>
    <w:uiPriority w:val="99"/>
    <w:unhideWhenUsed/>
    <w:rsid w:val="00962666"/>
    <w:pPr>
      <w:tabs>
        <w:tab w:val="center" w:pos="4513"/>
        <w:tab w:val="right" w:pos="9026"/>
      </w:tabs>
    </w:pPr>
  </w:style>
  <w:style w:type="character" w:customStyle="1" w:styleId="FooterChar">
    <w:name w:val="Footer Char"/>
    <w:basedOn w:val="DefaultParagraphFont"/>
    <w:link w:val="Footer"/>
    <w:uiPriority w:val="99"/>
    <w:rsid w:val="00962666"/>
  </w:style>
  <w:style w:type="character" w:styleId="LineNumber">
    <w:name w:val="line number"/>
    <w:basedOn w:val="DefaultParagraphFont"/>
    <w:uiPriority w:val="99"/>
    <w:semiHidden/>
    <w:unhideWhenUsed/>
    <w:rsid w:val="00962666"/>
  </w:style>
  <w:style w:type="character" w:styleId="Hyperlink">
    <w:name w:val="Hyperlink"/>
    <w:basedOn w:val="DefaultParagraphFont"/>
    <w:uiPriority w:val="99"/>
    <w:semiHidden/>
    <w:unhideWhenUsed/>
    <w:rsid w:val="00962666"/>
    <w:rPr>
      <w:color w:val="0000FF" w:themeColor="hyperlink"/>
      <w:u w:val="single"/>
    </w:rPr>
  </w:style>
  <w:style w:type="paragraph" w:styleId="BalloonText">
    <w:name w:val="Balloon Text"/>
    <w:basedOn w:val="Normal"/>
    <w:link w:val="BalloonTextChar"/>
    <w:uiPriority w:val="99"/>
    <w:semiHidden/>
    <w:unhideWhenUsed/>
    <w:rsid w:val="00962666"/>
    <w:rPr>
      <w:rFonts w:ascii="Tahoma" w:hAnsi="Tahoma" w:cs="Tahoma"/>
      <w:sz w:val="16"/>
      <w:szCs w:val="16"/>
    </w:rPr>
  </w:style>
  <w:style w:type="character" w:customStyle="1" w:styleId="BalloonTextChar">
    <w:name w:val="Balloon Text Char"/>
    <w:basedOn w:val="DefaultParagraphFont"/>
    <w:link w:val="BalloonText"/>
    <w:uiPriority w:val="99"/>
    <w:semiHidden/>
    <w:rsid w:val="00962666"/>
    <w:rPr>
      <w:rFonts w:ascii="Tahoma" w:hAnsi="Tahoma" w:cs="Tahoma"/>
      <w:sz w:val="16"/>
      <w:szCs w:val="16"/>
    </w:rPr>
  </w:style>
  <w:style w:type="table" w:styleId="TableGrid">
    <w:name w:val="Table Grid"/>
    <w:basedOn w:val="TableNormal"/>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A526AB"/>
    <w:rPr>
      <w:rFonts w:ascii="Arial Bold" w:eastAsiaTheme="majorEastAsia" w:hAnsi="Arial Bold" w:cstheme="majorBidi"/>
      <w:iCs/>
      <w:color w:val="000000" w:themeColor="text1"/>
      <w:sz w:val="20"/>
    </w:rPr>
  </w:style>
  <w:style w:type="numbering" w:customStyle="1" w:styleId="NovaHeadings">
    <w:name w:val="Nova Headings"/>
    <w:uiPriority w:val="99"/>
    <w:rsid w:val="00A526AB"/>
    <w:pPr>
      <w:numPr>
        <w:numId w:val="3"/>
      </w:numPr>
    </w:pPr>
  </w:style>
  <w:style w:type="table" w:customStyle="1" w:styleId="Novatable">
    <w:name w:val="Nova table"/>
    <w:basedOn w:val="TableGrid1"/>
    <w:uiPriority w:val="99"/>
    <w:rsid w:val="00182E1E"/>
    <w:rPr>
      <w:rFonts w:ascii="Arial" w:eastAsiaTheme="minorEastAsia" w:hAnsi="Arial"/>
      <w:b w:val="0"/>
      <w:sz w:val="16"/>
      <w:szCs w:val="20"/>
      <w:lang w:val="en-US" w:eastAsia="en-GB"/>
    </w:rPr>
    <w:tblPr>
      <w:tblInd w:w="794" w:type="dxa"/>
    </w:tblPr>
    <w:tcPr>
      <w:vAlign w:val="center"/>
    </w:tcPr>
    <w:tblStylePr w:type="firstRow">
      <w:rPr>
        <w:rFonts w:ascii="Arial" w:hAnsi="Arial"/>
        <w:b/>
        <w:color w:val="FFFFFF" w:themeColor="background1"/>
        <w:sz w:val="16"/>
      </w:rPr>
      <w:tblPr/>
      <w:tcPr>
        <w:shd w:val="clear" w:color="auto" w:fill="76923C" w:themeFill="accent3" w:themeFillShade="BF"/>
      </w:tcPr>
    </w:tblStylePr>
  </w:style>
  <w:style w:type="character" w:customStyle="1" w:styleId="Heading1Char">
    <w:name w:val="Heading 1 Char"/>
    <w:basedOn w:val="DefaultParagraphFont"/>
    <w:link w:val="Heading1"/>
    <w:uiPriority w:val="9"/>
    <w:rsid w:val="00FC0552"/>
    <w:rPr>
      <w:rFonts w:ascii="Arial" w:hAnsi="Arial"/>
      <w:sz w:val="20"/>
    </w:rPr>
  </w:style>
  <w:style w:type="table" w:customStyle="1" w:styleId="TableGrid1">
    <w:name w:val="Table Grid1"/>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
    <w:name w:val="Appendix heading"/>
    <w:basedOn w:val="Normal"/>
    <w:next w:val="Normal"/>
    <w:rsid w:val="00962666"/>
    <w:pPr>
      <w:pageBreakBefore/>
      <w:tabs>
        <w:tab w:val="right" w:pos="9072"/>
      </w:tabs>
      <w:spacing w:after="480"/>
      <w:ind w:right="1701"/>
      <w:outlineLvl w:val="0"/>
    </w:pPr>
    <w:rPr>
      <w:rFonts w:eastAsia="Times New Roman" w:cs="Arial"/>
      <w:b/>
      <w:bCs/>
      <w:color w:val="0C2D83"/>
    </w:rPr>
  </w:style>
  <w:style w:type="paragraph" w:styleId="NoSpacing">
    <w:name w:val="No Spacing"/>
    <w:link w:val="NoSpacingChar"/>
    <w:uiPriority w:val="1"/>
    <w:qFormat/>
    <w:rsid w:val="00962666"/>
    <w:rPr>
      <w:rFonts w:ascii="Arial" w:hAnsi="Arial"/>
    </w:rPr>
  </w:style>
  <w:style w:type="character" w:customStyle="1" w:styleId="NoSpacingChar">
    <w:name w:val="No Spacing Char"/>
    <w:basedOn w:val="DefaultParagraphFont"/>
    <w:link w:val="NoSpacing"/>
    <w:uiPriority w:val="1"/>
    <w:rsid w:val="00962666"/>
    <w:rPr>
      <w:rFonts w:ascii="Arial" w:hAnsi="Arial"/>
    </w:rPr>
  </w:style>
  <w:style w:type="character" w:customStyle="1" w:styleId="Heading2Char">
    <w:name w:val="Heading 2 Char"/>
    <w:basedOn w:val="DefaultParagraphFont"/>
    <w:link w:val="Heading2"/>
    <w:uiPriority w:val="9"/>
    <w:rsid w:val="00A526AB"/>
    <w:rPr>
      <w:rFonts w:ascii="Arial Bold" w:eastAsiaTheme="majorEastAsia" w:hAnsi="Arial Bold" w:cstheme="majorBidi"/>
      <w:b w:val="0"/>
      <w:bCs/>
      <w:sz w:val="20"/>
      <w:szCs w:val="26"/>
    </w:rPr>
  </w:style>
  <w:style w:type="character" w:customStyle="1" w:styleId="Heading3Char">
    <w:name w:val="Heading 3 Char"/>
    <w:basedOn w:val="DefaultParagraphFont"/>
    <w:link w:val="Heading3"/>
    <w:uiPriority w:val="9"/>
    <w:rsid w:val="00A526AB"/>
    <w:rPr>
      <w:rFonts w:ascii="Arial Bold" w:eastAsiaTheme="majorEastAsia" w:hAnsi="Arial Bold" w:cstheme="majorBidi"/>
      <w:b w:val="0"/>
      <w:sz w:val="20"/>
      <w:szCs w:val="26"/>
    </w:rPr>
  </w:style>
  <w:style w:type="character" w:customStyle="1" w:styleId="Heading4Char">
    <w:name w:val="Heading 4 Char"/>
    <w:basedOn w:val="DefaultParagraphFont"/>
    <w:link w:val="Heading4"/>
    <w:uiPriority w:val="9"/>
    <w:rsid w:val="00A526AB"/>
    <w:rPr>
      <w:rFonts w:ascii="Arial Bold" w:eastAsiaTheme="majorEastAsia" w:hAnsi="Arial Bold" w:cstheme="majorBidi"/>
      <w:b w:val="0"/>
      <w:bCs/>
      <w:iCs/>
      <w:sz w:val="20"/>
      <w:szCs w:val="26"/>
    </w:rPr>
  </w:style>
  <w:style w:type="character" w:customStyle="1" w:styleId="Heading5Char">
    <w:name w:val="Heading 5 Char"/>
    <w:basedOn w:val="DefaultParagraphFont"/>
    <w:link w:val="Heading5"/>
    <w:uiPriority w:val="9"/>
    <w:rsid w:val="00A526AB"/>
    <w:rPr>
      <w:rFonts w:ascii="Arial Bold" w:eastAsiaTheme="majorEastAsia" w:hAnsi="Arial Bold" w:cstheme="majorBidi"/>
      <w:b w:val="0"/>
      <w:bCs/>
      <w:iCs/>
      <w:sz w:val="20"/>
      <w:szCs w:val="26"/>
    </w:rPr>
  </w:style>
  <w:style w:type="table" w:customStyle="1" w:styleId="TableGrid4">
    <w:name w:val="Table Grid4"/>
    <w:basedOn w:val="TableNormal"/>
    <w:next w:val="TableGrid"/>
    <w:uiPriority w:val="59"/>
    <w:rsid w:val="00281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9B3AD8"/>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775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775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775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A27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A27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A27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3ED6"/>
    <w:pPr>
      <w:autoSpaceDE w:val="0"/>
      <w:autoSpaceDN w:val="0"/>
      <w:adjustRightInd w:val="0"/>
    </w:pPr>
    <w:rPr>
      <w:rFonts w:ascii="Arial" w:eastAsia="Times New Roman" w:hAnsi="Arial" w:cs="Arial"/>
      <w:b w:val="0"/>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6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52F2A-407F-4B14-A897-7BA25658A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6391</Words>
  <Characters>36433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Iris Cheerin</dc:creator>
  <cp:lastModifiedBy>joanne.quinn@nova-consultants.com</cp:lastModifiedBy>
  <cp:revision>4</cp:revision>
  <dcterms:created xsi:type="dcterms:W3CDTF">2021-11-08T14:41:00Z</dcterms:created>
  <dcterms:modified xsi:type="dcterms:W3CDTF">2021-12-06T11:39:00Z</dcterms:modified>
</cp:coreProperties>
</file>