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6FCADF01" w14:textId="77777777" w:rsidR="00D452E6" w:rsidRPr="005B2ECE" w:rsidRDefault="00D452E6" w:rsidP="00D452E6">
      <w:pPr>
        <w:pStyle w:val="Addressstyle"/>
        <w:rPr>
          <w:rFonts w:asciiTheme="minorHAnsi" w:hAnsiTheme="minorHAnsi" w:cstheme="minorHAnsi"/>
          <w:sz w:val="24"/>
          <w:szCs w:val="24"/>
        </w:rPr>
      </w:pPr>
      <w:r w:rsidRPr="005B2ECE">
        <w:rPr>
          <w:rFonts w:asciiTheme="minorHAnsi" w:hAnsiTheme="minorHAnsi" w:cstheme="minorHAnsi"/>
          <w:noProof/>
          <w:sz w:val="24"/>
          <w:szCs w:val="24"/>
        </w:rPr>
        <w:t>R &amp; V Recruitment Limited</w:t>
      </w:r>
    </w:p>
    <w:p w14:paraId="54DA2DC3" w14:textId="77777777" w:rsidR="00D452E6" w:rsidRPr="005B2ECE" w:rsidRDefault="00D452E6" w:rsidP="00D452E6">
      <w:pPr>
        <w:pStyle w:val="Addressstyle"/>
        <w:rPr>
          <w:rFonts w:asciiTheme="minorHAnsi" w:hAnsiTheme="minorHAnsi" w:cstheme="minorHAnsi"/>
          <w:sz w:val="24"/>
          <w:szCs w:val="24"/>
        </w:rPr>
      </w:pPr>
      <w:r w:rsidRPr="005B2ECE">
        <w:rPr>
          <w:rFonts w:asciiTheme="minorHAnsi" w:hAnsiTheme="minorHAnsi" w:cstheme="minorHAnsi"/>
          <w:noProof/>
          <w:sz w:val="24"/>
          <w:szCs w:val="24"/>
        </w:rPr>
        <w:t>Unit 6</w:t>
      </w:r>
    </w:p>
    <w:p w14:paraId="511A6A2E" w14:textId="77777777" w:rsidR="00D452E6" w:rsidRPr="005B2ECE" w:rsidRDefault="00D452E6" w:rsidP="00D452E6">
      <w:pPr>
        <w:pStyle w:val="Addressstyle"/>
        <w:rPr>
          <w:rFonts w:asciiTheme="minorHAnsi" w:hAnsiTheme="minorHAnsi" w:cstheme="minorHAnsi"/>
          <w:sz w:val="24"/>
          <w:szCs w:val="24"/>
        </w:rPr>
      </w:pPr>
      <w:r w:rsidRPr="005B2ECE">
        <w:rPr>
          <w:rFonts w:asciiTheme="minorHAnsi" w:hAnsiTheme="minorHAnsi" w:cstheme="minorHAnsi"/>
          <w:noProof/>
          <w:sz w:val="24"/>
          <w:szCs w:val="24"/>
        </w:rPr>
        <w:t>Kings Court</w:t>
      </w:r>
    </w:p>
    <w:p w14:paraId="7D684677" w14:textId="77777777" w:rsidR="00D452E6" w:rsidRPr="005B2ECE" w:rsidRDefault="00D452E6" w:rsidP="00D452E6">
      <w:pPr>
        <w:pStyle w:val="Addressstyle"/>
        <w:rPr>
          <w:rFonts w:asciiTheme="minorHAnsi" w:hAnsiTheme="minorHAnsi" w:cstheme="minorHAnsi"/>
          <w:sz w:val="24"/>
          <w:szCs w:val="24"/>
        </w:rPr>
      </w:pPr>
      <w:r w:rsidRPr="005B2ECE">
        <w:rPr>
          <w:rFonts w:asciiTheme="minorHAnsi" w:hAnsiTheme="minorHAnsi" w:cstheme="minorHAnsi"/>
          <w:noProof/>
          <w:sz w:val="24"/>
          <w:szCs w:val="24"/>
        </w:rPr>
        <w:t>Kettering</w:t>
      </w:r>
    </w:p>
    <w:p w14:paraId="246448AE" w14:textId="77777777" w:rsidR="00D452E6" w:rsidRPr="005B2ECE" w:rsidRDefault="00D452E6" w:rsidP="00D452E6">
      <w:pPr>
        <w:pStyle w:val="Addressstyle"/>
        <w:rPr>
          <w:rFonts w:asciiTheme="minorHAnsi" w:hAnsiTheme="minorHAnsi" w:cstheme="minorHAnsi"/>
          <w:sz w:val="24"/>
          <w:szCs w:val="24"/>
        </w:rPr>
      </w:pPr>
      <w:r w:rsidRPr="005B2ECE">
        <w:rPr>
          <w:rFonts w:asciiTheme="minorHAnsi" w:hAnsiTheme="minorHAnsi" w:cstheme="minorHAnsi"/>
          <w:noProof/>
          <w:sz w:val="24"/>
          <w:szCs w:val="24"/>
        </w:rPr>
        <w:t>NN15 6WJ</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9F6707" w:rsidRDefault="00C6056C" w:rsidP="6DA76074">
      <w:pPr>
        <w:pStyle w:val="Default"/>
        <w:rPr>
          <w:rFonts w:asciiTheme="minorHAnsi" w:hAnsiTheme="minorHAnsi" w:cstheme="minorHAnsi"/>
          <w:noProof/>
        </w:rPr>
      </w:pPr>
      <w:r w:rsidRPr="009F6707">
        <w:rPr>
          <w:rFonts w:asciiTheme="minorHAnsi" w:hAnsiTheme="minorHAnsi" w:cstheme="minorHAnsi"/>
        </w:rPr>
        <w:t xml:space="preserve">Login: </w:t>
      </w:r>
      <w:r w:rsidR="004C2940" w:rsidRPr="009F6707">
        <w:rPr>
          <w:rFonts w:asciiTheme="minorHAnsi" w:hAnsiTheme="minorHAnsi" w:cstheme="minorHAnsi"/>
          <w:noProof/>
        </w:rPr>
        <w:t>23CVL055ABE</w:t>
      </w:r>
    </w:p>
    <w:p w14:paraId="21E61CD8" w14:textId="5F787723" w:rsidR="00292794" w:rsidRPr="009F6707" w:rsidRDefault="00C6056C" w:rsidP="6DA76074">
      <w:pPr>
        <w:jc w:val="both"/>
        <w:rPr>
          <w:rFonts w:asciiTheme="minorHAnsi" w:hAnsiTheme="minorHAnsi" w:cstheme="minorHAnsi"/>
          <w:noProof/>
        </w:rPr>
      </w:pPr>
      <w:r w:rsidRPr="009F6707">
        <w:rPr>
          <w:rFonts w:asciiTheme="minorHAnsi" w:hAnsiTheme="minorHAnsi" w:cstheme="minorHAnsi"/>
        </w:rPr>
        <w:t>Password:</w:t>
      </w:r>
      <w:r w:rsidR="004C2940" w:rsidRPr="009F6707">
        <w:rPr>
          <w:rFonts w:asciiTheme="minorHAnsi" w:hAnsiTheme="minorHAnsi" w:cstheme="minorHAnsi"/>
          <w:noProof/>
        </w:rPr>
        <w:t xml:space="preserve"> </w:t>
      </w:r>
      <w:r w:rsidR="009F6707" w:rsidRPr="009F6707">
        <w:rPr>
          <w:rStyle w:val="normaltextrun"/>
          <w:rFonts w:asciiTheme="minorHAnsi" w:hAnsiTheme="minorHAnsi" w:cstheme="minorHAnsi"/>
          <w:color w:val="000000"/>
          <w:shd w:val="clear" w:color="auto" w:fill="FFFFFF"/>
        </w:rPr>
        <w:t>r3@6&amp;Y^Djf</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FB5653">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693F" w14:textId="77777777" w:rsidR="00FB5653" w:rsidRDefault="00FB5653">
      <w:r>
        <w:separator/>
      </w:r>
    </w:p>
  </w:endnote>
  <w:endnote w:type="continuationSeparator" w:id="0">
    <w:p w14:paraId="409AB775" w14:textId="77777777" w:rsidR="00FB5653" w:rsidRDefault="00FB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82D7" w14:textId="77777777" w:rsidR="00FB5653" w:rsidRDefault="00FB5653">
      <w:r>
        <w:separator/>
      </w:r>
    </w:p>
  </w:footnote>
  <w:footnote w:type="continuationSeparator" w:id="0">
    <w:p w14:paraId="48489098" w14:textId="77777777" w:rsidR="00FB5653" w:rsidRDefault="00FB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3CB9E8F"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A44449A"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76AD"/>
    <w:rsid w:val="003F5ACC"/>
    <w:rsid w:val="00447C6D"/>
    <w:rsid w:val="00460607"/>
    <w:rsid w:val="004C2940"/>
    <w:rsid w:val="004F63A0"/>
    <w:rsid w:val="005B2ECE"/>
    <w:rsid w:val="0065499B"/>
    <w:rsid w:val="006C6B42"/>
    <w:rsid w:val="007003C1"/>
    <w:rsid w:val="00722779"/>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452E6"/>
    <w:rsid w:val="00D64F0B"/>
    <w:rsid w:val="00E37F83"/>
    <w:rsid w:val="00E56AE9"/>
    <w:rsid w:val="00F325AA"/>
    <w:rsid w:val="00F85E19"/>
    <w:rsid w:val="00FB5653"/>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03F8AD28-C156-4349-99D5-1CBD2F0E8E36}"/>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4</cp:revision>
  <cp:lastPrinted>2024-01-08T13:34:00Z</cp:lastPrinted>
  <dcterms:created xsi:type="dcterms:W3CDTF">2024-01-12T13:41:00Z</dcterms:created>
  <dcterms:modified xsi:type="dcterms:W3CDTF">2024-01-12T13:43:00Z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