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PRAGNA KOTECHA</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 xml:space="preserve">As Creditor: </w:t>
            </w:r>
            <w:r w:rsidRPr="00EA05B4" w:rsidR="00034B27">
              <w:rPr>
                <w:noProof/>
                <w:spacing w:val="-3"/>
                <w:szCs w:val="20"/>
              </w:rPr>
              <w:t>"NT#s8bn@Ze", As Employee: "jwxgP@NYQt", As Shareholder: "n^zuwEXE6s"</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952A61-C88B-4AFD-986D-0C6BC7B3F796}"/>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