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81" w:type="dxa"/>
        <w:tblLayout w:type="fixed"/>
        <w:tblLook w:val="0000" w:firstRow="0" w:lastRow="0" w:firstColumn="0" w:lastColumn="0" w:noHBand="0" w:noVBand="0"/>
      </w:tblPr>
      <w:tblGrid>
        <w:gridCol w:w="7371"/>
        <w:gridCol w:w="2410"/>
      </w:tblGrid>
      <w:tr w:rsidR="0012098A" w:rsidRPr="00792006" w14:paraId="50CAADCD" w14:textId="77777777" w:rsidTr="007A7BA8">
        <w:tc>
          <w:tcPr>
            <w:tcW w:w="7371" w:type="dxa"/>
          </w:tcPr>
          <w:p w14:paraId="7BA38A5E" w14:textId="77777777" w:rsidR="00834345" w:rsidRPr="00792006" w:rsidRDefault="008E2EF7" w:rsidP="00834345">
            <w:pPr>
              <w:pStyle w:val="BodyText"/>
              <w:rPr>
                <w:szCs w:val="20"/>
              </w:rPr>
            </w:pPr>
            <w:r w:rsidRPr="00792006">
              <w:rPr>
                <w:szCs w:val="20"/>
              </w:rPr>
              <w:t>Notice of appointment of liquidator voluntary winding up (members or creditors)</w:t>
            </w:r>
          </w:p>
          <w:p w14:paraId="4C003A13" w14:textId="77777777" w:rsidR="00834345" w:rsidRPr="00792006" w:rsidRDefault="00834345" w:rsidP="00834345">
            <w:pPr>
              <w:pStyle w:val="BodyText"/>
              <w:rPr>
                <w:szCs w:val="20"/>
              </w:rPr>
            </w:pPr>
          </w:p>
          <w:p w14:paraId="3FC0C38B" w14:textId="77777777" w:rsidR="00834345" w:rsidRPr="00792006" w:rsidRDefault="008E2EF7" w:rsidP="00834345">
            <w:pPr>
              <w:pStyle w:val="Bold"/>
              <w:rPr>
                <w:szCs w:val="20"/>
              </w:rPr>
            </w:pPr>
            <w:r w:rsidRPr="00792006">
              <w:rPr>
                <w:szCs w:val="20"/>
              </w:rPr>
              <w:t>Pursuant to section 109 of the Insolvency Act 1986</w:t>
            </w:r>
          </w:p>
        </w:tc>
        <w:tc>
          <w:tcPr>
            <w:tcW w:w="2410" w:type="dxa"/>
          </w:tcPr>
          <w:p w14:paraId="611A80C3" w14:textId="77777777" w:rsidR="00834345" w:rsidRPr="00792006" w:rsidRDefault="00834345" w:rsidP="007A7BA8">
            <w:pPr>
              <w:jc w:val="right"/>
            </w:pPr>
          </w:p>
        </w:tc>
      </w:tr>
    </w:tbl>
    <w:p w14:paraId="0A7A8012" w14:textId="77777777" w:rsidR="00834345" w:rsidRPr="00792006" w:rsidRDefault="00834345" w:rsidP="00834345">
      <w:pPr>
        <w:pStyle w:val="BodyText"/>
        <w:rPr>
          <w:szCs w:val="20"/>
        </w:rPr>
      </w:pPr>
    </w:p>
    <w:tbl>
      <w:tblPr>
        <w:tblW w:w="9781" w:type="dxa"/>
        <w:tblLayout w:type="fixed"/>
        <w:tblLook w:val="0000" w:firstRow="0" w:lastRow="0" w:firstColumn="0" w:lastColumn="0" w:noHBand="0" w:noVBand="0"/>
      </w:tblPr>
      <w:tblGrid>
        <w:gridCol w:w="2551"/>
        <w:gridCol w:w="7230"/>
      </w:tblGrid>
      <w:tr w:rsidR="0012098A" w:rsidRPr="00792006" w14:paraId="640D7266" w14:textId="77777777" w:rsidTr="007A7BA8">
        <w:tc>
          <w:tcPr>
            <w:tcW w:w="9781" w:type="dxa"/>
            <w:gridSpan w:val="2"/>
          </w:tcPr>
          <w:p w14:paraId="5766EFBC" w14:textId="77777777" w:rsidR="00834345" w:rsidRPr="00792006" w:rsidRDefault="008E2EF7" w:rsidP="00834345">
            <w:pPr>
              <w:pStyle w:val="BodyText"/>
              <w:rPr>
                <w:szCs w:val="20"/>
              </w:rPr>
            </w:pPr>
            <w:r w:rsidRPr="00792006">
              <w:rPr>
                <w:szCs w:val="20"/>
              </w:rPr>
              <w:t>For insertion in the London Gazette</w:t>
            </w:r>
          </w:p>
          <w:p w14:paraId="188FE9EA" w14:textId="0F980E3D" w:rsidR="00834345" w:rsidRPr="00792006" w:rsidRDefault="00834345" w:rsidP="00834345">
            <w:pPr>
              <w:pStyle w:val="BodyText"/>
              <w:rPr>
                <w:szCs w:val="20"/>
              </w:rPr>
            </w:pPr>
          </w:p>
        </w:tc>
      </w:tr>
      <w:tr w:rsidR="0012098A" w:rsidRPr="00792006" w14:paraId="0E867328" w14:textId="77777777" w:rsidTr="007A7BA8"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2EA9C53" w14:textId="77777777" w:rsidR="00834345" w:rsidRPr="00792006" w:rsidRDefault="008E2EF7" w:rsidP="00834345">
            <w:pPr>
              <w:pStyle w:val="BodyText"/>
              <w:rPr>
                <w:szCs w:val="20"/>
              </w:rPr>
            </w:pPr>
            <w:r w:rsidRPr="00792006">
              <w:rPr>
                <w:szCs w:val="20"/>
              </w:rPr>
              <w:t>Company number:</w:t>
            </w:r>
          </w:p>
        </w:tc>
        <w:tc>
          <w:tcPr>
            <w:tcW w:w="72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40F1E6" w14:textId="3DFCEF4D" w:rsidR="00834345" w:rsidRPr="00792006" w:rsidRDefault="00C82770" w:rsidP="00834345">
            <w:pPr>
              <w:pStyle w:val="BodyText"/>
              <w:rPr>
                <w:szCs w:val="20"/>
              </w:rPr>
            </w:pPr>
            <w:r w:rsidRPr="00792006">
              <w:rPr>
                <w:noProof/>
                <w:szCs w:val="20"/>
              </w:rPr>
              <w:t>07658860</w:t>
            </w:r>
          </w:p>
          <w:p w14:paraId="2D7C2439" w14:textId="0A1DBF4F" w:rsidR="00834345" w:rsidRPr="00792006" w:rsidRDefault="00834345" w:rsidP="00834345">
            <w:pPr>
              <w:pStyle w:val="BodyText"/>
              <w:rPr>
                <w:szCs w:val="20"/>
              </w:rPr>
            </w:pPr>
          </w:p>
        </w:tc>
      </w:tr>
      <w:tr w:rsidR="0012098A" w:rsidRPr="00792006" w14:paraId="2AE867BD" w14:textId="77777777" w:rsidTr="007A7BA8"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6FC6DD7" w14:textId="77777777" w:rsidR="00834345" w:rsidRPr="00792006" w:rsidRDefault="008E2EF7" w:rsidP="00834345">
            <w:pPr>
              <w:pStyle w:val="BodyText"/>
              <w:rPr>
                <w:szCs w:val="20"/>
              </w:rPr>
            </w:pPr>
            <w:r w:rsidRPr="00792006">
              <w:rPr>
                <w:szCs w:val="20"/>
              </w:rPr>
              <w:t>Name of company:</w:t>
            </w:r>
          </w:p>
        </w:tc>
        <w:tc>
          <w:tcPr>
            <w:tcW w:w="72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8C0FC7" w14:textId="7EF5F485" w:rsidR="00252530" w:rsidRPr="00792006" w:rsidRDefault="00C82770" w:rsidP="00FA3BF6">
            <w:pPr>
              <w:pStyle w:val="BodyText"/>
              <w:rPr>
                <w:szCs w:val="20"/>
              </w:rPr>
            </w:pPr>
            <w:r w:rsidRPr="00792006">
              <w:rPr>
                <w:noProof/>
                <w:szCs w:val="20"/>
              </w:rPr>
              <w:t xml:space="preserve">Aberdeen House Care Limited </w:t>
            </w:r>
          </w:p>
          <w:p w14:paraId="2D0EC6AB" w14:textId="008CC0E0" w:rsidR="00834345" w:rsidRPr="00792006" w:rsidRDefault="00834345" w:rsidP="00834345">
            <w:pPr>
              <w:pStyle w:val="BodyText"/>
              <w:rPr>
                <w:szCs w:val="20"/>
              </w:rPr>
            </w:pPr>
          </w:p>
        </w:tc>
      </w:tr>
      <w:tr w:rsidR="0012098A" w:rsidRPr="00792006" w14:paraId="1FC2A26E" w14:textId="77777777" w:rsidTr="007A7BA8"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0E07A6E" w14:textId="77777777" w:rsidR="00834345" w:rsidRPr="00792006" w:rsidRDefault="008E2EF7" w:rsidP="00834345">
            <w:pPr>
              <w:pStyle w:val="BodyText"/>
              <w:rPr>
                <w:szCs w:val="20"/>
              </w:rPr>
            </w:pPr>
            <w:r w:rsidRPr="00792006">
              <w:rPr>
                <w:szCs w:val="20"/>
              </w:rPr>
              <w:t>Previous name(s) of company (if any):</w:t>
            </w:r>
          </w:p>
        </w:tc>
        <w:tc>
          <w:tcPr>
            <w:tcW w:w="72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C58D5A" w14:textId="77777777" w:rsidR="00834345" w:rsidRPr="00792006" w:rsidRDefault="00834345" w:rsidP="00834345">
            <w:pPr>
              <w:pStyle w:val="BodyText"/>
              <w:rPr>
                <w:szCs w:val="20"/>
              </w:rPr>
            </w:pPr>
          </w:p>
          <w:p w14:paraId="6BCC82CB" w14:textId="77777777" w:rsidR="00834345" w:rsidRPr="00792006" w:rsidRDefault="00834345" w:rsidP="00834345">
            <w:pPr>
              <w:pStyle w:val="BodyText"/>
              <w:rPr>
                <w:szCs w:val="20"/>
              </w:rPr>
            </w:pPr>
          </w:p>
        </w:tc>
      </w:tr>
      <w:tr w:rsidR="0012098A" w:rsidRPr="00792006" w14:paraId="16E697D2" w14:textId="77777777" w:rsidTr="007A7BA8"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8DE1308" w14:textId="77777777" w:rsidR="00834345" w:rsidRPr="00792006" w:rsidRDefault="008E2EF7" w:rsidP="00834345">
            <w:pPr>
              <w:pStyle w:val="BodyText"/>
              <w:rPr>
                <w:szCs w:val="20"/>
              </w:rPr>
            </w:pPr>
            <w:r w:rsidRPr="00792006">
              <w:rPr>
                <w:szCs w:val="20"/>
              </w:rPr>
              <w:t>Nature of business:</w:t>
            </w:r>
          </w:p>
        </w:tc>
        <w:tc>
          <w:tcPr>
            <w:tcW w:w="72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18C81A" w14:textId="2C01EF24" w:rsidR="00834345" w:rsidRPr="00792006" w:rsidRDefault="005969D1" w:rsidP="00834345">
            <w:pPr>
              <w:pStyle w:val="BodyText"/>
              <w:rPr>
                <w:szCs w:val="20"/>
              </w:rPr>
            </w:pPr>
            <w:r w:rsidRPr="00792006">
              <w:rPr>
                <w:rFonts w:cs="Arial"/>
                <w:szCs w:val="20"/>
                <w:shd w:val="clear" w:color="auto" w:fill="FFFFFF"/>
              </w:rPr>
              <w:t xml:space="preserve">Residential </w:t>
            </w:r>
            <w:r w:rsidR="004D737E">
              <w:rPr>
                <w:rFonts w:cs="Arial"/>
                <w:szCs w:val="20"/>
                <w:shd w:val="clear" w:color="auto" w:fill="FFFFFF"/>
              </w:rPr>
              <w:t>Care</w:t>
            </w:r>
            <w:r w:rsidRPr="00792006">
              <w:rPr>
                <w:szCs w:val="20"/>
              </w:rPr>
              <w:t xml:space="preserve"> </w:t>
            </w:r>
          </w:p>
          <w:p w14:paraId="4A8CCECE" w14:textId="5803531F" w:rsidR="005969D1" w:rsidRPr="00792006" w:rsidRDefault="005969D1" w:rsidP="00834345">
            <w:pPr>
              <w:pStyle w:val="BodyText"/>
              <w:rPr>
                <w:szCs w:val="20"/>
              </w:rPr>
            </w:pPr>
          </w:p>
        </w:tc>
      </w:tr>
      <w:tr w:rsidR="0012098A" w:rsidRPr="00792006" w14:paraId="2F1A65B8" w14:textId="77777777" w:rsidTr="007A7BA8"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75B04BE" w14:textId="77777777" w:rsidR="00834345" w:rsidRPr="00792006" w:rsidRDefault="008E2EF7" w:rsidP="00834345">
            <w:pPr>
              <w:pStyle w:val="BodyText"/>
              <w:rPr>
                <w:szCs w:val="20"/>
              </w:rPr>
            </w:pPr>
            <w:r w:rsidRPr="00792006">
              <w:rPr>
                <w:szCs w:val="20"/>
              </w:rPr>
              <w:t>Type of liquidation:</w:t>
            </w:r>
          </w:p>
        </w:tc>
        <w:tc>
          <w:tcPr>
            <w:tcW w:w="72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72D984" w14:textId="77777777" w:rsidR="00834345" w:rsidRPr="00792006" w:rsidRDefault="008E2EF7" w:rsidP="00834345">
            <w:pPr>
              <w:pStyle w:val="BodyText"/>
              <w:rPr>
                <w:szCs w:val="20"/>
              </w:rPr>
            </w:pPr>
            <w:r w:rsidRPr="00792006">
              <w:rPr>
                <w:szCs w:val="20"/>
              </w:rPr>
              <w:t>Creditors’ Voluntary Liquidation</w:t>
            </w:r>
          </w:p>
          <w:p w14:paraId="69D1C25D" w14:textId="37EDEB91" w:rsidR="00834345" w:rsidRPr="00792006" w:rsidRDefault="00834345" w:rsidP="00834345">
            <w:pPr>
              <w:pStyle w:val="BodyText"/>
              <w:rPr>
                <w:szCs w:val="20"/>
              </w:rPr>
            </w:pPr>
          </w:p>
        </w:tc>
      </w:tr>
      <w:tr w:rsidR="0012098A" w:rsidRPr="00792006" w14:paraId="600819FB" w14:textId="77777777" w:rsidTr="007A7BA8"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2BD07F5" w14:textId="77777777" w:rsidR="00834345" w:rsidRPr="00792006" w:rsidRDefault="008E2EF7" w:rsidP="00834345">
            <w:pPr>
              <w:pStyle w:val="BodyText"/>
              <w:rPr>
                <w:szCs w:val="20"/>
              </w:rPr>
            </w:pPr>
            <w:r w:rsidRPr="00792006">
              <w:rPr>
                <w:szCs w:val="20"/>
              </w:rPr>
              <w:t>Address of registered office:</w:t>
            </w:r>
          </w:p>
        </w:tc>
        <w:tc>
          <w:tcPr>
            <w:tcW w:w="72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E6F9C0" w14:textId="4AC3E9CE" w:rsidR="00834345" w:rsidRPr="00792006" w:rsidRDefault="005969D1" w:rsidP="00834345">
            <w:pPr>
              <w:pStyle w:val="BodyText"/>
              <w:rPr>
                <w:szCs w:val="20"/>
              </w:rPr>
            </w:pPr>
            <w:r w:rsidRPr="00792006">
              <w:rPr>
                <w:rFonts w:cstheme="minorHAnsi"/>
                <w:szCs w:val="20"/>
              </w:rPr>
              <w:t>Office 007, Business Helpline Group Limited, Northlight Parade, Nelson, BB9 5EG</w:t>
            </w:r>
          </w:p>
        </w:tc>
      </w:tr>
      <w:tr w:rsidR="0012098A" w:rsidRPr="00792006" w14:paraId="00572927" w14:textId="77777777" w:rsidTr="007A7BA8"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1D9AD38" w14:textId="77777777" w:rsidR="00834345" w:rsidRPr="00792006" w:rsidRDefault="008E2EF7" w:rsidP="00834345">
            <w:pPr>
              <w:pStyle w:val="BodyText"/>
              <w:rPr>
                <w:rFonts w:cstheme="minorHAnsi"/>
                <w:szCs w:val="20"/>
              </w:rPr>
            </w:pPr>
            <w:r w:rsidRPr="00792006">
              <w:rPr>
                <w:rFonts w:cstheme="minorHAnsi"/>
                <w:szCs w:val="20"/>
              </w:rPr>
              <w:t>Principal Trading Address</w:t>
            </w:r>
          </w:p>
        </w:tc>
        <w:tc>
          <w:tcPr>
            <w:tcW w:w="72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C8A23E" w14:textId="77777777" w:rsidR="00834345" w:rsidRPr="00792006" w:rsidRDefault="005969D1" w:rsidP="00834345">
            <w:pPr>
              <w:pStyle w:val="BodyText"/>
              <w:rPr>
                <w:rFonts w:cstheme="minorHAnsi"/>
                <w:szCs w:val="20"/>
              </w:rPr>
            </w:pPr>
            <w:r w:rsidRPr="00792006">
              <w:rPr>
                <w:rFonts w:cstheme="minorHAnsi"/>
                <w:color w:val="0B0C0C"/>
                <w:szCs w:val="20"/>
                <w:shd w:val="clear" w:color="auto" w:fill="FFFFFF"/>
              </w:rPr>
              <w:t>West Walk Building Regent Road Leicester LE1 7LT</w:t>
            </w:r>
            <w:r w:rsidRPr="00792006">
              <w:rPr>
                <w:rFonts w:cstheme="minorHAnsi"/>
                <w:szCs w:val="20"/>
              </w:rPr>
              <w:t xml:space="preserve"> </w:t>
            </w:r>
          </w:p>
          <w:p w14:paraId="06D6FA90" w14:textId="0C22713A" w:rsidR="005969D1" w:rsidRPr="00792006" w:rsidRDefault="005969D1" w:rsidP="00834345">
            <w:pPr>
              <w:pStyle w:val="BodyText"/>
              <w:rPr>
                <w:rFonts w:cstheme="minorHAnsi"/>
                <w:szCs w:val="20"/>
              </w:rPr>
            </w:pPr>
          </w:p>
        </w:tc>
      </w:tr>
      <w:tr w:rsidR="0012098A" w:rsidRPr="00792006" w14:paraId="41A0D480" w14:textId="77777777" w:rsidTr="007A7BA8"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AD2718B" w14:textId="2810A6CA" w:rsidR="00834345" w:rsidRPr="00792006" w:rsidRDefault="008E2EF7" w:rsidP="00834345">
            <w:pPr>
              <w:pStyle w:val="BodyText"/>
              <w:rPr>
                <w:rFonts w:cstheme="minorHAnsi"/>
                <w:szCs w:val="20"/>
              </w:rPr>
            </w:pPr>
            <w:r w:rsidRPr="00792006">
              <w:rPr>
                <w:rFonts w:cstheme="minorHAnsi"/>
                <w:szCs w:val="20"/>
              </w:rPr>
              <w:t xml:space="preserve">Further </w:t>
            </w:r>
            <w:r w:rsidR="00087C59" w:rsidRPr="00792006">
              <w:rPr>
                <w:rFonts w:cstheme="minorHAnsi"/>
                <w:szCs w:val="20"/>
              </w:rPr>
              <w:t xml:space="preserve">Contact </w:t>
            </w:r>
            <w:r w:rsidRPr="00792006">
              <w:rPr>
                <w:rFonts w:cstheme="minorHAnsi"/>
                <w:szCs w:val="20"/>
              </w:rPr>
              <w:t>Details</w:t>
            </w:r>
          </w:p>
        </w:tc>
        <w:tc>
          <w:tcPr>
            <w:tcW w:w="72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00FD4C" w14:textId="77777777" w:rsidR="0075762D" w:rsidRPr="00792006" w:rsidRDefault="008E2EF7" w:rsidP="0075762D">
            <w:pPr>
              <w:pStyle w:val="BodyText"/>
              <w:rPr>
                <w:szCs w:val="20"/>
              </w:rPr>
            </w:pPr>
            <w:r w:rsidRPr="00792006">
              <w:rPr>
                <w:noProof/>
                <w:szCs w:val="20"/>
              </w:rPr>
              <w:t>Kerry Marsh</w:t>
            </w:r>
            <w:r w:rsidRPr="00792006">
              <w:rPr>
                <w:szCs w:val="20"/>
              </w:rPr>
              <w:t xml:space="preserve"> </w:t>
            </w:r>
            <w:r w:rsidRPr="00792006">
              <w:rPr>
                <w:szCs w:val="20"/>
              </w:rPr>
              <w:tab/>
              <w:t xml:space="preserve">Tel No. </w:t>
            </w:r>
            <w:r w:rsidRPr="00792006">
              <w:rPr>
                <w:noProof/>
                <w:szCs w:val="20"/>
              </w:rPr>
              <w:t>01282 502832</w:t>
            </w:r>
          </w:p>
          <w:p w14:paraId="665ABA10" w14:textId="684F1C63" w:rsidR="00834345" w:rsidRPr="00792006" w:rsidRDefault="00834345" w:rsidP="0075762D">
            <w:pPr>
              <w:pStyle w:val="BodyText"/>
              <w:rPr>
                <w:rFonts w:cstheme="minorHAnsi"/>
                <w:szCs w:val="20"/>
              </w:rPr>
            </w:pPr>
          </w:p>
        </w:tc>
      </w:tr>
    </w:tbl>
    <w:p w14:paraId="5205006D" w14:textId="77777777" w:rsidR="00834345" w:rsidRPr="00792006" w:rsidRDefault="00834345" w:rsidP="00834345">
      <w:pPr>
        <w:pStyle w:val="BodyText"/>
        <w:rPr>
          <w:szCs w:val="20"/>
        </w:rPr>
      </w:pPr>
    </w:p>
    <w:tbl>
      <w:tblPr>
        <w:tblW w:w="9781" w:type="dxa"/>
        <w:tblInd w:w="-8" w:type="dxa"/>
        <w:tblLayout w:type="fixed"/>
        <w:tblLook w:val="0000" w:firstRow="0" w:lastRow="0" w:firstColumn="0" w:lastColumn="0" w:noHBand="0" w:noVBand="0"/>
      </w:tblPr>
      <w:tblGrid>
        <w:gridCol w:w="2551"/>
        <w:gridCol w:w="3403"/>
        <w:gridCol w:w="3827"/>
      </w:tblGrid>
      <w:tr w:rsidR="0012098A" w:rsidRPr="00792006" w14:paraId="5EE49F0E" w14:textId="77777777" w:rsidTr="007A7BA8">
        <w:tc>
          <w:tcPr>
            <w:tcW w:w="2551" w:type="dxa"/>
            <w:tcBorders>
              <w:top w:val="single" w:sz="6" w:space="0" w:color="auto"/>
              <w:left w:val="single" w:sz="6" w:space="0" w:color="auto"/>
            </w:tcBorders>
          </w:tcPr>
          <w:p w14:paraId="7547FC44" w14:textId="77777777" w:rsidR="00834345" w:rsidRPr="00792006" w:rsidRDefault="008E2EF7" w:rsidP="00834345">
            <w:pPr>
              <w:pStyle w:val="BodyText"/>
              <w:rPr>
                <w:szCs w:val="20"/>
              </w:rPr>
            </w:pPr>
            <w:r w:rsidRPr="00792006">
              <w:rPr>
                <w:szCs w:val="20"/>
              </w:rPr>
              <w:t>Liquidator(s) name(s) and address(es):</w:t>
            </w:r>
          </w:p>
          <w:p w14:paraId="24EE2BD8" w14:textId="745B7FEF" w:rsidR="00834345" w:rsidRPr="00792006" w:rsidRDefault="00834345" w:rsidP="00834345">
            <w:pPr>
              <w:pStyle w:val="BodyText"/>
              <w:rPr>
                <w:szCs w:val="20"/>
              </w:rPr>
            </w:pPr>
          </w:p>
        </w:tc>
        <w:tc>
          <w:tcPr>
            <w:tcW w:w="3403" w:type="dxa"/>
            <w:tcBorders>
              <w:top w:val="single" w:sz="6" w:space="0" w:color="auto"/>
            </w:tcBorders>
          </w:tcPr>
          <w:p w14:paraId="21844A40" w14:textId="57B26930" w:rsidR="00792006" w:rsidRDefault="00792006" w:rsidP="00792006">
            <w:pPr>
              <w:pStyle w:val="BodyText"/>
              <w:jc w:val="left"/>
              <w:rPr>
                <w:rFonts w:cstheme="minorHAnsi"/>
                <w:color w:val="000000" w:themeColor="text1"/>
                <w:szCs w:val="20"/>
              </w:rPr>
            </w:pPr>
            <w:r w:rsidRPr="00792006">
              <w:rPr>
                <w:rFonts w:cstheme="minorHAnsi"/>
                <w:szCs w:val="20"/>
              </w:rPr>
              <w:t>Laura Stewart,</w:t>
            </w:r>
            <w:r w:rsidRPr="00792006">
              <w:rPr>
                <w:rFonts w:cstheme="minorHAnsi"/>
                <w:szCs w:val="20"/>
              </w:rPr>
              <w:t xml:space="preserve"> </w:t>
            </w:r>
            <w:r w:rsidRPr="00792006">
              <w:rPr>
                <w:rFonts w:cstheme="minorHAnsi"/>
                <w:color w:val="000000" w:themeColor="text1"/>
                <w:szCs w:val="20"/>
              </w:rPr>
              <w:t>Business Helpline Group Limited, Office 007, Northlight Parade, Nelson, BB9 5EG</w:t>
            </w:r>
          </w:p>
          <w:p w14:paraId="71AB365E" w14:textId="77777777" w:rsidR="00792006" w:rsidRPr="00792006" w:rsidRDefault="00792006" w:rsidP="00834345">
            <w:pPr>
              <w:pStyle w:val="BodyText"/>
              <w:rPr>
                <w:noProof/>
                <w:szCs w:val="20"/>
              </w:rPr>
            </w:pPr>
          </w:p>
          <w:p w14:paraId="6014B391" w14:textId="49047B82" w:rsidR="00792006" w:rsidRPr="00792006" w:rsidRDefault="00792006" w:rsidP="00792006">
            <w:pPr>
              <w:pStyle w:val="BodyText"/>
              <w:jc w:val="left"/>
              <w:rPr>
                <w:szCs w:val="20"/>
              </w:rPr>
            </w:pPr>
            <w:r w:rsidRPr="00792006">
              <w:rPr>
                <w:rFonts w:cstheme="minorHAnsi"/>
                <w:szCs w:val="20"/>
              </w:rPr>
              <w:t>Gareth Wilcox,</w:t>
            </w:r>
            <w:r w:rsidRPr="00792006">
              <w:rPr>
                <w:rFonts w:cstheme="minorHAnsi"/>
                <w:szCs w:val="20"/>
              </w:rPr>
              <w:t xml:space="preserve"> </w:t>
            </w:r>
            <w:r w:rsidRPr="00792006">
              <w:rPr>
                <w:rFonts w:cstheme="minorHAnsi"/>
                <w:color w:val="000000" w:themeColor="text1"/>
                <w:szCs w:val="20"/>
                <w14:ligatures w14:val="standardContextual"/>
              </w:rPr>
              <w:t>Opus Restructuring LLP</w:t>
            </w:r>
            <w:r w:rsidRPr="00792006">
              <w:rPr>
                <w:rFonts w:cstheme="minorHAnsi"/>
                <w:color w:val="000000" w:themeColor="text1"/>
                <w:szCs w:val="20"/>
              </w:rPr>
              <w:t xml:space="preserve">, </w:t>
            </w:r>
            <w:r w:rsidRPr="00792006">
              <w:rPr>
                <w:rFonts w:cstheme="minorHAnsi"/>
                <w:color w:val="000000" w:themeColor="text1"/>
                <w:szCs w:val="20"/>
                <w:lang w:val="x-none"/>
                <w14:ligatures w14:val="standardContextual"/>
              </w:rPr>
              <w:t>Cornwall Buildings, 45 Newhall Street, Birmingham B3 3QR</w:t>
            </w:r>
          </w:p>
        </w:tc>
        <w:tc>
          <w:tcPr>
            <w:tcW w:w="3827" w:type="dxa"/>
            <w:tcBorders>
              <w:top w:val="single" w:sz="6" w:space="0" w:color="auto"/>
              <w:right w:val="single" w:sz="6" w:space="0" w:color="auto"/>
            </w:tcBorders>
          </w:tcPr>
          <w:p w14:paraId="1539A110" w14:textId="77777777" w:rsidR="00834345" w:rsidRPr="00792006" w:rsidRDefault="00834345" w:rsidP="00834345">
            <w:pPr>
              <w:pStyle w:val="BodyText"/>
              <w:rPr>
                <w:szCs w:val="20"/>
              </w:rPr>
            </w:pPr>
          </w:p>
        </w:tc>
      </w:tr>
      <w:tr w:rsidR="0012098A" w:rsidRPr="00792006" w14:paraId="772D3548" w14:textId="77777777" w:rsidTr="007A7BA8">
        <w:tc>
          <w:tcPr>
            <w:tcW w:w="2551" w:type="dxa"/>
            <w:tcBorders>
              <w:left w:val="single" w:sz="6" w:space="0" w:color="auto"/>
              <w:bottom w:val="single" w:sz="6" w:space="0" w:color="auto"/>
            </w:tcBorders>
          </w:tcPr>
          <w:p w14:paraId="03B6B76D" w14:textId="77777777" w:rsidR="00834345" w:rsidRPr="00792006" w:rsidRDefault="00834345" w:rsidP="00834345">
            <w:pPr>
              <w:pStyle w:val="BodyText"/>
              <w:rPr>
                <w:szCs w:val="20"/>
              </w:rPr>
            </w:pPr>
          </w:p>
        </w:tc>
        <w:tc>
          <w:tcPr>
            <w:tcW w:w="3403" w:type="dxa"/>
            <w:tcBorders>
              <w:bottom w:val="single" w:sz="6" w:space="0" w:color="auto"/>
            </w:tcBorders>
          </w:tcPr>
          <w:p w14:paraId="13A79430" w14:textId="6C221D35" w:rsidR="00834345" w:rsidRPr="00792006" w:rsidRDefault="00834345" w:rsidP="00834345">
            <w:pPr>
              <w:pStyle w:val="BodyText"/>
              <w:rPr>
                <w:szCs w:val="20"/>
              </w:rPr>
            </w:pPr>
          </w:p>
        </w:tc>
        <w:tc>
          <w:tcPr>
            <w:tcW w:w="3827" w:type="dxa"/>
            <w:tcBorders>
              <w:bottom w:val="single" w:sz="6" w:space="0" w:color="auto"/>
              <w:right w:val="single" w:sz="6" w:space="0" w:color="auto"/>
            </w:tcBorders>
          </w:tcPr>
          <w:p w14:paraId="1EECA2C5" w14:textId="77777777" w:rsidR="00834345" w:rsidRPr="00792006" w:rsidRDefault="00834345" w:rsidP="00834345">
            <w:pPr>
              <w:pStyle w:val="BodyText"/>
              <w:rPr>
                <w:szCs w:val="20"/>
              </w:rPr>
            </w:pPr>
          </w:p>
        </w:tc>
      </w:tr>
      <w:tr w:rsidR="0012098A" w:rsidRPr="00792006" w14:paraId="4111295A" w14:textId="77777777" w:rsidTr="007A7BA8"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0F9B14A" w14:textId="77777777" w:rsidR="00834345" w:rsidRPr="00792006" w:rsidRDefault="008E2EF7" w:rsidP="00834345">
            <w:pPr>
              <w:pStyle w:val="BodyText"/>
              <w:rPr>
                <w:szCs w:val="20"/>
              </w:rPr>
            </w:pPr>
            <w:r w:rsidRPr="00792006">
              <w:rPr>
                <w:szCs w:val="20"/>
              </w:rPr>
              <w:t>Office holder number(s):</w:t>
            </w:r>
          </w:p>
          <w:p w14:paraId="1C620392" w14:textId="65A5B410" w:rsidR="00834345" w:rsidRPr="00792006" w:rsidRDefault="00834345" w:rsidP="00834345">
            <w:pPr>
              <w:pStyle w:val="BodyText"/>
              <w:rPr>
                <w:szCs w:val="20"/>
              </w:rPr>
            </w:pPr>
          </w:p>
        </w:tc>
        <w:tc>
          <w:tcPr>
            <w:tcW w:w="3403" w:type="dxa"/>
            <w:tcBorders>
              <w:top w:val="single" w:sz="6" w:space="0" w:color="auto"/>
              <w:bottom w:val="single" w:sz="6" w:space="0" w:color="auto"/>
            </w:tcBorders>
          </w:tcPr>
          <w:p w14:paraId="5A9B99D8" w14:textId="77777777" w:rsidR="00792006" w:rsidRPr="00792006" w:rsidRDefault="00792006" w:rsidP="005969D1">
            <w:pPr>
              <w:pStyle w:val="BodyText"/>
              <w:rPr>
                <w:rFonts w:cstheme="minorHAnsi"/>
                <w:szCs w:val="20"/>
              </w:rPr>
            </w:pPr>
            <w:r w:rsidRPr="00792006">
              <w:rPr>
                <w:rFonts w:cstheme="minorHAnsi"/>
                <w:szCs w:val="20"/>
              </w:rPr>
              <w:t>Laura Stewart, IP No 23590</w:t>
            </w:r>
          </w:p>
          <w:p w14:paraId="772FA79E" w14:textId="7E34361F" w:rsidR="00834345" w:rsidRPr="00792006" w:rsidRDefault="00792006" w:rsidP="005969D1">
            <w:pPr>
              <w:pStyle w:val="BodyText"/>
              <w:rPr>
                <w:szCs w:val="20"/>
              </w:rPr>
            </w:pPr>
            <w:r w:rsidRPr="00792006">
              <w:rPr>
                <w:rFonts w:cstheme="minorHAnsi"/>
                <w:szCs w:val="20"/>
              </w:rPr>
              <w:t>Gareth Wilcox, IP No 21052</w:t>
            </w:r>
          </w:p>
        </w:tc>
        <w:tc>
          <w:tcPr>
            <w:tcW w:w="382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3E3F59" w14:textId="77777777" w:rsidR="00834345" w:rsidRPr="00792006" w:rsidRDefault="00834345" w:rsidP="00834345">
            <w:pPr>
              <w:pStyle w:val="BodyText"/>
              <w:rPr>
                <w:szCs w:val="20"/>
              </w:rPr>
            </w:pPr>
          </w:p>
        </w:tc>
      </w:tr>
      <w:tr w:rsidR="0012098A" w:rsidRPr="00792006" w14:paraId="0452182C" w14:textId="77777777" w:rsidTr="007A7BA8"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A509E18" w14:textId="77777777" w:rsidR="00834345" w:rsidRPr="00792006" w:rsidRDefault="008E2EF7" w:rsidP="00834345">
            <w:pPr>
              <w:pStyle w:val="BodyText"/>
              <w:rPr>
                <w:szCs w:val="20"/>
              </w:rPr>
            </w:pPr>
            <w:r w:rsidRPr="00792006">
              <w:rPr>
                <w:szCs w:val="20"/>
              </w:rPr>
              <w:t>Capacity</w:t>
            </w:r>
          </w:p>
          <w:p w14:paraId="4A6C2A73" w14:textId="261337CE" w:rsidR="00834345" w:rsidRPr="00792006" w:rsidRDefault="00834345" w:rsidP="00834345">
            <w:pPr>
              <w:pStyle w:val="BodyText"/>
              <w:rPr>
                <w:szCs w:val="20"/>
              </w:rPr>
            </w:pPr>
          </w:p>
        </w:tc>
        <w:tc>
          <w:tcPr>
            <w:tcW w:w="3403" w:type="dxa"/>
            <w:tcBorders>
              <w:top w:val="single" w:sz="6" w:space="0" w:color="auto"/>
              <w:bottom w:val="single" w:sz="6" w:space="0" w:color="auto"/>
            </w:tcBorders>
          </w:tcPr>
          <w:p w14:paraId="32A565EE" w14:textId="7E874F68" w:rsidR="00834345" w:rsidRPr="00792006" w:rsidRDefault="005969D1" w:rsidP="00834345">
            <w:pPr>
              <w:pStyle w:val="BodyText"/>
              <w:rPr>
                <w:rFonts w:cs="Arial"/>
                <w:szCs w:val="20"/>
              </w:rPr>
            </w:pPr>
            <w:r w:rsidRPr="00792006">
              <w:rPr>
                <w:rFonts w:cs="Arial"/>
                <w:noProof/>
                <w:szCs w:val="20"/>
              </w:rPr>
              <w:t xml:space="preserve">Joint </w:t>
            </w:r>
            <w:r w:rsidR="008E2EF7" w:rsidRPr="00792006">
              <w:rPr>
                <w:rFonts w:cs="Arial"/>
                <w:noProof/>
                <w:szCs w:val="20"/>
              </w:rPr>
              <w:t>Liquidator</w:t>
            </w:r>
            <w:r w:rsidRPr="00792006">
              <w:rPr>
                <w:rFonts w:cs="Arial"/>
                <w:noProof/>
                <w:szCs w:val="20"/>
              </w:rPr>
              <w:t>s</w:t>
            </w:r>
          </w:p>
          <w:p w14:paraId="0E44215F" w14:textId="77777777" w:rsidR="00834345" w:rsidRPr="00792006" w:rsidRDefault="00834345" w:rsidP="00834345">
            <w:pPr>
              <w:pStyle w:val="BodyText"/>
              <w:rPr>
                <w:rFonts w:cs="Arial"/>
                <w:szCs w:val="20"/>
              </w:rPr>
            </w:pPr>
          </w:p>
        </w:tc>
        <w:tc>
          <w:tcPr>
            <w:tcW w:w="382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B288E9" w14:textId="77777777" w:rsidR="00834345" w:rsidRPr="00792006" w:rsidRDefault="00834345" w:rsidP="00834345">
            <w:pPr>
              <w:pStyle w:val="BodyText"/>
              <w:rPr>
                <w:szCs w:val="20"/>
              </w:rPr>
            </w:pPr>
          </w:p>
        </w:tc>
      </w:tr>
      <w:tr w:rsidR="0012098A" w:rsidRPr="00792006" w14:paraId="253C23AE" w14:textId="77777777" w:rsidTr="007A7BA8"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3B43832" w14:textId="77777777" w:rsidR="00834345" w:rsidRPr="00792006" w:rsidRDefault="008E2EF7" w:rsidP="00834345">
            <w:pPr>
              <w:pStyle w:val="BodyText"/>
              <w:rPr>
                <w:szCs w:val="20"/>
              </w:rPr>
            </w:pPr>
            <w:r w:rsidRPr="00792006">
              <w:rPr>
                <w:szCs w:val="20"/>
              </w:rPr>
              <w:t>Date of appointment:</w:t>
            </w:r>
          </w:p>
          <w:p w14:paraId="5C760568" w14:textId="11CDEAC5" w:rsidR="00834345" w:rsidRPr="00792006" w:rsidRDefault="00834345" w:rsidP="00834345">
            <w:pPr>
              <w:pStyle w:val="BodyText"/>
              <w:rPr>
                <w:szCs w:val="20"/>
              </w:rPr>
            </w:pPr>
          </w:p>
        </w:tc>
        <w:tc>
          <w:tcPr>
            <w:tcW w:w="723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BA542D" w14:textId="0AC4AA3F" w:rsidR="00834345" w:rsidRPr="00792006" w:rsidRDefault="005969D1" w:rsidP="00834345">
            <w:pPr>
              <w:pStyle w:val="BodyText"/>
              <w:rPr>
                <w:szCs w:val="20"/>
              </w:rPr>
            </w:pPr>
            <w:r w:rsidRPr="00792006">
              <w:rPr>
                <w:noProof/>
                <w:szCs w:val="20"/>
              </w:rPr>
              <w:t xml:space="preserve">Wednesday, 17 January 2024 </w:t>
            </w:r>
          </w:p>
        </w:tc>
      </w:tr>
      <w:tr w:rsidR="0012098A" w:rsidRPr="00792006" w14:paraId="4BBE9CD0" w14:textId="77777777" w:rsidTr="007A7BA8"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3AF4FAA" w14:textId="77777777" w:rsidR="00834345" w:rsidRPr="00792006" w:rsidRDefault="008E2EF7" w:rsidP="00834345">
            <w:pPr>
              <w:pStyle w:val="BodyText"/>
              <w:rPr>
                <w:szCs w:val="20"/>
              </w:rPr>
            </w:pPr>
            <w:r w:rsidRPr="00792006">
              <w:rPr>
                <w:szCs w:val="20"/>
              </w:rPr>
              <w:t>By whom appointed:</w:t>
            </w:r>
          </w:p>
          <w:p w14:paraId="0F31A22E" w14:textId="53DCAB95" w:rsidR="00834345" w:rsidRPr="00792006" w:rsidRDefault="00834345" w:rsidP="00834345">
            <w:pPr>
              <w:pStyle w:val="BodyText"/>
              <w:rPr>
                <w:szCs w:val="20"/>
              </w:rPr>
            </w:pPr>
          </w:p>
        </w:tc>
        <w:tc>
          <w:tcPr>
            <w:tcW w:w="723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277BA0" w14:textId="77777777" w:rsidR="00834345" w:rsidRPr="00792006" w:rsidRDefault="008E2EF7" w:rsidP="00834345">
            <w:pPr>
              <w:pStyle w:val="BodyText"/>
              <w:rPr>
                <w:szCs w:val="20"/>
              </w:rPr>
            </w:pPr>
            <w:r w:rsidRPr="00792006">
              <w:rPr>
                <w:szCs w:val="20"/>
              </w:rPr>
              <w:t>The Members and Creditors</w:t>
            </w:r>
          </w:p>
        </w:tc>
      </w:tr>
      <w:tr w:rsidR="0012098A" w:rsidRPr="00792006" w14:paraId="0EB0D9A8" w14:textId="77777777" w:rsidTr="007A7BA8">
        <w:tc>
          <w:tcPr>
            <w:tcW w:w="2551" w:type="dxa"/>
            <w:tcBorders>
              <w:top w:val="single" w:sz="6" w:space="0" w:color="auto"/>
              <w:left w:val="single" w:sz="6" w:space="0" w:color="auto"/>
            </w:tcBorders>
          </w:tcPr>
          <w:p w14:paraId="3D39F7A8" w14:textId="77777777" w:rsidR="00834345" w:rsidRPr="00792006" w:rsidRDefault="008E2EF7" w:rsidP="00834345">
            <w:pPr>
              <w:pStyle w:val="BodyText"/>
              <w:rPr>
                <w:szCs w:val="20"/>
              </w:rPr>
            </w:pPr>
            <w:r w:rsidRPr="00792006">
              <w:rPr>
                <w:szCs w:val="20"/>
              </w:rPr>
              <w:t>Signature(s):</w:t>
            </w:r>
          </w:p>
          <w:p w14:paraId="44083673" w14:textId="77777777" w:rsidR="00834345" w:rsidRPr="00792006" w:rsidRDefault="00834345" w:rsidP="00834345">
            <w:pPr>
              <w:pStyle w:val="BodyText"/>
              <w:rPr>
                <w:szCs w:val="20"/>
              </w:rPr>
            </w:pPr>
          </w:p>
          <w:p w14:paraId="6A92C2C8" w14:textId="73DEC3BE" w:rsidR="00834345" w:rsidRPr="00792006" w:rsidRDefault="00834345" w:rsidP="00834345">
            <w:pPr>
              <w:pStyle w:val="BodyText"/>
              <w:rPr>
                <w:szCs w:val="20"/>
              </w:rPr>
            </w:pPr>
          </w:p>
        </w:tc>
        <w:tc>
          <w:tcPr>
            <w:tcW w:w="3403" w:type="dxa"/>
            <w:tcBorders>
              <w:top w:val="single" w:sz="6" w:space="0" w:color="auto"/>
            </w:tcBorders>
          </w:tcPr>
          <w:p w14:paraId="1B477017" w14:textId="1BE1B24C" w:rsidR="00834345" w:rsidRPr="00792006" w:rsidRDefault="008E2EF7" w:rsidP="00834345">
            <w:pPr>
              <w:pStyle w:val="BodyText"/>
              <w:rPr>
                <w:szCs w:val="20"/>
              </w:rPr>
            </w:pPr>
            <w:r w:rsidRPr="00792006">
              <w:rPr>
                <w:noProof/>
                <w:szCs w:val="20"/>
              </w:rPr>
              <w:drawing>
                <wp:inline distT="0" distB="0" distL="0" distR="0" wp14:anchorId="4E72727A" wp14:editId="179E9FF1">
                  <wp:extent cx="1264920" cy="453919"/>
                  <wp:effectExtent l="0" t="0" r="0" b="3810"/>
                  <wp:docPr id="6960800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6080088" name="Picture 696080088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1992" cy="456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7" w:type="dxa"/>
            <w:tcBorders>
              <w:top w:val="single" w:sz="6" w:space="0" w:color="auto"/>
              <w:right w:val="single" w:sz="6" w:space="0" w:color="auto"/>
            </w:tcBorders>
          </w:tcPr>
          <w:p w14:paraId="1EA3D862" w14:textId="221CB1FC" w:rsidR="00834345" w:rsidRPr="00792006" w:rsidRDefault="00834345" w:rsidP="00196109">
            <w:pPr>
              <w:pStyle w:val="BodyText"/>
              <w:rPr>
                <w:szCs w:val="20"/>
              </w:rPr>
            </w:pPr>
          </w:p>
        </w:tc>
      </w:tr>
      <w:tr w:rsidR="0012098A" w:rsidRPr="00792006" w14:paraId="0D9B2F24" w14:textId="77777777" w:rsidTr="00196109">
        <w:tc>
          <w:tcPr>
            <w:tcW w:w="2551" w:type="dxa"/>
            <w:tcBorders>
              <w:left w:val="single" w:sz="6" w:space="0" w:color="auto"/>
            </w:tcBorders>
          </w:tcPr>
          <w:p w14:paraId="319AC265" w14:textId="77777777" w:rsidR="00834345" w:rsidRPr="00792006" w:rsidRDefault="00834345" w:rsidP="00834345">
            <w:pPr>
              <w:pStyle w:val="BodyText"/>
              <w:rPr>
                <w:szCs w:val="20"/>
              </w:rPr>
            </w:pPr>
          </w:p>
        </w:tc>
        <w:tc>
          <w:tcPr>
            <w:tcW w:w="7230" w:type="dxa"/>
            <w:gridSpan w:val="2"/>
            <w:tcBorders>
              <w:right w:val="single" w:sz="6" w:space="0" w:color="auto"/>
            </w:tcBorders>
          </w:tcPr>
          <w:p w14:paraId="04DB76D5" w14:textId="77777777" w:rsidR="00834345" w:rsidRPr="00792006" w:rsidRDefault="008E2EF7" w:rsidP="00834345">
            <w:pPr>
              <w:pStyle w:val="BodyText"/>
              <w:rPr>
                <w:rFonts w:cs="Arial"/>
                <w:szCs w:val="20"/>
              </w:rPr>
            </w:pPr>
            <w:r w:rsidRPr="00792006">
              <w:rPr>
                <w:noProof/>
                <w:szCs w:val="20"/>
              </w:rPr>
              <w:t>Liquidator</w:t>
            </w:r>
          </w:p>
          <w:p w14:paraId="192077A8" w14:textId="41E4E2BE" w:rsidR="00196109" w:rsidRPr="00792006" w:rsidRDefault="00196109" w:rsidP="00834345">
            <w:pPr>
              <w:pStyle w:val="BodyText"/>
              <w:rPr>
                <w:szCs w:val="20"/>
              </w:rPr>
            </w:pPr>
          </w:p>
        </w:tc>
      </w:tr>
      <w:tr w:rsidR="0012098A" w:rsidRPr="00792006" w14:paraId="6E00EF5D" w14:textId="77777777" w:rsidTr="007A7BA8">
        <w:tc>
          <w:tcPr>
            <w:tcW w:w="2551" w:type="dxa"/>
            <w:tcBorders>
              <w:left w:val="single" w:sz="6" w:space="0" w:color="auto"/>
              <w:bottom w:val="single" w:sz="6" w:space="0" w:color="auto"/>
            </w:tcBorders>
          </w:tcPr>
          <w:p w14:paraId="24E873D2" w14:textId="73FE6060" w:rsidR="00196109" w:rsidRPr="00792006" w:rsidRDefault="008E2EF7" w:rsidP="00834345">
            <w:pPr>
              <w:pStyle w:val="BodyText"/>
              <w:rPr>
                <w:szCs w:val="20"/>
              </w:rPr>
            </w:pPr>
            <w:r w:rsidRPr="00792006">
              <w:rPr>
                <w:szCs w:val="20"/>
              </w:rPr>
              <w:t>Dated:</w:t>
            </w:r>
          </w:p>
        </w:tc>
        <w:tc>
          <w:tcPr>
            <w:tcW w:w="7230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14:paraId="04AFF970" w14:textId="0867244C" w:rsidR="00196109" w:rsidRPr="00792006" w:rsidRDefault="005969D1" w:rsidP="00834345">
            <w:pPr>
              <w:pStyle w:val="BodyText"/>
              <w:rPr>
                <w:szCs w:val="20"/>
              </w:rPr>
            </w:pPr>
            <w:r w:rsidRPr="00792006">
              <w:rPr>
                <w:noProof/>
                <w:szCs w:val="20"/>
              </w:rPr>
              <w:t>19 January 2024</w:t>
            </w:r>
          </w:p>
        </w:tc>
      </w:tr>
    </w:tbl>
    <w:p w14:paraId="156C3A05" w14:textId="77777777" w:rsidR="00834345" w:rsidRPr="00792006" w:rsidRDefault="00834345" w:rsidP="00834345">
      <w:pPr>
        <w:pStyle w:val="BodyText"/>
        <w:rPr>
          <w:szCs w:val="20"/>
        </w:rPr>
      </w:pPr>
    </w:p>
    <w:p w14:paraId="73FA7F4C" w14:textId="77777777" w:rsidR="00834345" w:rsidRPr="00792006" w:rsidRDefault="00834345" w:rsidP="00834345"/>
    <w:p w14:paraId="14913766" w14:textId="77777777" w:rsidR="00A80D41" w:rsidRPr="00792006" w:rsidRDefault="00A80D41" w:rsidP="00DF6F6D"/>
    <w:sectPr w:rsidR="00A80D41" w:rsidRPr="00792006" w:rsidSect="009311F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134" w:right="1134" w:bottom="850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96E7E" w14:textId="77777777" w:rsidR="008E2EF7" w:rsidRDefault="008E2EF7">
      <w:r>
        <w:separator/>
      </w:r>
    </w:p>
  </w:endnote>
  <w:endnote w:type="continuationSeparator" w:id="0">
    <w:p w14:paraId="2411BF43" w14:textId="77777777" w:rsidR="008E2EF7" w:rsidRDefault="008E2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SemiBold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D2EFE" w14:textId="77777777" w:rsidR="00E52892" w:rsidRDefault="00E528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A4800" w14:textId="77777777" w:rsidR="00E52892" w:rsidRPr="00A73390" w:rsidRDefault="00E52892" w:rsidP="008E0ED7">
    <w:pPr>
      <w:pStyle w:val="Footer"/>
      <w:ind w:right="42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34DC6" w14:textId="77777777" w:rsidR="00E52892" w:rsidRDefault="00E528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EF3F3" w14:textId="77777777" w:rsidR="008E2EF7" w:rsidRDefault="008E2EF7">
      <w:r>
        <w:separator/>
      </w:r>
    </w:p>
  </w:footnote>
  <w:footnote w:type="continuationSeparator" w:id="0">
    <w:p w14:paraId="74563698" w14:textId="77777777" w:rsidR="008E2EF7" w:rsidRDefault="008E2E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FFECE" w14:textId="77777777" w:rsidR="00E52892" w:rsidRDefault="00E528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C162B" w14:textId="77777777" w:rsidR="00E52892" w:rsidRDefault="00E52892" w:rsidP="008E0ED7">
    <w:pPr>
      <w:pStyle w:val="Header"/>
      <w:ind w:left="-155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09A91" w14:textId="77777777" w:rsidR="00E52892" w:rsidRDefault="00E528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FFFFFF7C"/>
    <w:multiLevelType w:val="singleLevel"/>
    <w:tmpl w:val="CCD22E9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1">
    <w:nsid w:val="05AF3E9F"/>
    <w:multiLevelType w:val="hybridMultilevel"/>
    <w:tmpl w:val="AD2260E2"/>
    <w:lvl w:ilvl="0" w:tplc="2D6AB290">
      <w:start w:val="1"/>
      <w:numFmt w:val="lowerLetter"/>
      <w:pStyle w:val="ListLevel4"/>
      <w:lvlText w:val="%1)"/>
      <w:lvlJc w:val="left"/>
      <w:pPr>
        <w:ind w:left="1494" w:hanging="360"/>
      </w:pPr>
      <w:rPr>
        <w:rFonts w:hint="default"/>
      </w:rPr>
    </w:lvl>
    <w:lvl w:ilvl="1" w:tplc="BCAEF060" w:tentative="1">
      <w:start w:val="1"/>
      <w:numFmt w:val="lowerLetter"/>
      <w:lvlText w:val="%2."/>
      <w:lvlJc w:val="left"/>
      <w:pPr>
        <w:ind w:left="2214" w:hanging="360"/>
      </w:pPr>
    </w:lvl>
    <w:lvl w:ilvl="2" w:tplc="3120171C" w:tentative="1">
      <w:start w:val="1"/>
      <w:numFmt w:val="lowerRoman"/>
      <w:lvlText w:val="%3."/>
      <w:lvlJc w:val="right"/>
      <w:pPr>
        <w:ind w:left="2934" w:hanging="180"/>
      </w:pPr>
    </w:lvl>
    <w:lvl w:ilvl="3" w:tplc="FC224C8A" w:tentative="1">
      <w:start w:val="1"/>
      <w:numFmt w:val="decimal"/>
      <w:lvlText w:val="%4."/>
      <w:lvlJc w:val="left"/>
      <w:pPr>
        <w:ind w:left="3654" w:hanging="360"/>
      </w:pPr>
    </w:lvl>
    <w:lvl w:ilvl="4" w:tplc="9D30E3C6" w:tentative="1">
      <w:start w:val="1"/>
      <w:numFmt w:val="lowerLetter"/>
      <w:lvlText w:val="%5."/>
      <w:lvlJc w:val="left"/>
      <w:pPr>
        <w:ind w:left="4374" w:hanging="360"/>
      </w:pPr>
    </w:lvl>
    <w:lvl w:ilvl="5" w:tplc="B788804A" w:tentative="1">
      <w:start w:val="1"/>
      <w:numFmt w:val="lowerRoman"/>
      <w:lvlText w:val="%6."/>
      <w:lvlJc w:val="right"/>
      <w:pPr>
        <w:ind w:left="5094" w:hanging="180"/>
      </w:pPr>
    </w:lvl>
    <w:lvl w:ilvl="6" w:tplc="1A069D22" w:tentative="1">
      <w:start w:val="1"/>
      <w:numFmt w:val="decimal"/>
      <w:lvlText w:val="%7."/>
      <w:lvlJc w:val="left"/>
      <w:pPr>
        <w:ind w:left="5814" w:hanging="360"/>
      </w:pPr>
    </w:lvl>
    <w:lvl w:ilvl="7" w:tplc="99BAE494" w:tentative="1">
      <w:start w:val="1"/>
      <w:numFmt w:val="lowerLetter"/>
      <w:lvlText w:val="%8."/>
      <w:lvlJc w:val="left"/>
      <w:pPr>
        <w:ind w:left="6534" w:hanging="360"/>
      </w:pPr>
    </w:lvl>
    <w:lvl w:ilvl="8" w:tplc="89B69CD8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1">
    <w:nsid w:val="0CCE7D9C"/>
    <w:multiLevelType w:val="hybridMultilevel"/>
    <w:tmpl w:val="01D8226A"/>
    <w:lvl w:ilvl="0" w:tplc="884AEEA0">
      <w:start w:val="1"/>
      <w:numFmt w:val="decimal"/>
      <w:pStyle w:val="Listleftaligned"/>
      <w:lvlText w:val="%1"/>
      <w:lvlJc w:val="left"/>
      <w:pPr>
        <w:ind w:left="720" w:hanging="360"/>
      </w:pPr>
      <w:rPr>
        <w:rFonts w:hint="default"/>
      </w:rPr>
    </w:lvl>
    <w:lvl w:ilvl="1" w:tplc="2D44CDBC" w:tentative="1">
      <w:start w:val="1"/>
      <w:numFmt w:val="lowerLetter"/>
      <w:lvlText w:val="%2."/>
      <w:lvlJc w:val="left"/>
      <w:pPr>
        <w:ind w:left="1440" w:hanging="360"/>
      </w:pPr>
    </w:lvl>
    <w:lvl w:ilvl="2" w:tplc="2F7ACCA0" w:tentative="1">
      <w:start w:val="1"/>
      <w:numFmt w:val="lowerRoman"/>
      <w:lvlText w:val="%3."/>
      <w:lvlJc w:val="right"/>
      <w:pPr>
        <w:ind w:left="2160" w:hanging="180"/>
      </w:pPr>
    </w:lvl>
    <w:lvl w:ilvl="3" w:tplc="ABB00B2E" w:tentative="1">
      <w:start w:val="1"/>
      <w:numFmt w:val="decimal"/>
      <w:lvlText w:val="%4."/>
      <w:lvlJc w:val="left"/>
      <w:pPr>
        <w:ind w:left="2880" w:hanging="360"/>
      </w:pPr>
    </w:lvl>
    <w:lvl w:ilvl="4" w:tplc="48DC8E08" w:tentative="1">
      <w:start w:val="1"/>
      <w:numFmt w:val="lowerLetter"/>
      <w:lvlText w:val="%5."/>
      <w:lvlJc w:val="left"/>
      <w:pPr>
        <w:ind w:left="3600" w:hanging="360"/>
      </w:pPr>
    </w:lvl>
    <w:lvl w:ilvl="5" w:tplc="4E56B5C0" w:tentative="1">
      <w:start w:val="1"/>
      <w:numFmt w:val="lowerRoman"/>
      <w:lvlText w:val="%6."/>
      <w:lvlJc w:val="right"/>
      <w:pPr>
        <w:ind w:left="4320" w:hanging="180"/>
      </w:pPr>
    </w:lvl>
    <w:lvl w:ilvl="6" w:tplc="3B3E1DA4" w:tentative="1">
      <w:start w:val="1"/>
      <w:numFmt w:val="decimal"/>
      <w:lvlText w:val="%7."/>
      <w:lvlJc w:val="left"/>
      <w:pPr>
        <w:ind w:left="5040" w:hanging="360"/>
      </w:pPr>
    </w:lvl>
    <w:lvl w:ilvl="7" w:tplc="7CE843CA" w:tentative="1">
      <w:start w:val="1"/>
      <w:numFmt w:val="lowerLetter"/>
      <w:lvlText w:val="%8."/>
      <w:lvlJc w:val="left"/>
      <w:pPr>
        <w:ind w:left="5760" w:hanging="360"/>
      </w:pPr>
    </w:lvl>
    <w:lvl w:ilvl="8" w:tplc="2702CB9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1">
    <w:nsid w:val="1C5E71F6"/>
    <w:multiLevelType w:val="multilevel"/>
    <w:tmpl w:val="756E916A"/>
    <w:lvl w:ilvl="0">
      <w:start w:val="1"/>
      <w:numFmt w:val="decimal"/>
      <w:pStyle w:val="Heading1"/>
      <w:lvlText w:val="%1"/>
      <w:lvlJc w:val="left"/>
      <w:pPr>
        <w:ind w:left="567" w:hanging="567"/>
      </w:pPr>
      <w:rPr>
        <w:rFonts w:hint="default"/>
        <w:b/>
        <w:i w:val="0"/>
        <w:color w:val="auto"/>
        <w:sz w:val="20"/>
      </w:rPr>
    </w:lvl>
    <w:lvl w:ilvl="1">
      <w:start w:val="1"/>
      <w:numFmt w:val="decimal"/>
      <w:pStyle w:val="ListNumber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ListNumber3"/>
      <w:lvlText w:val="%1.%2.%3"/>
      <w:lvlJc w:val="left"/>
      <w:pPr>
        <w:ind w:left="1134" w:hanging="567"/>
      </w:pPr>
      <w:rPr>
        <w:rFonts w:hint="default"/>
      </w:rPr>
    </w:lvl>
    <w:lvl w:ilvl="3">
      <w:start w:val="1"/>
      <w:numFmt w:val="lowerLetter"/>
      <w:pStyle w:val="ListNumber4"/>
      <w:lvlText w:val="%4"/>
      <w:lvlJc w:val="left"/>
      <w:pPr>
        <w:ind w:left="1418" w:hanging="284"/>
      </w:pPr>
      <w:rPr>
        <w:rFonts w:hint="default"/>
        <w:caps w:val="0"/>
        <w:strike w:val="0"/>
        <w:dstrike w:val="0"/>
        <w:vanish w:val="0"/>
        <w:sz w:val="20"/>
        <w:vertAlign w:val="baseline"/>
      </w:rPr>
    </w:lvl>
    <w:lvl w:ilvl="4">
      <w:start w:val="1"/>
      <w:numFmt w:val="lowerRoman"/>
      <w:pStyle w:val="ListNumber5"/>
      <w:lvlText w:val="a.%5"/>
      <w:lvlJc w:val="left"/>
      <w:pPr>
        <w:ind w:left="1418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134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134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134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134" w:hanging="567"/>
      </w:pPr>
      <w:rPr>
        <w:rFonts w:hint="default"/>
      </w:rPr>
    </w:lvl>
  </w:abstractNum>
  <w:abstractNum w:abstractNumId="4" w15:restartNumberingAfterBreak="1">
    <w:nsid w:val="1CDE1C36"/>
    <w:multiLevelType w:val="hybridMultilevel"/>
    <w:tmpl w:val="F4AC23AA"/>
    <w:lvl w:ilvl="0" w:tplc="5C825126">
      <w:start w:val="1"/>
      <w:numFmt w:val="decimal"/>
      <w:pStyle w:val="Simplelist"/>
      <w:lvlText w:val="%1"/>
      <w:lvlJc w:val="left"/>
      <w:pPr>
        <w:ind w:left="927" w:hanging="360"/>
      </w:pPr>
      <w:rPr>
        <w:rFonts w:hint="default"/>
        <w:sz w:val="20"/>
      </w:rPr>
    </w:lvl>
    <w:lvl w:ilvl="1" w:tplc="B05A1814" w:tentative="1">
      <w:start w:val="1"/>
      <w:numFmt w:val="lowerLetter"/>
      <w:lvlText w:val="%2."/>
      <w:lvlJc w:val="left"/>
      <w:pPr>
        <w:ind w:left="1440" w:hanging="360"/>
      </w:pPr>
    </w:lvl>
    <w:lvl w:ilvl="2" w:tplc="06402E16" w:tentative="1">
      <w:start w:val="1"/>
      <w:numFmt w:val="lowerRoman"/>
      <w:lvlText w:val="%3."/>
      <w:lvlJc w:val="right"/>
      <w:pPr>
        <w:ind w:left="2160" w:hanging="180"/>
      </w:pPr>
    </w:lvl>
    <w:lvl w:ilvl="3" w:tplc="88C0BEBE" w:tentative="1">
      <w:start w:val="1"/>
      <w:numFmt w:val="decimal"/>
      <w:lvlText w:val="%4."/>
      <w:lvlJc w:val="left"/>
      <w:pPr>
        <w:ind w:left="2880" w:hanging="360"/>
      </w:pPr>
    </w:lvl>
    <w:lvl w:ilvl="4" w:tplc="0A14185E" w:tentative="1">
      <w:start w:val="1"/>
      <w:numFmt w:val="lowerLetter"/>
      <w:lvlText w:val="%5."/>
      <w:lvlJc w:val="left"/>
      <w:pPr>
        <w:ind w:left="3600" w:hanging="360"/>
      </w:pPr>
    </w:lvl>
    <w:lvl w:ilvl="5" w:tplc="11E00002" w:tentative="1">
      <w:start w:val="1"/>
      <w:numFmt w:val="lowerRoman"/>
      <w:lvlText w:val="%6."/>
      <w:lvlJc w:val="right"/>
      <w:pPr>
        <w:ind w:left="4320" w:hanging="180"/>
      </w:pPr>
    </w:lvl>
    <w:lvl w:ilvl="6" w:tplc="A6B28610" w:tentative="1">
      <w:start w:val="1"/>
      <w:numFmt w:val="decimal"/>
      <w:lvlText w:val="%7."/>
      <w:lvlJc w:val="left"/>
      <w:pPr>
        <w:ind w:left="5040" w:hanging="360"/>
      </w:pPr>
    </w:lvl>
    <w:lvl w:ilvl="7" w:tplc="7BBE97FA" w:tentative="1">
      <w:start w:val="1"/>
      <w:numFmt w:val="lowerLetter"/>
      <w:lvlText w:val="%8."/>
      <w:lvlJc w:val="left"/>
      <w:pPr>
        <w:ind w:left="5760" w:hanging="360"/>
      </w:pPr>
    </w:lvl>
    <w:lvl w:ilvl="8" w:tplc="FDEC004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1">
    <w:nsid w:val="39617B60"/>
    <w:multiLevelType w:val="hybridMultilevel"/>
    <w:tmpl w:val="6E1810EE"/>
    <w:lvl w:ilvl="0" w:tplc="CA62A4AA">
      <w:start w:val="1"/>
      <w:numFmt w:val="bullet"/>
      <w:pStyle w:val="Bullets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CB225B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71649D4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1C43752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AB6A44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C804F4C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20AAEA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09A532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172134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1">
    <w:nsid w:val="3B9B5C4E"/>
    <w:multiLevelType w:val="hybridMultilevel"/>
    <w:tmpl w:val="22E04560"/>
    <w:lvl w:ilvl="0" w:tplc="54C478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4E228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D24B8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F237F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6AFE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75A973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76623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0ACD4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204EBC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1">
    <w:nsid w:val="3F027A12"/>
    <w:multiLevelType w:val="multilevel"/>
    <w:tmpl w:val="98848BB6"/>
    <w:styleLink w:val="KNParanumbering"/>
    <w:lvl w:ilvl="0">
      <w:start w:val="1"/>
      <w:numFmt w:val="decimal"/>
      <w:lvlText w:val="%1"/>
      <w:lvlJc w:val="left"/>
      <w:pPr>
        <w:ind w:left="567" w:hanging="567"/>
      </w:pPr>
      <w:rPr>
        <w:rFonts w:ascii="Arial" w:hAnsi="Arial" w:hint="default"/>
        <w:b/>
        <w:i w:val="0"/>
        <w:color w:val="auto"/>
        <w:sz w:val="20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34" w:hanging="567"/>
      </w:pPr>
      <w:rPr>
        <w:rFonts w:hint="default"/>
      </w:rPr>
    </w:lvl>
    <w:lvl w:ilvl="3">
      <w:start w:val="1"/>
      <w:numFmt w:val="lowerLetter"/>
      <w:lvlText w:val="%4"/>
      <w:lvlJc w:val="left"/>
      <w:pPr>
        <w:ind w:left="1418" w:hanging="284"/>
      </w:pPr>
      <w:rPr>
        <w:rFonts w:ascii="Arial" w:hAnsi="Arial" w:hint="default"/>
        <w:caps w:val="0"/>
        <w:strike w:val="0"/>
        <w:dstrike w:val="0"/>
        <w:vanish w:val="0"/>
        <w:sz w:val="20"/>
        <w:vertAlign w:val="baseline"/>
      </w:rPr>
    </w:lvl>
    <w:lvl w:ilvl="4">
      <w:start w:val="1"/>
      <w:numFmt w:val="lowerRoman"/>
      <w:lvlText w:val="%1.%2.%3.%4.%5"/>
      <w:lvlJc w:val="left"/>
      <w:pPr>
        <w:ind w:left="1134" w:firstLine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134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134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134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134" w:hanging="567"/>
      </w:pPr>
      <w:rPr>
        <w:rFonts w:hint="default"/>
      </w:rPr>
    </w:lvl>
  </w:abstractNum>
  <w:abstractNum w:abstractNumId="8" w15:restartNumberingAfterBreak="1">
    <w:nsid w:val="443D0A97"/>
    <w:multiLevelType w:val="multilevel"/>
    <w:tmpl w:val="53069180"/>
    <w:lvl w:ilvl="0">
      <w:start w:val="1"/>
      <w:numFmt w:val="decimal"/>
      <w:pStyle w:val="Appendices"/>
      <w:lvlText w:val="%1"/>
      <w:lvlJc w:val="left"/>
      <w:pPr>
        <w:ind w:left="2061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620182363">
    <w:abstractNumId w:val="7"/>
    <w:lvlOverride w:ilvl="0">
      <w:lvl w:ilvl="0">
        <w:start w:val="1"/>
        <w:numFmt w:val="decimal"/>
        <w:lvlText w:val="%1"/>
        <w:lvlJc w:val="left"/>
        <w:pPr>
          <w:ind w:left="567" w:hanging="567"/>
        </w:pPr>
        <w:rPr>
          <w:rFonts w:ascii="Arial" w:hAnsi="Arial" w:hint="default"/>
          <w:b/>
          <w:i w:val="0"/>
          <w:color w:val="auto"/>
          <w:sz w:val="20"/>
        </w:rPr>
      </w:lvl>
    </w:lvlOverride>
  </w:num>
  <w:num w:numId="2" w16cid:durableId="699163770">
    <w:abstractNumId w:val="8"/>
  </w:num>
  <w:num w:numId="3" w16cid:durableId="1130711120">
    <w:abstractNumId w:val="4"/>
  </w:num>
  <w:num w:numId="4" w16cid:durableId="209539306">
    <w:abstractNumId w:val="1"/>
  </w:num>
  <w:num w:numId="5" w16cid:durableId="1343967454">
    <w:abstractNumId w:val="6"/>
  </w:num>
  <w:num w:numId="6" w16cid:durableId="1008870980">
    <w:abstractNumId w:val="3"/>
  </w:num>
  <w:num w:numId="7" w16cid:durableId="1658025064">
    <w:abstractNumId w:val="2"/>
  </w:num>
  <w:num w:numId="8" w16cid:durableId="960644755">
    <w:abstractNumId w:val="2"/>
  </w:num>
  <w:num w:numId="9" w16cid:durableId="308638057">
    <w:abstractNumId w:val="0"/>
  </w:num>
  <w:num w:numId="10" w16cid:durableId="382295034">
    <w:abstractNumId w:val="8"/>
  </w:num>
  <w:num w:numId="11" w16cid:durableId="1553421116">
    <w:abstractNumId w:val="6"/>
  </w:num>
  <w:num w:numId="12" w16cid:durableId="360056971">
    <w:abstractNumId w:val="3"/>
  </w:num>
  <w:num w:numId="13" w16cid:durableId="2064593689">
    <w:abstractNumId w:val="7"/>
  </w:num>
  <w:num w:numId="14" w16cid:durableId="493380852">
    <w:abstractNumId w:val="2"/>
  </w:num>
  <w:num w:numId="15" w16cid:durableId="822309499">
    <w:abstractNumId w:val="1"/>
  </w:num>
  <w:num w:numId="16" w16cid:durableId="733047533">
    <w:abstractNumId w:val="3"/>
  </w:num>
  <w:num w:numId="17" w16cid:durableId="65541545">
    <w:abstractNumId w:val="3"/>
  </w:num>
  <w:num w:numId="18" w16cid:durableId="496463037">
    <w:abstractNumId w:val="3"/>
  </w:num>
  <w:num w:numId="19" w16cid:durableId="184101407">
    <w:abstractNumId w:val="4"/>
  </w:num>
  <w:num w:numId="20" w16cid:durableId="1195386371">
    <w:abstractNumId w:val="8"/>
  </w:num>
  <w:num w:numId="21" w16cid:durableId="838695567">
    <w:abstractNumId w:val="6"/>
  </w:num>
  <w:num w:numId="22" w16cid:durableId="1151870367">
    <w:abstractNumId w:val="3"/>
  </w:num>
  <w:num w:numId="23" w16cid:durableId="392046328">
    <w:abstractNumId w:val="7"/>
  </w:num>
  <w:num w:numId="24" w16cid:durableId="481190911">
    <w:abstractNumId w:val="2"/>
  </w:num>
  <w:num w:numId="25" w16cid:durableId="1375499572">
    <w:abstractNumId w:val="1"/>
  </w:num>
  <w:num w:numId="26" w16cid:durableId="1883471197">
    <w:abstractNumId w:val="3"/>
  </w:num>
  <w:num w:numId="27" w16cid:durableId="477844705">
    <w:abstractNumId w:val="3"/>
  </w:num>
  <w:num w:numId="28" w16cid:durableId="181285787">
    <w:abstractNumId w:val="3"/>
  </w:num>
  <w:num w:numId="29" w16cid:durableId="1439331874">
    <w:abstractNumId w:val="3"/>
  </w:num>
  <w:num w:numId="30" w16cid:durableId="1245413178">
    <w:abstractNumId w:val="4"/>
  </w:num>
  <w:num w:numId="31" w16cid:durableId="1205022872">
    <w:abstractNumId w:val="6"/>
  </w:num>
  <w:num w:numId="32" w16cid:durableId="496307104">
    <w:abstractNumId w:val="5"/>
  </w:num>
  <w:num w:numId="33" w16cid:durableId="2082174645">
    <w:abstractNumId w:val="8"/>
  </w:num>
  <w:num w:numId="34" w16cid:durableId="468938682">
    <w:abstractNumId w:val="5"/>
  </w:num>
  <w:num w:numId="35" w16cid:durableId="1867713508">
    <w:abstractNumId w:val="3"/>
  </w:num>
  <w:num w:numId="36" w16cid:durableId="809833755">
    <w:abstractNumId w:val="7"/>
  </w:num>
  <w:num w:numId="37" w16cid:durableId="360596781">
    <w:abstractNumId w:val="2"/>
  </w:num>
  <w:num w:numId="38" w16cid:durableId="1078477854">
    <w:abstractNumId w:val="1"/>
  </w:num>
  <w:num w:numId="39" w16cid:durableId="1819028991">
    <w:abstractNumId w:val="3"/>
  </w:num>
  <w:num w:numId="40" w16cid:durableId="1208487162">
    <w:abstractNumId w:val="3"/>
  </w:num>
  <w:num w:numId="41" w16cid:durableId="1840921803">
    <w:abstractNumId w:val="3"/>
  </w:num>
  <w:num w:numId="42" w16cid:durableId="1918706929">
    <w:abstractNumId w:val="3"/>
  </w:num>
  <w:num w:numId="43" w16cid:durableId="1287157166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linkStyles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345"/>
    <w:rsid w:val="00025B64"/>
    <w:rsid w:val="00036A6F"/>
    <w:rsid w:val="00037370"/>
    <w:rsid w:val="00060FEC"/>
    <w:rsid w:val="00064F0F"/>
    <w:rsid w:val="000848B2"/>
    <w:rsid w:val="00087C59"/>
    <w:rsid w:val="00091519"/>
    <w:rsid w:val="000A1027"/>
    <w:rsid w:val="000A5757"/>
    <w:rsid w:val="000B047F"/>
    <w:rsid w:val="000D47D0"/>
    <w:rsid w:val="000E2210"/>
    <w:rsid w:val="00103C58"/>
    <w:rsid w:val="00105C07"/>
    <w:rsid w:val="00106304"/>
    <w:rsid w:val="0012098A"/>
    <w:rsid w:val="00127AB9"/>
    <w:rsid w:val="00136D2A"/>
    <w:rsid w:val="00137B23"/>
    <w:rsid w:val="00140805"/>
    <w:rsid w:val="00175D24"/>
    <w:rsid w:val="00181B4D"/>
    <w:rsid w:val="0018244A"/>
    <w:rsid w:val="00187C9D"/>
    <w:rsid w:val="00196109"/>
    <w:rsid w:val="00197A54"/>
    <w:rsid w:val="001A1DD5"/>
    <w:rsid w:val="001A6842"/>
    <w:rsid w:val="001B76EB"/>
    <w:rsid w:val="001C2931"/>
    <w:rsid w:val="001C2AA0"/>
    <w:rsid w:val="001E11DE"/>
    <w:rsid w:val="001E3CA4"/>
    <w:rsid w:val="001F39BB"/>
    <w:rsid w:val="00202B00"/>
    <w:rsid w:val="0021797E"/>
    <w:rsid w:val="002224EF"/>
    <w:rsid w:val="00224B98"/>
    <w:rsid w:val="00225F30"/>
    <w:rsid w:val="00235FCC"/>
    <w:rsid w:val="00252530"/>
    <w:rsid w:val="00271BC2"/>
    <w:rsid w:val="00272809"/>
    <w:rsid w:val="00296DF6"/>
    <w:rsid w:val="00297C35"/>
    <w:rsid w:val="002A7EB9"/>
    <w:rsid w:val="002B1AC1"/>
    <w:rsid w:val="002B79CC"/>
    <w:rsid w:val="002C0FEF"/>
    <w:rsid w:val="002C5F3C"/>
    <w:rsid w:val="002C6762"/>
    <w:rsid w:val="002C6BE5"/>
    <w:rsid w:val="002C75E0"/>
    <w:rsid w:val="002E22D2"/>
    <w:rsid w:val="002E54D6"/>
    <w:rsid w:val="002F2E00"/>
    <w:rsid w:val="002F35A9"/>
    <w:rsid w:val="002F7709"/>
    <w:rsid w:val="003001C4"/>
    <w:rsid w:val="00300ED9"/>
    <w:rsid w:val="00302A33"/>
    <w:rsid w:val="003158FC"/>
    <w:rsid w:val="00330B2B"/>
    <w:rsid w:val="003337E7"/>
    <w:rsid w:val="00340F8A"/>
    <w:rsid w:val="00342A8A"/>
    <w:rsid w:val="003547FD"/>
    <w:rsid w:val="00356497"/>
    <w:rsid w:val="003620C0"/>
    <w:rsid w:val="00363D88"/>
    <w:rsid w:val="003711AE"/>
    <w:rsid w:val="00381A66"/>
    <w:rsid w:val="00391C88"/>
    <w:rsid w:val="003E5910"/>
    <w:rsid w:val="004045F2"/>
    <w:rsid w:val="00415F7F"/>
    <w:rsid w:val="0042191D"/>
    <w:rsid w:val="00424554"/>
    <w:rsid w:val="00425EB6"/>
    <w:rsid w:val="004277A7"/>
    <w:rsid w:val="00441547"/>
    <w:rsid w:val="0044735D"/>
    <w:rsid w:val="00454EB5"/>
    <w:rsid w:val="0048114C"/>
    <w:rsid w:val="00482194"/>
    <w:rsid w:val="00483DC4"/>
    <w:rsid w:val="00483E3F"/>
    <w:rsid w:val="004901DA"/>
    <w:rsid w:val="004A665B"/>
    <w:rsid w:val="004C0EDF"/>
    <w:rsid w:val="004D737E"/>
    <w:rsid w:val="004F458C"/>
    <w:rsid w:val="00517109"/>
    <w:rsid w:val="005217BA"/>
    <w:rsid w:val="005400FB"/>
    <w:rsid w:val="005502BA"/>
    <w:rsid w:val="00553516"/>
    <w:rsid w:val="0055534A"/>
    <w:rsid w:val="00557C5A"/>
    <w:rsid w:val="00570189"/>
    <w:rsid w:val="00574ABB"/>
    <w:rsid w:val="00585073"/>
    <w:rsid w:val="005969D1"/>
    <w:rsid w:val="005A6DC1"/>
    <w:rsid w:val="005B475F"/>
    <w:rsid w:val="005C60B6"/>
    <w:rsid w:val="005E4685"/>
    <w:rsid w:val="005F1295"/>
    <w:rsid w:val="00605612"/>
    <w:rsid w:val="00611F71"/>
    <w:rsid w:val="00615031"/>
    <w:rsid w:val="006157FC"/>
    <w:rsid w:val="00622FDA"/>
    <w:rsid w:val="0063323E"/>
    <w:rsid w:val="0063416F"/>
    <w:rsid w:val="00640FDB"/>
    <w:rsid w:val="00647198"/>
    <w:rsid w:val="0065367C"/>
    <w:rsid w:val="0065655C"/>
    <w:rsid w:val="006614DB"/>
    <w:rsid w:val="006635C0"/>
    <w:rsid w:val="006816C2"/>
    <w:rsid w:val="00684047"/>
    <w:rsid w:val="00686D05"/>
    <w:rsid w:val="00692BFA"/>
    <w:rsid w:val="00695173"/>
    <w:rsid w:val="006B06AA"/>
    <w:rsid w:val="006C3A38"/>
    <w:rsid w:val="006D09CC"/>
    <w:rsid w:val="006D3BCC"/>
    <w:rsid w:val="006F515F"/>
    <w:rsid w:val="007027B3"/>
    <w:rsid w:val="00714FC4"/>
    <w:rsid w:val="007374F0"/>
    <w:rsid w:val="0074632C"/>
    <w:rsid w:val="00750BA3"/>
    <w:rsid w:val="0075762D"/>
    <w:rsid w:val="00765C69"/>
    <w:rsid w:val="00765DF1"/>
    <w:rsid w:val="00770E63"/>
    <w:rsid w:val="00792006"/>
    <w:rsid w:val="00794E8D"/>
    <w:rsid w:val="007964FC"/>
    <w:rsid w:val="00797F6B"/>
    <w:rsid w:val="007A7BA8"/>
    <w:rsid w:val="007B4AEA"/>
    <w:rsid w:val="007C26DE"/>
    <w:rsid w:val="007D1654"/>
    <w:rsid w:val="007D6B35"/>
    <w:rsid w:val="007E12A6"/>
    <w:rsid w:val="007E44EB"/>
    <w:rsid w:val="007E53AE"/>
    <w:rsid w:val="007F757D"/>
    <w:rsid w:val="00802FD3"/>
    <w:rsid w:val="00804793"/>
    <w:rsid w:val="00807A7A"/>
    <w:rsid w:val="0081462D"/>
    <w:rsid w:val="008223EE"/>
    <w:rsid w:val="0082361E"/>
    <w:rsid w:val="00824A75"/>
    <w:rsid w:val="00826DBD"/>
    <w:rsid w:val="00832541"/>
    <w:rsid w:val="00833C0B"/>
    <w:rsid w:val="00834345"/>
    <w:rsid w:val="00846A06"/>
    <w:rsid w:val="00864120"/>
    <w:rsid w:val="00865C68"/>
    <w:rsid w:val="008763DE"/>
    <w:rsid w:val="00880A60"/>
    <w:rsid w:val="008846D8"/>
    <w:rsid w:val="00890169"/>
    <w:rsid w:val="008B4F67"/>
    <w:rsid w:val="008C4A4A"/>
    <w:rsid w:val="008C6532"/>
    <w:rsid w:val="008C6C35"/>
    <w:rsid w:val="008E0B35"/>
    <w:rsid w:val="008E0ED7"/>
    <w:rsid w:val="008E2EF7"/>
    <w:rsid w:val="008E56C3"/>
    <w:rsid w:val="00905328"/>
    <w:rsid w:val="00907CE2"/>
    <w:rsid w:val="00916351"/>
    <w:rsid w:val="00921600"/>
    <w:rsid w:val="009311F6"/>
    <w:rsid w:val="00935A68"/>
    <w:rsid w:val="00943AC6"/>
    <w:rsid w:val="0094402A"/>
    <w:rsid w:val="00955640"/>
    <w:rsid w:val="00966BB4"/>
    <w:rsid w:val="00971F17"/>
    <w:rsid w:val="00980E2A"/>
    <w:rsid w:val="00983624"/>
    <w:rsid w:val="009A6BD3"/>
    <w:rsid w:val="009B3C07"/>
    <w:rsid w:val="009C41B1"/>
    <w:rsid w:val="009C42ED"/>
    <w:rsid w:val="009C51B8"/>
    <w:rsid w:val="009D73B5"/>
    <w:rsid w:val="009F2366"/>
    <w:rsid w:val="00A05895"/>
    <w:rsid w:val="00A074D3"/>
    <w:rsid w:val="00A200EE"/>
    <w:rsid w:val="00A24045"/>
    <w:rsid w:val="00A24F37"/>
    <w:rsid w:val="00A25A9E"/>
    <w:rsid w:val="00A3468C"/>
    <w:rsid w:val="00A73390"/>
    <w:rsid w:val="00A80D41"/>
    <w:rsid w:val="00A85BB5"/>
    <w:rsid w:val="00AA062A"/>
    <w:rsid w:val="00AA2BB7"/>
    <w:rsid w:val="00AC088A"/>
    <w:rsid w:val="00AC70FF"/>
    <w:rsid w:val="00AD07AA"/>
    <w:rsid w:val="00AD6886"/>
    <w:rsid w:val="00AE00FE"/>
    <w:rsid w:val="00AE510D"/>
    <w:rsid w:val="00B07BA4"/>
    <w:rsid w:val="00B13305"/>
    <w:rsid w:val="00B15409"/>
    <w:rsid w:val="00B311D9"/>
    <w:rsid w:val="00B31D36"/>
    <w:rsid w:val="00B640AF"/>
    <w:rsid w:val="00B73A1E"/>
    <w:rsid w:val="00B80B5F"/>
    <w:rsid w:val="00B84DC7"/>
    <w:rsid w:val="00B90CBE"/>
    <w:rsid w:val="00B91789"/>
    <w:rsid w:val="00B921A7"/>
    <w:rsid w:val="00BA658B"/>
    <w:rsid w:val="00BA69AD"/>
    <w:rsid w:val="00BA7B95"/>
    <w:rsid w:val="00BB6378"/>
    <w:rsid w:val="00BD1809"/>
    <w:rsid w:val="00BD5B63"/>
    <w:rsid w:val="00C00D67"/>
    <w:rsid w:val="00C03584"/>
    <w:rsid w:val="00C2476C"/>
    <w:rsid w:val="00C36705"/>
    <w:rsid w:val="00C46AA3"/>
    <w:rsid w:val="00C817E6"/>
    <w:rsid w:val="00C82770"/>
    <w:rsid w:val="00CA0D76"/>
    <w:rsid w:val="00CB0084"/>
    <w:rsid w:val="00CB3E52"/>
    <w:rsid w:val="00CC4439"/>
    <w:rsid w:val="00CD579C"/>
    <w:rsid w:val="00CE0012"/>
    <w:rsid w:val="00CE2E6D"/>
    <w:rsid w:val="00CE6566"/>
    <w:rsid w:val="00CF0871"/>
    <w:rsid w:val="00CF2321"/>
    <w:rsid w:val="00D024CF"/>
    <w:rsid w:val="00D04E46"/>
    <w:rsid w:val="00D11429"/>
    <w:rsid w:val="00D145FA"/>
    <w:rsid w:val="00D169E4"/>
    <w:rsid w:val="00D37F63"/>
    <w:rsid w:val="00D41B36"/>
    <w:rsid w:val="00D42E12"/>
    <w:rsid w:val="00D4609B"/>
    <w:rsid w:val="00D52166"/>
    <w:rsid w:val="00D80B41"/>
    <w:rsid w:val="00D8332D"/>
    <w:rsid w:val="00D90AEE"/>
    <w:rsid w:val="00D964D2"/>
    <w:rsid w:val="00DA0AFD"/>
    <w:rsid w:val="00DA7616"/>
    <w:rsid w:val="00DB31A2"/>
    <w:rsid w:val="00DB5808"/>
    <w:rsid w:val="00DD686B"/>
    <w:rsid w:val="00DD6D8D"/>
    <w:rsid w:val="00DF6F6D"/>
    <w:rsid w:val="00E02EFD"/>
    <w:rsid w:val="00E135E1"/>
    <w:rsid w:val="00E1701A"/>
    <w:rsid w:val="00E416B9"/>
    <w:rsid w:val="00E52892"/>
    <w:rsid w:val="00E57ADE"/>
    <w:rsid w:val="00E60A99"/>
    <w:rsid w:val="00E6204C"/>
    <w:rsid w:val="00E75049"/>
    <w:rsid w:val="00E960F9"/>
    <w:rsid w:val="00E97785"/>
    <w:rsid w:val="00EA552D"/>
    <w:rsid w:val="00EB5821"/>
    <w:rsid w:val="00EC27BF"/>
    <w:rsid w:val="00EC5224"/>
    <w:rsid w:val="00ED0EE6"/>
    <w:rsid w:val="00ED337E"/>
    <w:rsid w:val="00F11B3E"/>
    <w:rsid w:val="00F250C2"/>
    <w:rsid w:val="00F250F8"/>
    <w:rsid w:val="00F27A70"/>
    <w:rsid w:val="00F35022"/>
    <w:rsid w:val="00F350F5"/>
    <w:rsid w:val="00F41784"/>
    <w:rsid w:val="00F41D47"/>
    <w:rsid w:val="00F441A7"/>
    <w:rsid w:val="00F538A4"/>
    <w:rsid w:val="00F557A3"/>
    <w:rsid w:val="00F566DF"/>
    <w:rsid w:val="00F658FC"/>
    <w:rsid w:val="00F766C3"/>
    <w:rsid w:val="00FA3BF6"/>
    <w:rsid w:val="00FB5E23"/>
    <w:rsid w:val="00FB6210"/>
    <w:rsid w:val="00FC0103"/>
    <w:rsid w:val="00FC31C9"/>
    <w:rsid w:val="00FD490E"/>
    <w:rsid w:val="00FE74C0"/>
    <w:rsid w:val="00FF0650"/>
    <w:rsid w:val="00FF1F54"/>
    <w:rsid w:val="00FF4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053CE"/>
  <w15:chartTrackingRefBased/>
  <w15:docId w15:val="{9059A9F5-F5CD-46EF-8C58-E017CE52D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9" w:qFormat="1"/>
    <w:lsdException w:name="heading 1" w:uiPriority="2" w:qFormat="1"/>
    <w:lsdException w:name="heading 2" w:semiHidden="1" w:uiPriority="0" w:unhideWhenUsed="1"/>
    <w:lsdException w:name="heading 3" w:semiHidden="1" w:uiPriority="98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7" w:unhideWhenUsed="1" w:qFormat="1"/>
    <w:lsdException w:name="List Number 3" w:semiHidden="1" w:uiPriority="8" w:unhideWhenUsed="1" w:qFormat="1"/>
    <w:lsdException w:name="List Number 4" w:semiHidden="1" w:uiPriority="2" w:unhideWhenUsed="1" w:qFormat="1"/>
    <w:lsdException w:name="List Number 5" w:semiHidden="1" w:unhideWhenUsed="1"/>
    <w:lsdException w:name="Title" w:uiPriority="98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8"/>
    <w:lsdException w:name="Emphasis" w:uiPriority="98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/>
    <w:lsdException w:name="Quote" w:uiPriority="98" w:qFormat="1"/>
    <w:lsdException w:name="Intense Quote" w:uiPriority="98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8"/>
    <w:lsdException w:name="Intense Emphasis" w:uiPriority="98"/>
    <w:lsdException w:name="Subtle Reference" w:uiPriority="98"/>
    <w:lsdException w:name="Intense Reference" w:uiPriority="98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9"/>
    <w:qFormat/>
    <w:rsid w:val="00834345"/>
    <w:pPr>
      <w:jc w:val="both"/>
    </w:pPr>
    <w:rPr>
      <w:rFonts w:ascii="Gadugi" w:hAnsi="Gadugi"/>
      <w:color w:val="000000"/>
      <w:lang w:eastAsia="en-GB"/>
    </w:rPr>
  </w:style>
  <w:style w:type="paragraph" w:styleId="Heading1">
    <w:name w:val="heading 1"/>
    <w:basedOn w:val="Normal"/>
    <w:next w:val="ListNumber2"/>
    <w:link w:val="Heading1Char"/>
    <w:uiPriority w:val="9"/>
    <w:qFormat/>
    <w:rsid w:val="00060FEC"/>
    <w:pPr>
      <w:keepNext/>
      <w:keepLines/>
      <w:widowControl w:val="0"/>
      <w:numPr>
        <w:numId w:val="42"/>
      </w:numPr>
      <w:autoSpaceDE w:val="0"/>
      <w:autoSpaceDN w:val="0"/>
      <w:adjustRightInd w:val="0"/>
      <w:spacing w:before="240" w:after="240"/>
      <w:outlineLvl w:val="0"/>
    </w:pPr>
    <w:rPr>
      <w:rFonts w:eastAsiaTheme="majorEastAsia" w:cstheme="majorBidi"/>
      <w:b/>
      <w:color w:val="auto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8"/>
    <w:unhideWhenUsed/>
    <w:rsid w:val="00060FEC"/>
    <w:pPr>
      <w:keepNext/>
      <w:keepLines/>
      <w:widowControl w:val="0"/>
      <w:autoSpaceDE w:val="0"/>
      <w:autoSpaceDN w:val="0"/>
      <w:adjustRightInd w:val="0"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Heading6">
    <w:name w:val="heading 6"/>
    <w:basedOn w:val="Normal"/>
    <w:next w:val="Normal"/>
    <w:link w:val="Heading6Char"/>
    <w:rsid w:val="00060FEC"/>
    <w:pPr>
      <w:keepNext/>
      <w:tabs>
        <w:tab w:val="left" w:pos="-720"/>
      </w:tabs>
      <w:suppressAutoHyphens/>
      <w:outlineLvl w:val="5"/>
    </w:pPr>
    <w:rPr>
      <w:rFonts w:ascii="Times New Roman" w:hAnsi="Times New Roman"/>
      <w:spacing w:val="-3"/>
      <w:u w:val="single"/>
    </w:rPr>
  </w:style>
  <w:style w:type="paragraph" w:styleId="Heading7">
    <w:name w:val="heading 7"/>
    <w:basedOn w:val="Normal"/>
    <w:next w:val="Normal"/>
    <w:link w:val="Heading7Char"/>
    <w:rsid w:val="00060FEC"/>
    <w:pPr>
      <w:keepNext/>
      <w:outlineLvl w:val="6"/>
    </w:pPr>
    <w:rPr>
      <w:b/>
      <w:bCs/>
    </w:rPr>
  </w:style>
  <w:style w:type="paragraph" w:styleId="Heading8">
    <w:name w:val="heading 8"/>
    <w:basedOn w:val="Normal"/>
    <w:next w:val="Normal"/>
    <w:link w:val="Heading8Char"/>
    <w:rsid w:val="00060FEC"/>
    <w:pPr>
      <w:keepNext/>
      <w:tabs>
        <w:tab w:val="left" w:pos="-720"/>
      </w:tabs>
      <w:suppressAutoHyphens/>
      <w:outlineLvl w:val="7"/>
    </w:pPr>
    <w:rPr>
      <w:rFonts w:ascii="Times New Roman" w:hAnsi="Times New Roman"/>
      <w:b/>
      <w:spacing w:val="-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KNParanumbering">
    <w:name w:val="KN Para numbering"/>
    <w:uiPriority w:val="99"/>
    <w:rsid w:val="00060FEC"/>
    <w:pPr>
      <w:numPr>
        <w:numId w:val="13"/>
      </w:numPr>
    </w:pPr>
  </w:style>
  <w:style w:type="paragraph" w:styleId="Header">
    <w:name w:val="header"/>
    <w:basedOn w:val="Normal"/>
    <w:link w:val="HeaderChar"/>
    <w:uiPriority w:val="98"/>
    <w:rsid w:val="00060FEC"/>
    <w:pPr>
      <w:widowControl w:val="0"/>
      <w:tabs>
        <w:tab w:val="center" w:pos="4153"/>
        <w:tab w:val="right" w:pos="8306"/>
      </w:tabs>
      <w:autoSpaceDE w:val="0"/>
      <w:autoSpaceDN w:val="0"/>
      <w:adjustRightInd w:val="0"/>
    </w:pPr>
    <w:rPr>
      <w:rFonts w:ascii="Times New Roman" w:eastAsia="Calibri" w:hAnsi="Times New Roman"/>
      <w:snapToGrid w:val="0"/>
      <w:color w:val="auto"/>
      <w:sz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8"/>
    <w:rsid w:val="00060FEC"/>
    <w:rPr>
      <w:rFonts w:eastAsia="Calibri"/>
      <w:snapToGrid w:val="0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060FEC"/>
    <w:rPr>
      <w:rFonts w:ascii="Gadugi" w:eastAsiaTheme="majorEastAsia" w:hAnsi="Gadugi" w:cstheme="majorBidi"/>
      <w:b/>
      <w:szCs w:val="32"/>
    </w:rPr>
  </w:style>
  <w:style w:type="paragraph" w:styleId="ListNumber2">
    <w:name w:val="List Number 2"/>
    <w:basedOn w:val="Normal"/>
    <w:uiPriority w:val="10"/>
    <w:qFormat/>
    <w:rsid w:val="00060FEC"/>
    <w:pPr>
      <w:widowControl w:val="0"/>
      <w:numPr>
        <w:ilvl w:val="1"/>
        <w:numId w:val="42"/>
      </w:numPr>
      <w:autoSpaceDE w:val="0"/>
      <w:autoSpaceDN w:val="0"/>
      <w:adjustRightInd w:val="0"/>
      <w:spacing w:after="120"/>
    </w:pPr>
    <w:rPr>
      <w:rFonts w:eastAsia="Calibri"/>
      <w:color w:val="auto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8"/>
    <w:rsid w:val="00060F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tyleBold">
    <w:name w:val="Style Bold"/>
    <w:basedOn w:val="DefaultParagraphFont"/>
    <w:uiPriority w:val="98"/>
    <w:rsid w:val="00060FEC"/>
    <w:rPr>
      <w:rFonts w:ascii="Times New Roman" w:hAnsi="Times New Roman"/>
      <w:b/>
      <w:bCs/>
      <w:i w:val="0"/>
      <w:color w:val="auto"/>
      <w:sz w:val="22"/>
    </w:rPr>
  </w:style>
  <w:style w:type="paragraph" w:customStyle="1" w:styleId="Subsubtitle">
    <w:name w:val="Sub subtitle"/>
    <w:basedOn w:val="Subtitle"/>
    <w:next w:val="ListNumber2"/>
    <w:uiPriority w:val="5"/>
    <w:qFormat/>
    <w:rsid w:val="00060FEC"/>
    <w:pPr>
      <w:numPr>
        <w:ilvl w:val="0"/>
      </w:numPr>
      <w:spacing w:after="60"/>
      <w:ind w:left="567"/>
    </w:pPr>
    <w:rPr>
      <w:b w:val="0"/>
      <w:u w:val="single"/>
    </w:rPr>
  </w:style>
  <w:style w:type="paragraph" w:styleId="Subtitle">
    <w:name w:val="Subtitle"/>
    <w:basedOn w:val="Normal"/>
    <w:next w:val="ListNumber2"/>
    <w:link w:val="SubtitleChar"/>
    <w:uiPriority w:val="9"/>
    <w:rsid w:val="00060FEC"/>
    <w:pPr>
      <w:widowControl w:val="0"/>
      <w:numPr>
        <w:ilvl w:val="1"/>
      </w:numPr>
      <w:autoSpaceDE w:val="0"/>
      <w:autoSpaceDN w:val="0"/>
      <w:adjustRightInd w:val="0"/>
      <w:ind w:left="357"/>
    </w:pPr>
    <w:rPr>
      <w:rFonts w:eastAsiaTheme="minorEastAsia"/>
      <w:b/>
      <w:color w:val="auto"/>
      <w:szCs w:val="24"/>
      <w:lang w:eastAsia="en-US"/>
    </w:rPr>
  </w:style>
  <w:style w:type="character" w:customStyle="1" w:styleId="SubtitleChar">
    <w:name w:val="Subtitle Char"/>
    <w:basedOn w:val="DefaultParagraphFont"/>
    <w:link w:val="Subtitle"/>
    <w:uiPriority w:val="9"/>
    <w:rsid w:val="00060FEC"/>
    <w:rPr>
      <w:rFonts w:ascii="Gadugi" w:eastAsiaTheme="minorEastAsia" w:hAnsi="Gadugi"/>
      <w:b/>
      <w:szCs w:val="24"/>
    </w:rPr>
  </w:style>
  <w:style w:type="paragraph" w:customStyle="1" w:styleId="Subtitle0">
    <w:name w:val="Sub title"/>
    <w:basedOn w:val="Normal"/>
    <w:next w:val="ListNumber2"/>
    <w:uiPriority w:val="5"/>
    <w:qFormat/>
    <w:rsid w:val="00060FEC"/>
    <w:pPr>
      <w:ind w:left="567" w:hanging="567"/>
    </w:pPr>
    <w:rPr>
      <w:b/>
      <w:color w:val="auto"/>
    </w:rPr>
  </w:style>
  <w:style w:type="paragraph" w:styleId="ListNumber3">
    <w:name w:val="List Number 3"/>
    <w:basedOn w:val="ListNumber2"/>
    <w:uiPriority w:val="11"/>
    <w:qFormat/>
    <w:rsid w:val="00060FEC"/>
    <w:pPr>
      <w:numPr>
        <w:ilvl w:val="2"/>
      </w:numPr>
    </w:pPr>
  </w:style>
  <w:style w:type="paragraph" w:styleId="ListParagraph">
    <w:name w:val="List Paragraph"/>
    <w:basedOn w:val="Normal"/>
    <w:link w:val="ListParagraphChar"/>
    <w:uiPriority w:val="98"/>
    <w:rsid w:val="00060FEC"/>
    <w:pPr>
      <w:widowControl w:val="0"/>
      <w:autoSpaceDE w:val="0"/>
      <w:autoSpaceDN w:val="0"/>
      <w:adjustRightInd w:val="0"/>
      <w:ind w:left="720"/>
      <w:contextualSpacing/>
    </w:pPr>
    <w:rPr>
      <w:rFonts w:asciiTheme="minorHAnsi" w:eastAsia="Calibri" w:hAnsiTheme="minorHAnsi"/>
      <w:color w:val="auto"/>
      <w:sz w:val="22"/>
      <w:szCs w:val="24"/>
      <w:lang w:eastAsia="en-US"/>
    </w:rPr>
  </w:style>
  <w:style w:type="paragraph" w:customStyle="1" w:styleId="Simplelist">
    <w:name w:val="Simple list"/>
    <w:basedOn w:val="Normal"/>
    <w:link w:val="SimplelistChar"/>
    <w:uiPriority w:val="3"/>
    <w:qFormat/>
    <w:rsid w:val="00060FEC"/>
    <w:pPr>
      <w:numPr>
        <w:numId w:val="43"/>
      </w:numPr>
      <w:spacing w:after="120"/>
    </w:pPr>
  </w:style>
  <w:style w:type="paragraph" w:customStyle="1" w:styleId="Bold">
    <w:name w:val="Bold"/>
    <w:basedOn w:val="Normal"/>
    <w:link w:val="BoldChar"/>
    <w:uiPriority w:val="1"/>
    <w:qFormat/>
    <w:rsid w:val="00060FEC"/>
    <w:pPr>
      <w:widowControl w:val="0"/>
      <w:autoSpaceDE w:val="0"/>
      <w:autoSpaceDN w:val="0"/>
      <w:adjustRightInd w:val="0"/>
    </w:pPr>
    <w:rPr>
      <w:rFonts w:eastAsia="Calibri"/>
      <w:b/>
      <w:color w:val="auto"/>
      <w:szCs w:val="24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98"/>
    <w:rsid w:val="00060FEC"/>
    <w:rPr>
      <w:rFonts w:asciiTheme="minorHAnsi" w:eastAsia="Calibri" w:hAnsiTheme="minorHAnsi"/>
      <w:sz w:val="22"/>
      <w:szCs w:val="24"/>
    </w:rPr>
  </w:style>
  <w:style w:type="character" w:customStyle="1" w:styleId="SimplelistChar">
    <w:name w:val="Simple list Char"/>
    <w:link w:val="Simplelist"/>
    <w:uiPriority w:val="3"/>
    <w:rsid w:val="00060FEC"/>
    <w:rPr>
      <w:rFonts w:ascii="Gadugi" w:hAnsi="Gadugi"/>
      <w:color w:val="000000"/>
      <w:lang w:eastAsia="en-GB"/>
    </w:rPr>
  </w:style>
  <w:style w:type="character" w:customStyle="1" w:styleId="BoldChar">
    <w:name w:val="Bold Char"/>
    <w:basedOn w:val="DefaultParagraphFont"/>
    <w:link w:val="Bold"/>
    <w:uiPriority w:val="1"/>
    <w:rsid w:val="00060FEC"/>
    <w:rPr>
      <w:rFonts w:ascii="Gadugi" w:eastAsia="Calibri" w:hAnsi="Gadugi"/>
      <w:b/>
      <w:szCs w:val="24"/>
    </w:rPr>
  </w:style>
  <w:style w:type="paragraph" w:customStyle="1" w:styleId="Yourref">
    <w:name w:val="Your ref"/>
    <w:basedOn w:val="Normal"/>
    <w:link w:val="YourrefChar"/>
    <w:uiPriority w:val="49"/>
    <w:rsid w:val="00060FEC"/>
    <w:pPr>
      <w:widowControl w:val="0"/>
      <w:autoSpaceDE w:val="0"/>
      <w:autoSpaceDN w:val="0"/>
      <w:adjustRightInd w:val="0"/>
    </w:pPr>
    <w:rPr>
      <w:rFonts w:eastAsia="Calibri"/>
      <w:color w:val="auto"/>
      <w:sz w:val="16"/>
      <w:szCs w:val="24"/>
      <w:lang w:eastAsia="en-US"/>
    </w:rPr>
  </w:style>
  <w:style w:type="character" w:customStyle="1" w:styleId="YourrefChar">
    <w:name w:val="Your ref Char"/>
    <w:link w:val="Yourref"/>
    <w:uiPriority w:val="49"/>
    <w:rsid w:val="00060FEC"/>
    <w:rPr>
      <w:rFonts w:ascii="Gadugi" w:eastAsia="Calibri" w:hAnsi="Gadugi"/>
      <w:sz w:val="16"/>
      <w:szCs w:val="24"/>
    </w:rPr>
  </w:style>
  <w:style w:type="paragraph" w:styleId="BodyText">
    <w:name w:val="Body Text"/>
    <w:basedOn w:val="Normal"/>
    <w:link w:val="BodyTextChar"/>
    <w:qFormat/>
    <w:rsid w:val="00060FEC"/>
    <w:pPr>
      <w:widowControl w:val="0"/>
      <w:autoSpaceDE w:val="0"/>
      <w:autoSpaceDN w:val="0"/>
      <w:adjustRightInd w:val="0"/>
      <w:snapToGrid w:val="0"/>
    </w:pPr>
    <w:rPr>
      <w:rFonts w:eastAsia="Calibri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rsid w:val="00060FEC"/>
    <w:rPr>
      <w:rFonts w:ascii="Gadugi" w:eastAsia="Calibri" w:hAnsi="Gadugi"/>
      <w:color w:val="000000"/>
      <w:szCs w:val="24"/>
    </w:rPr>
  </w:style>
  <w:style w:type="paragraph" w:customStyle="1" w:styleId="Appendices">
    <w:name w:val="Appendices"/>
    <w:basedOn w:val="Normal"/>
    <w:link w:val="AppendicesChar"/>
    <w:uiPriority w:val="6"/>
    <w:qFormat/>
    <w:rsid w:val="00060FEC"/>
    <w:pPr>
      <w:numPr>
        <w:numId w:val="33"/>
      </w:numPr>
      <w:tabs>
        <w:tab w:val="left" w:pos="1701"/>
      </w:tabs>
      <w:spacing w:before="120" w:after="120"/>
      <w:ind w:right="1701"/>
    </w:pPr>
    <w:rPr>
      <w:b/>
      <w:szCs w:val="24"/>
    </w:rPr>
  </w:style>
  <w:style w:type="character" w:customStyle="1" w:styleId="AppendicesChar">
    <w:name w:val="Appendices Char"/>
    <w:link w:val="Appendices"/>
    <w:uiPriority w:val="6"/>
    <w:rsid w:val="00060FEC"/>
    <w:rPr>
      <w:rFonts w:ascii="Gadugi" w:hAnsi="Gadugi"/>
      <w:b/>
      <w:color w:val="000000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060FEC"/>
    <w:pPr>
      <w:widowControl w:val="0"/>
      <w:tabs>
        <w:tab w:val="center" w:pos="4513"/>
        <w:tab w:val="right" w:pos="9026"/>
      </w:tabs>
      <w:autoSpaceDE w:val="0"/>
      <w:autoSpaceDN w:val="0"/>
      <w:adjustRightInd w:val="0"/>
    </w:pPr>
    <w:rPr>
      <w:rFonts w:asciiTheme="minorHAnsi" w:eastAsia="Calibri" w:hAnsiTheme="minorHAnsi"/>
      <w:color w:val="auto"/>
      <w:sz w:val="22"/>
      <w:szCs w:val="24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60FEC"/>
    <w:rPr>
      <w:rFonts w:asciiTheme="minorHAnsi" w:eastAsia="Calibri" w:hAnsiTheme="minorHAnsi"/>
      <w:sz w:val="22"/>
      <w:szCs w:val="24"/>
    </w:rPr>
  </w:style>
  <w:style w:type="paragraph" w:customStyle="1" w:styleId="Centralalignmentletter">
    <w:name w:val="Central alignment letter"/>
    <w:basedOn w:val="Normal"/>
    <w:link w:val="CentralalignmentletterChar"/>
    <w:uiPriority w:val="3"/>
    <w:qFormat/>
    <w:rsid w:val="00060FEC"/>
    <w:pPr>
      <w:jc w:val="center"/>
    </w:pPr>
    <w:rPr>
      <w:rFonts w:eastAsia="Calibri"/>
      <w:b/>
      <w:snapToGrid w:val="0"/>
      <w:szCs w:val="24"/>
    </w:rPr>
  </w:style>
  <w:style w:type="character" w:customStyle="1" w:styleId="CentralalignmentletterChar">
    <w:name w:val="Central alignment letter Char"/>
    <w:basedOn w:val="BodyTextChar"/>
    <w:link w:val="Centralalignmentletter"/>
    <w:uiPriority w:val="3"/>
    <w:rsid w:val="00060FEC"/>
    <w:rPr>
      <w:rFonts w:ascii="Gadugi" w:eastAsia="Calibri" w:hAnsi="Gadugi"/>
      <w:b/>
      <w:snapToGrid w:val="0"/>
      <w:color w:val="000000"/>
      <w:szCs w:val="24"/>
      <w:lang w:eastAsia="en-GB"/>
    </w:rPr>
  </w:style>
  <w:style w:type="paragraph" w:customStyle="1" w:styleId="OurRef">
    <w:name w:val="Our Ref"/>
    <w:basedOn w:val="Normal"/>
    <w:link w:val="OurRefChar"/>
    <w:uiPriority w:val="5"/>
    <w:qFormat/>
    <w:rsid w:val="00060FEC"/>
    <w:pPr>
      <w:pBdr>
        <w:top w:val="nil"/>
        <w:left w:val="nil"/>
        <w:bottom w:val="nil"/>
        <w:right w:val="nil"/>
        <w:between w:val="nil"/>
      </w:pBdr>
      <w:ind w:left="-1559" w:right="28"/>
      <w:jc w:val="right"/>
    </w:pPr>
    <w:rPr>
      <w:rFonts w:cs="Open Sans SemiBold"/>
      <w:noProof/>
      <w:sz w:val="16"/>
    </w:rPr>
  </w:style>
  <w:style w:type="character" w:customStyle="1" w:styleId="OurRefChar">
    <w:name w:val="Our Ref Char"/>
    <w:link w:val="OurRef"/>
    <w:uiPriority w:val="5"/>
    <w:rsid w:val="00060FEC"/>
    <w:rPr>
      <w:rFonts w:ascii="Gadugi" w:hAnsi="Gadugi" w:cs="Open Sans SemiBold"/>
      <w:noProof/>
      <w:color w:val="000000"/>
      <w:sz w:val="16"/>
      <w:lang w:eastAsia="en-GB"/>
    </w:rPr>
  </w:style>
  <w:style w:type="paragraph" w:customStyle="1" w:styleId="ListLevel4">
    <w:name w:val="List Level 4"/>
    <w:basedOn w:val="ListParagraph"/>
    <w:link w:val="ListLevel4Char"/>
    <w:uiPriority w:val="14"/>
    <w:rsid w:val="00060FEC"/>
    <w:pPr>
      <w:numPr>
        <w:numId w:val="38"/>
      </w:numPr>
      <w:spacing w:after="120"/>
      <w:contextualSpacing w:val="0"/>
    </w:pPr>
    <w:rPr>
      <w:rFonts w:ascii="Arial" w:hAnsi="Arial" w:cs="Arial"/>
      <w:lang w:eastAsia="en-GB"/>
    </w:rPr>
  </w:style>
  <w:style w:type="character" w:customStyle="1" w:styleId="ListLevel4Char">
    <w:name w:val="List Level 4 Char"/>
    <w:basedOn w:val="ListParagraphChar"/>
    <w:link w:val="ListLevel4"/>
    <w:uiPriority w:val="14"/>
    <w:rsid w:val="00060FEC"/>
    <w:rPr>
      <w:rFonts w:ascii="Arial" w:eastAsia="Calibri" w:hAnsi="Arial" w:cs="Arial"/>
      <w:sz w:val="22"/>
      <w:szCs w:val="24"/>
      <w:lang w:eastAsia="en-GB"/>
    </w:rPr>
  </w:style>
  <w:style w:type="paragraph" w:styleId="ListNumber4">
    <w:name w:val="List Number 4"/>
    <w:basedOn w:val="Normal"/>
    <w:uiPriority w:val="12"/>
    <w:qFormat/>
    <w:rsid w:val="00060FEC"/>
    <w:pPr>
      <w:numPr>
        <w:ilvl w:val="3"/>
        <w:numId w:val="42"/>
      </w:numPr>
      <w:spacing w:after="120"/>
    </w:pPr>
  </w:style>
  <w:style w:type="paragraph" w:customStyle="1" w:styleId="Bullets">
    <w:name w:val="Bullets"/>
    <w:basedOn w:val="Normal"/>
    <w:link w:val="BulletsChar"/>
    <w:uiPriority w:val="4"/>
    <w:qFormat/>
    <w:rsid w:val="00060FEC"/>
    <w:pPr>
      <w:numPr>
        <w:numId w:val="34"/>
      </w:numPr>
    </w:pPr>
    <w:rPr>
      <w:rFonts w:eastAsia="Calibri" w:cstheme="minorBidi"/>
      <w:szCs w:val="24"/>
      <w:lang w:eastAsia="en-US"/>
    </w:rPr>
  </w:style>
  <w:style w:type="character" w:customStyle="1" w:styleId="BulletsChar">
    <w:name w:val="Bullets Char"/>
    <w:basedOn w:val="ListParagraphChar"/>
    <w:link w:val="Bullets"/>
    <w:uiPriority w:val="4"/>
    <w:rsid w:val="00060FEC"/>
    <w:rPr>
      <w:rFonts w:ascii="Gadugi" w:eastAsia="Calibri" w:hAnsi="Gadugi" w:cstheme="minorBidi"/>
      <w:color w:val="000000"/>
      <w:sz w:val="22"/>
      <w:szCs w:val="24"/>
    </w:rPr>
  </w:style>
  <w:style w:type="paragraph" w:customStyle="1" w:styleId="LargeFont">
    <w:name w:val="Large Font"/>
    <w:basedOn w:val="Normal"/>
    <w:link w:val="LargeFontChar"/>
    <w:autoRedefine/>
    <w:uiPriority w:val="24"/>
    <w:rsid w:val="00060FEC"/>
    <w:rPr>
      <w:rFonts w:eastAsia="Calibri"/>
      <w:sz w:val="32"/>
      <w:szCs w:val="32"/>
    </w:rPr>
  </w:style>
  <w:style w:type="character" w:customStyle="1" w:styleId="LargeFontChar">
    <w:name w:val="Large Font Char"/>
    <w:basedOn w:val="BodyTextChar"/>
    <w:link w:val="LargeFont"/>
    <w:uiPriority w:val="24"/>
    <w:rsid w:val="00060FEC"/>
    <w:rPr>
      <w:rFonts w:ascii="Gadugi" w:eastAsia="Calibri" w:hAnsi="Gadugi"/>
      <w:color w:val="000000"/>
      <w:sz w:val="32"/>
      <w:szCs w:val="32"/>
      <w:lang w:eastAsia="en-GB"/>
    </w:rPr>
  </w:style>
  <w:style w:type="paragraph" w:customStyle="1" w:styleId="NoticeHeader">
    <w:name w:val="Notice Header"/>
    <w:basedOn w:val="Normal"/>
    <w:link w:val="NoticeHeaderChar"/>
    <w:uiPriority w:val="5"/>
    <w:qFormat/>
    <w:rsid w:val="00060FEC"/>
    <w:rPr>
      <w:rFonts w:cstheme="minorBidi"/>
      <w:b/>
      <w:sz w:val="36"/>
      <w:szCs w:val="36"/>
      <w:lang w:eastAsia="en-US"/>
    </w:rPr>
  </w:style>
  <w:style w:type="character" w:customStyle="1" w:styleId="NoticeHeaderChar">
    <w:name w:val="Notice Header Char"/>
    <w:basedOn w:val="DefaultParagraphFont"/>
    <w:link w:val="NoticeHeader"/>
    <w:uiPriority w:val="5"/>
    <w:rsid w:val="00060FEC"/>
    <w:rPr>
      <w:rFonts w:ascii="Gadugi" w:hAnsi="Gadugi" w:cstheme="minorBidi"/>
      <w:b/>
      <w:color w:val="000000"/>
      <w:sz w:val="36"/>
      <w:szCs w:val="36"/>
    </w:rPr>
  </w:style>
  <w:style w:type="paragraph" w:customStyle="1" w:styleId="HiddenText">
    <w:name w:val="Hidden Text"/>
    <w:basedOn w:val="Normal"/>
    <w:link w:val="HiddenTextChar"/>
    <w:uiPriority w:val="9"/>
    <w:qFormat/>
    <w:rsid w:val="00060FEC"/>
    <w:rPr>
      <w:vanish/>
      <w:color w:val="FF0000"/>
    </w:rPr>
  </w:style>
  <w:style w:type="paragraph" w:styleId="TOCHeading">
    <w:name w:val="TOC Heading"/>
    <w:aliases w:val="Headings Centred"/>
    <w:basedOn w:val="Normal"/>
    <w:next w:val="Normal"/>
    <w:link w:val="TOCHeadingChar"/>
    <w:autoRedefine/>
    <w:uiPriority w:val="39"/>
    <w:unhideWhenUsed/>
    <w:rsid w:val="00060FEC"/>
    <w:pPr>
      <w:jc w:val="center"/>
    </w:pPr>
    <w:rPr>
      <w:b/>
      <w:caps/>
      <w:lang w:val="en-US"/>
    </w:rPr>
  </w:style>
  <w:style w:type="character" w:customStyle="1" w:styleId="HiddenTextChar">
    <w:name w:val="Hidden Text Char"/>
    <w:basedOn w:val="DefaultParagraphFont"/>
    <w:link w:val="HiddenText"/>
    <w:uiPriority w:val="9"/>
    <w:rsid w:val="00060FEC"/>
    <w:rPr>
      <w:rFonts w:ascii="Gadugi" w:hAnsi="Gadugi"/>
      <w:vanish/>
      <w:color w:val="FF0000"/>
      <w:lang w:eastAsia="en-GB"/>
    </w:rPr>
  </w:style>
  <w:style w:type="paragraph" w:customStyle="1" w:styleId="HeadingsCapsandCentred">
    <w:name w:val="Headings Caps and Centred"/>
    <w:basedOn w:val="Normal"/>
    <w:link w:val="HeadingsCapsandCentredChar"/>
    <w:uiPriority w:val="9"/>
    <w:qFormat/>
    <w:rsid w:val="00060FEC"/>
    <w:pPr>
      <w:jc w:val="center"/>
    </w:pPr>
    <w:rPr>
      <w:b/>
      <w:caps/>
      <w:lang w:val="en-US"/>
    </w:rPr>
  </w:style>
  <w:style w:type="paragraph" w:customStyle="1" w:styleId="DateforLetters">
    <w:name w:val="Date for Letters"/>
    <w:basedOn w:val="OurRef"/>
    <w:link w:val="DateforLettersChar"/>
    <w:uiPriority w:val="9"/>
    <w:qFormat/>
    <w:rsid w:val="00060FEC"/>
  </w:style>
  <w:style w:type="character" w:customStyle="1" w:styleId="TOCHeadingChar">
    <w:name w:val="TOC Heading Char"/>
    <w:aliases w:val="Headings Centred Char"/>
    <w:basedOn w:val="DefaultParagraphFont"/>
    <w:link w:val="TOCHeading"/>
    <w:uiPriority w:val="39"/>
    <w:rsid w:val="00060FEC"/>
    <w:rPr>
      <w:rFonts w:ascii="Gadugi" w:hAnsi="Gadugi"/>
      <w:b/>
      <w:caps/>
      <w:color w:val="000000"/>
      <w:lang w:val="en-US" w:eastAsia="en-GB"/>
    </w:rPr>
  </w:style>
  <w:style w:type="character" w:customStyle="1" w:styleId="HeadingsCapsandCentredChar">
    <w:name w:val="Headings Caps and Centred Char"/>
    <w:basedOn w:val="TOCHeadingChar"/>
    <w:link w:val="HeadingsCapsandCentred"/>
    <w:uiPriority w:val="9"/>
    <w:rsid w:val="00060FEC"/>
    <w:rPr>
      <w:rFonts w:ascii="Gadugi" w:hAnsi="Gadugi"/>
      <w:b/>
      <w:caps/>
      <w:color w:val="000000"/>
      <w:lang w:val="en-US" w:eastAsia="en-GB"/>
    </w:rPr>
  </w:style>
  <w:style w:type="character" w:customStyle="1" w:styleId="DateforLettersChar">
    <w:name w:val="Date for Letters Char"/>
    <w:basedOn w:val="OurRefChar"/>
    <w:link w:val="DateforLetters"/>
    <w:uiPriority w:val="9"/>
    <w:rsid w:val="00060FEC"/>
    <w:rPr>
      <w:rFonts w:ascii="Gadugi" w:hAnsi="Gadugi" w:cs="Open Sans SemiBold"/>
      <w:noProof/>
      <w:color w:val="000000"/>
      <w:sz w:val="16"/>
      <w:lang w:eastAsia="en-GB"/>
    </w:rPr>
  </w:style>
  <w:style w:type="paragraph" w:customStyle="1" w:styleId="Notjustified">
    <w:name w:val="Not justified"/>
    <w:basedOn w:val="BodyText"/>
    <w:link w:val="NotjustifiedChar"/>
    <w:uiPriority w:val="2"/>
    <w:qFormat/>
    <w:rsid w:val="00060FEC"/>
    <w:pPr>
      <w:jc w:val="left"/>
    </w:pPr>
  </w:style>
  <w:style w:type="paragraph" w:customStyle="1" w:styleId="Addressstyle">
    <w:name w:val="Address style"/>
    <w:basedOn w:val="Normal"/>
    <w:link w:val="AddressstyleChar"/>
    <w:autoRedefine/>
    <w:uiPriority w:val="9"/>
    <w:qFormat/>
    <w:rsid w:val="00060FEC"/>
    <w:pPr>
      <w:tabs>
        <w:tab w:val="left" w:pos="54"/>
        <w:tab w:val="left" w:pos="619"/>
      </w:tabs>
    </w:pPr>
    <w:rPr>
      <w:bCs/>
      <w:szCs w:val="22"/>
    </w:rPr>
  </w:style>
  <w:style w:type="character" w:customStyle="1" w:styleId="NotjustifiedChar">
    <w:name w:val="Not justified Char"/>
    <w:basedOn w:val="BodyTextChar"/>
    <w:link w:val="Notjustified"/>
    <w:uiPriority w:val="2"/>
    <w:rsid w:val="00060FEC"/>
    <w:rPr>
      <w:rFonts w:ascii="Gadugi" w:eastAsia="Calibri" w:hAnsi="Gadugi"/>
      <w:color w:val="000000"/>
      <w:szCs w:val="24"/>
    </w:rPr>
  </w:style>
  <w:style w:type="character" w:customStyle="1" w:styleId="AddressstyleChar">
    <w:name w:val="Address style Char"/>
    <w:basedOn w:val="DefaultParagraphFont"/>
    <w:link w:val="Addressstyle"/>
    <w:uiPriority w:val="9"/>
    <w:rsid w:val="00060FEC"/>
    <w:rPr>
      <w:rFonts w:ascii="Gadugi" w:hAnsi="Gadugi"/>
      <w:bCs/>
      <w:color w:val="000000"/>
      <w:szCs w:val="22"/>
      <w:lang w:eastAsia="en-GB"/>
    </w:rPr>
  </w:style>
  <w:style w:type="paragraph" w:customStyle="1" w:styleId="Centralnotbold">
    <w:name w:val="Central not bold"/>
    <w:basedOn w:val="Normal"/>
    <w:link w:val="CentralnotboldChar"/>
    <w:uiPriority w:val="5"/>
    <w:qFormat/>
    <w:rsid w:val="00060FEC"/>
    <w:pPr>
      <w:jc w:val="center"/>
    </w:pPr>
  </w:style>
  <w:style w:type="character" w:customStyle="1" w:styleId="CentralnotboldChar">
    <w:name w:val="Central not bold Char"/>
    <w:basedOn w:val="DefaultParagraphFont"/>
    <w:link w:val="Centralnotbold"/>
    <w:uiPriority w:val="5"/>
    <w:rsid w:val="00060FEC"/>
    <w:rPr>
      <w:rFonts w:ascii="Gadugi" w:hAnsi="Gadugi"/>
      <w:color w:val="000000"/>
      <w:lang w:eastAsia="en-GB"/>
    </w:rPr>
  </w:style>
  <w:style w:type="paragraph" w:customStyle="1" w:styleId="Italics">
    <w:name w:val="Italics"/>
    <w:basedOn w:val="BodyText"/>
    <w:link w:val="ItalicsChar"/>
    <w:uiPriority w:val="9"/>
    <w:qFormat/>
    <w:rsid w:val="00060FEC"/>
    <w:rPr>
      <w:i/>
      <w:iCs/>
    </w:rPr>
  </w:style>
  <w:style w:type="character" w:customStyle="1" w:styleId="ItalicsChar">
    <w:name w:val="Italics Char"/>
    <w:basedOn w:val="BodyTextChar"/>
    <w:link w:val="Italics"/>
    <w:uiPriority w:val="9"/>
    <w:rsid w:val="00060FEC"/>
    <w:rPr>
      <w:rFonts w:ascii="Gadugi" w:eastAsia="Calibri" w:hAnsi="Gadugi"/>
      <w:i/>
      <w:iCs/>
      <w:color w:val="000000"/>
      <w:szCs w:val="24"/>
    </w:rPr>
  </w:style>
  <w:style w:type="paragraph" w:customStyle="1" w:styleId="Boldunderline">
    <w:name w:val="Bold underline"/>
    <w:basedOn w:val="Normal"/>
    <w:link w:val="BoldunderlineChar"/>
    <w:uiPriority w:val="9"/>
    <w:qFormat/>
    <w:rsid w:val="00060FEC"/>
    <w:rPr>
      <w:b/>
      <w:u w:val="single"/>
    </w:rPr>
  </w:style>
  <w:style w:type="character" w:customStyle="1" w:styleId="BoldunderlineChar">
    <w:name w:val="Bold underline Char"/>
    <w:basedOn w:val="DefaultParagraphFont"/>
    <w:link w:val="Boldunderline"/>
    <w:uiPriority w:val="9"/>
    <w:rsid w:val="00060FEC"/>
    <w:rPr>
      <w:rFonts w:ascii="Gadugi" w:hAnsi="Gadugi"/>
      <w:b/>
      <w:color w:val="000000"/>
      <w:u w:val="single"/>
      <w:lang w:eastAsia="en-GB"/>
    </w:rPr>
  </w:style>
  <w:style w:type="paragraph" w:customStyle="1" w:styleId="Letterscasename">
    <w:name w:val="Letters case name"/>
    <w:basedOn w:val="Normal"/>
    <w:link w:val="LetterscasenameChar"/>
    <w:uiPriority w:val="9"/>
    <w:qFormat/>
    <w:rsid w:val="00235FCC"/>
    <w:pPr>
      <w:jc w:val="left"/>
    </w:pPr>
    <w:rPr>
      <w:b/>
    </w:rPr>
  </w:style>
  <w:style w:type="character" w:customStyle="1" w:styleId="LetterscasenameChar">
    <w:name w:val="Letters case name Char"/>
    <w:basedOn w:val="BoldunderlineChar"/>
    <w:link w:val="Letterscasename"/>
    <w:uiPriority w:val="9"/>
    <w:rsid w:val="00235FCC"/>
    <w:rPr>
      <w:rFonts w:ascii="Gadugi" w:hAnsi="Gadugi"/>
      <w:b/>
      <w:color w:val="000000"/>
      <w:u w:val="single"/>
      <w:lang w:eastAsia="en-GB"/>
    </w:rPr>
  </w:style>
  <w:style w:type="paragraph" w:customStyle="1" w:styleId="Spare3">
    <w:name w:val="Spare 3"/>
    <w:basedOn w:val="Normal"/>
    <w:link w:val="Spare3Char"/>
    <w:uiPriority w:val="9"/>
    <w:qFormat/>
    <w:rsid w:val="00060FEC"/>
    <w:rPr>
      <w:u w:val="single"/>
    </w:rPr>
  </w:style>
  <w:style w:type="character" w:customStyle="1" w:styleId="Spare3Char">
    <w:name w:val="Spare 3 Char"/>
    <w:basedOn w:val="LetterscasenameChar"/>
    <w:link w:val="Spare3"/>
    <w:uiPriority w:val="9"/>
    <w:rsid w:val="00060FEC"/>
    <w:rPr>
      <w:rFonts w:ascii="Gadugi" w:hAnsi="Gadugi"/>
      <w:b w:val="0"/>
      <w:color w:val="000000"/>
      <w:u w:val="single"/>
      <w:lang w:eastAsia="en-GB"/>
    </w:rPr>
  </w:style>
  <w:style w:type="paragraph" w:customStyle="1" w:styleId="Listleftaligned">
    <w:name w:val="List left aligned"/>
    <w:basedOn w:val="Normal"/>
    <w:link w:val="ListleftalignedChar"/>
    <w:uiPriority w:val="9"/>
    <w:qFormat/>
    <w:rsid w:val="00DF6F6D"/>
    <w:pPr>
      <w:numPr>
        <w:numId w:val="37"/>
      </w:numPr>
      <w:spacing w:after="120"/>
      <w:jc w:val="left"/>
    </w:pPr>
  </w:style>
  <w:style w:type="character" w:customStyle="1" w:styleId="ListleftalignedChar">
    <w:name w:val="List left aligned Char"/>
    <w:basedOn w:val="BoldunderlineChar"/>
    <w:link w:val="Listleftaligned"/>
    <w:uiPriority w:val="9"/>
    <w:rsid w:val="00DF6F6D"/>
    <w:rPr>
      <w:rFonts w:ascii="Gadugi" w:hAnsi="Gadugi"/>
      <w:b w:val="0"/>
      <w:color w:val="000000"/>
      <w:u w:val="single"/>
      <w:lang w:eastAsia="en-GB"/>
    </w:rPr>
  </w:style>
  <w:style w:type="paragraph" w:styleId="ListNumber5">
    <w:name w:val="List Number 5"/>
    <w:basedOn w:val="Normal"/>
    <w:uiPriority w:val="99"/>
    <w:semiHidden/>
    <w:unhideWhenUsed/>
    <w:rsid w:val="00060FEC"/>
    <w:pPr>
      <w:numPr>
        <w:ilvl w:val="4"/>
        <w:numId w:val="42"/>
      </w:numPr>
      <w:contextualSpacing/>
    </w:pPr>
  </w:style>
  <w:style w:type="character" w:customStyle="1" w:styleId="Heading6Char">
    <w:name w:val="Heading 6 Char"/>
    <w:link w:val="Heading6"/>
    <w:rsid w:val="00060FEC"/>
    <w:rPr>
      <w:color w:val="000000"/>
      <w:spacing w:val="-3"/>
      <w:u w:val="single"/>
      <w:lang w:eastAsia="en-GB"/>
    </w:rPr>
  </w:style>
  <w:style w:type="character" w:customStyle="1" w:styleId="Heading7Char">
    <w:name w:val="Heading 7 Char"/>
    <w:link w:val="Heading7"/>
    <w:rsid w:val="00060FEC"/>
    <w:rPr>
      <w:rFonts w:ascii="Gadugi" w:hAnsi="Gadugi"/>
      <w:b/>
      <w:bCs/>
      <w:color w:val="000000"/>
      <w:lang w:eastAsia="en-GB"/>
    </w:rPr>
  </w:style>
  <w:style w:type="character" w:customStyle="1" w:styleId="Heading8Char">
    <w:name w:val="Heading 8 Char"/>
    <w:link w:val="Heading8"/>
    <w:rsid w:val="00060FEC"/>
    <w:rPr>
      <w:b/>
      <w:color w:val="000000"/>
      <w:spacing w:val="-3"/>
      <w:lang w:eastAsia="en-GB"/>
    </w:rPr>
  </w:style>
  <w:style w:type="paragraph" w:styleId="Quote">
    <w:name w:val="Quote"/>
    <w:basedOn w:val="Normal"/>
    <w:next w:val="Normal"/>
    <w:link w:val="QuoteChar"/>
    <w:uiPriority w:val="98"/>
    <w:qFormat/>
    <w:rsid w:val="008E0B35"/>
    <w:pPr>
      <w:jc w:val="left"/>
    </w:pPr>
    <w:rPr>
      <w:b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98"/>
    <w:rsid w:val="008E0B35"/>
    <w:rPr>
      <w:rFonts w:ascii="Gadugi" w:hAnsi="Gadugi"/>
      <w:b/>
      <w:iCs/>
      <w:color w:val="404040" w:themeColor="text1" w:themeTint="BF"/>
      <w:lang w:eastAsia="en-GB"/>
    </w:rPr>
  </w:style>
  <w:style w:type="paragraph" w:customStyle="1" w:styleId="Proxyinstructions">
    <w:name w:val="Proxy instructions"/>
    <w:basedOn w:val="Normal"/>
    <w:link w:val="ProxyinstructionsChar"/>
    <w:uiPriority w:val="19"/>
    <w:qFormat/>
    <w:rsid w:val="001A1DD5"/>
    <w:rPr>
      <w:color w:val="auto"/>
      <w:sz w:val="16"/>
      <w:szCs w:val="16"/>
    </w:rPr>
  </w:style>
  <w:style w:type="character" w:customStyle="1" w:styleId="ProxyinstructionsChar">
    <w:name w:val="Proxy instructions Char"/>
    <w:basedOn w:val="DefaultParagraphFont"/>
    <w:link w:val="Proxyinstructions"/>
    <w:uiPriority w:val="19"/>
    <w:rsid w:val="001A1DD5"/>
    <w:rPr>
      <w:rFonts w:ascii="Gadugi" w:hAnsi="Gadugi"/>
      <w:sz w:val="16"/>
      <w:szCs w:val="16"/>
      <w:lang w:eastAsia="en-GB"/>
    </w:rPr>
  </w:style>
  <w:style w:type="paragraph" w:styleId="Revision">
    <w:name w:val="Revision"/>
    <w:hidden/>
    <w:uiPriority w:val="99"/>
    <w:semiHidden/>
    <w:rsid w:val="00296DF6"/>
    <w:rPr>
      <w:rFonts w:ascii="Gadugi" w:hAnsi="Gadugi"/>
      <w:color w:val="00000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endy\OneDrive\Desktop\CVL%20plus%20Common%20Parts_output_1689357038\Normal%20Calibri%201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71FC06FC67D544AC6B574905633691" ma:contentTypeVersion="13" ma:contentTypeDescription="Create a new document." ma:contentTypeScope="" ma:versionID="69d1c62a3e2eecb89b94b069d0bb678c">
  <xsd:schema xmlns:xsd="http://www.w3.org/2001/XMLSchema" xmlns:xs="http://www.w3.org/2001/XMLSchema" xmlns:p="http://schemas.microsoft.com/office/2006/metadata/properties" xmlns:ns2="c8f39d09-d2cc-4fa9-b7f1-4aa503c493d2" xmlns:ns3="67c4e08b-b31b-4901-aeac-adb0765a19ff" targetNamespace="http://schemas.microsoft.com/office/2006/metadata/properties" ma:root="true" ma:fieldsID="83699233c369e478b060d051455f77a5" ns2:_="" ns3:_="">
    <xsd:import namespace="c8f39d09-d2cc-4fa9-b7f1-4aa503c493d2"/>
    <xsd:import namespace="67c4e08b-b31b-4901-aeac-adb0765a19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f39d09-d2cc-4fa9-b7f1-4aa503c493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cdc77979-f3a4-4222-8e7e-88c29a7b025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c4e08b-b31b-4901-aeac-adb0765a19ff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15a07a14-4b40-4b80-b027-2bee07b4ae66}" ma:internalName="TaxCatchAll" ma:showField="CatchAllData" ma:web="67c4e08b-b31b-4901-aeac-adb0765a19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7c4e08b-b31b-4901-aeac-adb0765a19ff" xsi:nil="true"/>
    <lcf76f155ced4ddcb4097134ff3c332f xmlns="c8f39d09-d2cc-4fa9-b7f1-4aa503c493d2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4445EF-5C45-4422-B691-78BA90575B93}"/>
</file>

<file path=customXml/itemProps2.xml><?xml version="1.0" encoding="utf-8"?>
<ds:datastoreItem xmlns:ds="http://schemas.openxmlformats.org/officeDocument/2006/customXml" ds:itemID="{594D52DB-F932-4CE9-8044-63C43E13914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5915BAB-C0F2-4814-9E94-AFB1B0B21F85}">
  <ds:schemaRefs>
    <ds:schemaRef ds:uri="http://schemas.microsoft.com/office/2006/metadata/properties"/>
    <ds:schemaRef ds:uri="http://purl.org/dc/terms/"/>
    <ds:schemaRef ds:uri="http://purl.org/dc/dcmitype/"/>
    <ds:schemaRef ds:uri="http://schemas.microsoft.com/office/2006/documentManagement/types"/>
    <ds:schemaRef ds:uri="http://purl.org/dc/elements/1.1/"/>
    <ds:schemaRef ds:uri="14d2483c-4e38-4e45-bd83-8830ab59a13c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67c4e08b-b31b-4901-aeac-adb0765a19ff"/>
    <ds:schemaRef ds:uri="15444ff4-fa53-4566-96ff-040b9471ca30"/>
    <ds:schemaRef ds:uri="c8f39d09-d2cc-4fa9-b7f1-4aa503c493d2"/>
  </ds:schemaRefs>
</ds:datastoreItem>
</file>

<file path=customXml/itemProps4.xml><?xml version="1.0" encoding="utf-8"?>
<ds:datastoreItem xmlns:ds="http://schemas.openxmlformats.org/officeDocument/2006/customXml" ds:itemID="{532753DD-B955-45D5-AE8D-FE961077220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 Calibri 12</Template>
  <TotalTime>0</TotalTime>
  <Pages>1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NTI</dc:creator>
  <cp:lastModifiedBy>Kerry Marsh</cp:lastModifiedBy>
  <cp:revision>8</cp:revision>
  <dcterms:created xsi:type="dcterms:W3CDTF">2023-07-14T17:56:00Z</dcterms:created>
  <dcterms:modified xsi:type="dcterms:W3CDTF">2024-01-19T14:30:00Z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0x010100E871FC06FC67D544AC6B574905633691</vt:lpwstr>
  </property>
  <property fmtid="{D5CDD505-2E9C-101B-9397-08002B2CF9AE}" pid="3" name="MediaServiceImageTags">
    <vt:lpwstr/>
  </property>
</Properties>
</file>