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>
      <w:pPr>
        <w:jc w:val="center"/>
        <w:rPr>
          <w:rFonts w:eastAsia="STXingkai"/>
          <w:b/>
          <w:sz w:val="72"/>
        </w:rPr>
      </w:pPr>
      <w:r>
        <w:drawing>
          <wp:inline distT="0" distB="0" distL="0" distR="0">
            <wp:extent cx="4210050" cy="80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b/>
          <w:sz w:val="72"/>
        </w:rPr>
      </w:pPr>
      <w:r>
        <w:rPr>
          <w:rFonts w:hint="eastAsia" w:ascii="宋体" w:hAnsi="宋体"/>
          <w:b/>
          <w:sz w:val="72"/>
        </w:rPr>
        <w:t>实验报告本</w:t>
      </w:r>
    </w:p>
    <w:p>
      <w:pPr>
        <w:jc w:val="center"/>
        <w:rPr>
          <w:sz w:val="30"/>
          <w:szCs w:val="30"/>
        </w:rPr>
      </w:pPr>
    </w:p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计算机与数据工程学院</w:t>
      </w:r>
    </w:p>
    <w:p>
      <w:pPr>
        <w:jc w:val="center"/>
        <w:rPr>
          <w:sz w:val="24"/>
        </w:rPr>
      </w:pPr>
      <w:r>
        <w:rPr>
          <w:rFonts w:hint="eastAsia"/>
          <w:sz w:val="24"/>
        </w:rPr>
        <w:t>计算机组成原理与实验</w:t>
      </w:r>
    </w:p>
    <w:p/>
    <w:p/>
    <w:p/>
    <w:p>
      <w:pPr>
        <w:pStyle w:val="5"/>
      </w:pPr>
    </w:p>
    <w:p/>
    <w:p>
      <w:pPr>
        <w:spacing w:before="240"/>
        <w:rPr>
          <w:bCs/>
          <w:sz w:val="24"/>
          <w:szCs w:val="36"/>
        </w:rPr>
      </w:pPr>
    </w:p>
    <w:p>
      <w:pPr>
        <w:ind w:firstLine="1072" w:firstLineChars="447"/>
        <w:rPr>
          <w:rFonts w:ascii="宋体" w:hAnsi="宋体"/>
          <w:bCs/>
          <w:sz w:val="24"/>
          <w:szCs w:val="44"/>
        </w:rPr>
      </w:pPr>
    </w:p>
    <w:p>
      <w:pPr>
        <w:ind w:firstLine="1072" w:firstLineChars="447"/>
        <w:rPr>
          <w:rFonts w:ascii="宋体" w:hAnsi="宋体"/>
          <w:bCs/>
          <w:sz w:val="24"/>
          <w:szCs w:val="44"/>
        </w:rPr>
      </w:pPr>
    </w:p>
    <w:p>
      <w:pPr>
        <w:ind w:firstLine="2240" w:firstLineChars="800"/>
        <w:rPr>
          <w:rFonts w:ascii="楷体_GB2312" w:hAnsi="宋体" w:eastAsia="楷体_GB2312"/>
          <w:bCs/>
          <w:sz w:val="28"/>
          <w:szCs w:val="44"/>
          <w:u w:val="single"/>
        </w:rPr>
      </w:pPr>
      <w:r>
        <w:rPr>
          <w:rFonts w:hint="eastAsia" w:ascii="楷体_GB2312" w:hAnsi="宋体" w:eastAsia="楷体_GB2312"/>
          <w:bCs/>
          <w:sz w:val="28"/>
          <w:szCs w:val="44"/>
        </w:rPr>
        <w:t>课程名称</w:t>
      </w:r>
      <w:r>
        <w:rPr>
          <w:rFonts w:hint="eastAsia" w:ascii="楷体_GB2312" w:hAnsi="宋体" w:eastAsia="楷体_GB2312"/>
          <w:bCs/>
          <w:sz w:val="28"/>
          <w:szCs w:val="44"/>
          <w:u w:val="single"/>
        </w:rPr>
        <w:t xml:space="preserve">   </w:t>
      </w:r>
      <w:r>
        <w:rPr>
          <w:rFonts w:hint="eastAsia" w:ascii="楷体_GB2312" w:hAnsi="宋体" w:eastAsia="楷体_GB2312"/>
          <w:bCs/>
          <w:sz w:val="24"/>
          <w:u w:val="single"/>
        </w:rPr>
        <w:t xml:space="preserve">      </w:t>
      </w:r>
      <w:r>
        <w:rPr>
          <w:rFonts w:hint="eastAsia" w:ascii="楷体_GB2312" w:hAnsi="宋体" w:eastAsia="楷体_GB2312"/>
          <w:bCs/>
          <w:sz w:val="24"/>
          <w:u w:val="single"/>
          <w:lang w:val="en-US" w:eastAsia="zh-CN"/>
        </w:rPr>
        <w:t>计算机组成原理与实验</w:t>
      </w:r>
      <w:r>
        <w:rPr>
          <w:rFonts w:hint="eastAsia" w:ascii="楷体_GB2312" w:hAnsi="宋体" w:eastAsia="楷体_GB2312"/>
          <w:bCs/>
          <w:sz w:val="24"/>
          <w:u w:val="single"/>
        </w:rPr>
        <w:t xml:space="preserve">          </w:t>
      </w:r>
      <w:r>
        <w:rPr>
          <w:rFonts w:hint="eastAsia" w:ascii="楷体_GB2312" w:hAnsi="宋体" w:eastAsia="楷体_GB2312"/>
          <w:bCs/>
          <w:sz w:val="28"/>
          <w:szCs w:val="44"/>
          <w:u w:val="single"/>
        </w:rPr>
        <w:t xml:space="preserve"> </w:t>
      </w:r>
    </w:p>
    <w:p>
      <w:pPr>
        <w:spacing w:line="820" w:lineRule="exact"/>
        <w:ind w:firstLine="2240" w:firstLineChars="800"/>
        <w:rPr>
          <w:rFonts w:hint="default" w:ascii="楷体_GB2312" w:hAnsi="宋体" w:eastAsia="楷体_GB2312"/>
          <w:bCs/>
          <w:sz w:val="28"/>
          <w:szCs w:val="44"/>
          <w:u w:val="single"/>
          <w:lang w:val="en-US"/>
        </w:rPr>
      </w:pPr>
      <w:r>
        <w:rPr>
          <w:rFonts w:hint="eastAsia" w:ascii="楷体_GB2312" w:hAnsi="宋体" w:eastAsia="楷体_GB2312"/>
          <w:bCs/>
          <w:sz w:val="28"/>
          <w:szCs w:val="44"/>
        </w:rPr>
        <w:t>专业班级</w:t>
      </w:r>
      <w:r>
        <w:rPr>
          <w:rFonts w:hint="eastAsia" w:ascii="楷体_GB2312" w:hAnsi="宋体" w:eastAsia="楷体_GB2312"/>
          <w:bCs/>
          <w:sz w:val="28"/>
          <w:szCs w:val="44"/>
          <w:u w:val="single"/>
        </w:rPr>
        <w:t xml:space="preserve">       </w:t>
      </w:r>
      <w:r>
        <w:rPr>
          <w:rFonts w:hint="eastAsia" w:ascii="楷体_GB2312" w:hAnsi="宋体" w:eastAsia="楷体_GB2312"/>
          <w:bCs/>
          <w:sz w:val="28"/>
          <w:szCs w:val="44"/>
          <w:u w:val="single"/>
          <w:lang w:val="en-US" w:eastAsia="zh-CN"/>
        </w:rPr>
        <w:t xml:space="preserve">计算机科学与技术212班      </w:t>
      </w:r>
    </w:p>
    <w:p>
      <w:pPr>
        <w:spacing w:line="820" w:lineRule="exact"/>
        <w:ind w:firstLine="2240" w:firstLineChars="800"/>
        <w:rPr>
          <w:rFonts w:hint="default" w:ascii="楷体_GB2312" w:hAnsi="宋体" w:eastAsia="楷体_GB2312"/>
          <w:bCs/>
          <w:sz w:val="28"/>
          <w:szCs w:val="44"/>
          <w:u w:val="single"/>
          <w:lang w:val="en-US" w:eastAsia="zh-CN"/>
        </w:rPr>
      </w:pPr>
      <w:r>
        <w:rPr>
          <w:rFonts w:hint="eastAsia" w:ascii="楷体_GB2312" w:hAnsi="宋体" w:eastAsia="楷体_GB2312"/>
          <w:bCs/>
          <w:sz w:val="28"/>
          <w:szCs w:val="44"/>
        </w:rPr>
        <w:t>姓    名</w:t>
      </w:r>
      <w:r>
        <w:rPr>
          <w:rFonts w:hint="eastAsia" w:ascii="楷体_GB2312" w:hAnsi="宋体" w:eastAsia="楷体_GB2312"/>
          <w:bCs/>
          <w:sz w:val="28"/>
          <w:szCs w:val="44"/>
          <w:u w:val="single"/>
        </w:rPr>
        <w:t xml:space="preserve">          </w:t>
      </w:r>
      <w:r>
        <w:rPr>
          <w:rFonts w:hint="eastAsia" w:ascii="楷体_GB2312" w:hAnsi="宋体" w:eastAsia="楷体_GB2312"/>
          <w:bCs/>
          <w:sz w:val="28"/>
          <w:szCs w:val="44"/>
          <w:u w:val="single"/>
          <w:lang w:val="en-US" w:eastAsia="zh-CN"/>
        </w:rPr>
        <w:t xml:space="preserve">    张明俊         </w:t>
      </w:r>
      <w:r>
        <w:rPr>
          <w:rFonts w:hint="eastAsia" w:ascii="楷体_GB2312" w:hAnsi="宋体" w:eastAsia="楷体_GB2312"/>
          <w:bCs/>
          <w:sz w:val="28"/>
          <w:szCs w:val="44"/>
          <w:u w:val="single"/>
        </w:rPr>
        <w:t xml:space="preserve">     </w:t>
      </w:r>
      <w:r>
        <w:rPr>
          <w:rFonts w:hint="eastAsia" w:ascii="楷体_GB2312" w:hAnsi="宋体" w:eastAsia="楷体_GB2312"/>
          <w:bCs/>
          <w:sz w:val="28"/>
          <w:szCs w:val="44"/>
          <w:u w:val="single"/>
          <w:lang w:val="en-US" w:eastAsia="zh-CN"/>
        </w:rPr>
        <w:t xml:space="preserve"> </w:t>
      </w:r>
    </w:p>
    <w:p>
      <w:pPr>
        <w:spacing w:line="820" w:lineRule="exact"/>
        <w:ind w:firstLine="2240" w:firstLineChars="800"/>
        <w:rPr>
          <w:rFonts w:ascii="楷体_GB2312" w:hAnsi="宋体" w:eastAsia="楷体_GB2312"/>
          <w:bCs/>
          <w:sz w:val="28"/>
          <w:szCs w:val="44"/>
          <w:u w:val="single"/>
        </w:rPr>
      </w:pPr>
      <w:r>
        <w:rPr>
          <w:rFonts w:hint="eastAsia" w:ascii="楷体_GB2312" w:hAnsi="宋体" w:eastAsia="楷体_GB2312"/>
          <w:bCs/>
          <w:sz w:val="28"/>
          <w:szCs w:val="44"/>
        </w:rPr>
        <w:t>学    号</w:t>
      </w:r>
      <w:r>
        <w:rPr>
          <w:rFonts w:hint="eastAsia" w:ascii="楷体_GB2312" w:hAnsi="宋体" w:eastAsia="楷体_GB2312"/>
          <w:bCs/>
          <w:sz w:val="28"/>
          <w:szCs w:val="44"/>
          <w:u w:val="single"/>
        </w:rPr>
        <w:t xml:space="preserve">           </w:t>
      </w:r>
      <w:r>
        <w:rPr>
          <w:rFonts w:hint="eastAsia" w:ascii="楷体_GB2312" w:hAnsi="宋体" w:eastAsia="楷体_GB2312"/>
          <w:bCs/>
          <w:sz w:val="28"/>
          <w:szCs w:val="44"/>
          <w:u w:val="single"/>
          <w:lang w:val="en-US" w:eastAsia="zh-CN"/>
        </w:rPr>
        <w:t>3180519056</w:t>
      </w:r>
      <w:r>
        <w:rPr>
          <w:rFonts w:hint="eastAsia" w:ascii="楷体_GB2312" w:hAnsi="宋体" w:eastAsia="楷体_GB2312"/>
          <w:bCs/>
          <w:sz w:val="28"/>
          <w:szCs w:val="44"/>
          <w:u w:val="single"/>
        </w:rPr>
        <w:t xml:space="preserve">   </w:t>
      </w:r>
      <w:r>
        <w:rPr>
          <w:rFonts w:hint="eastAsia" w:ascii="楷体_GB2312" w:hAnsi="宋体" w:eastAsia="楷体_GB2312"/>
          <w:bCs/>
          <w:sz w:val="28"/>
          <w:szCs w:val="44"/>
          <w:u w:val="single"/>
          <w:lang w:val="en-US" w:eastAsia="zh-CN"/>
        </w:rPr>
        <w:t xml:space="preserve">          </w:t>
      </w:r>
      <w:r>
        <w:rPr>
          <w:rFonts w:hint="eastAsia" w:ascii="楷体_GB2312" w:hAnsi="宋体" w:eastAsia="楷体_GB2312"/>
          <w:bCs/>
          <w:sz w:val="28"/>
          <w:szCs w:val="44"/>
          <w:u w:val="single"/>
        </w:rPr>
        <w:t xml:space="preserve"> </w:t>
      </w:r>
    </w:p>
    <w:p>
      <w:pPr>
        <w:spacing w:line="820" w:lineRule="exact"/>
        <w:ind w:firstLine="2240" w:firstLineChars="800"/>
        <w:rPr>
          <w:rFonts w:ascii="楷体_GB2312" w:hAnsi="宋体" w:eastAsia="楷体_GB2312"/>
          <w:bCs/>
          <w:sz w:val="28"/>
          <w:szCs w:val="44"/>
          <w:u w:val="single"/>
        </w:rPr>
      </w:pPr>
      <w:r>
        <w:rPr>
          <w:rFonts w:hint="eastAsia" w:ascii="楷体_GB2312" w:hAnsi="宋体" w:eastAsia="楷体_GB2312"/>
          <w:bCs/>
          <w:sz w:val="28"/>
          <w:szCs w:val="44"/>
        </w:rPr>
        <w:t>学    期</w:t>
      </w:r>
      <w:r>
        <w:rPr>
          <w:rFonts w:hint="eastAsia" w:ascii="楷体_GB2312" w:hAnsi="宋体" w:eastAsia="楷体_GB2312"/>
          <w:bCs/>
          <w:sz w:val="28"/>
          <w:szCs w:val="44"/>
          <w:u w:val="single"/>
        </w:rPr>
        <w:t xml:space="preserve">         </w:t>
      </w:r>
      <w:r>
        <w:rPr>
          <w:rFonts w:hint="eastAsia" w:ascii="楷体_GB2312" w:hAnsi="宋体" w:eastAsia="楷体_GB2312"/>
          <w:bCs/>
          <w:sz w:val="28"/>
          <w:szCs w:val="44"/>
          <w:u w:val="single"/>
          <w:lang w:val="en-US" w:eastAsia="zh-CN"/>
        </w:rPr>
        <w:t>2022-2023第二学期</w:t>
      </w:r>
      <w:r>
        <w:rPr>
          <w:rFonts w:hint="eastAsia" w:ascii="楷体_GB2312" w:hAnsi="宋体" w:eastAsia="楷体_GB2312"/>
          <w:bCs/>
          <w:sz w:val="28"/>
          <w:szCs w:val="44"/>
          <w:u w:val="single"/>
        </w:rPr>
        <w:t xml:space="preserve">   </w:t>
      </w:r>
      <w:r>
        <w:rPr>
          <w:rFonts w:hint="eastAsia" w:ascii="楷体_GB2312" w:hAnsi="宋体" w:eastAsia="楷体_GB2312"/>
          <w:bCs/>
          <w:sz w:val="28"/>
          <w:szCs w:val="44"/>
          <w:u w:val="single"/>
          <w:lang w:val="en-US" w:eastAsia="zh-CN"/>
        </w:rPr>
        <w:t xml:space="preserve">   </w:t>
      </w:r>
      <w:r>
        <w:rPr>
          <w:rFonts w:hint="eastAsia" w:ascii="楷体_GB2312" w:hAnsi="宋体" w:eastAsia="楷体_GB2312"/>
          <w:bCs/>
          <w:sz w:val="28"/>
          <w:szCs w:val="44"/>
          <w:u w:val="single"/>
        </w:rPr>
        <w:t xml:space="preserve">  </w:t>
      </w:r>
    </w:p>
    <w:p>
      <w:pPr>
        <w:spacing w:line="820" w:lineRule="exact"/>
        <w:ind w:firstLine="2240" w:firstLineChars="800"/>
        <w:rPr>
          <w:rFonts w:ascii="楷体_GB2312" w:hAnsi="宋体" w:eastAsia="楷体_GB2312"/>
          <w:bCs/>
          <w:sz w:val="28"/>
          <w:szCs w:val="44"/>
          <w:u w:val="single"/>
        </w:rPr>
      </w:pPr>
      <w:r>
        <w:rPr>
          <w:rFonts w:hint="eastAsia" w:ascii="楷体_GB2312" w:hAnsi="宋体" w:eastAsia="楷体_GB2312"/>
          <w:bCs/>
          <w:sz w:val="28"/>
          <w:szCs w:val="44"/>
        </w:rPr>
        <w:t>指导教师</w:t>
      </w:r>
      <w:r>
        <w:rPr>
          <w:rFonts w:hint="eastAsia" w:ascii="楷体_GB2312" w:hAnsi="宋体" w:eastAsia="楷体_GB2312"/>
          <w:bCs/>
          <w:sz w:val="28"/>
          <w:szCs w:val="44"/>
          <w:u w:val="single"/>
        </w:rPr>
        <w:t xml:space="preserve">              </w:t>
      </w:r>
      <w:r>
        <w:rPr>
          <w:rFonts w:hint="eastAsia" w:ascii="楷体_GB2312" w:hAnsi="宋体" w:eastAsia="楷体_GB2312"/>
          <w:bCs/>
          <w:sz w:val="28"/>
          <w:szCs w:val="44"/>
          <w:u w:val="single"/>
          <w:lang w:val="en-US" w:eastAsia="zh-CN"/>
        </w:rPr>
        <w:t>朱朝艳</w:t>
      </w:r>
      <w:r>
        <w:rPr>
          <w:rFonts w:hint="eastAsia" w:ascii="楷体_GB2312" w:hAnsi="宋体" w:eastAsia="楷体_GB2312"/>
          <w:bCs/>
          <w:sz w:val="28"/>
          <w:szCs w:val="44"/>
          <w:u w:val="single"/>
        </w:rPr>
        <w:t xml:space="preserve">    </w:t>
      </w:r>
      <w:r>
        <w:rPr>
          <w:rFonts w:hint="eastAsia" w:ascii="楷体_GB2312" w:hAnsi="宋体" w:eastAsia="楷体_GB2312"/>
          <w:bCs/>
          <w:sz w:val="28"/>
          <w:szCs w:val="44"/>
          <w:u w:val="single"/>
          <w:lang w:val="en-US" w:eastAsia="zh-CN"/>
        </w:rPr>
        <w:t xml:space="preserve">          </w:t>
      </w:r>
      <w:r>
        <w:rPr>
          <w:rFonts w:hint="eastAsia" w:ascii="楷体_GB2312" w:hAnsi="宋体" w:eastAsia="楷体_GB2312"/>
          <w:bCs/>
          <w:sz w:val="28"/>
          <w:szCs w:val="44"/>
          <w:u w:val="single"/>
        </w:rPr>
        <w:t xml:space="preserve"> </w:t>
      </w:r>
    </w:p>
    <w:p>
      <w:pPr>
        <w:spacing w:before="312" w:beforeLines="100" w:after="312" w:afterLines="100" w:line="360" w:lineRule="auto"/>
        <w:rPr>
          <w:rFonts w:hint="eastAsia"/>
          <w:b/>
          <w:spacing w:val="10"/>
          <w:sz w:val="36"/>
          <w:szCs w:val="36"/>
        </w:rPr>
        <w:sectPr>
          <w:footerReference r:id="rId3" w:type="default"/>
          <w:footerReference r:id="rId4" w:type="even"/>
          <w:pgSz w:w="11906" w:h="16838"/>
          <w:pgMar w:top="1440" w:right="1106" w:bottom="1440" w:left="1701" w:header="851" w:footer="992" w:gutter="0"/>
          <w:pgNumType w:fmt="numberInDash" w:start="0"/>
          <w:cols w:space="425" w:num="1"/>
          <w:titlePg/>
          <w:docGrid w:type="lines" w:linePitch="312" w:charSpace="0"/>
        </w:sectPr>
      </w:pPr>
    </w:p>
    <w:p>
      <w:pPr>
        <w:spacing w:before="312" w:beforeLines="100" w:after="312" w:afterLines="100" w:line="360" w:lineRule="auto"/>
        <w:rPr>
          <w:rFonts w:hint="eastAsia"/>
          <w:b/>
          <w:spacing w:val="10"/>
          <w:sz w:val="36"/>
          <w:szCs w:val="36"/>
        </w:rPr>
      </w:pPr>
    </w:p>
    <w:p>
      <w:pPr>
        <w:spacing w:before="312" w:beforeLines="100" w:after="312" w:afterLines="100" w:line="360" w:lineRule="auto"/>
        <w:ind w:firstLine="564" w:firstLineChars="148"/>
        <w:rPr>
          <w:sz w:val="24"/>
        </w:rPr>
      </w:pPr>
      <w:r>
        <w:rPr>
          <w:rFonts w:hint="eastAsia"/>
          <w:b/>
          <w:spacing w:val="10"/>
          <w:sz w:val="36"/>
          <w:szCs w:val="36"/>
        </w:rPr>
        <w:t>实验名称：</w:t>
      </w:r>
      <w:r>
        <w:rPr>
          <w:rFonts w:hint="eastAsia"/>
          <w:b/>
          <w:spacing w:val="10"/>
          <w:sz w:val="36"/>
          <w:szCs w:val="36"/>
          <w:u w:val="single"/>
        </w:rPr>
        <w:t xml:space="preserve">     实验 1：A，W 寄存器实验                </w:t>
      </w: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组号：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 同组者：</w:t>
      </w:r>
      <w:r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sz w:val="24"/>
        </w:rPr>
        <w:t xml:space="preserve">  日期：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  <w:lang w:val="en-US" w:eastAsia="zh-CN"/>
        </w:rPr>
        <w:t>2023.03.17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 xml:space="preserve"> </w:t>
      </w:r>
    </w:p>
    <w:p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成绩：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 xml:space="preserve">  教师签名：</w:t>
      </w:r>
      <w:r>
        <w:rPr>
          <w:rFonts w:hint="eastAsia"/>
          <w:sz w:val="24"/>
          <w:u w:val="single"/>
        </w:rPr>
        <w:t xml:space="preserve">               </w:t>
      </w:r>
    </w:p>
    <w:p>
      <w:pPr>
        <w:numPr>
          <w:ilvl w:val="0"/>
          <w:numId w:val="1"/>
        </w:numPr>
        <w:spacing w:before="312" w:beforeLines="100" w:line="360" w:lineRule="auto"/>
        <w:ind w:left="856" w:hanging="856"/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利用 CP226 实验仪上的 K16..K23 开关做为 DBUS 的数据，其它开关做为控制信号，将数据写入寄存器</w:t>
      </w:r>
      <w:r>
        <w:rPr>
          <w:rFonts w:hint="eastAsia"/>
          <w:sz w:val="28"/>
          <w:szCs w:val="28"/>
          <w:lang w:val="en-US" w:eastAsia="zh-CN"/>
        </w:rPr>
        <w:t>，基于此</w:t>
      </w:r>
      <w:r>
        <w:rPr>
          <w:rFonts w:hint="eastAsia"/>
          <w:sz w:val="28"/>
          <w:szCs w:val="28"/>
        </w:rPr>
        <w:t>了解模型机中各种寄存器结构、工作原理及其控制方法。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实验原理图</w:t>
      </w:r>
    </w:p>
    <w:p>
      <w:pPr>
        <w:spacing w:line="360" w:lineRule="auto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187950" cy="2381250"/>
            <wp:effectExtent l="0" t="0" r="6350" b="6350"/>
            <wp:docPr id="2" name="图片 2" descr="微信截图_2023031710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303171020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410200" cy="2514600"/>
            <wp:effectExtent l="0" t="0" r="0" b="0"/>
            <wp:docPr id="3" name="图片 3" descr="微信截图_20230317102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303171021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实验主要仪器设备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累加器 A，工作寄存器 W</w:t>
      </w:r>
      <w:r>
        <w:rPr>
          <w:rFonts w:hint="eastAsia"/>
          <w:sz w:val="28"/>
          <w:szCs w:val="28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数据寄存器组 R0..R3，地址寄存器 MAR，堆栈寄存器 ST，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输出寄存器 OUT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数据输入模块，控制信号模块，数据总线。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实验程序步骤</w:t>
      </w:r>
    </w:p>
    <w:p>
      <w:pPr>
        <w:spacing w:line="360" w:lineRule="auto"/>
        <w:rPr>
          <w:rFonts w:hint="eastAsia" w:eastAsia="宋体"/>
          <w:sz w:val="28"/>
          <w:szCs w:val="28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5775325" cy="2150745"/>
            <wp:effectExtent l="0" t="0" r="3175" b="8255"/>
            <wp:docPr id="4" name="图片 4" descr="微信截图_2023031710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303171033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二进制开关 </w:t>
      </w:r>
      <w:r>
        <w:rPr>
          <w:rFonts w:hint="default"/>
          <w:sz w:val="28"/>
          <w:szCs w:val="28"/>
          <w:lang w:val="en-US" w:eastAsia="zh-CN"/>
        </w:rPr>
        <w:t xml:space="preserve">K23-K16 </w:t>
      </w:r>
      <w:r>
        <w:rPr>
          <w:rFonts w:hint="eastAsia"/>
          <w:sz w:val="28"/>
          <w:szCs w:val="28"/>
          <w:lang w:val="en-US" w:eastAsia="zh-CN"/>
        </w:rPr>
        <w:t xml:space="preserve">用于 </w:t>
      </w:r>
      <w:r>
        <w:rPr>
          <w:rFonts w:hint="default"/>
          <w:sz w:val="28"/>
          <w:szCs w:val="28"/>
          <w:lang w:val="en-US" w:eastAsia="zh-CN"/>
        </w:rPr>
        <w:t>DBUS[7:0]</w:t>
      </w:r>
      <w:r>
        <w:rPr>
          <w:rFonts w:hint="eastAsia"/>
          <w:sz w:val="28"/>
          <w:szCs w:val="28"/>
          <w:lang w:val="en-US" w:eastAsia="zh-CN"/>
        </w:rPr>
        <w:t>的数据输入，置数据AEH，置控制信号为WEN1，AEN0，按住STEP脉冲键，注意观察，放开STEP键注意观察，随后记录实验现象。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随后分别进行：置数据AEH，置控制信号为WEN0，AEN1；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置数据C6H，置控制信号为WEN1，AEN0；</w:t>
      </w:r>
    </w:p>
    <w:p>
      <w:pPr>
        <w:keepNext w:val="0"/>
        <w:keepLines w:val="0"/>
        <w:widowControl/>
        <w:suppressLineNumbers w:val="0"/>
        <w:ind w:left="1960" w:hanging="1960" w:hangingChars="7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置数据C6H，置控制信号为WEN0，AEN1的实验组，观察现象做好记录，将结论分析在第五节实验结果及处理中。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注：AEH=10101110B，应当依次在数据输入模块设置开关；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C6H=11000110B，应当依次在数据模块更改设置开关。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tabs>
          <w:tab w:val="left" w:pos="900"/>
        </w:tabs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实验结果及处理</w:t>
      </w:r>
    </w:p>
    <w:p>
      <w:pPr>
        <w:numPr>
          <w:ilvl w:val="0"/>
          <w:numId w:val="2"/>
        </w:numPr>
        <w:spacing w:line="360" w:lineRule="auto"/>
        <w:rPr>
          <w:rFonts w:hint="eastAsia" w:eastAsia="宋体"/>
          <w:sz w:val="28"/>
          <w:szCs w:val="28"/>
          <w:vertAlign w:val="baseline"/>
          <w:lang w:eastAsia="zh-CN"/>
        </w:rPr>
      </w:pPr>
      <w:r>
        <w:rPr>
          <w:rFonts w:hint="eastAsia"/>
          <w:sz w:val="28"/>
          <w:szCs w:val="28"/>
        </w:rPr>
        <w:t xml:space="preserve">二进制开关 K23-K16 用于 DBUS[7:0]的数据输入，置数据 </w:t>
      </w:r>
      <w:r>
        <w:rPr>
          <w:rFonts w:hint="eastAsia"/>
          <w:sz w:val="28"/>
          <w:szCs w:val="28"/>
          <w:lang w:val="en-US" w:eastAsia="zh-CN"/>
        </w:rPr>
        <w:t>AEH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64"/>
        <w:gridCol w:w="1164"/>
        <w:gridCol w:w="1164"/>
        <w:gridCol w:w="1164"/>
        <w:gridCol w:w="1164"/>
        <w:gridCol w:w="1165"/>
        <w:gridCol w:w="1165"/>
        <w:gridCol w:w="1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K23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K22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K21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K20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K19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K18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K17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</w:tbl>
    <w:p>
      <w:pPr>
        <w:spacing w:line="360" w:lineRule="auto"/>
        <w:rPr>
          <w:rFonts w:hint="eastAsia" w:eastAsia="宋体"/>
          <w:sz w:val="28"/>
          <w:szCs w:val="28"/>
          <w:vertAlign w:val="baseline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置控制信号为：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57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57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K4(WEN)</w:t>
            </w:r>
          </w:p>
        </w:tc>
        <w:tc>
          <w:tcPr>
            <w:tcW w:w="4658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K3(AEN)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57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658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</w:tbl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按住 STEP 脉冲键，CK 由高变低，这时寄存器 A 的黄色选择指示灯亮，表明选择 A寄存器。放开 STEP 键，CK 由低变高，产生一个上升沿，数据 </w:t>
      </w:r>
      <w:r>
        <w:rPr>
          <w:rFonts w:hint="eastAsia"/>
          <w:sz w:val="28"/>
          <w:szCs w:val="28"/>
          <w:lang w:val="en-US" w:eastAsia="zh-CN"/>
        </w:rPr>
        <w:t>AEH</w:t>
      </w:r>
      <w:r>
        <w:rPr>
          <w:rFonts w:hint="eastAsia"/>
          <w:sz w:val="28"/>
          <w:szCs w:val="28"/>
        </w:rPr>
        <w:t xml:space="preserve"> 被写入 A 寄存器。</w:t>
      </w:r>
    </w:p>
    <w:p>
      <w:pPr>
        <w:spacing w:line="360" w:lineRule="auto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eastAsia="宋体"/>
          <w:sz w:val="28"/>
          <w:szCs w:val="28"/>
          <w:vertAlign w:val="baseline"/>
          <w:lang w:eastAsia="zh-CN"/>
        </w:rPr>
      </w:pPr>
      <w:r>
        <w:rPr>
          <w:rFonts w:hint="eastAsia"/>
          <w:sz w:val="28"/>
          <w:szCs w:val="28"/>
        </w:rPr>
        <w:t xml:space="preserve">二进制开关 K23-K16 用于 DBUS[7:0]的数据输入，置数据 </w:t>
      </w:r>
      <w:r>
        <w:rPr>
          <w:rFonts w:hint="eastAsia"/>
          <w:sz w:val="28"/>
          <w:szCs w:val="28"/>
          <w:lang w:val="en-US" w:eastAsia="zh-CN"/>
        </w:rPr>
        <w:t>AEH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164"/>
        <w:gridCol w:w="1164"/>
        <w:gridCol w:w="1164"/>
        <w:gridCol w:w="1164"/>
        <w:gridCol w:w="1165"/>
        <w:gridCol w:w="1165"/>
        <w:gridCol w:w="1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K23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K22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K21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K20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K19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K18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K17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</w:tbl>
    <w:p>
      <w:pPr>
        <w:spacing w:line="360" w:lineRule="auto"/>
        <w:rPr>
          <w:rFonts w:hint="eastAsia" w:eastAsia="宋体"/>
          <w:sz w:val="28"/>
          <w:szCs w:val="28"/>
          <w:vertAlign w:val="baseline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置控制信号为：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7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7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K4(WEN)</w:t>
            </w:r>
          </w:p>
        </w:tc>
        <w:tc>
          <w:tcPr>
            <w:tcW w:w="4658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K3(AEN)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7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658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</w:tbl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按住 STEP 脉冲键，CK 由高变低，这时寄存器 </w:t>
      </w:r>
      <w:r>
        <w:rPr>
          <w:rFonts w:hint="eastAsia"/>
          <w:sz w:val="28"/>
          <w:szCs w:val="28"/>
          <w:lang w:val="en-US" w:eastAsia="zh-CN"/>
        </w:rPr>
        <w:t>W</w:t>
      </w:r>
      <w:r>
        <w:rPr>
          <w:rFonts w:hint="eastAsia"/>
          <w:sz w:val="28"/>
          <w:szCs w:val="28"/>
        </w:rPr>
        <w:t xml:space="preserve"> 的黄色选择指示灯亮，表明选择 </w:t>
      </w:r>
      <w:r>
        <w:rPr>
          <w:rFonts w:hint="eastAsia"/>
          <w:sz w:val="28"/>
          <w:szCs w:val="28"/>
          <w:lang w:val="en-US" w:eastAsia="zh-CN"/>
        </w:rPr>
        <w:t>W</w:t>
      </w:r>
      <w:r>
        <w:rPr>
          <w:rFonts w:hint="eastAsia"/>
          <w:sz w:val="28"/>
          <w:szCs w:val="28"/>
        </w:rPr>
        <w:t xml:space="preserve">寄存器。放开 STEP 键，CK 由低变高，产生一个上升沿，数据 </w:t>
      </w:r>
      <w:r>
        <w:rPr>
          <w:rFonts w:hint="eastAsia"/>
          <w:sz w:val="28"/>
          <w:szCs w:val="28"/>
          <w:lang w:val="en-US" w:eastAsia="zh-CN"/>
        </w:rPr>
        <w:t>AEH</w:t>
      </w:r>
      <w:r>
        <w:rPr>
          <w:rFonts w:hint="eastAsia"/>
          <w:sz w:val="28"/>
          <w:szCs w:val="28"/>
        </w:rPr>
        <w:t xml:space="preserve"> 被写入 </w:t>
      </w:r>
      <w:r>
        <w:rPr>
          <w:rFonts w:hint="eastAsia"/>
          <w:sz w:val="28"/>
          <w:szCs w:val="28"/>
          <w:lang w:val="en-US" w:eastAsia="zh-CN"/>
        </w:rPr>
        <w:t>W</w:t>
      </w:r>
      <w:r>
        <w:rPr>
          <w:rFonts w:hint="eastAsia"/>
          <w:sz w:val="28"/>
          <w:szCs w:val="28"/>
        </w:rPr>
        <w:t xml:space="preserve"> 寄存器。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eastAsia="宋体"/>
          <w:sz w:val="28"/>
          <w:szCs w:val="28"/>
          <w:vertAlign w:val="baseline"/>
          <w:lang w:eastAsia="zh-CN"/>
        </w:rPr>
      </w:pPr>
      <w:r>
        <w:rPr>
          <w:rFonts w:hint="eastAsia"/>
          <w:sz w:val="28"/>
          <w:szCs w:val="28"/>
        </w:rPr>
        <w:t xml:space="preserve">二进制开关 K23-K16 用于 DBUS[7:0]的数据输入，置数据 </w:t>
      </w:r>
      <w:r>
        <w:rPr>
          <w:rFonts w:hint="eastAsia"/>
          <w:sz w:val="28"/>
          <w:szCs w:val="28"/>
          <w:lang w:val="en-US" w:eastAsia="zh-CN"/>
        </w:rPr>
        <w:t>C6H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164"/>
        <w:gridCol w:w="1164"/>
        <w:gridCol w:w="1164"/>
        <w:gridCol w:w="1164"/>
        <w:gridCol w:w="1165"/>
        <w:gridCol w:w="1165"/>
        <w:gridCol w:w="1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K23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K22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K21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K20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K19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K18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K17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</w:tbl>
    <w:p>
      <w:pPr>
        <w:spacing w:line="360" w:lineRule="auto"/>
        <w:rPr>
          <w:rFonts w:hint="eastAsia" w:eastAsia="宋体"/>
          <w:sz w:val="28"/>
          <w:szCs w:val="28"/>
          <w:vertAlign w:val="baseline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置控制信号为：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7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7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K4(WEN)</w:t>
            </w:r>
          </w:p>
        </w:tc>
        <w:tc>
          <w:tcPr>
            <w:tcW w:w="4658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K3(AEN)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7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4658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</w:tbl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按住 STEP 脉冲键，CK 由高变低，这时寄存器 A 的黄色选择指示灯亮，表明选择 A寄存器。放开 STEP 键，CK 由低变高，产生一个上升沿，数据 </w:t>
      </w:r>
      <w:r>
        <w:rPr>
          <w:rFonts w:hint="eastAsia"/>
          <w:sz w:val="28"/>
          <w:szCs w:val="28"/>
          <w:lang w:val="en-US" w:eastAsia="zh-CN"/>
        </w:rPr>
        <w:t>C6H</w:t>
      </w:r>
      <w:r>
        <w:rPr>
          <w:rFonts w:hint="eastAsia"/>
          <w:sz w:val="28"/>
          <w:szCs w:val="28"/>
        </w:rPr>
        <w:t xml:space="preserve"> 被写入 A 寄存器。</w:t>
      </w:r>
    </w:p>
    <w:p>
      <w:pPr>
        <w:spacing w:line="360" w:lineRule="auto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eastAsia="宋体"/>
          <w:sz w:val="28"/>
          <w:szCs w:val="28"/>
          <w:vertAlign w:val="baseline"/>
          <w:lang w:eastAsia="zh-CN"/>
        </w:rPr>
      </w:pPr>
      <w:r>
        <w:rPr>
          <w:rFonts w:hint="eastAsia"/>
          <w:sz w:val="28"/>
          <w:szCs w:val="28"/>
        </w:rPr>
        <w:t xml:space="preserve">二进制开关 K23-K16 用于 DBUS[7:0]的数据输入，置数据 </w:t>
      </w:r>
      <w:r>
        <w:rPr>
          <w:rFonts w:hint="eastAsia"/>
          <w:sz w:val="28"/>
          <w:szCs w:val="28"/>
          <w:lang w:val="en-US" w:eastAsia="zh-CN"/>
        </w:rPr>
        <w:t>C6H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  <w:gridCol w:w="1164"/>
        <w:gridCol w:w="1164"/>
        <w:gridCol w:w="1164"/>
        <w:gridCol w:w="1164"/>
        <w:gridCol w:w="1165"/>
        <w:gridCol w:w="1165"/>
        <w:gridCol w:w="1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K23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K22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K21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K20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K19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K18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K17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64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165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</w:tr>
    </w:tbl>
    <w:p>
      <w:pPr>
        <w:spacing w:line="360" w:lineRule="auto"/>
        <w:rPr>
          <w:rFonts w:hint="eastAsia" w:eastAsia="宋体"/>
          <w:sz w:val="28"/>
          <w:szCs w:val="28"/>
          <w:vertAlign w:val="baseline"/>
          <w:lang w:eastAsia="zh-CN"/>
        </w:rPr>
      </w:pPr>
      <w:r>
        <w:rPr>
          <w:rFonts w:hint="eastAsia" w:eastAsia="宋体"/>
          <w:sz w:val="28"/>
          <w:szCs w:val="28"/>
          <w:lang w:eastAsia="zh-CN"/>
        </w:rPr>
        <w:t>置控制信号为：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7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7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K4(WEN)</w:t>
            </w:r>
          </w:p>
        </w:tc>
        <w:tc>
          <w:tcPr>
            <w:tcW w:w="4658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K3(AEN)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57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4658" w:type="dxa"/>
          </w:tcPr>
          <w:p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</w:tr>
    </w:tbl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按住 STEP 脉冲键，CK 由高变低，这时寄存器 </w:t>
      </w:r>
      <w:r>
        <w:rPr>
          <w:rFonts w:hint="eastAsia"/>
          <w:sz w:val="28"/>
          <w:szCs w:val="28"/>
          <w:lang w:val="en-US" w:eastAsia="zh-CN"/>
        </w:rPr>
        <w:t>W</w:t>
      </w:r>
      <w:r>
        <w:rPr>
          <w:rFonts w:hint="eastAsia"/>
          <w:sz w:val="28"/>
          <w:szCs w:val="28"/>
        </w:rPr>
        <w:t xml:space="preserve"> 的黄色选择指示灯亮，表明选择 </w:t>
      </w:r>
      <w:r>
        <w:rPr>
          <w:rFonts w:hint="eastAsia"/>
          <w:sz w:val="28"/>
          <w:szCs w:val="28"/>
          <w:lang w:val="en-US" w:eastAsia="zh-CN"/>
        </w:rPr>
        <w:t>W</w:t>
      </w:r>
      <w:r>
        <w:rPr>
          <w:rFonts w:hint="eastAsia"/>
          <w:sz w:val="28"/>
          <w:szCs w:val="28"/>
        </w:rPr>
        <w:t xml:space="preserve">寄存器。放开 STEP 键，CK 由低变高，产生一个上升沿，数据 </w:t>
      </w:r>
      <w:r>
        <w:rPr>
          <w:rFonts w:hint="eastAsia"/>
          <w:sz w:val="28"/>
          <w:szCs w:val="28"/>
          <w:lang w:val="en-US" w:eastAsia="zh-CN"/>
        </w:rPr>
        <w:t>C6H</w:t>
      </w:r>
      <w:r>
        <w:rPr>
          <w:rFonts w:hint="eastAsia"/>
          <w:sz w:val="28"/>
          <w:szCs w:val="28"/>
        </w:rPr>
        <w:t xml:space="preserve"> 被写入 </w:t>
      </w:r>
      <w:r>
        <w:rPr>
          <w:rFonts w:hint="eastAsia"/>
          <w:sz w:val="28"/>
          <w:szCs w:val="28"/>
          <w:lang w:val="en-US" w:eastAsia="zh-CN"/>
        </w:rPr>
        <w:t>W</w:t>
      </w:r>
      <w:r>
        <w:rPr>
          <w:rFonts w:hint="eastAsia"/>
          <w:sz w:val="28"/>
          <w:szCs w:val="28"/>
        </w:rPr>
        <w:t xml:space="preserve"> 寄存器。</w:t>
      </w:r>
    </w:p>
    <w:p>
      <w:pPr>
        <w:spacing w:line="360" w:lineRule="auto"/>
        <w:rPr>
          <w:rFonts w:hint="eastAsia"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实验总结与讨论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J1和J3相连的作用是什么？</w:t>
      </w:r>
    </w:p>
    <w:p>
      <w:pPr>
        <w:numPr>
          <w:numId w:val="0"/>
        </w:numPr>
        <w:spacing w:line="360" w:lineRule="auto"/>
        <w:rPr>
          <w:rFonts w:hint="eastAsia" w:eastAsia="宋体" w:asciiTheme="minorEastAsia" w:hAnsi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答：作用是</w:t>
      </w:r>
      <w:r>
        <w:rPr>
          <w:rFonts w:hint="eastAsia" w:asciiTheme="minorEastAsia" w:hAnsiTheme="minorEastAsia"/>
          <w:sz w:val="28"/>
          <w:szCs w:val="28"/>
        </w:rPr>
        <w:t>将 K23-K16 接入 DBUS[7:0]</w:t>
      </w:r>
      <w:r>
        <w:rPr>
          <w:rFonts w:hint="eastAsia" w:asciiTheme="minorEastAsia" w:hAnsiTheme="minorEastAsia"/>
          <w:sz w:val="28"/>
          <w:szCs w:val="28"/>
          <w:lang w:eastAsia="zh-CN"/>
        </w:rPr>
        <w:t>。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WEN，AEN为</w:t>
      </w:r>
      <w:r>
        <w:rPr>
          <w:rFonts w:hint="eastAsia" w:asciiTheme="minorEastAsia" w:hAnsiTheme="minorEastAsia"/>
          <w:sz w:val="28"/>
          <w:szCs w:val="28"/>
        </w:rPr>
        <w:t>高</w:t>
      </w:r>
      <w:r>
        <w:rPr>
          <w:rFonts w:asciiTheme="minorEastAsia" w:hAnsiTheme="minorEastAsia"/>
          <w:sz w:val="28"/>
          <w:szCs w:val="28"/>
        </w:rPr>
        <w:t>时，CK有上升沿，寄存器的数据</w:t>
      </w:r>
      <w:r>
        <w:rPr>
          <w:rFonts w:hint="eastAsia" w:asciiTheme="minorEastAsia" w:hAnsiTheme="minorEastAsia"/>
          <w:sz w:val="28"/>
          <w:szCs w:val="28"/>
        </w:rPr>
        <w:t>会改变吗？为什么？</w:t>
      </w:r>
    </w:p>
    <w:p>
      <w:pPr>
        <w:spacing w:line="360" w:lineRule="auto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答：</w:t>
      </w:r>
      <w:r>
        <w:rPr>
          <w:rFonts w:hint="eastAsia"/>
          <w:sz w:val="28"/>
          <w:szCs w:val="28"/>
        </w:rPr>
        <w:t>数据是在放开 STEP 键后改变的，也就是 CK 的上升沿数据被打入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WEN，AEN 为高时，即使 CK 有上升沿，寄存器的数据也不会改变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根据实验观察，</w:t>
      </w:r>
      <w:r>
        <w:rPr>
          <w:rFonts w:hint="eastAsia"/>
          <w:sz w:val="28"/>
          <w:szCs w:val="28"/>
        </w:rPr>
        <w:t>WEN为高时，寄存器数据有改变，AEN</w:t>
      </w:r>
      <w:r>
        <w:rPr>
          <w:rFonts w:hint="eastAsia"/>
          <w:sz w:val="28"/>
          <w:szCs w:val="28"/>
          <w:lang w:val="en-US" w:eastAsia="zh-CN"/>
        </w:rPr>
        <w:t>也</w:t>
      </w:r>
      <w:r>
        <w:rPr>
          <w:rFonts w:hint="eastAsia"/>
          <w:sz w:val="28"/>
          <w:szCs w:val="28"/>
        </w:rPr>
        <w:t>为高时，寄存器数据不会改变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可能是因为置控制信号0位有效，都为高并不会存入数据。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rFonts w:hint="eastAsia"/>
          <w:sz w:val="24"/>
        </w:rPr>
        <w:sectPr>
          <w:pgSz w:w="11906" w:h="16838"/>
          <w:pgMar w:top="1440" w:right="1106" w:bottom="1440" w:left="1701" w:header="851" w:footer="992" w:gutter="0"/>
          <w:pgNumType w:fmt="numberInDash" w:start="1"/>
          <w:cols w:space="425" w:num="1"/>
          <w:docGrid w:type="lines" w:linePitch="312" w:charSpace="0"/>
        </w:sectPr>
      </w:pPr>
    </w:p>
    <w:p>
      <w:pPr>
        <w:spacing w:before="312" w:beforeLines="100" w:after="312" w:afterLines="100" w:line="360" w:lineRule="auto"/>
        <w:rPr>
          <w:rFonts w:hint="eastAsia"/>
          <w:sz w:val="24"/>
        </w:rPr>
      </w:pPr>
    </w:p>
    <w:sectPr>
      <w:pgSz w:w="11906" w:h="16838"/>
      <w:pgMar w:top="1440" w:right="1106" w:bottom="1440" w:left="1701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TXingka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- 20 -</w:t>
    </w:r>
    <w:r>
      <w:rPr>
        <w:rStyle w:val="9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A3647A"/>
    <w:multiLevelType w:val="singleLevel"/>
    <w:tmpl w:val="92A364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1C3CCF"/>
    <w:multiLevelType w:val="singleLevel"/>
    <w:tmpl w:val="A31C3CCF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0D45441E"/>
    <w:multiLevelType w:val="multilevel"/>
    <w:tmpl w:val="0D45441E"/>
    <w:lvl w:ilvl="0" w:tentative="0">
      <w:start w:val="1"/>
      <w:numFmt w:val="japaneseCounting"/>
      <w:lvlText w:val="【%1】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2M2M3MWM4MzA1MGZiNWMzNGYwMGU3OGY5NmM4MjMifQ=="/>
  </w:docVars>
  <w:rsids>
    <w:rsidRoot w:val="00956A5B"/>
    <w:rsid w:val="00044480"/>
    <w:rsid w:val="000762E8"/>
    <w:rsid w:val="000A41E0"/>
    <w:rsid w:val="000B604D"/>
    <w:rsid w:val="000D4DD3"/>
    <w:rsid w:val="000F31F7"/>
    <w:rsid w:val="00102D26"/>
    <w:rsid w:val="00126160"/>
    <w:rsid w:val="001D486F"/>
    <w:rsid w:val="00215D60"/>
    <w:rsid w:val="002205E2"/>
    <w:rsid w:val="00226557"/>
    <w:rsid w:val="002608E5"/>
    <w:rsid w:val="00283BB1"/>
    <w:rsid w:val="002C7CC4"/>
    <w:rsid w:val="002E4425"/>
    <w:rsid w:val="00347B78"/>
    <w:rsid w:val="003765BB"/>
    <w:rsid w:val="003964C9"/>
    <w:rsid w:val="003A1D9B"/>
    <w:rsid w:val="004216BE"/>
    <w:rsid w:val="00442437"/>
    <w:rsid w:val="004E0B67"/>
    <w:rsid w:val="004F3432"/>
    <w:rsid w:val="005058CE"/>
    <w:rsid w:val="005111F2"/>
    <w:rsid w:val="0053790A"/>
    <w:rsid w:val="00553DA4"/>
    <w:rsid w:val="005546A8"/>
    <w:rsid w:val="0057509E"/>
    <w:rsid w:val="00584192"/>
    <w:rsid w:val="005B4E3A"/>
    <w:rsid w:val="006205EB"/>
    <w:rsid w:val="006544F7"/>
    <w:rsid w:val="00686F9C"/>
    <w:rsid w:val="007009A9"/>
    <w:rsid w:val="007124AA"/>
    <w:rsid w:val="00751B2B"/>
    <w:rsid w:val="00772603"/>
    <w:rsid w:val="00795321"/>
    <w:rsid w:val="007D3BC0"/>
    <w:rsid w:val="007D7451"/>
    <w:rsid w:val="007F7FD3"/>
    <w:rsid w:val="0080042D"/>
    <w:rsid w:val="008214E2"/>
    <w:rsid w:val="0084775E"/>
    <w:rsid w:val="00875AF0"/>
    <w:rsid w:val="00892E37"/>
    <w:rsid w:val="008A5CDB"/>
    <w:rsid w:val="008C64B2"/>
    <w:rsid w:val="00914BE5"/>
    <w:rsid w:val="00956A5B"/>
    <w:rsid w:val="00964F6D"/>
    <w:rsid w:val="00983653"/>
    <w:rsid w:val="00A039EE"/>
    <w:rsid w:val="00A74959"/>
    <w:rsid w:val="00AC0484"/>
    <w:rsid w:val="00B3061C"/>
    <w:rsid w:val="00C37C70"/>
    <w:rsid w:val="00C4231C"/>
    <w:rsid w:val="00D22DBF"/>
    <w:rsid w:val="00D316C2"/>
    <w:rsid w:val="00DA61F6"/>
    <w:rsid w:val="00DB11F3"/>
    <w:rsid w:val="00E51B06"/>
    <w:rsid w:val="00EB7BB3"/>
    <w:rsid w:val="00EF609B"/>
    <w:rsid w:val="00F253F4"/>
    <w:rsid w:val="00F97866"/>
    <w:rsid w:val="0DB440B9"/>
    <w:rsid w:val="0FE91F25"/>
    <w:rsid w:val="1039037E"/>
    <w:rsid w:val="124B744D"/>
    <w:rsid w:val="243E20F7"/>
    <w:rsid w:val="2DD71B60"/>
    <w:rsid w:val="36B62B6F"/>
    <w:rsid w:val="38E8529E"/>
    <w:rsid w:val="39B923F2"/>
    <w:rsid w:val="48D65DE1"/>
    <w:rsid w:val="4CED0802"/>
    <w:rsid w:val="500D3722"/>
    <w:rsid w:val="523E5A00"/>
    <w:rsid w:val="58534446"/>
    <w:rsid w:val="5C2458B9"/>
    <w:rsid w:val="69CE6E20"/>
    <w:rsid w:val="701B31AD"/>
    <w:rsid w:val="71233133"/>
    <w:rsid w:val="7123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iPriority w:val="0"/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B5A94-C642-4A29-9042-62FB8EC2EA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1081</Words>
  <Characters>1459</Characters>
  <Lines>3</Lines>
  <Paragraphs>1</Paragraphs>
  <TotalTime>24</TotalTime>
  <ScaleCrop>false</ScaleCrop>
  <LinksUpToDate>false</LinksUpToDate>
  <CharactersWithSpaces>1827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2022-03-07T01:44:00Z</dcterms:created>
  <dc:creator>805</dc:creator>
  <cp:lastModifiedBy>小明</cp:lastModifiedBy>
  <cp:lastPrinted>2017-02-25T02:03:00Z</cp:lastPrinted>
  <dcterms:modified xsi:type="dcterms:W3CDTF">2023-03-17T03:36:00Z</dcterms:modified>
  <dc:title>实验名称：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60031DE6245343AEA53B77CA9BEC090A</vt:lpwstr>
  </property>
</Properties>
</file>