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CBAF" w14:textId="56FF60B2" w:rsidR="00DE6BA2" w:rsidRDefault="00063693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 xml:space="preserve">1 </w:t>
      </w:r>
      <w:r w:rsidR="00DC09BE">
        <w:rPr>
          <w:rFonts w:ascii="宋体" w:eastAsia="宋体" w:hAnsi="宋体" w:hint="eastAsia"/>
          <w:sz w:val="30"/>
          <w:szCs w:val="30"/>
        </w:rPr>
        <w:t>完成P</w:t>
      </w:r>
      <w:r w:rsidR="00DC09BE">
        <w:rPr>
          <w:rFonts w:ascii="宋体" w:eastAsia="宋体" w:hAnsi="宋体"/>
          <w:sz w:val="30"/>
          <w:szCs w:val="30"/>
        </w:rPr>
        <w:t>20</w:t>
      </w:r>
      <w:r w:rsidR="00DC09BE">
        <w:rPr>
          <w:rFonts w:ascii="宋体" w:eastAsia="宋体" w:hAnsi="宋体" w:hint="eastAsia"/>
          <w:sz w:val="30"/>
          <w:szCs w:val="30"/>
        </w:rPr>
        <w:t>表格前四行运算并写出过程。</w:t>
      </w:r>
    </w:p>
    <w:p w14:paraId="6F933840" w14:textId="77777777" w:rsidR="00DC09BE" w:rsidRDefault="00DC09BE">
      <w:pPr>
        <w:rPr>
          <w:rFonts w:ascii="宋体" w:eastAsia="宋体" w:hAnsi="宋体"/>
          <w:sz w:val="30"/>
          <w:szCs w:val="30"/>
        </w:rPr>
      </w:pPr>
    </w:p>
    <w:p w14:paraId="32AFC77A" w14:textId="1328619E" w:rsidR="00063693" w:rsidRPr="00063693" w:rsidRDefault="0006369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2</w:t>
      </w:r>
      <w:r>
        <w:rPr>
          <w:rFonts w:ascii="宋体" w:eastAsia="宋体" w:hAnsi="宋体"/>
          <w:sz w:val="30"/>
          <w:szCs w:val="30"/>
        </w:rPr>
        <w:t xml:space="preserve"> </w:t>
      </w:r>
      <w:r w:rsidR="00D764F4">
        <w:rPr>
          <w:rFonts w:ascii="宋体" w:eastAsia="宋体" w:hAnsi="宋体" w:hint="eastAsia"/>
          <w:sz w:val="30"/>
          <w:szCs w:val="30"/>
        </w:rPr>
        <w:t>完成（a</w:t>
      </w:r>
      <w:r w:rsidR="00D764F4">
        <w:rPr>
          <w:rFonts w:ascii="宋体" w:eastAsia="宋体" w:hAnsi="宋体"/>
          <w:sz w:val="30"/>
          <w:szCs w:val="30"/>
        </w:rPr>
        <w:t>6H+2cH</w:t>
      </w:r>
      <w:r w:rsidR="00D764F4">
        <w:rPr>
          <w:rFonts w:ascii="宋体" w:eastAsia="宋体" w:hAnsi="宋体" w:hint="eastAsia"/>
          <w:sz w:val="30"/>
          <w:szCs w:val="30"/>
        </w:rPr>
        <w:t>）&amp;</w:t>
      </w:r>
      <w:r w:rsidR="00D764F4">
        <w:rPr>
          <w:rFonts w:ascii="宋体" w:eastAsia="宋体" w:hAnsi="宋体"/>
          <w:sz w:val="30"/>
          <w:szCs w:val="30"/>
        </w:rPr>
        <w:t>(d8H|36H)</w:t>
      </w:r>
      <w:r w:rsidR="00D764F4">
        <w:rPr>
          <w:rFonts w:ascii="宋体" w:eastAsia="宋体" w:hAnsi="宋体" w:hint="eastAsia"/>
          <w:sz w:val="30"/>
          <w:szCs w:val="30"/>
        </w:rPr>
        <w:t>，结果保存至R</w:t>
      </w:r>
      <w:r w:rsidR="00D764F4">
        <w:rPr>
          <w:rFonts w:ascii="宋体" w:eastAsia="宋体" w:hAnsi="宋体"/>
          <w:sz w:val="30"/>
          <w:szCs w:val="30"/>
        </w:rPr>
        <w:t>2</w:t>
      </w:r>
      <w:r w:rsidR="00D764F4">
        <w:rPr>
          <w:rFonts w:ascii="宋体" w:eastAsia="宋体" w:hAnsi="宋体" w:hint="eastAsia"/>
          <w:sz w:val="30"/>
          <w:szCs w:val="30"/>
        </w:rPr>
        <w:t>寄存器。</w:t>
      </w:r>
    </w:p>
    <w:sectPr w:rsidR="00063693" w:rsidRPr="00063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01"/>
    <w:rsid w:val="00063693"/>
    <w:rsid w:val="002E4401"/>
    <w:rsid w:val="00D764F4"/>
    <w:rsid w:val="00DC09BE"/>
    <w:rsid w:val="00DD090E"/>
    <w:rsid w:val="00DE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62BC"/>
  <w15:chartTrackingRefBased/>
  <w15:docId w15:val="{99254CB7-D79D-4F55-ADE3-3D544237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feng</dc:creator>
  <cp:keywords/>
  <dc:description/>
  <cp:lastModifiedBy>rao feng</cp:lastModifiedBy>
  <cp:revision>3</cp:revision>
  <dcterms:created xsi:type="dcterms:W3CDTF">2022-03-21T01:15:00Z</dcterms:created>
  <dcterms:modified xsi:type="dcterms:W3CDTF">2022-03-21T01:22:00Z</dcterms:modified>
</cp:coreProperties>
</file>