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4.png" ContentType="image/png"/>
  <Override PartName="/word/media/rId38.png" ContentType="image/png"/>
  <Override PartName="/word/media/rId32.png" ContentType="image/png"/>
  <Override PartName="/word/media/rId41.png" ContentType="image/png"/>
  <Override PartName="/word/media/rId23.png" ContentType="image/png"/>
  <Override PartName="/word/media/rId29.png" ContentType="image/png"/>
  <Override PartName="/word/media/rId35.png" ContentType="image/png"/>
  <Override PartName="/word/media/rId47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1) What is the channel shown in the image?</w:t>
      </w:r>
    </w:p>
    <w:p>
      <w:pPr>
        <w:pStyle w:val="BodyText"/>
      </w:pPr>
      <w:r>
        <w:drawing>
          <wp:inline>
            <wp:extent cx="746735" cy="176212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hannel-docx-media/media/2ijpys9erotqam3jfoc3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35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Liver sinew channel +++++</w:t>
      </w:r>
    </w:p>
    <w:p>
      <w:pPr>
        <w:numPr>
          <w:ilvl w:val="0"/>
          <w:numId w:val="1001"/>
        </w:numPr>
      </w:pPr>
      <w:r>
        <w:t xml:space="preserve">Liver divergent channel</w:t>
      </w:r>
    </w:p>
    <w:p>
      <w:pPr>
        <w:numPr>
          <w:ilvl w:val="0"/>
          <w:numId w:val="1001"/>
        </w:numPr>
      </w:pPr>
      <w:r>
        <w:t xml:space="preserve">Spleen divergent channel</w:t>
      </w:r>
    </w:p>
    <w:p>
      <w:pPr>
        <w:numPr>
          <w:ilvl w:val="0"/>
          <w:numId w:val="1001"/>
        </w:numPr>
      </w:pPr>
      <w:r>
        <w:t xml:space="preserve">Bladder luo-connecting channel</w:t>
      </w:r>
    </w:p>
    <w:p>
      <w:pPr>
        <w:pStyle w:val="FirstParagraph"/>
      </w:pPr>
      <w:r>
        <w:t xml:space="preserve">Feedback: The broad superficial pathway follows the Liver sinew channel. Its musculotendinous course and binding pattern distinguish it from a deep divergent route or a luo-connecting branch.</w:t>
      </w:r>
    </w:p>
    <w:p>
      <w:pPr>
        <w:pStyle w:val="BodyText"/>
      </w:pPr>
      <w:r>
        <w:t xml:space="preserve">2) What is the channel shown in the image?</w:t>
      </w:r>
    </w:p>
    <w:p>
      <w:pPr>
        <w:pStyle w:val="BodyText"/>
      </w:pPr>
      <w:r>
        <w:drawing>
          <wp:inline>
            <wp:extent cx="772695" cy="176212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hannel-docx-media/media/ayrz3yhm9qbb0bmrti9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95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Liver sinew channel</w:t>
      </w:r>
    </w:p>
    <w:p>
      <w:pPr>
        <w:numPr>
          <w:ilvl w:val="0"/>
          <w:numId w:val="1002"/>
        </w:numPr>
      </w:pPr>
      <w:r>
        <w:t xml:space="preserve">Liver divergent channel +++++</w:t>
      </w:r>
    </w:p>
    <w:p>
      <w:pPr>
        <w:numPr>
          <w:ilvl w:val="0"/>
          <w:numId w:val="1002"/>
        </w:numPr>
      </w:pPr>
      <w:r>
        <w:t xml:space="preserve">Kidney divergent channel</w:t>
      </w:r>
    </w:p>
    <w:p>
      <w:pPr>
        <w:numPr>
          <w:ilvl w:val="0"/>
          <w:numId w:val="1002"/>
        </w:numPr>
      </w:pPr>
      <w:r>
        <w:t xml:space="preserve">Liver luo-connecting channel</w:t>
      </w:r>
    </w:p>
    <w:p>
      <w:pPr>
        <w:pStyle w:val="FirstParagraph"/>
      </w:pPr>
      <w:r>
        <w:t xml:space="preserve">Feedback: The pathway represents the Liver divergent channel. Its deep internal course and relationship with the paired Gall Bladder divergent pathway separate it from the superficial sinew and luo-connecting systems.</w:t>
      </w:r>
    </w:p>
    <w:p>
      <w:pPr>
        <w:pStyle w:val="BodyText"/>
      </w:pPr>
      <w:r>
        <w:t xml:space="preserve">3) What is the channel shown in the image?</w:t>
      </w:r>
    </w:p>
    <w:p>
      <w:pPr>
        <w:pStyle w:val="BodyText"/>
      </w:pPr>
      <w:r>
        <w:drawing>
          <wp:inline>
            <wp:extent cx="631064" cy="176212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hannel-docx-media/media/sjazzkzqji6j_xe9mvao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4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t xml:space="preserve">Liver sinew channel</w:t>
      </w:r>
    </w:p>
    <w:p>
      <w:pPr>
        <w:numPr>
          <w:ilvl w:val="0"/>
          <w:numId w:val="1003"/>
        </w:numPr>
      </w:pPr>
      <w:r>
        <w:t xml:space="preserve">Gall Bladder divergent channel</w:t>
      </w:r>
    </w:p>
    <w:p>
      <w:pPr>
        <w:numPr>
          <w:ilvl w:val="0"/>
          <w:numId w:val="1003"/>
        </w:numPr>
      </w:pPr>
      <w:r>
        <w:t xml:space="preserve">Bladder divergent channel +++++</w:t>
      </w:r>
    </w:p>
    <w:p>
      <w:pPr>
        <w:numPr>
          <w:ilvl w:val="0"/>
          <w:numId w:val="1003"/>
        </w:numPr>
      </w:pPr>
      <w:r>
        <w:t xml:space="preserve">Bladder luo-connecting channel</w:t>
      </w:r>
    </w:p>
    <w:p>
      <w:pPr>
        <w:pStyle w:val="FirstParagraph"/>
      </w:pPr>
      <w:r>
        <w:t xml:space="preserve">Feedback: The illustrated deep pathway is the Bladder divergent channel. Its separation from the primary pathway and internal connection with the Kidney system distinguish it from a short luo branch or a superficial sinew channel.</w:t>
      </w:r>
    </w:p>
    <w:p>
      <w:pPr>
        <w:pStyle w:val="BodyText"/>
      </w:pPr>
      <w:r>
        <w:t xml:space="preserve">4) What is the channel shown in the image?</w:t>
      </w:r>
    </w:p>
    <w:p>
      <w:pPr>
        <w:pStyle w:val="BodyText"/>
      </w:pPr>
      <w:r>
        <w:drawing>
          <wp:inline>
            <wp:extent cx="658523" cy="176212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channel-docx-media/media/kai6eepbdhsjbn_4bzn3-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23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Liver sinew channel</w:t>
      </w:r>
    </w:p>
    <w:p>
      <w:pPr>
        <w:numPr>
          <w:ilvl w:val="0"/>
          <w:numId w:val="1004"/>
        </w:numPr>
      </w:pPr>
      <w:r>
        <w:t xml:space="preserve">Liver divergent channel</w:t>
      </w:r>
    </w:p>
    <w:p>
      <w:pPr>
        <w:numPr>
          <w:ilvl w:val="0"/>
          <w:numId w:val="1004"/>
        </w:numPr>
      </w:pPr>
      <w:r>
        <w:t xml:space="preserve">Bladder divergent channel</w:t>
      </w:r>
    </w:p>
    <w:p>
      <w:pPr>
        <w:numPr>
          <w:ilvl w:val="0"/>
          <w:numId w:val="1004"/>
        </w:numPr>
      </w:pPr>
      <w:r>
        <w:t xml:space="preserve">Bladder luo-connecting channel +++++</w:t>
      </w:r>
    </w:p>
    <w:p>
      <w:pPr>
        <w:pStyle w:val="FirstParagraph"/>
      </w:pPr>
      <w:r>
        <w:t xml:space="preserve">Feedback: The branch represents the Bladder luo-connecting channel. Its origin at the Bladder luo point and connection with the paired Kidney channel identify the luo-connecting system.</w:t>
      </w:r>
    </w:p>
    <w:p>
      <w:pPr>
        <w:pStyle w:val="BodyText"/>
      </w:pPr>
      <w:r>
        <w:t xml:space="preserve">5) What is the channel shown in the image?</w:t>
      </w:r>
    </w:p>
    <w:p>
      <w:pPr>
        <w:pStyle w:val="BodyText"/>
      </w:pPr>
      <w:r>
        <w:drawing>
          <wp:inline>
            <wp:extent cx="1219654" cy="176212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channel-docx-media/media/agtglvs-adi2hi1gp_tf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654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Bladder sinew channel +++++</w:t>
      </w:r>
    </w:p>
    <w:p>
      <w:pPr>
        <w:numPr>
          <w:ilvl w:val="0"/>
          <w:numId w:val="1005"/>
        </w:numPr>
      </w:pPr>
      <w:r>
        <w:t xml:space="preserve">Liver divergent channel</w:t>
      </w:r>
    </w:p>
    <w:p>
      <w:pPr>
        <w:numPr>
          <w:ilvl w:val="0"/>
          <w:numId w:val="1005"/>
        </w:numPr>
      </w:pPr>
      <w:r>
        <w:t xml:space="preserve">Bladder divergent channel</w:t>
      </w:r>
    </w:p>
    <w:p>
      <w:pPr>
        <w:numPr>
          <w:ilvl w:val="0"/>
          <w:numId w:val="1005"/>
        </w:numPr>
      </w:pPr>
      <w:r>
        <w:t xml:space="preserve">Bladder luo-connecting channel</w:t>
      </w:r>
    </w:p>
    <w:p>
      <w:pPr>
        <w:pStyle w:val="FirstParagraph"/>
      </w:pPr>
      <w:r>
        <w:t xml:space="preserve">Feedback: The broad posterior musculotendinous pathway is the Bladder sinew channel. Multiple binding regions and a superficial route distinguish it from the deeper Bladder divergent channel and the more limited luo branch.</w:t>
      </w:r>
    </w:p>
    <w:p>
      <w:pPr>
        <w:pStyle w:val="BodyText"/>
      </w:pPr>
      <w:r>
        <w:t xml:space="preserve">6) What is the channel shown in the image?</w:t>
      </w:r>
    </w:p>
    <w:p>
      <w:pPr>
        <w:pStyle w:val="BodyText"/>
      </w:pPr>
      <w:r>
        <w:drawing>
          <wp:inline>
            <wp:extent cx="420660" cy="176212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tmp/channel-docx-media/media/pq3pgq3zicao_9ua8mxbq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60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Bladder sinew channel</w:t>
      </w:r>
    </w:p>
    <w:p>
      <w:pPr>
        <w:numPr>
          <w:ilvl w:val="0"/>
          <w:numId w:val="1006"/>
        </w:numPr>
      </w:pPr>
      <w:r>
        <w:t xml:space="preserve">Bladder divergent channel</w:t>
      </w:r>
    </w:p>
    <w:p>
      <w:pPr>
        <w:numPr>
          <w:ilvl w:val="0"/>
          <w:numId w:val="1006"/>
        </w:numPr>
      </w:pPr>
      <w:r>
        <w:t xml:space="preserve">Bladder luo-connecting channel</w:t>
      </w:r>
    </w:p>
    <w:p>
      <w:pPr>
        <w:numPr>
          <w:ilvl w:val="0"/>
          <w:numId w:val="1006"/>
        </w:numPr>
      </w:pPr>
      <w:r>
        <w:t xml:space="preserve">Gall Bladder divergent channel +++++</w:t>
      </w:r>
    </w:p>
    <w:p>
      <w:pPr>
        <w:pStyle w:val="FirstParagraph"/>
      </w:pPr>
      <w:r>
        <w:t xml:space="preserve">Feedback: The pathway is the Gall Bladder divergent channel. Its deep route and convergence pattern with the paired Liver divergent channel distinguish it from the Bladder pathways.</w:t>
      </w:r>
    </w:p>
    <w:p>
      <w:pPr>
        <w:pStyle w:val="BodyText"/>
      </w:pPr>
      <w:r>
        <w:t xml:space="preserve">7) What is the channel shown in the image?</w:t>
      </w:r>
    </w:p>
    <w:p>
      <w:pPr>
        <w:pStyle w:val="BodyText"/>
      </w:pPr>
      <w:r>
        <w:drawing>
          <wp:inline>
            <wp:extent cx="424117" cy="176212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tmp/channel-docx-media/media/8zjmakxvpxxczwj16kj4-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7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Gall Bladder luo-connecting channel +++++</w:t>
      </w:r>
    </w:p>
    <w:p>
      <w:pPr>
        <w:numPr>
          <w:ilvl w:val="0"/>
          <w:numId w:val="1007"/>
        </w:numPr>
      </w:pPr>
      <w:r>
        <w:t xml:space="preserve">Bladder divergent channel</w:t>
      </w:r>
    </w:p>
    <w:p>
      <w:pPr>
        <w:numPr>
          <w:ilvl w:val="0"/>
          <w:numId w:val="1007"/>
        </w:numPr>
      </w:pPr>
      <w:r>
        <w:t xml:space="preserve">Bladder luo-connecting channel</w:t>
      </w:r>
    </w:p>
    <w:p>
      <w:pPr>
        <w:numPr>
          <w:ilvl w:val="0"/>
          <w:numId w:val="1007"/>
        </w:numPr>
      </w:pPr>
      <w:r>
        <w:t xml:space="preserve">Gall Bladder divergent channel</w:t>
      </w:r>
    </w:p>
    <w:p>
      <w:pPr>
        <w:pStyle w:val="FirstParagraph"/>
      </w:pPr>
      <w:r>
        <w:t xml:space="preserve">Feedback: The image shows the Gall Bladder luo-connecting channel. Its localized connecting branch from the Gall Bladder luo point distinguishes it from the deeper divergent pathways.</w:t>
      </w:r>
    </w:p>
    <w:p>
      <w:pPr>
        <w:pStyle w:val="BodyText"/>
      </w:pPr>
      <w:r>
        <w:t xml:space="preserve">8) What is the channel shown in the image?</w:t>
      </w:r>
    </w:p>
    <w:p>
      <w:pPr>
        <w:pStyle w:val="BodyText"/>
      </w:pPr>
      <w:r>
        <w:drawing>
          <wp:inline>
            <wp:extent cx="930813" cy="176212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tmp/channel-docx-media/media/aub5ij2rfuk151yct6qp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813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Gall Bladder luo-connecting channel</w:t>
      </w:r>
    </w:p>
    <w:p>
      <w:pPr>
        <w:numPr>
          <w:ilvl w:val="0"/>
          <w:numId w:val="1008"/>
        </w:numPr>
      </w:pPr>
      <w:r>
        <w:t xml:space="preserve">Gall Bladder sinew channel +++++</w:t>
      </w:r>
    </w:p>
    <w:p>
      <w:pPr>
        <w:numPr>
          <w:ilvl w:val="0"/>
          <w:numId w:val="1008"/>
        </w:numPr>
      </w:pPr>
      <w:r>
        <w:t xml:space="preserve">Bladder luo-connecting channel</w:t>
      </w:r>
    </w:p>
    <w:p>
      <w:pPr>
        <w:numPr>
          <w:ilvl w:val="0"/>
          <w:numId w:val="1008"/>
        </w:numPr>
      </w:pPr>
      <w:r>
        <w:t xml:space="preserve">Gall Bladder divergent channel</w:t>
      </w:r>
    </w:p>
    <w:p>
      <w:pPr>
        <w:pStyle w:val="FirstParagraph"/>
      </w:pPr>
      <w:r>
        <w:t xml:space="preserve">Feedback: The superficial lateral musculotendinous route is the Gall Bladder sinew channel. Its broad binding pattern differentiates it from the narrow luo branch and the deep divergent pathway.</w:t>
      </w:r>
    </w:p>
    <w:p>
      <w:pPr>
        <w:pStyle w:val="BodyText"/>
      </w:pPr>
      <w:r>
        <w:t xml:space="preserve">9) What is the channel shown in the image?</w:t>
      </w:r>
    </w:p>
    <w:p>
      <w:pPr>
        <w:pStyle w:val="BodyText"/>
      </w:pPr>
      <w:r>
        <w:drawing>
          <wp:inline>
            <wp:extent cx="782488" cy="176212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tmp/channel-docx-media/media/8ldzj7ptfu1xwm1b4ufsu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488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Gall Bladder luo-connecting channel</w:t>
      </w:r>
    </w:p>
    <w:p>
      <w:pPr>
        <w:numPr>
          <w:ilvl w:val="0"/>
          <w:numId w:val="1009"/>
        </w:numPr>
      </w:pPr>
      <w:r>
        <w:t xml:space="preserve">Gall Bladder sinew channel</w:t>
      </w:r>
    </w:p>
    <w:p>
      <w:pPr>
        <w:numPr>
          <w:ilvl w:val="0"/>
          <w:numId w:val="1009"/>
        </w:numPr>
      </w:pPr>
      <w:r>
        <w:t xml:space="preserve">Girdling Vessel +++++</w:t>
      </w:r>
    </w:p>
    <w:p>
      <w:pPr>
        <w:numPr>
          <w:ilvl w:val="0"/>
          <w:numId w:val="1009"/>
        </w:numPr>
      </w:pPr>
      <w:r>
        <w:t xml:space="preserve">Gall Bladder divergent channel</w:t>
      </w:r>
    </w:p>
    <w:p>
      <w:pPr>
        <w:pStyle w:val="FirstParagraph"/>
      </w:pPr>
      <w:r>
        <w:t xml:space="preserve">Feedback: The transverse pathway encircling the waist identifies the Girdling Vessel. This horizontal course is unlike the primarily longitudinal trajectories of the Gall Bladder systems.</w:t>
      </w:r>
    </w:p>
    <w:p>
      <w:pPr>
        <w:pStyle w:val="BodyText"/>
      </w:pPr>
      <w:r>
        <w:t xml:space="preserve">10) What is the channel shown in the image?</w:t>
      </w:r>
    </w:p>
    <w:p>
      <w:pPr>
        <w:pStyle w:val="BodyText"/>
      </w:pPr>
      <w:r>
        <w:drawing>
          <wp:inline>
            <wp:extent cx="1021009" cy="176212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tmp/channel-docx-media/media/pymwevnikwgxgj-8x8ft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09" cy="17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</w:pPr>
      <w:r>
        <w:t xml:space="preserve">Gall Bladder luo-connecting channel</w:t>
      </w:r>
    </w:p>
    <w:p>
      <w:pPr>
        <w:numPr>
          <w:ilvl w:val="0"/>
          <w:numId w:val="1010"/>
        </w:numPr>
      </w:pPr>
      <w:r>
        <w:t xml:space="preserve">Gall Bladder sinew channel</w:t>
      </w:r>
    </w:p>
    <w:p>
      <w:pPr>
        <w:numPr>
          <w:ilvl w:val="0"/>
          <w:numId w:val="1010"/>
        </w:numPr>
      </w:pPr>
      <w:r>
        <w:t xml:space="preserve">Girdling Vessel</w:t>
      </w:r>
    </w:p>
    <w:p>
      <w:pPr>
        <w:numPr>
          <w:ilvl w:val="0"/>
          <w:numId w:val="1010"/>
        </w:numPr>
      </w:pPr>
      <w:r>
        <w:t xml:space="preserve">Governing luo-connecting vessel +++++</w:t>
      </w:r>
    </w:p>
    <w:p>
      <w:pPr>
        <w:pStyle w:val="FirstParagraph"/>
      </w:pPr>
      <w:r>
        <w:t xml:space="preserve">Feedback: The posterior midline connecting pathway identifies the Governing luo-connecting vessel. Its relationship to the Governing Vessel separates it from the transverse Girdling Vessel and the lateral Gall Bladder routes.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2026-10-22T19:19:18Z</dcterms:created>
  <dcterms:modified xsi:type="dcterms:W3CDTF">2026-10-22T19:19:18Z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