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 w:val="false"/>
        <w:spacing w:after="0"/>
        <w:jc w:val="center"/>
      </w:pPr>
      <w:r>
        <w:rPr>
          <w:rFonts w:ascii="Times New Roman"/>
          <w:b/>
          <w:sz w:val="22"/>
        </w:rPr>
        <w:t xml:space="preserve">South Carolina General Assembly</w:t>
      </w:r>
    </w:p>
    <w:p>
      <w:pPr>
        <w:widowControl w:val="false"/>
        <w:spacing w:after="0"/>
        <w:jc w:val="center"/>
      </w:pPr>
      <w:r>
        <w:rPr>
          <w:rFonts w:ascii="Times New Roman"/>
          <w:sz w:val="22"/>
        </w:rPr>
        <w:t xml:space="preserve">125th Session, 2023-2024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b/>
          <w:sz w:val="22"/>
        </w:rPr>
        <w:t xml:space="preserve">S. 276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b/>
          <w:sz w:val="22"/>
        </w:rPr>
        <w:t xml:space="preserve">STATUS INFORMATION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Joint Resolution</w:t>
      </w: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Sponsors: Senator Verdin</w:t>
      </w: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Companion/Similar bill(s): 624</w:t>
      </w: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Document Path: SR-0147KM23.docx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Introduced in the Senate on January 10, 2023</w:t>
      </w: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>Currently residing in the Senate Committee on</w:t>
      </w:r>
      <w:r>
        <w:rPr>
          <w:rFonts w:ascii="Times New Roman"/>
          <w:b/>
          <w:sz w:val="22"/>
        </w:rPr>
        <w:t xml:space="preserve"> Judiciary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Summary: Biological Sex Constitutional Amendment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b/>
          <w:sz w:val="22"/>
        </w:rPr>
        <w:t xml:space="preserve">HISTORY OF LEGISLATIVE ACTIONS</w:t>
      </w:r>
    </w:p>
    <w:p>
      <w:pPr>
        <w:widowControl w:val="false"/>
        <w:tabs>
          <w:tab w:val="center" w:pos="590"/>
          <w:tab w:val="center" w:pos="1440"/>
          <w:tab w:val="left" w:pos="1872"/>
          <w:tab w:val="left" w:pos="9187"/>
        </w:tabs>
        <w:spacing w:after="0"/>
      </w:pPr>
    </w:p>
    <w:p>
      <w:pPr>
        <w:widowControl w:val="false"/>
        <w:tabs>
          <w:tab w:val="center" w:pos="590"/>
          <w:tab w:val="center" w:pos="1440"/>
          <w:tab w:val="left" w:pos="1872"/>
          <w:tab w:val="left" w:pos="9187"/>
        </w:tabs>
        <w:spacing w:after="0"/>
      </w:pPr>
      <w:r>
        <w:rPr>
          <w:u w:val="single"/>
        </w:rPr>
        <w:tab/>
        <w:t>Date</w:t>
      </w:r>
      <w:r>
        <w:rPr>
          <w:u w:val="single"/>
        </w:rPr>
        <w:tab/>
        <w:t>Body</w:t>
      </w:r>
      <w:r>
        <w:rPr>
          <w:u w:val="single"/>
        </w:rPr>
        <w:tab/>
        <w:t>Action Description with journal page number</w:t>
      </w:r>
      <w:r>
        <w:rPr>
          <w:u w:val="single"/>
        </w:rPr>
        <w:tab/>
      </w:r>
    </w:p>
    <w:p>
      <w:pPr>
        <w:widowControl w:val="false"/>
        <w:tabs>
          <w:tab w:val="right" w:pos="1008"/>
          <w:tab w:val="left" w:pos="1152"/>
          <w:tab w:val="left" w:pos="1872"/>
          <w:tab w:val="left" w:pos="9187"/>
        </w:tabs>
        <w:spacing w:after="0"/>
        <w:ind w:left="2088" w:hanging="2088"/>
      </w:pPr>
      <w:r>
        <w:tab/>
        <w:t>12/7/2022</w:t>
      </w:r>
      <w:r>
        <w:tab/>
        <w:t>Senate</w:t>
      </w:r>
      <w:r>
        <w:tab/>
        <w:t>Prefiled
 </w:t>
      </w:r>
    </w:p>
    <w:p>
      <w:pPr>
        <w:widowControl w:val="false"/>
        <w:tabs>
          <w:tab w:val="right" w:pos="1008"/>
          <w:tab w:val="left" w:pos="1152"/>
          <w:tab w:val="left" w:pos="1872"/>
          <w:tab w:val="left" w:pos="9187"/>
        </w:tabs>
        <w:spacing w:after="0"/>
        <w:ind w:left="2088" w:hanging="2088"/>
      </w:pPr>
      <w:r>
        <w:tab/>
        <w:t>12/7/2022</w:t>
      </w:r>
      <w:r>
        <w:tab/>
        <w:t>Senate</w:t>
      </w:r>
      <w:r>
        <w:tab/>
        <w:t xml:space="preserve">Referred to Committee on</w:t>
      </w:r>
      <w:r>
        <w:rPr>
          <w:b/>
        </w:rPr>
        <w:t xml:space="preserve"> Judiciary</w:t>
      </w:r>
    </w:p>
    <w:p>
      <w:pPr>
        <w:widowControl w:val="false"/>
        <w:tabs>
          <w:tab w:val="right" w:pos="1008"/>
          <w:tab w:val="left" w:pos="1152"/>
          <w:tab w:val="left" w:pos="1872"/>
          <w:tab w:val="left" w:pos="9187"/>
        </w:tabs>
        <w:spacing w:after="0"/>
        <w:ind w:left="2088" w:hanging="2088"/>
      </w:pPr>
      <w:r>
        <w:tab/>
        <w:t>1/10/2023</w:t>
      </w:r>
      <w:r>
        <w:tab/>
        <w:t>Senate</w:t>
      </w:r>
      <w:r>
        <w:tab/>
        <w:t xml:space="preserve">Introduced and read first time</w:t>
      </w:r>
      <w:r>
        <w:t xml:space="preserve"> (</w:t>
      </w:r>
      <w:hyperlink w:history="true" r:id="Reac4de03a5214e52">
        <w:r w:rsidRPr="00770434">
          <w:rPr>
            <w:rStyle w:val="Hyperlink"/>
          </w:rPr>
          <w:t>Senate Journal</w:t>
        </w:r>
        <w:r w:rsidRPr="00770434">
          <w:rPr>
            <w:rStyle w:val="Hyperlink"/>
          </w:rPr>
          <w:noBreakHyphen/>
          <w:t>page 143</w:t>
        </w:r>
      </w:hyperlink>
      <w:r>
        <w:t>)</w:t>
      </w:r>
    </w:p>
    <w:p>
      <w:pPr>
        <w:widowControl w:val="false"/>
        <w:tabs>
          <w:tab w:val="right" w:pos="1008"/>
          <w:tab w:val="left" w:pos="1152"/>
          <w:tab w:val="left" w:pos="1872"/>
          <w:tab w:val="left" w:pos="9187"/>
        </w:tabs>
        <w:spacing w:after="0"/>
        <w:ind w:left="2088" w:hanging="2088"/>
      </w:pPr>
      <w:r>
        <w:tab/>
        <w:t>1/10/2023</w:t>
      </w:r>
      <w:r>
        <w:tab/>
        <w:t>Senate</w:t>
      </w:r>
      <w:r>
        <w:tab/>
        <w:t xml:space="preserve">Referred to Committee on</w:t>
      </w:r>
      <w:r>
        <w:rPr>
          <w:b/>
        </w:rPr>
        <w:t xml:space="preserve"> Judiciary</w:t>
      </w:r>
      <w:r>
        <w:t xml:space="preserve"> (</w:t>
      </w:r>
      <w:hyperlink w:history="true" r:id="Rfc1b28b32a384a0a">
        <w:r w:rsidRPr="00770434">
          <w:rPr>
            <w:rStyle w:val="Hyperlink"/>
          </w:rPr>
          <w:t>Senate Journal</w:t>
        </w:r>
        <w:r w:rsidRPr="00770434">
          <w:rPr>
            <w:rStyle w:val="Hyperlink"/>
          </w:rPr>
          <w:noBreakHyphen/>
          <w:t>page 143</w:t>
        </w:r>
      </w:hyperlink>
      <w:r>
        <w:t>)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sz w:val="22"/>
        </w:rPr>
        <w:t xml:space="preserve">View the latest </w:t>
      </w:r>
      <w:hyperlink r:id="R2cfec15c686140f3">
        <w:r>
          <w:rPr>
            <w:rStyle w:val="Hyperlink"/>
            <w:u w:val="single"/>
          </w:rPr>
          <w:t> legislative information </w:t>
        </w:r>
      </w:hyperlink>
      <w:r>
        <w:t xml:space="preserve"> at the website</w:t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  <w:r>
        <w:rPr>
          <w:rFonts w:ascii="Times New Roman"/>
          <w:b/>
          <w:sz w:val="22"/>
        </w:rPr>
        <w:t xml:space="preserve">VERSIONS OF THIS BILL</w:t>
      </w:r>
    </w:p>
    <w:p>
      <w:pPr>
        <w:widowControl w:val="false"/>
        <w:spacing w:after="0"/>
        <w:jc w:val="left"/>
      </w:pPr>
    </w:p>
    <w:p>
      <w:pPr>
        <w:widowControl w:val="true"/>
        <w:spacing w:after="0"/>
        <w:jc w:val="left"/>
      </w:pPr>
      <w:r>
        <w:rPr>
          <w:rFonts w:ascii="Times New Roman"/>
          <w:sz w:val="22"/>
        </w:rPr>
        <w:t xml:space="preserve"/>
      </w:r>
      <w:hyperlink r:id="R9559b81ddb6c437b">
        <w:r>
          <w:rPr>
            <w:rStyle w:val="Hyperlink"/>
            <w:u w:val="single"/>
          </w:rPr>
          <w:t>12/07/2022</w:t>
        </w:r>
      </w:hyperlink>
      <w:r>
        <w:t xml:space="preserve"/>
      </w: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</w:p>
    <w:p>
      <w:pPr>
        <w:widowControl w:val="false"/>
        <w:spacing w:after="0"/>
        <w:jc w:val="left"/>
      </w:pPr>
    </w:p>
    <w:p>
      <w:pPr>
        <w:suppressLineNumbers/>
        <w:jc w:val="left"/>
        <w:sectPr>
          <w:pgSz w:w="12240" w:h="15840" w:code="1"/>
          <w:pgMar w:top="1080" w:right="1440" w:bottom="1080" w:left="1440" w:header="720" w:footer="720" w:gutter="0"/>
          <w:cols w:space="720"/>
          <w:noEndnote/>
          <w:docGrid w:linePitch="360"/>
        </w:sectPr>
      </w:pPr>
    </w:p>
    <w:p w:rsidRPr="00105D52" w:rsidR="00991F67" w:rsidP="00F64849" w:rsidRDefault="00991F67" w14:paraId="34D2EA4A" w14:textId="12BAB46D">
      <w:pPr>
        <w:pStyle w:val="scemptylineheader"/>
      </w:pPr>
    </w:p>
    <w:p w:rsidRPr="00105D52" w:rsidR="002851CF" w:rsidP="00F64849" w:rsidRDefault="002851CF" w14:paraId="1FA882A8" w14:textId="0A316F5F">
      <w:pPr>
        <w:pStyle w:val="scemptylineheader"/>
      </w:pPr>
    </w:p>
    <w:p w:rsidRPr="00105D52" w:rsidR="002851CF" w:rsidP="00F64849" w:rsidRDefault="002851CF" w14:paraId="258A4A7B" w14:textId="3C5106B6">
      <w:pPr>
        <w:pStyle w:val="scemptylineheader"/>
      </w:pPr>
    </w:p>
    <w:p w:rsidRPr="00105D52" w:rsidR="009B2ECA" w:rsidP="00F64849" w:rsidRDefault="009B2ECA" w14:paraId="0B7B3D7A" w14:textId="05678D68">
      <w:pPr>
        <w:pStyle w:val="scemptylineheader"/>
      </w:pPr>
    </w:p>
    <w:p w:rsidRPr="00105D52" w:rsidR="009B2ECA" w:rsidP="00F64849" w:rsidRDefault="009B2ECA" w14:paraId="70A89330" w14:textId="1E2814F7">
      <w:pPr>
        <w:pStyle w:val="scemptylineheader"/>
      </w:pPr>
    </w:p>
    <w:p w:rsidRPr="00105D52" w:rsidR="009B2ECA" w:rsidP="00F64849" w:rsidRDefault="009B2ECA" w14:paraId="02B9039A" w14:textId="594BB306">
      <w:pPr>
        <w:pStyle w:val="scemptylineheader"/>
      </w:pPr>
    </w:p>
    <w:p w:rsidRPr="00105D52" w:rsidR="009B2ECA" w:rsidP="00F64849" w:rsidRDefault="009B2ECA" w14:paraId="481FDFF8" w14:textId="305CC85A">
      <w:pPr>
        <w:pStyle w:val="scemptylineheader"/>
      </w:pPr>
    </w:p>
    <w:p w:rsidRPr="00105D52" w:rsidR="009B2ECA" w:rsidP="00F64849" w:rsidRDefault="009B2ECA" w14:paraId="727EE50E" w14:textId="48BFFA0D">
      <w:pPr>
        <w:pStyle w:val="scemptylineheader"/>
      </w:pPr>
    </w:p>
    <w:p w:rsidRPr="00105D52" w:rsidR="009B2ECA" w:rsidP="00702736" w:rsidRDefault="00702736" w14:paraId="07E8ADDA" w14:textId="2C55DDD9">
      <w:pPr>
        <w:pStyle w:val="scbillheader"/>
      </w:pPr>
      <w:r w:rsidRPr="00105D52">
        <w:t>A joint Resolution</w:t>
      </w:r>
    </w:p>
    <w:p w:rsidRPr="00105D52" w:rsidR="001A1493" w:rsidP="00CD2FA8" w:rsidRDefault="001A1493" w14:paraId="752CA4F9" w14:textId="6B228C4B">
      <w:pPr>
        <w:pStyle w:val="scemptyline"/>
      </w:pPr>
    </w:p>
    <w:sdt>
      <w:sdtPr>
        <w:alias w:val="Title"/>
        <w:tag w:val="bill_title"/>
        <w:id w:val="-467825110"/>
        <w:lock w:val="sdtLocked"/>
        <w:placeholder>
          <w:docPart w:val="DefaultPlaceholder_-1854013440"/>
        </w:placeholder>
        <w:dataBinding w:prefixMappings="xmlns:ns0='http://schemas.openxmlformats.org/package/2006/metadata/lwb360-metadata' " w:xpath="/ns0:lwb360Metadata[1]/ns0:T_BILL_T_BILLTITLE[1]" w:storeItemID="{A70AC2F9-CF59-46A9-A8A7-29CBD0ED4110}"/>
        <w:text/>
      </w:sdtPr>
      <w:sdtEndPr/>
      <w:sdtContent>
        <w:p w:rsidRPr="00105D52" w:rsidR="00BE1040" w:rsidP="00207826" w:rsidRDefault="00A65743" w14:paraId="4E30D107" w14:textId="60049118">
          <w:pPr>
            <w:pStyle w:val="scbilltitle"/>
          </w:pPr>
          <w:r>
            <w:t>proposing an amendment to article XVII of the constitution of south carolina, by adding section 16 to provide that a person's biological sex at birth constitutes that person's gender for the purposes of the state constitution and laws.</w:t>
          </w:r>
        </w:p>
      </w:sdtContent>
    </w:sdt>
    <w:bookmarkStart w:name="at_74456121a" w:displacedByCustomXml="prev" w:id="0"/>
    <w:bookmarkEnd w:id="0"/>
    <w:p w:rsidR="00207826" w:rsidP="00207826" w:rsidRDefault="00207826" w14:paraId="69B9DA7F" w14:textId="77777777">
      <w:pPr>
        <w:pStyle w:val="scbillwhereasclause"/>
      </w:pPr>
    </w:p>
    <w:p w:rsidRPr="00105D52" w:rsidR="00F751FE" w:rsidP="001C682C" w:rsidRDefault="001C682C" w14:paraId="6D3CD473" w14:textId="25207875">
      <w:pPr>
        <w:pStyle w:val="scenactingwords"/>
      </w:pPr>
      <w:bookmarkStart w:name="ew_2d6f052e6" w:id="1"/>
      <w:r w:rsidRPr="00105D52">
        <w:t>B</w:t>
      </w:r>
      <w:bookmarkEnd w:id="1"/>
      <w:r w:rsidRPr="00105D52">
        <w:t>e it enacted by the General Assembly of the State of South Carolina:</w:t>
      </w:r>
    </w:p>
    <w:p w:rsidR="003F5589" w:rsidP="003F5589" w:rsidRDefault="003F5589" w14:paraId="71F954BC" w14:textId="77777777">
      <w:pPr>
        <w:pStyle w:val="scemptyline"/>
      </w:pPr>
    </w:p>
    <w:p w:rsidR="003F5589" w:rsidP="00415FED" w:rsidRDefault="00CD389C" w14:paraId="4FBD632F" w14:textId="0BEA61E4">
      <w:pPr>
        <w:pStyle w:val="scnoncodifiedsection"/>
      </w:pPr>
      <w:bookmarkStart w:name="bs_num_1_9e7ac6b49" w:id="2"/>
      <w:r>
        <w:t>S</w:t>
      </w:r>
      <w:bookmarkEnd w:id="2"/>
      <w:r>
        <w:t>ECTION 1.</w:t>
      </w:r>
      <w:r w:rsidR="003F5589">
        <w:tab/>
      </w:r>
      <w:r w:rsidR="00415FED">
        <w:t xml:space="preserve"> </w:t>
      </w:r>
      <w:r>
        <w:t>It is proposed that Article XVII of the Constitution of this State be amended by adding:</w:t>
      </w:r>
    </w:p>
    <w:p w:rsidR="00CD389C" w:rsidP="00415FED" w:rsidRDefault="00CD389C" w14:paraId="54675DB2" w14:textId="5F9A2FC9">
      <w:pPr>
        <w:pStyle w:val="scnoncodifiedsection"/>
      </w:pPr>
    </w:p>
    <w:p w:rsidR="00CD389C" w:rsidP="00CD389C" w:rsidRDefault="00CD389C" w14:paraId="3928123A" w14:textId="1BAFB36C">
      <w:pPr>
        <w:pStyle w:val="scnoncodifiedsection"/>
      </w:pPr>
      <w:r>
        <w:tab/>
      </w:r>
      <w:bookmarkStart w:name="up_26f6960da" w:id="3"/>
      <w:r>
        <w:t>S</w:t>
      </w:r>
      <w:bookmarkEnd w:id="3"/>
      <w:r>
        <w:t>ection 16. T</w:t>
      </w:r>
      <w:r w:rsidRPr="00CD389C">
        <w:t xml:space="preserve">he biological indication of male </w:t>
      </w:r>
      <w:r>
        <w:t>or</w:t>
      </w:r>
      <w:r w:rsidRPr="00CD389C">
        <w:t xml:space="preserve"> female in the context of reproductive potential or capacity, such as sex chromosomes, naturally occurring sex hormones, gonads, and </w:t>
      </w:r>
      <w:proofErr w:type="spellStart"/>
      <w:r w:rsidRPr="00CD389C">
        <w:t>nonambiguous</w:t>
      </w:r>
      <w:proofErr w:type="spellEnd"/>
      <w:r w:rsidRPr="00CD389C">
        <w:t xml:space="preserve"> internal and external genitalia present at birth, without regard to an individual's psychological, chosen, or subjective experience of gender</w:t>
      </w:r>
      <w:r>
        <w:t xml:space="preserve"> shall constitute a person’s gender for the purposes of this constitution and the laws of this State.</w:t>
      </w:r>
    </w:p>
    <w:p w:rsidR="00CD389C" w:rsidP="00CD389C" w:rsidRDefault="00CD389C" w14:paraId="79EB4A4A" w14:textId="77777777">
      <w:pPr>
        <w:pStyle w:val="scemptyline"/>
      </w:pPr>
    </w:p>
    <w:p w:rsidR="008743B4" w:rsidP="008743B4" w:rsidRDefault="00CD389C" w14:paraId="064428B1" w14:textId="77777777">
      <w:pPr>
        <w:pStyle w:val="scnoncodifiedsection"/>
      </w:pPr>
      <w:bookmarkStart w:name="bs_num_2_d02335944" w:id="4"/>
      <w:bookmarkStart w:name="constitution_voting_b9321f92e" w:id="5"/>
      <w:r>
        <w:t>S</w:t>
      </w:r>
      <w:bookmarkEnd w:id="4"/>
      <w:r>
        <w:t>ECTION 2.</w:t>
      </w:r>
      <w:r>
        <w:tab/>
      </w:r>
      <w:bookmarkEnd w:id="5"/>
      <w:r w:rsidRPr="7EFADF95" w:rsidR="008743B4">
        <w:t>The proposed</w:t>
      </w:r>
      <w:r w:rsidR="008743B4">
        <w:t xml:space="preserve"> amendment</w:t>
      </w:r>
      <w:r w:rsidRPr="7EFADF95" w:rsidR="008743B4">
        <w:t xml:space="preserve"> must be submitted to the qualified electors at the next general election for representatives.</w:t>
      </w:r>
      <w:r w:rsidR="008743B4">
        <w:t xml:space="preserve"> </w:t>
      </w:r>
      <w:r w:rsidRPr="7EFADF95" w:rsidR="008743B4">
        <w:t xml:space="preserve"> Ballots must be provided at the various voting precincts with the follow</w:t>
      </w:r>
      <w:r w:rsidR="008743B4">
        <w:t>ing</w:t>
      </w:r>
      <w:r w:rsidRPr="7EFADF95" w:rsidR="008743B4">
        <w:t xml:space="preserve"> words printed or written on the ballot:</w:t>
      </w:r>
    </w:p>
    <w:p w:rsidRPr="00116292" w:rsidR="008743B4" w:rsidP="008743B4" w:rsidRDefault="008743B4" w14:paraId="7FD9C6CB" w14:textId="77777777">
      <w:pPr>
        <w:pStyle w:val="scnoncodifiedsection"/>
      </w:pPr>
    </w:p>
    <w:p w:rsidRPr="00116292" w:rsidR="008743B4" w:rsidP="008743B4" w:rsidRDefault="008743B4" w14:paraId="60AC584C" w14:textId="373DADE5">
      <w:pPr>
        <w:pStyle w:val="scnoncodifiedsection"/>
      </w:pPr>
      <w:r>
        <w:tab/>
      </w:r>
      <w:bookmarkStart w:name="up_f960e33f2" w:id="6"/>
      <w:r>
        <w:t>“</w:t>
      </w:r>
      <w:bookmarkEnd w:id="6"/>
      <w:r w:rsidRPr="00C91CFA">
        <w:t>Must Section</w:t>
      </w:r>
      <w:r>
        <w:t xml:space="preserve"> </w:t>
      </w:r>
      <w:r w:rsidRPr="00C91CFA">
        <w:t xml:space="preserve">Article </w:t>
      </w:r>
      <w:r w:rsidR="009E31EE">
        <w:t>XVII</w:t>
      </w:r>
      <w:r w:rsidRPr="00C91CFA">
        <w:t xml:space="preserve"> of the Constitution of this State, relating to </w:t>
      </w:r>
      <w:r w:rsidR="009E31EE">
        <w:t>Miscellaneous Matters</w:t>
      </w:r>
      <w:r w:rsidRPr="00C91CFA">
        <w:rPr>
          <w:i/>
          <w:iCs/>
        </w:rPr>
        <w:t xml:space="preserve"> </w:t>
      </w:r>
      <w:r w:rsidRPr="00B7188A">
        <w:t xml:space="preserve">be amended </w:t>
      </w:r>
      <w:proofErr w:type="gramStart"/>
      <w:r w:rsidRPr="00B7188A">
        <w:t>so as to</w:t>
      </w:r>
      <w:proofErr w:type="gramEnd"/>
      <w:r w:rsidRPr="00B7188A">
        <w:t xml:space="preserve"> provide</w:t>
      </w:r>
      <w:r>
        <w:t xml:space="preserve"> </w:t>
      </w:r>
      <w:r w:rsidR="009E31EE">
        <w:t>the biological sex of a person at birth shall constitute the gender of that person for the purposes of the S.C. Constitution and the laws of this State</w:t>
      </w:r>
      <w:r w:rsidRPr="00116292">
        <w:t>?</w:t>
      </w:r>
    </w:p>
    <w:p w:rsidRPr="00116292" w:rsidR="008743B4" w:rsidP="008743B4" w:rsidRDefault="008743B4" w14:paraId="4EC453DE" w14:textId="77777777">
      <w:pPr>
        <w:pStyle w:val="scnoncodifiedsection"/>
        <w:jc w:val="left"/>
      </w:pPr>
    </w:p>
    <w:p w:rsidRPr="00116292" w:rsidR="008743B4" w:rsidP="008743B4" w:rsidRDefault="008743B4" w14:paraId="5CD259F1" w14:textId="77777777">
      <w:pPr>
        <w:pStyle w:val="scnoncodifiedsection"/>
        <w:jc w:val="center"/>
      </w:pPr>
      <w:bookmarkStart w:name="up_bdad84687" w:id="7"/>
      <w:r w:rsidRPr="00116292">
        <w:t>Y</w:t>
      </w:r>
      <w:bookmarkEnd w:id="7"/>
      <w:r w:rsidRPr="00116292">
        <w:t>es</w:t>
      </w:r>
      <w:r>
        <w:tab/>
      </w:r>
      <w:r>
        <w:tab/>
      </w:r>
      <w:r w:rsidRPr="00116292">
        <w:rPr>
          <w:rFonts w:ascii="Wingdings" w:hAnsi="Wingdings"/>
        </w:rPr>
        <w:t>o</w:t>
      </w:r>
    </w:p>
    <w:p w:rsidR="008743B4" w:rsidP="008743B4" w:rsidRDefault="008743B4" w14:paraId="0CD15AC8" w14:textId="77777777">
      <w:pPr>
        <w:pStyle w:val="scnoncodifiedsection"/>
        <w:jc w:val="center"/>
        <w:rPr>
          <w:rFonts w:ascii="Wingdings" w:hAnsi="Wingdings"/>
        </w:rPr>
      </w:pPr>
      <w:bookmarkStart w:name="up_e177ba405" w:id="8"/>
      <w:r w:rsidRPr="00116292">
        <w:t>N</w:t>
      </w:r>
      <w:bookmarkEnd w:id="8"/>
      <w:r w:rsidRPr="00116292">
        <w:t>o</w:t>
      </w:r>
      <w:r>
        <w:tab/>
      </w:r>
      <w:r>
        <w:tab/>
      </w:r>
      <w:r w:rsidRPr="00116292">
        <w:rPr>
          <w:rFonts w:ascii="Wingdings" w:hAnsi="Wingdings"/>
        </w:rPr>
        <w:t>o</w:t>
      </w:r>
    </w:p>
    <w:p w:rsidRPr="00116292" w:rsidR="008743B4" w:rsidP="008743B4" w:rsidRDefault="008743B4" w14:paraId="5694512B" w14:textId="77777777">
      <w:pPr>
        <w:pStyle w:val="scnoncodifiedsection"/>
        <w:jc w:val="center"/>
      </w:pPr>
    </w:p>
    <w:p w:rsidR="008743B4" w:rsidP="008743B4" w:rsidRDefault="008743B4" w14:paraId="12FAC666" w14:textId="77777777">
      <w:pPr>
        <w:pStyle w:val="scnoncodifiedsection"/>
      </w:pPr>
      <w:bookmarkStart w:name="up_2616d7c88" w:id="9"/>
      <w:r w:rsidRPr="00116292">
        <w:t>T</w:t>
      </w:r>
      <w:bookmarkEnd w:id="9"/>
      <w:r w:rsidRPr="00116292">
        <w:t xml:space="preserve">hose voting in favor of the question shall deposit a ballot with a check or cross mark in the square after the word </w:t>
      </w:r>
      <w:r>
        <w:t>‘</w:t>
      </w:r>
      <w:r w:rsidRPr="00116292">
        <w:t>Yes</w:t>
      </w:r>
      <w:r>
        <w:t>’</w:t>
      </w:r>
      <w:r w:rsidRPr="00116292">
        <w:t xml:space="preserve">, and those voting against the question shall deposit a ballot with a check or cross mark in the square after the word </w:t>
      </w:r>
      <w:r>
        <w:t>‘</w:t>
      </w:r>
      <w:r w:rsidRPr="00116292">
        <w:t>No</w:t>
      </w:r>
      <w:r>
        <w:t>’</w:t>
      </w:r>
      <w:r w:rsidRPr="00116292">
        <w:t>.</w:t>
      </w:r>
      <w:r>
        <w:t>”</w:t>
      </w:r>
    </w:p>
    <w:p w:rsidRPr="00105D52" w:rsidR="009C43C3" w:rsidP="00CD389C" w:rsidRDefault="009C43C3" w14:paraId="790F6824" w14:textId="528DF2CA">
      <w:pPr>
        <w:pStyle w:val="scemptyline"/>
      </w:pPr>
    </w:p>
    <w:p w:rsidRPr="00105D52" w:rsidR="002A667A" w:rsidP="002A667A" w:rsidRDefault="000D6B78" w14:paraId="28DD7057" w14:textId="28ACAB3E">
      <w:pPr>
        <w:pStyle w:val="scbillendxx"/>
      </w:pPr>
      <w:r w:rsidRPr="00105D52">
        <w:lastRenderedPageBreak/>
        <w:t>‑‑</w:t>
      </w:r>
      <w:r w:rsidRPr="00105D52" w:rsidR="002A667A">
        <w:t>‑‑XX</w:t>
      </w:r>
      <w:r w:rsidRPr="00105D52">
        <w:t>‑‑</w:t>
      </w:r>
      <w:r w:rsidRPr="00105D52" w:rsidR="002A667A">
        <w:t>‑‑</w:t>
      </w:r>
    </w:p>
    <w:sectPr w:rsidRPr="00105D52" w:rsidR="002A667A" w:rsidSect="00362B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08" w:right="1627" w:bottom="1008" w:left="1627" w:header="720" w:footer="720" w:gutter="0"/>
      <w:lnNumType w:countBy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EECF" w14:textId="77777777" w:rsidR="00D20F23" w:rsidRDefault="00D20F23" w:rsidP="00674220">
      <w:pPr>
        <w:spacing w:after="0" w:line="240" w:lineRule="auto"/>
      </w:pPr>
      <w:r>
        <w:separator/>
      </w:r>
    </w:p>
  </w:endnote>
  <w:endnote w:type="continuationSeparator" w:id="0">
    <w:p w14:paraId="7B65B3BE" w14:textId="77777777" w:rsidR="00D20F23" w:rsidRDefault="00D20F23" w:rsidP="00674220">
      <w:pPr>
        <w:spacing w:after="0" w:line="240" w:lineRule="auto"/>
      </w:pPr>
      <w:r>
        <w:continuationSeparator/>
      </w:r>
    </w:p>
  </w:endnote>
  <w:endnote w:type="continuationNotice" w:id="1">
    <w:p w14:paraId="22572E46" w14:textId="77777777" w:rsidR="00D20F23" w:rsidRDefault="00D20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3767" w14:textId="77777777" w:rsidR="00547DD5" w:rsidRDefault="00547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1E08" w14:textId="5A922474" w:rsidR="00674220" w:rsidRDefault="00362BDF" w:rsidP="00674220">
    <w:pPr>
      <w:pStyle w:val="scbillfooter"/>
    </w:pPr>
    <w:sdt>
      <w:sdtPr>
        <w:alias w:val="footer_billname"/>
        <w:tag w:val="footer_billname"/>
        <w:id w:val="2068836066"/>
        <w:lock w:val="sdtContentLocked"/>
        <w:placeholder>
          <w:docPart w:val="DefaultPlaceholder_-1854013440"/>
        </w:placeholder>
        <w:dataBinding w:prefixMappings="xmlns:ns0='http://schemas.openxmlformats.org/package/2006/metadata/lwb360-metadata' " w:xpath="/ns0:lwb360Metadata[1]/ns0:T_BILL_T_BILLNAME[1]" w:storeItemID="{A70AC2F9-CF59-46A9-A8A7-29CBD0ED4110}"/>
        <w:text/>
      </w:sdtPr>
      <w:sdtEndPr/>
      <w:sdtContent>
        <w:r w:rsidR="00902A77">
          <w:t>[...]</w:t>
        </w:r>
      </w:sdtContent>
    </w:sdt>
    <w:r w:rsidR="00674220">
      <w:tab/>
    </w:r>
    <w:r w:rsidR="00674220">
      <w:fldChar w:fldCharType="begin"/>
    </w:r>
    <w:r w:rsidR="00674220">
      <w:instrText xml:space="preserve"> PAGE   \* MERGEFORMAT </w:instrText>
    </w:r>
    <w:r w:rsidR="00674220">
      <w:fldChar w:fldCharType="separate"/>
    </w:r>
    <w:r w:rsidR="00674220">
      <w:rPr>
        <w:noProof/>
      </w:rPr>
      <w:t>1</w:t>
    </w:r>
    <w:r w:rsidR="00674220">
      <w:rPr>
        <w:noProof/>
      </w:rPr>
      <w:fldChar w:fldCharType="end"/>
    </w:r>
    <w:r w:rsidR="008577F1">
      <w:rPr>
        <w:noProof/>
      </w:rPr>
      <w:tab/>
    </w:r>
    <w:sdt>
      <w:sdtPr>
        <w:rPr>
          <w:noProof/>
        </w:rPr>
        <w:alias w:val="footer_filename"/>
        <w:tag w:val="footer_filename"/>
        <w:id w:val="703371821"/>
        <w:lock w:val="sdtContentLocked"/>
        <w:placeholder>
          <w:docPart w:val="DefaultPlaceholder_-1854013440"/>
        </w:placeholder>
        <w:dataBinding w:prefixMappings="xmlns:ns0='http://schemas.openxmlformats.org/package/2006/metadata/lwb360-metadata' " w:xpath="/ns0:lwb360Metadata[1]/ns0:T_BILL_T_FILENAME[1]" w:storeItemID="{A70AC2F9-CF59-46A9-A8A7-29CBD0ED4110}"/>
        <w:text/>
      </w:sdtPr>
      <w:sdtEndPr/>
      <w:sdtContent>
        <w:r w:rsidR="003F5589">
          <w:rPr>
            <w:noProof/>
          </w:rPr>
          <w:t>SR-0147KM23.docx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53C7" w14:textId="77777777" w:rsidR="00547DD5" w:rsidRDefault="0054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16A3" w14:textId="77777777" w:rsidR="00D20F23" w:rsidRDefault="00D20F23" w:rsidP="00674220">
      <w:pPr>
        <w:spacing w:after="0" w:line="240" w:lineRule="auto"/>
      </w:pPr>
      <w:r>
        <w:separator/>
      </w:r>
    </w:p>
  </w:footnote>
  <w:footnote w:type="continuationSeparator" w:id="0">
    <w:p w14:paraId="006DAB02" w14:textId="77777777" w:rsidR="00D20F23" w:rsidRDefault="00D20F23" w:rsidP="00674220">
      <w:pPr>
        <w:spacing w:after="0" w:line="240" w:lineRule="auto"/>
      </w:pPr>
      <w:r>
        <w:continuationSeparator/>
      </w:r>
    </w:p>
  </w:footnote>
  <w:footnote w:type="continuationNotice" w:id="1">
    <w:p w14:paraId="3C39A151" w14:textId="77777777" w:rsidR="00D20F23" w:rsidRDefault="00D20F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04B8" w14:textId="77777777" w:rsidR="00547DD5" w:rsidRDefault="00547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1535" w14:textId="77777777" w:rsidR="00547DD5" w:rsidRDefault="00547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3B2A" w14:textId="77777777" w:rsidR="00547DD5" w:rsidRDefault="00547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E6D9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A08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EC09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704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6699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324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645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645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A884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05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112853">
    <w:abstractNumId w:val="9"/>
  </w:num>
  <w:num w:numId="2" w16cid:durableId="1108769728">
    <w:abstractNumId w:val="8"/>
  </w:num>
  <w:num w:numId="3" w16cid:durableId="1382510245">
    <w:abstractNumId w:val="7"/>
  </w:num>
  <w:num w:numId="4" w16cid:durableId="1530142539">
    <w:abstractNumId w:val="6"/>
  </w:num>
  <w:num w:numId="5" w16cid:durableId="694771090">
    <w:abstractNumId w:val="5"/>
  </w:num>
  <w:num w:numId="6" w16cid:durableId="252201783">
    <w:abstractNumId w:val="4"/>
  </w:num>
  <w:num w:numId="7" w16cid:durableId="1039820966">
    <w:abstractNumId w:val="3"/>
  </w:num>
  <w:num w:numId="8" w16cid:durableId="310595583">
    <w:abstractNumId w:val="2"/>
  </w:num>
  <w:num w:numId="9" w16cid:durableId="965234399">
    <w:abstractNumId w:val="1"/>
  </w:num>
  <w:num w:numId="10" w16cid:durableId="147652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7"/>
    <w:rsid w:val="000247A9"/>
    <w:rsid w:val="00037916"/>
    <w:rsid w:val="000562E4"/>
    <w:rsid w:val="00061E8E"/>
    <w:rsid w:val="000758C3"/>
    <w:rsid w:val="0009245B"/>
    <w:rsid w:val="000B67F5"/>
    <w:rsid w:val="000D6B78"/>
    <w:rsid w:val="000E4143"/>
    <w:rsid w:val="000E582D"/>
    <w:rsid w:val="00102FCA"/>
    <w:rsid w:val="00105D52"/>
    <w:rsid w:val="00110702"/>
    <w:rsid w:val="00137445"/>
    <w:rsid w:val="00152B7B"/>
    <w:rsid w:val="00166A4D"/>
    <w:rsid w:val="00191D34"/>
    <w:rsid w:val="001A12D9"/>
    <w:rsid w:val="001A1493"/>
    <w:rsid w:val="001B50D2"/>
    <w:rsid w:val="001C682C"/>
    <w:rsid w:val="001F2A41"/>
    <w:rsid w:val="00202067"/>
    <w:rsid w:val="00202D6C"/>
    <w:rsid w:val="002038AA"/>
    <w:rsid w:val="00207826"/>
    <w:rsid w:val="002230E1"/>
    <w:rsid w:val="002504F8"/>
    <w:rsid w:val="002608CD"/>
    <w:rsid w:val="002851CF"/>
    <w:rsid w:val="002A2C79"/>
    <w:rsid w:val="002A667A"/>
    <w:rsid w:val="002A6902"/>
    <w:rsid w:val="002B02F3"/>
    <w:rsid w:val="002B5BEA"/>
    <w:rsid w:val="002E0094"/>
    <w:rsid w:val="002E1999"/>
    <w:rsid w:val="00314400"/>
    <w:rsid w:val="003337A0"/>
    <w:rsid w:val="00335981"/>
    <w:rsid w:val="00351A09"/>
    <w:rsid w:val="00362BDF"/>
    <w:rsid w:val="003C444D"/>
    <w:rsid w:val="003C4F86"/>
    <w:rsid w:val="003D225B"/>
    <w:rsid w:val="003F18EF"/>
    <w:rsid w:val="003F5589"/>
    <w:rsid w:val="0040332C"/>
    <w:rsid w:val="00415FED"/>
    <w:rsid w:val="004368D3"/>
    <w:rsid w:val="00463356"/>
    <w:rsid w:val="0048091E"/>
    <w:rsid w:val="00490B14"/>
    <w:rsid w:val="004932AB"/>
    <w:rsid w:val="004A72B7"/>
    <w:rsid w:val="004B759D"/>
    <w:rsid w:val="004C40D0"/>
    <w:rsid w:val="004E13A3"/>
    <w:rsid w:val="00512914"/>
    <w:rsid w:val="00547DD5"/>
    <w:rsid w:val="00560F91"/>
    <w:rsid w:val="00592861"/>
    <w:rsid w:val="005B4332"/>
    <w:rsid w:val="005B7817"/>
    <w:rsid w:val="005C40EB"/>
    <w:rsid w:val="005E7403"/>
    <w:rsid w:val="00674220"/>
    <w:rsid w:val="00677E52"/>
    <w:rsid w:val="00684741"/>
    <w:rsid w:val="00696ABA"/>
    <w:rsid w:val="006B5610"/>
    <w:rsid w:val="006D41CD"/>
    <w:rsid w:val="00702736"/>
    <w:rsid w:val="007262F1"/>
    <w:rsid w:val="00741923"/>
    <w:rsid w:val="00747A48"/>
    <w:rsid w:val="0077594C"/>
    <w:rsid w:val="007834CB"/>
    <w:rsid w:val="007F179F"/>
    <w:rsid w:val="00807D9F"/>
    <w:rsid w:val="00810D57"/>
    <w:rsid w:val="008242C7"/>
    <w:rsid w:val="00827AEA"/>
    <w:rsid w:val="008577F1"/>
    <w:rsid w:val="00857D61"/>
    <w:rsid w:val="00861A2A"/>
    <w:rsid w:val="008743B4"/>
    <w:rsid w:val="00876AA5"/>
    <w:rsid w:val="008A6ED6"/>
    <w:rsid w:val="00902A77"/>
    <w:rsid w:val="0090596A"/>
    <w:rsid w:val="00935259"/>
    <w:rsid w:val="00936D1A"/>
    <w:rsid w:val="00937B34"/>
    <w:rsid w:val="009552CC"/>
    <w:rsid w:val="00956988"/>
    <w:rsid w:val="00967247"/>
    <w:rsid w:val="00991F67"/>
    <w:rsid w:val="009B2ECA"/>
    <w:rsid w:val="009C43C3"/>
    <w:rsid w:val="009D1A37"/>
    <w:rsid w:val="009D54F7"/>
    <w:rsid w:val="009E31EE"/>
    <w:rsid w:val="009F4163"/>
    <w:rsid w:val="00A02894"/>
    <w:rsid w:val="00A10047"/>
    <w:rsid w:val="00A63F02"/>
    <w:rsid w:val="00A65743"/>
    <w:rsid w:val="00A73649"/>
    <w:rsid w:val="00A8574D"/>
    <w:rsid w:val="00A96112"/>
    <w:rsid w:val="00AE0454"/>
    <w:rsid w:val="00B2206F"/>
    <w:rsid w:val="00B23615"/>
    <w:rsid w:val="00B2707D"/>
    <w:rsid w:val="00B3575E"/>
    <w:rsid w:val="00B425BB"/>
    <w:rsid w:val="00B92F98"/>
    <w:rsid w:val="00BC489A"/>
    <w:rsid w:val="00BE1040"/>
    <w:rsid w:val="00C2363D"/>
    <w:rsid w:val="00C603CF"/>
    <w:rsid w:val="00C73C7D"/>
    <w:rsid w:val="00C75DCE"/>
    <w:rsid w:val="00CA2D40"/>
    <w:rsid w:val="00CA76AC"/>
    <w:rsid w:val="00CB3A21"/>
    <w:rsid w:val="00CC0258"/>
    <w:rsid w:val="00CD2FA8"/>
    <w:rsid w:val="00CD389C"/>
    <w:rsid w:val="00CD3E0C"/>
    <w:rsid w:val="00CF0C03"/>
    <w:rsid w:val="00CF502F"/>
    <w:rsid w:val="00D03992"/>
    <w:rsid w:val="00D20D80"/>
    <w:rsid w:val="00D20F23"/>
    <w:rsid w:val="00D36E22"/>
    <w:rsid w:val="00D56452"/>
    <w:rsid w:val="00D76E08"/>
    <w:rsid w:val="00DC14A6"/>
    <w:rsid w:val="00E13307"/>
    <w:rsid w:val="00E31700"/>
    <w:rsid w:val="00E33E4F"/>
    <w:rsid w:val="00E4700B"/>
    <w:rsid w:val="00E53AAD"/>
    <w:rsid w:val="00EA2574"/>
    <w:rsid w:val="00EA3586"/>
    <w:rsid w:val="00EB0B43"/>
    <w:rsid w:val="00ED4053"/>
    <w:rsid w:val="00F1362B"/>
    <w:rsid w:val="00F43E82"/>
    <w:rsid w:val="00F44E29"/>
    <w:rsid w:val="00F64849"/>
    <w:rsid w:val="00F751FE"/>
    <w:rsid w:val="00FD0B09"/>
    <w:rsid w:val="00FD3616"/>
    <w:rsid w:val="00F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C4071"/>
  <w15:chartTrackingRefBased/>
  <w15:docId w15:val="{F85974C7-BE37-466D-9597-FD207318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7D"/>
  </w:style>
  <w:style w:type="paragraph" w:styleId="Heading1">
    <w:name w:val="heading 1"/>
    <w:basedOn w:val="Normal"/>
    <w:next w:val="Normal"/>
    <w:link w:val="Heading1Char"/>
    <w:uiPriority w:val="9"/>
    <w:qFormat/>
    <w:rsid w:val="004B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C73C7D"/>
    <w:rPr>
      <w:rFonts w:ascii="Times New Roman" w:hAnsi="Times New Roman"/>
      <w:b w:val="0"/>
      <w:i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B7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antest">
    <w:name w:val="sean_test"/>
    <w:qFormat/>
    <w:rsid w:val="004B759D"/>
    <w:rPr>
      <w:rFonts w:ascii="Aharoni" w:hAnsi="Aharoni"/>
      <w:sz w:val="44"/>
      <w:lang w:val="en-US"/>
    </w:rPr>
  </w:style>
  <w:style w:type="paragraph" w:customStyle="1" w:styleId="scbillheader">
    <w:name w:val="sc_bill_header"/>
    <w:qFormat/>
    <w:rsid w:val="00B2206F"/>
    <w:pPr>
      <w:widowControl w:val="0"/>
      <w:suppressAutoHyphens/>
      <w:spacing w:after="0" w:line="240" w:lineRule="auto"/>
      <w:jc w:val="center"/>
    </w:pPr>
    <w:rPr>
      <w:rFonts w:ascii="Times New Roman" w:hAnsi="Times New Roman"/>
      <w:b/>
      <w:caps/>
      <w:sz w:val="30"/>
      <w:lang w:val="en-US"/>
    </w:rPr>
  </w:style>
  <w:style w:type="paragraph" w:customStyle="1" w:styleId="scamendamendnum">
    <w:name w:val="sc_amend_amendnum"/>
    <w:qFormat/>
    <w:rsid w:val="00B2206F"/>
    <w:pPr>
      <w:widowControl w:val="0"/>
      <w:spacing w:before="360" w:after="0" w:line="240" w:lineRule="auto"/>
      <w:jc w:val="right"/>
    </w:pPr>
    <w:rPr>
      <w:rFonts w:ascii="Times New Roman" w:eastAsiaTheme="majorEastAsia" w:hAnsi="Times New Roman" w:cstheme="majorBidi"/>
      <w:bCs/>
      <w:caps/>
      <w:sz w:val="28"/>
      <w:szCs w:val="28"/>
      <w:lang w:val="en-US"/>
    </w:rPr>
  </w:style>
  <w:style w:type="paragraph" w:customStyle="1" w:styleId="scamendbillnum">
    <w:name w:val="sc_amend_billnum"/>
    <w:qFormat/>
    <w:rsid w:val="00B2206F"/>
    <w:pPr>
      <w:widowControl w:val="0"/>
      <w:tabs>
        <w:tab w:val="right" w:pos="10656"/>
      </w:tabs>
      <w:spacing w:after="720" w:line="240" w:lineRule="auto"/>
      <w:ind w:left="216"/>
    </w:pPr>
    <w:rPr>
      <w:rFonts w:ascii="Times New Roman" w:eastAsiaTheme="majorEastAsia" w:hAnsi="Times New Roman" w:cstheme="majorBidi"/>
      <w:b/>
      <w:bCs/>
      <w:sz w:val="36"/>
      <w:szCs w:val="28"/>
      <w:lang w:val="en-US"/>
    </w:rPr>
  </w:style>
  <w:style w:type="paragraph" w:customStyle="1" w:styleId="scamendclerk">
    <w:name w:val="sc_amend_clerk"/>
    <w:qFormat/>
    <w:rsid w:val="00B2206F"/>
    <w:pPr>
      <w:widowControl w:val="0"/>
      <w:spacing w:after="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amenddate">
    <w:name w:val="sc_amend_date"/>
    <w:qFormat/>
    <w:rsid w:val="00B2206F"/>
    <w:pPr>
      <w:widowControl w:val="0"/>
      <w:spacing w:after="72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amenddrafter">
    <w:name w:val="sc_amend_drafter"/>
    <w:qFormat/>
    <w:rsid w:val="00B2206F"/>
    <w:pPr>
      <w:widowControl w:val="0"/>
      <w:spacing w:after="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amendfooterpath">
    <w:name w:val="sc_amend_footerpath"/>
    <w:qFormat/>
    <w:rsid w:val="00B2206F"/>
    <w:pPr>
      <w:widowControl w:val="0"/>
      <w:spacing w:after="0" w:line="240" w:lineRule="auto"/>
      <w:jc w:val="right"/>
    </w:pPr>
    <w:rPr>
      <w:rFonts w:ascii="Times New Roman" w:hAnsi="Times New Roman"/>
      <w:caps/>
      <w:lang w:val="en-US"/>
    </w:rPr>
  </w:style>
  <w:style w:type="paragraph" w:customStyle="1" w:styleId="scamendheader1">
    <w:name w:val="sc_amend_header1"/>
    <w:qFormat/>
    <w:rsid w:val="00B2206F"/>
    <w:pPr>
      <w:widowControl w:val="0"/>
      <w:spacing w:after="0" w:line="240" w:lineRule="auto"/>
      <w:jc w:val="center"/>
    </w:pPr>
    <w:rPr>
      <w:rFonts w:ascii="Times New Roman" w:eastAsiaTheme="majorEastAsia" w:hAnsi="Times New Roman" w:cstheme="majorBidi"/>
      <w:b/>
      <w:caps/>
      <w:sz w:val="36"/>
      <w:szCs w:val="32"/>
      <w:u w:val="single"/>
      <w:lang w:val="en-US"/>
    </w:rPr>
  </w:style>
  <w:style w:type="paragraph" w:customStyle="1" w:styleId="scamendordernum">
    <w:name w:val="sc_amend_ordernum"/>
    <w:qFormat/>
    <w:rsid w:val="00B2206F"/>
    <w:pPr>
      <w:widowControl w:val="0"/>
      <w:spacing w:after="360" w:line="240" w:lineRule="auto"/>
      <w:jc w:val="right"/>
    </w:pPr>
    <w:rPr>
      <w:rFonts w:ascii="Times New Roman" w:eastAsiaTheme="majorEastAsia" w:hAnsi="Times New Roman" w:cstheme="majorBidi"/>
      <w:bCs/>
      <w:caps/>
      <w:sz w:val="28"/>
      <w:szCs w:val="28"/>
      <w:lang w:val="en-US"/>
    </w:rPr>
  </w:style>
  <w:style w:type="character" w:customStyle="1" w:styleId="scamendreference">
    <w:name w:val="sc_amend_reference"/>
    <w:basedOn w:val="DefaultParagraphFont"/>
    <w:uiPriority w:val="1"/>
    <w:qFormat/>
    <w:rsid w:val="00B2206F"/>
    <w:rPr>
      <w:rFonts w:ascii="Times New Roman" w:hAnsi="Times New Roman"/>
      <w:b w:val="0"/>
      <w:i w:val="0"/>
      <w:sz w:val="28"/>
      <w:lang w:val="en-US"/>
    </w:rPr>
  </w:style>
  <w:style w:type="paragraph" w:customStyle="1" w:styleId="scamendselectionboxes">
    <w:name w:val="sc_amend_selectionboxes"/>
    <w:basedOn w:val="Normal"/>
    <w:qFormat/>
    <w:rsid w:val="00B2206F"/>
    <w:pPr>
      <w:widowControl w:val="0"/>
      <w:tabs>
        <w:tab w:val="left" w:pos="216"/>
        <w:tab w:val="left" w:pos="432"/>
        <w:tab w:val="left" w:pos="4320"/>
        <w:tab w:val="right" w:pos="10656"/>
      </w:tabs>
      <w:spacing w:after="0" w:line="240" w:lineRule="auto"/>
      <w:jc w:val="center"/>
    </w:pPr>
    <w:rPr>
      <w:rFonts w:ascii="Times New Roman" w:eastAsia="Times New Roman" w:hAnsi="Times New Roman"/>
      <w:caps/>
      <w:snapToGrid w:val="0"/>
      <w:sz w:val="28"/>
      <w:szCs w:val="24"/>
      <w:lang w:val="en-US"/>
    </w:rPr>
  </w:style>
  <w:style w:type="paragraph" w:customStyle="1" w:styleId="scamendsignatureline">
    <w:name w:val="sc_amend_signatureline"/>
    <w:qFormat/>
    <w:rsid w:val="00B2206F"/>
    <w:pPr>
      <w:widowControl w:val="0"/>
      <w:spacing w:before="1080" w:after="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u w:val="single"/>
      <w:lang w:val="en-US"/>
    </w:rPr>
  </w:style>
  <w:style w:type="paragraph" w:customStyle="1" w:styleId="scamendsponsorline">
    <w:name w:val="sc_amend_sponsorline"/>
    <w:qFormat/>
    <w:rsid w:val="00B2206F"/>
    <w:pPr>
      <w:widowControl w:val="0"/>
      <w:spacing w:after="360" w:line="240" w:lineRule="auto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amendadoptnum">
    <w:name w:val="sc_amend_adoptnum"/>
    <w:qFormat/>
    <w:rsid w:val="00B2206F"/>
    <w:pPr>
      <w:widowControl w:val="0"/>
      <w:spacing w:after="360" w:line="240" w:lineRule="auto"/>
      <w:jc w:val="right"/>
    </w:pPr>
    <w:rPr>
      <w:rFonts w:ascii="Times New Roman" w:eastAsiaTheme="majorEastAsia" w:hAnsi="Times New Roman" w:cstheme="majorBidi"/>
      <w:bCs/>
      <w:caps/>
      <w:sz w:val="28"/>
      <w:szCs w:val="28"/>
      <w:lang w:val="en-US"/>
    </w:rPr>
  </w:style>
  <w:style w:type="paragraph" w:customStyle="1" w:styleId="scamendconformline">
    <w:name w:val="sc_amend_conformline"/>
    <w:qFormat/>
    <w:rsid w:val="00B2206F"/>
    <w:pPr>
      <w:widowControl w:val="0"/>
      <w:spacing w:before="720" w:after="0" w:line="240" w:lineRule="auto"/>
      <w:ind w:left="216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amenddirectionallanguage">
    <w:name w:val="sc_amend_directional_language"/>
    <w:qFormat/>
    <w:rsid w:val="00B2206F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</w:tabs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amendlanginstruction">
    <w:name w:val="sc_amend_langinstruction"/>
    <w:qFormat/>
    <w:rsid w:val="00B2206F"/>
    <w:pPr>
      <w:widowControl w:val="0"/>
      <w:spacing w:after="720" w:line="240" w:lineRule="auto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amendnewcodesection">
    <w:name w:val="sc_amend_new_code_section"/>
    <w:qFormat/>
    <w:rsid w:val="00B2206F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</w:tabs>
      <w:spacing w:after="0" w:line="360" w:lineRule="auto"/>
      <w:jc w:val="both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amendtitleconform">
    <w:name w:val="sc_amend_titleconform"/>
    <w:qFormat/>
    <w:rsid w:val="00B2206F"/>
    <w:pPr>
      <w:widowControl w:val="0"/>
      <w:spacing w:after="0" w:line="240" w:lineRule="auto"/>
      <w:ind w:left="216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billfooter">
    <w:name w:val="sc_bill_footer"/>
    <w:qFormat/>
    <w:rsid w:val="002608CD"/>
    <w:pPr>
      <w:widowControl w:val="0"/>
      <w:suppressLineNumbers/>
      <w:tabs>
        <w:tab w:val="center" w:pos="4320"/>
        <w:tab w:val="center" w:pos="8784"/>
      </w:tabs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billheaderjacket">
    <w:name w:val="sc_bill_header_jacket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caps/>
      <w:sz w:val="30"/>
      <w:lang w:val="en-US"/>
    </w:rPr>
  </w:style>
  <w:style w:type="paragraph" w:customStyle="1" w:styleId="scbilltitle">
    <w:name w:val="sc_bill_title"/>
    <w:qFormat/>
    <w:rsid w:val="00166A4D"/>
    <w:pPr>
      <w:widowControl w:val="0"/>
      <w:suppressAutoHyphens/>
      <w:spacing w:after="0" w:line="240" w:lineRule="auto"/>
      <w:jc w:val="both"/>
    </w:pPr>
    <w:rPr>
      <w:rFonts w:ascii="Times New Roman" w:hAnsi="Times New Roman"/>
      <w:caps/>
      <w:lang w:val="en-US"/>
    </w:rPr>
  </w:style>
  <w:style w:type="paragraph" w:customStyle="1" w:styleId="scclippage">
    <w:name w:val="sc_clip_page"/>
    <w:qFormat/>
    <w:rsid w:val="00191D34"/>
    <w:pPr>
      <w:widowControl w:val="0"/>
      <w:suppressLineNumbers/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clippagebillheader">
    <w:name w:val="sc_clip_page_bill_header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caps/>
      <w:sz w:val="30"/>
      <w:lang w:val="en-US"/>
    </w:rPr>
  </w:style>
  <w:style w:type="character" w:customStyle="1" w:styleId="scclippageDocName">
    <w:name w:val="sc_clip_page_Doc_Name"/>
    <w:uiPriority w:val="1"/>
    <w:qFormat/>
    <w:rsid w:val="00191D34"/>
    <w:rPr>
      <w:rFonts w:ascii="Times New Roman" w:hAnsi="Times New Roman"/>
      <w:color w:val="auto"/>
      <w:sz w:val="22"/>
      <w:lang w:val="en-US"/>
    </w:rPr>
  </w:style>
  <w:style w:type="paragraph" w:customStyle="1" w:styleId="scclippagedocpath">
    <w:name w:val="sc_clip_page_doc_path"/>
    <w:qFormat/>
    <w:rsid w:val="00191D34"/>
    <w:pPr>
      <w:widowControl w:val="0"/>
      <w:suppressLineNumbers/>
      <w:suppressAutoHyphens/>
      <w:spacing w:after="0" w:line="240" w:lineRule="auto"/>
    </w:pPr>
    <w:rPr>
      <w:rFonts w:ascii="Times New Roman" w:hAnsi="Times New Roman"/>
      <w:sz w:val="20"/>
      <w:lang w:val="en-US"/>
    </w:rPr>
  </w:style>
  <w:style w:type="paragraph" w:customStyle="1" w:styleId="scclippagetitle">
    <w:name w:val="sc_clip_page_title"/>
    <w:qFormat/>
    <w:rsid w:val="00191D34"/>
    <w:pPr>
      <w:widowControl w:val="0"/>
      <w:suppressLineNumbers/>
      <w:suppressAutoHyphens/>
      <w:spacing w:after="0" w:line="240" w:lineRule="auto"/>
      <w:jc w:val="both"/>
    </w:pPr>
    <w:rPr>
      <w:rFonts w:ascii="Times New Roman" w:hAnsi="Times New Roman"/>
      <w:caps/>
      <w:lang w:val="en-US"/>
    </w:rPr>
  </w:style>
  <w:style w:type="paragraph" w:customStyle="1" w:styleId="sccodifiedsection">
    <w:name w:val="sc_codified_section"/>
    <w:qFormat/>
    <w:rsid w:val="003C444D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directionallanguage">
    <w:name w:val="sc_directional_language"/>
    <w:qFormat/>
    <w:rsid w:val="00191D34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draftheader">
    <w:name w:val="sc_draft_header"/>
    <w:qFormat/>
    <w:rsid w:val="00314400"/>
    <w:pPr>
      <w:widowControl w:val="0"/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emptylineheader">
    <w:name w:val="sc_emptyline_header"/>
    <w:qFormat/>
    <w:rsid w:val="00191D34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emptyline">
    <w:name w:val="sc_empty_line"/>
    <w:qFormat/>
    <w:rsid w:val="00191D34"/>
    <w:pPr>
      <w:widowControl w:val="0"/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enactingwords">
    <w:name w:val="sc_enacting_words"/>
    <w:qFormat/>
    <w:rsid w:val="00191D34"/>
    <w:pPr>
      <w:widowControl w:val="0"/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housebackjacketattybilltype">
    <w:name w:val="sc_house_back_jacket_atty_billtype"/>
    <w:qFormat/>
    <w:rsid w:val="00191D34"/>
    <w:pPr>
      <w:widowControl w:val="0"/>
      <w:suppressLineNumbers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right" w:pos="9360"/>
      </w:tabs>
      <w:suppressAutoHyphens/>
      <w:spacing w:after="0" w:line="240" w:lineRule="auto"/>
      <w:ind w:left="216"/>
    </w:pPr>
    <w:rPr>
      <w:rFonts w:ascii="Times New Roman" w:hAnsi="Times New Roman"/>
      <w:sz w:val="24"/>
      <w:lang w:val="en-US"/>
    </w:rPr>
  </w:style>
  <w:style w:type="paragraph" w:customStyle="1" w:styleId="schousebackjacketemptyline2">
    <w:name w:val="sc_house_back_jacket_empty_line2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schousebackjacketemptylines">
    <w:name w:val="sc_house_back_jacket_empty_lines"/>
    <w:qFormat/>
    <w:rsid w:val="00191D34"/>
    <w:pPr>
      <w:widowControl w:val="0"/>
      <w:suppressLineNumbers/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housebackjacketline1">
    <w:name w:val="sc_house_back_jacket_line1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schousebackjacketline2">
    <w:name w:val="sc_house_back_jacket_line2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sz w:val="16"/>
      <w:lang w:val="en-US"/>
    </w:rPr>
  </w:style>
  <w:style w:type="paragraph" w:customStyle="1" w:styleId="schousebackjacketproofreadline">
    <w:name w:val="sc_house_back_jacket_proofread_line"/>
    <w:qFormat/>
    <w:rsid w:val="00191D34"/>
    <w:pPr>
      <w:widowControl w:val="0"/>
      <w:suppressLineNumbers/>
      <w:tabs>
        <w:tab w:val="left" w:pos="4500"/>
      </w:tabs>
      <w:suppressAutoHyphens/>
      <w:spacing w:after="0" w:line="240" w:lineRule="auto"/>
      <w:ind w:left="648"/>
    </w:pPr>
    <w:rPr>
      <w:rFonts w:ascii="Times New Roman" w:hAnsi="Times New Roman"/>
      <w:sz w:val="24"/>
      <w:lang w:val="en-US"/>
    </w:rPr>
  </w:style>
  <w:style w:type="paragraph" w:customStyle="1" w:styleId="schousefrontjacketheaderline1">
    <w:name w:val="sc_house_front_jacketheader_line1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sz w:val="24"/>
      <w:lang w:val="en-US"/>
    </w:rPr>
  </w:style>
  <w:style w:type="paragraph" w:customStyle="1" w:styleId="schousefrontjacketheaderline2">
    <w:name w:val="sc_house_front_jacketheader_line2"/>
    <w:qFormat/>
    <w:rsid w:val="00E31700"/>
    <w:pPr>
      <w:widowControl w:val="0"/>
      <w:suppressLineNumbers/>
      <w:suppressAutoHyphens/>
      <w:jc w:val="center"/>
    </w:pPr>
    <w:rPr>
      <w:rFonts w:ascii="Times New Roman" w:hAnsi="Times New Roman"/>
      <w:i/>
      <w:caps/>
      <w:sz w:val="20"/>
      <w:lang w:val="en-US"/>
    </w:rPr>
  </w:style>
  <w:style w:type="paragraph" w:customStyle="1" w:styleId="schousejacketdirector">
    <w:name w:val="sc_house_jacket_director"/>
    <w:qFormat/>
    <w:rsid w:val="00191D34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caps/>
      <w:sz w:val="18"/>
      <w:lang w:val="en-US"/>
    </w:rPr>
  </w:style>
  <w:style w:type="paragraph" w:customStyle="1" w:styleId="scjacketsponsors">
    <w:name w:val="sc_jacket_sponsors"/>
    <w:qFormat/>
    <w:rsid w:val="00191D34"/>
    <w:pPr>
      <w:widowControl w:val="0"/>
      <w:suppressLineNumbers/>
      <w:suppressAutoHyphens/>
      <w:spacing w:after="0" w:line="240" w:lineRule="auto"/>
    </w:pPr>
    <w:rPr>
      <w:rFonts w:ascii="Times New Roman" w:hAnsi="Times New Roman"/>
      <w:b/>
      <w:lang w:val="en-US"/>
    </w:rPr>
  </w:style>
  <w:style w:type="paragraph" w:customStyle="1" w:styleId="scjackettitle">
    <w:name w:val="sc_jacket_title"/>
    <w:qFormat/>
    <w:rsid w:val="00191D34"/>
    <w:pPr>
      <w:widowControl w:val="0"/>
      <w:suppressLineNumbers/>
      <w:suppressAutoHyphens/>
      <w:spacing w:after="0" w:line="240" w:lineRule="auto"/>
      <w:jc w:val="both"/>
    </w:pPr>
    <w:rPr>
      <w:rFonts w:ascii="Times New Roman" w:hAnsi="Times New Roman"/>
      <w:b/>
      <w:caps/>
      <w:lang w:val="en-US"/>
    </w:rPr>
  </w:style>
  <w:style w:type="paragraph" w:customStyle="1" w:styleId="scnewcodesection">
    <w:name w:val="sc_new_code_section"/>
    <w:qFormat/>
    <w:rsid w:val="00191D34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ind w:firstLine="216"/>
      <w:jc w:val="both"/>
    </w:pPr>
    <w:rPr>
      <w:rFonts w:ascii="Times New Roman" w:hAnsi="Times New Roman"/>
      <w:lang w:val="en-US"/>
    </w:rPr>
  </w:style>
  <w:style w:type="paragraph" w:customStyle="1" w:styleId="scnewcodesectionnextsection">
    <w:name w:val="sc_new_code_section_next_section"/>
    <w:qFormat/>
    <w:rsid w:val="00191D34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noncodifiedsection">
    <w:name w:val="sc_non_codified_section"/>
    <w:qFormat/>
    <w:rsid w:val="00191D34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character" w:customStyle="1" w:styleId="scSECTIONS">
    <w:name w:val="sc_SECTIONS"/>
    <w:uiPriority w:val="1"/>
    <w:qFormat/>
    <w:rsid w:val="00191D34"/>
    <w:rPr>
      <w:rFonts w:ascii="Times New Roman" w:hAnsi="Times New Roman"/>
      <w:b w:val="0"/>
      <w:i w:val="0"/>
      <w:caps/>
      <w:smallCaps w:val="0"/>
      <w:color w:val="auto"/>
      <w:sz w:val="22"/>
      <w:lang w:val="en-US"/>
    </w:rPr>
  </w:style>
  <w:style w:type="paragraph" w:customStyle="1" w:styleId="scbillsenatebackjacket">
    <w:name w:val="sc_bill_senate_back_jacket"/>
    <w:qFormat/>
    <w:rsid w:val="000247A9"/>
    <w:pPr>
      <w:widowControl w:val="0"/>
      <w:suppressLineNumbers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right" w:pos="9360"/>
      </w:tabs>
      <w:suppressAutoHyphens/>
      <w:spacing w:after="0" w:line="240" w:lineRule="auto"/>
      <w:ind w:left="216"/>
    </w:pPr>
    <w:rPr>
      <w:rFonts w:ascii="Times New Roman" w:hAnsi="Times New Roman"/>
      <w:b/>
      <w:sz w:val="24"/>
      <w:lang w:val="en-US"/>
    </w:rPr>
  </w:style>
  <w:style w:type="paragraph" w:customStyle="1" w:styleId="scbillsenatebackjacketproofreadline">
    <w:name w:val="sc_bill_senate_back_jacket_proofread_line"/>
    <w:qFormat/>
    <w:rsid w:val="000247A9"/>
    <w:pPr>
      <w:widowControl w:val="0"/>
      <w:suppressLineNumbers/>
      <w:suppressAutoHyphens/>
      <w:spacing w:after="0" w:line="240" w:lineRule="auto"/>
      <w:ind w:left="648"/>
    </w:pPr>
    <w:rPr>
      <w:rFonts w:ascii="Times New Roman" w:hAnsi="Times New Roman"/>
      <w:b/>
      <w:sz w:val="24"/>
      <w:lang w:val="en-US"/>
    </w:rPr>
  </w:style>
  <w:style w:type="paragraph" w:customStyle="1" w:styleId="scsenateclippage">
    <w:name w:val="sc_senate_clip_page"/>
    <w:qFormat/>
    <w:rsid w:val="000247A9"/>
    <w:pPr>
      <w:widowControl w:val="0"/>
      <w:suppressLineNumbers/>
      <w:tabs>
        <w:tab w:val="left" w:pos="144"/>
        <w:tab w:val="left" w:pos="360"/>
        <w:tab w:val="left" w:pos="576"/>
        <w:tab w:val="left" w:pos="792"/>
        <w:tab w:val="left" w:pos="1008"/>
        <w:tab w:val="left" w:pos="1224"/>
      </w:tabs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character" w:customStyle="1" w:styleId="scsenateclippagepath">
    <w:name w:val="sc_senate_clip_page_path"/>
    <w:uiPriority w:val="1"/>
    <w:qFormat/>
    <w:rsid w:val="000247A9"/>
    <w:rPr>
      <w:rFonts w:ascii="Times New Roman" w:hAnsi="Times New Roman"/>
      <w:caps/>
      <w:smallCaps w:val="0"/>
      <w:sz w:val="22"/>
      <w:lang w:val="en-US"/>
    </w:rPr>
  </w:style>
  <w:style w:type="paragraph" w:customStyle="1" w:styleId="scsenateresolution">
    <w:name w:val="sc_senate_resolution"/>
    <w:qFormat/>
    <w:rsid w:val="00335981"/>
    <w:pPr>
      <w:widowControl w:val="0"/>
      <w:suppressAutoHyphens/>
      <w:spacing w:after="0" w:line="240" w:lineRule="auto"/>
      <w:jc w:val="center"/>
    </w:pPr>
    <w:rPr>
      <w:rFonts w:ascii="Times New Roman" w:hAnsi="Times New Roman"/>
      <w:lang w:val="en-US"/>
    </w:rPr>
  </w:style>
  <w:style w:type="paragraph" w:customStyle="1" w:styleId="scsenateresolutionbythis">
    <w:name w:val="sc_senate_resolution_by_this"/>
    <w:qFormat/>
    <w:rsid w:val="00335981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senateresolutionclippageattorney">
    <w:name w:val="sc_senate_resolution_clip_page_attorney"/>
    <w:qFormat/>
    <w:rsid w:val="00335981"/>
    <w:pPr>
      <w:widowControl w:val="0"/>
      <w:suppressLineNumbers/>
      <w:tabs>
        <w:tab w:val="left" w:pos="144"/>
        <w:tab w:val="left" w:pos="360"/>
        <w:tab w:val="left" w:pos="576"/>
        <w:tab w:val="left" w:pos="792"/>
        <w:tab w:val="left" w:pos="994"/>
        <w:tab w:val="left" w:pos="1224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clippagedate">
    <w:name w:val="sc_senate_resolution_clip_page_date"/>
    <w:qFormat/>
    <w:rsid w:val="00335981"/>
    <w:pPr>
      <w:widowControl w:val="0"/>
      <w:suppressLineNumbers/>
      <w:tabs>
        <w:tab w:val="left" w:pos="810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clippagedocname">
    <w:name w:val="sc_senate_resolution_clip_page_doc_name"/>
    <w:qFormat/>
    <w:rsid w:val="00335981"/>
    <w:pPr>
      <w:widowControl w:val="0"/>
      <w:suppressLineNumbers/>
      <w:tabs>
        <w:tab w:val="left" w:pos="144"/>
        <w:tab w:val="left" w:pos="360"/>
        <w:tab w:val="left" w:pos="576"/>
        <w:tab w:val="left" w:pos="792"/>
        <w:tab w:val="left" w:pos="994"/>
        <w:tab w:val="left" w:pos="1224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clippagedocumentname">
    <w:name w:val="sc_senate_resolution_clip_page_document_name"/>
    <w:qFormat/>
    <w:rsid w:val="00335981"/>
    <w:pPr>
      <w:widowControl w:val="0"/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scsenateresolutionclippagedocpath">
    <w:name w:val="sc_senate_resolution_clip_page_doc_path"/>
    <w:basedOn w:val="scsenateresolutionclippagedocumentname"/>
    <w:qFormat/>
    <w:rsid w:val="00335981"/>
  </w:style>
  <w:style w:type="paragraph" w:customStyle="1" w:styleId="scsenateresolutionclippagedraftingassistant">
    <w:name w:val="sc_senate_resolution_clip_page_drafting_assistant"/>
    <w:qFormat/>
    <w:rsid w:val="00335981"/>
    <w:pPr>
      <w:widowControl w:val="0"/>
      <w:suppressLineNumbers/>
      <w:tabs>
        <w:tab w:val="left" w:pos="144"/>
        <w:tab w:val="left" w:pos="360"/>
        <w:tab w:val="left" w:pos="576"/>
        <w:tab w:val="left" w:pos="792"/>
        <w:tab w:val="left" w:pos="994"/>
        <w:tab w:val="left" w:pos="1224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clippageheader">
    <w:name w:val="sc_senate_resolution_clip_page_header"/>
    <w:qFormat/>
    <w:rsid w:val="00335981"/>
    <w:pPr>
      <w:widowControl w:val="0"/>
      <w:suppressLineNumbers/>
      <w:suppressAutoHyphens/>
      <w:spacing w:after="0" w:line="240" w:lineRule="auto"/>
      <w:jc w:val="center"/>
    </w:pPr>
    <w:rPr>
      <w:rFonts w:ascii="Times New Roman" w:hAnsi="Times New Roman"/>
      <w:b/>
      <w:caps/>
      <w:sz w:val="30"/>
      <w:lang w:val="en-US"/>
    </w:rPr>
  </w:style>
  <w:style w:type="paragraph" w:customStyle="1" w:styleId="scsenateresolutionclippagesenate">
    <w:name w:val="sc_senate_resolution_clip_page_senate"/>
    <w:qFormat/>
    <w:rsid w:val="00335981"/>
    <w:pPr>
      <w:widowControl w:val="0"/>
      <w:suppressLineNumbers/>
      <w:tabs>
        <w:tab w:val="left" w:pos="1080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clippagesenator">
    <w:name w:val="sc_senate_resolution_clip_page_senator"/>
    <w:qFormat/>
    <w:rsid w:val="00335981"/>
    <w:pPr>
      <w:widowControl w:val="0"/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scsenateresolutionclippagetitle">
    <w:name w:val="sc_senate_resolution_clip_page_title"/>
    <w:qFormat/>
    <w:rsid w:val="00335981"/>
    <w:pPr>
      <w:widowControl w:val="0"/>
      <w:suppressLineNumbers/>
      <w:suppressAutoHyphens/>
      <w:spacing w:after="0" w:line="240" w:lineRule="auto"/>
      <w:jc w:val="both"/>
    </w:pPr>
    <w:rPr>
      <w:rFonts w:ascii="Times New Roman" w:hAnsi="Times New Roman"/>
      <w:caps/>
      <w:lang w:val="en-US"/>
    </w:rPr>
  </w:style>
  <w:style w:type="paragraph" w:customStyle="1" w:styleId="scsenateresolutionemptyline">
    <w:name w:val="sc_senate_resolution_empty_line"/>
    <w:qFormat/>
    <w:rsid w:val="00335981"/>
    <w:pPr>
      <w:widowControl w:val="0"/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senateresolutionfurtherresolved">
    <w:name w:val="sc_senate_resolution_further_resolved"/>
    <w:qFormat/>
    <w:rsid w:val="00335981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senateresolutionheader">
    <w:name w:val="sc_senate_resolution_header"/>
    <w:qFormat/>
    <w:rsid w:val="00335981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customStyle="1" w:styleId="scsenateresolutionjacketintroduced">
    <w:name w:val="sc_senate_resolution_jacket_introduced"/>
    <w:basedOn w:val="Normal"/>
    <w:qFormat/>
    <w:rsid w:val="00335981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scsenateresolutionjackettitle">
    <w:name w:val="sc_senate_resolution_jacket_title"/>
    <w:qFormat/>
    <w:rsid w:val="00335981"/>
    <w:pPr>
      <w:widowControl w:val="0"/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0"/>
      <w:lang w:val="en-US"/>
    </w:rPr>
  </w:style>
  <w:style w:type="paragraph" w:customStyle="1" w:styleId="scsenateresolutionresolved">
    <w:name w:val="sc_senate_resolution_resolved"/>
    <w:qFormat/>
    <w:rsid w:val="00335981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senateresolutiontitle">
    <w:name w:val="sc_senate_resolution_title"/>
    <w:qFormat/>
    <w:rsid w:val="00335981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senateresolutionwhereas">
    <w:name w:val="sc_senate_resolution_whereas"/>
    <w:qFormat/>
    <w:rsid w:val="00335981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billendxx">
    <w:name w:val="sc_bill_end_xx"/>
    <w:qFormat/>
    <w:rsid w:val="00937B34"/>
    <w:pPr>
      <w:widowControl w:val="0"/>
      <w:suppressAutoHyphens/>
      <w:spacing w:after="0" w:line="240" w:lineRule="auto"/>
      <w:jc w:val="center"/>
    </w:pPr>
    <w:rPr>
      <w:rFonts w:ascii="Times New Roman" w:hAnsi="Times New Roman"/>
      <w:lang w:val="en-US"/>
    </w:rPr>
  </w:style>
  <w:style w:type="paragraph" w:customStyle="1" w:styleId="sccoversheetbillno">
    <w:name w:val="sc_coversheet_bill_no"/>
    <w:qFormat/>
    <w:rsid w:val="00037916"/>
    <w:pPr>
      <w:widowControl w:val="0"/>
      <w:tabs>
        <w:tab w:val="right" w:pos="8986"/>
      </w:tabs>
      <w:suppressAutoHyphens/>
      <w:spacing w:after="0" w:line="240" w:lineRule="auto"/>
      <w:jc w:val="right"/>
    </w:pPr>
    <w:rPr>
      <w:rFonts w:ascii="Times New Roman" w:hAnsi="Times New Roman"/>
      <w:b/>
      <w:sz w:val="36"/>
      <w:lang w:val="en-US"/>
    </w:rPr>
  </w:style>
  <w:style w:type="paragraph" w:customStyle="1" w:styleId="sccoversheetemptyline">
    <w:name w:val="sc_coversheet_empty_line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coversheetfooter">
    <w:name w:val="sc_coversheet_footer"/>
    <w:qFormat/>
    <w:rsid w:val="00A96112"/>
    <w:pPr>
      <w:widowControl w:val="0"/>
      <w:tabs>
        <w:tab w:val="center" w:pos="2995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coversheetinfo">
    <w:name w:val="sc_coversheet_info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coversheetsponsor6">
    <w:name w:val="sc_coversheet_sponsor_6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  <w:jc w:val="both"/>
    </w:pPr>
    <w:rPr>
      <w:rFonts w:ascii="Times New Roman" w:hAnsi="Times New Roman"/>
      <w:lang w:val="en-US"/>
    </w:rPr>
  </w:style>
  <w:style w:type="paragraph" w:customStyle="1" w:styleId="sccoversheetstatus">
    <w:name w:val="sc_coversheet_status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  <w:jc w:val="both"/>
    </w:pPr>
    <w:rPr>
      <w:rFonts w:ascii="Times New Roman" w:hAnsi="Times New Roman"/>
      <w:caps/>
      <w:lang w:val="en-US"/>
    </w:rPr>
  </w:style>
  <w:style w:type="paragraph" w:customStyle="1" w:styleId="sccoversheetstricken">
    <w:name w:val="sc_coversheet_stricken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  <w:jc w:val="both"/>
    </w:pPr>
    <w:rPr>
      <w:rFonts w:ascii="Times New Roman" w:hAnsi="Times New Roman"/>
      <w:strike/>
      <w:lang w:val="en-US"/>
    </w:rPr>
  </w:style>
  <w:style w:type="paragraph" w:customStyle="1" w:styleId="sccoversheetunderline">
    <w:name w:val="sc_coversheet_underline"/>
    <w:qFormat/>
    <w:rsid w:val="00A96112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240" w:lineRule="auto"/>
      <w:jc w:val="both"/>
    </w:pPr>
    <w:rPr>
      <w:rFonts w:ascii="Times New Roman" w:hAnsi="Times New Roman"/>
      <w:u w:val="single"/>
      <w:lang w:val="en-US"/>
    </w:rPr>
  </w:style>
  <w:style w:type="paragraph" w:customStyle="1" w:styleId="scconfrepbilldetails">
    <w:name w:val="sc_confrep_billdetails"/>
    <w:qFormat/>
    <w:rsid w:val="00B2206F"/>
    <w:pPr>
      <w:widowControl w:val="0"/>
      <w:spacing w:after="720" w:line="240" w:lineRule="auto"/>
      <w:jc w:val="both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billnum">
    <w:name w:val="sc_confrep_billnum"/>
    <w:qFormat/>
    <w:rsid w:val="00B2206F"/>
    <w:pPr>
      <w:widowControl w:val="0"/>
      <w:spacing w:after="36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character" w:customStyle="1" w:styleId="scconfrepbilltitle">
    <w:name w:val="sc_confrep_billtitle"/>
    <w:basedOn w:val="DefaultParagraphFont"/>
    <w:uiPriority w:val="1"/>
    <w:qFormat/>
    <w:rsid w:val="00B2206F"/>
    <w:rPr>
      <w:rFonts w:ascii="Times New Roman" w:hAnsi="Times New Roman"/>
      <w:b w:val="0"/>
      <w:i w:val="0"/>
      <w:caps/>
      <w:smallCaps w:val="0"/>
      <w:sz w:val="28"/>
      <w:lang w:val="en-US"/>
    </w:rPr>
  </w:style>
  <w:style w:type="paragraph" w:customStyle="1" w:styleId="scconfrepcodifiedsection">
    <w:name w:val="sc_confrep_codified_section"/>
    <w:qFormat/>
    <w:rsid w:val="00B2206F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</w:tabs>
      <w:spacing w:after="0" w:line="360" w:lineRule="auto"/>
      <w:jc w:val="both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confrepdirectionallanguage">
    <w:name w:val="sc_confrep_directional_language"/>
    <w:qFormat/>
    <w:rsid w:val="00B2206F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</w:tabs>
      <w:spacing w:after="720" w:line="240" w:lineRule="auto"/>
      <w:ind w:left="216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confrepfilepath">
    <w:name w:val="sc_confrep_filepath"/>
    <w:qFormat/>
    <w:rsid w:val="00B2206F"/>
    <w:pPr>
      <w:widowControl w:val="0"/>
      <w:spacing w:after="720" w:line="240" w:lineRule="auto"/>
    </w:pPr>
    <w:rPr>
      <w:rFonts w:ascii="Times New Roman" w:eastAsiaTheme="majorEastAsia" w:hAnsi="Times New Roman" w:cstheme="majorBidi"/>
      <w:bCs/>
      <w:szCs w:val="28"/>
      <w:lang w:val="en-US"/>
    </w:rPr>
  </w:style>
  <w:style w:type="paragraph" w:customStyle="1" w:styleId="scconfrepfooterpath">
    <w:name w:val="sc_confrep_footerpath"/>
    <w:qFormat/>
    <w:rsid w:val="00B2206F"/>
    <w:pPr>
      <w:widowControl w:val="0"/>
      <w:tabs>
        <w:tab w:val="right" w:pos="10656"/>
      </w:tabs>
      <w:spacing w:after="0" w:line="240" w:lineRule="auto"/>
    </w:pPr>
    <w:rPr>
      <w:rFonts w:ascii="Times New Roman" w:hAnsi="Times New Roman"/>
      <w:caps/>
      <w:lang w:val="en-US"/>
    </w:rPr>
  </w:style>
  <w:style w:type="paragraph" w:customStyle="1" w:styleId="scconfrepgenassembly">
    <w:name w:val="sc_confrep_genassembly"/>
    <w:qFormat/>
    <w:rsid w:val="00B2206F"/>
    <w:pPr>
      <w:widowControl w:val="0"/>
      <w:spacing w:after="108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heading">
    <w:name w:val="sc_confrep_heading"/>
    <w:qFormat/>
    <w:rsid w:val="00B2206F"/>
    <w:pPr>
      <w:widowControl w:val="0"/>
      <w:spacing w:after="360" w:line="240" w:lineRule="auto"/>
      <w:jc w:val="center"/>
    </w:pPr>
    <w:rPr>
      <w:rFonts w:ascii="Times New Roman" w:eastAsiaTheme="majorEastAsia" w:hAnsi="Times New Roman" w:cstheme="majorBidi"/>
      <w:b/>
      <w:bCs/>
      <w:caps/>
      <w:sz w:val="28"/>
      <w:szCs w:val="28"/>
      <w:lang w:val="en-US"/>
    </w:rPr>
  </w:style>
  <w:style w:type="paragraph" w:customStyle="1" w:styleId="scconfreplanginstruction">
    <w:name w:val="sc_confrep_langinstruction"/>
    <w:qFormat/>
    <w:rsid w:val="00B2206F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</w:tabs>
      <w:spacing w:after="1080" w:line="240" w:lineRule="auto"/>
      <w:ind w:left="216"/>
    </w:pPr>
    <w:rPr>
      <w:rFonts w:ascii="Times New Roman" w:eastAsiaTheme="majorEastAsia" w:hAnsi="Times New Roman" w:cstheme="majorBidi"/>
      <w:sz w:val="28"/>
      <w:szCs w:val="28"/>
      <w:lang w:val="en-US"/>
    </w:rPr>
  </w:style>
  <w:style w:type="paragraph" w:customStyle="1" w:styleId="scconfreponpartof">
    <w:name w:val="sc_confrep_onpartof"/>
    <w:qFormat/>
    <w:rsid w:val="00B2206F"/>
    <w:pPr>
      <w:widowControl w:val="0"/>
      <w:tabs>
        <w:tab w:val="left" w:pos="216"/>
        <w:tab w:val="left" w:pos="5976"/>
      </w:tabs>
      <w:spacing w:before="1080" w:after="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passwithamend">
    <w:name w:val="sc_confrep_passwithamend"/>
    <w:qFormat/>
    <w:rsid w:val="00B2206F"/>
    <w:pPr>
      <w:widowControl w:val="0"/>
      <w:spacing w:after="360" w:line="240" w:lineRule="auto"/>
      <w:ind w:left="216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recommend">
    <w:name w:val="sc_confrep_recommend"/>
    <w:qFormat/>
    <w:rsid w:val="00B2206F"/>
    <w:pPr>
      <w:widowControl w:val="0"/>
      <w:spacing w:after="36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referred">
    <w:name w:val="sc_confrep_referred"/>
    <w:qFormat/>
    <w:rsid w:val="00B2206F"/>
    <w:pPr>
      <w:widowControl w:val="0"/>
      <w:spacing w:after="36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confrepsignaturelines">
    <w:name w:val="sc_confrep_signaturelines"/>
    <w:qFormat/>
    <w:rsid w:val="00B2206F"/>
    <w:pPr>
      <w:tabs>
        <w:tab w:val="left" w:pos="5760"/>
      </w:tabs>
      <w:spacing w:after="0" w:line="240" w:lineRule="auto"/>
    </w:pPr>
    <w:rPr>
      <w:rFonts w:ascii="Times New Roman" w:eastAsiaTheme="majorEastAsia" w:hAnsi="Times New Roman" w:cstheme="majorBidi"/>
      <w:bCs/>
      <w:sz w:val="28"/>
      <w:szCs w:val="28"/>
      <w:lang w:val="en-US"/>
    </w:rPr>
  </w:style>
  <w:style w:type="paragraph" w:customStyle="1" w:styleId="scactclippageinfo">
    <w:name w:val="sc_act_clip_page_info"/>
    <w:qFormat/>
    <w:rsid w:val="009552CC"/>
    <w:pPr>
      <w:widowControl w:val="0"/>
      <w:suppressLineNumbers/>
      <w:tabs>
        <w:tab w:val="center" w:pos="4320"/>
        <w:tab w:val="right" w:pos="9072"/>
      </w:tabs>
      <w:suppressAutoHyphens/>
      <w:spacing w:after="0" w:line="240" w:lineRule="auto"/>
    </w:pPr>
    <w:rPr>
      <w:rFonts w:ascii="Times New Roman" w:hAnsi="Times New Roman"/>
      <w:lang w:val="en-US"/>
    </w:rPr>
  </w:style>
  <w:style w:type="paragraph" w:customStyle="1" w:styleId="scactcatchline">
    <w:name w:val="sc_act_catchline"/>
    <w:qFormat/>
    <w:rsid w:val="00EB0B43"/>
    <w:pPr>
      <w:widowControl w:val="0"/>
      <w:suppressLineNumbers/>
      <w:suppressAutoHyphens/>
      <w:spacing w:after="0" w:line="360" w:lineRule="auto"/>
      <w:jc w:val="both"/>
    </w:pPr>
    <w:rPr>
      <w:rFonts w:ascii="Times New Roman" w:hAnsi="Times New Roman"/>
      <w:b/>
      <w:lang w:val="en-US"/>
    </w:rPr>
  </w:style>
  <w:style w:type="paragraph" w:customStyle="1" w:styleId="scjremptyline">
    <w:name w:val="sc_jr_empty_line"/>
    <w:qFormat/>
    <w:rsid w:val="002851CF"/>
    <w:pPr>
      <w:widowControl w:val="0"/>
      <w:suppressAutoHyphens/>
      <w:spacing w:after="0" w:line="240" w:lineRule="auto"/>
    </w:pPr>
    <w:rPr>
      <w:rFonts w:ascii="Times New Roman" w:eastAsiaTheme="majorEastAsia" w:hAnsi="Times New Roman" w:cstheme="majorBidi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1A1493"/>
    <w:rPr>
      <w:color w:val="808080"/>
    </w:rPr>
  </w:style>
  <w:style w:type="paragraph" w:customStyle="1" w:styleId="scjrblanksection">
    <w:name w:val="sc_jr_blank_section"/>
    <w:qFormat/>
    <w:rsid w:val="00AE0454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paragraph" w:customStyle="1" w:styleId="scjrlistlevel1">
    <w:name w:val="sc_jr_list_level_1"/>
    <w:qFormat/>
    <w:rsid w:val="00D76E08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  <w:ind w:firstLine="216"/>
      <w:jc w:val="both"/>
    </w:pPr>
    <w:rPr>
      <w:rFonts w:ascii="Times New Roman" w:hAnsi="Times New Roman"/>
      <w:lang w:val="en-US"/>
    </w:rPr>
  </w:style>
  <w:style w:type="paragraph" w:customStyle="1" w:styleId="scjrlistlevel2">
    <w:name w:val="sc_jr_list_level_2"/>
    <w:qFormat/>
    <w:rsid w:val="00AE0454"/>
    <w:pPr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pacing w:after="0" w:line="360" w:lineRule="auto"/>
      <w:ind w:firstLine="432"/>
    </w:pPr>
    <w:rPr>
      <w:rFonts w:ascii="Times New Roman" w:hAnsi="Times New Roman"/>
      <w:lang w:val="en-US"/>
    </w:rPr>
  </w:style>
  <w:style w:type="paragraph" w:customStyle="1" w:styleId="scbillwhereasclause">
    <w:name w:val="sc_bill_whereas_clause"/>
    <w:qFormat/>
    <w:rsid w:val="00857D61"/>
    <w:pPr>
      <w:widowControl w:val="0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  <w:tab w:val="left" w:pos="1728"/>
        <w:tab w:val="left" w:pos="1944"/>
        <w:tab w:val="left" w:pos="2160"/>
        <w:tab w:val="left" w:pos="2376"/>
        <w:tab w:val="left" w:pos="2592"/>
        <w:tab w:val="left" w:pos="2808"/>
        <w:tab w:val="left" w:pos="3024"/>
        <w:tab w:val="left" w:pos="3240"/>
        <w:tab w:val="left" w:pos="3456"/>
        <w:tab w:val="left" w:pos="3672"/>
        <w:tab w:val="left" w:pos="3888"/>
        <w:tab w:val="left" w:pos="4104"/>
        <w:tab w:val="left" w:pos="4320"/>
        <w:tab w:val="left" w:pos="4536"/>
        <w:tab w:val="left" w:pos="4752"/>
        <w:tab w:val="left" w:pos="4968"/>
        <w:tab w:val="left" w:pos="5184"/>
        <w:tab w:val="left" w:pos="5400"/>
        <w:tab w:val="left" w:pos="5616"/>
      </w:tabs>
      <w:suppressAutoHyphens/>
      <w:spacing w:after="0" w:line="360" w:lineRule="auto"/>
    </w:pPr>
    <w:rPr>
      <w:rFonts w:ascii="Times New Roman" w:eastAsiaTheme="majorEastAsia" w:hAnsi="Times New Roman" w:cstheme="majorBidi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20"/>
  </w:style>
  <w:style w:type="paragraph" w:styleId="Footer">
    <w:name w:val="footer"/>
    <w:basedOn w:val="Normal"/>
    <w:link w:val="FooterChar"/>
    <w:uiPriority w:val="99"/>
    <w:unhideWhenUsed/>
    <w:rsid w:val="006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20"/>
  </w:style>
  <w:style w:type="paragraph" w:customStyle="1" w:styleId="sctablecodifiedsection">
    <w:name w:val="sc_table_codified_section"/>
    <w:qFormat/>
    <w:rsid w:val="006B5610"/>
    <w:pPr>
      <w:widowControl w:val="0"/>
      <w:suppressAutoHyphens/>
      <w:spacing w:after="0" w:line="360" w:lineRule="auto"/>
    </w:pPr>
    <w:rPr>
      <w:rFonts w:ascii="Times New Roman" w:hAnsi="Times New Roman"/>
      <w:lang w:val="en-US"/>
    </w:rPr>
  </w:style>
  <w:style w:type="paragraph" w:customStyle="1" w:styleId="sctableln">
    <w:name w:val="sc_table_ln"/>
    <w:qFormat/>
    <w:rsid w:val="00FD0B09"/>
    <w:pPr>
      <w:widowControl w:val="0"/>
      <w:suppressAutoHyphens/>
      <w:spacing w:after="0" w:line="360" w:lineRule="auto"/>
      <w:jc w:val="right"/>
    </w:pPr>
    <w:rPr>
      <w:rFonts w:ascii="Times New Roman" w:hAnsi="Times New Roman"/>
      <w:lang w:val="en-US"/>
    </w:rPr>
  </w:style>
  <w:style w:type="paragraph" w:customStyle="1" w:styleId="sctablenoncodifiedsection">
    <w:name w:val="sc_table_non_codified_section"/>
    <w:qFormat/>
    <w:rsid w:val="006B5610"/>
    <w:pPr>
      <w:widowControl w:val="0"/>
      <w:suppressAutoHyphens/>
      <w:spacing w:after="0" w:line="360" w:lineRule="auto"/>
    </w:pPr>
    <w:rPr>
      <w:rFonts w:ascii="Times New Roman" w:hAnsi="Times New Roman"/>
      <w:lang w:val="en-US"/>
    </w:rPr>
  </w:style>
  <w:style w:type="character" w:customStyle="1" w:styleId="scstrikeblue">
    <w:name w:val="sc_strike_blue"/>
    <w:uiPriority w:val="1"/>
    <w:qFormat/>
    <w:rsid w:val="006B5610"/>
    <w:rPr>
      <w:strike/>
      <w:dstrike w:val="0"/>
      <w:color w:val="0070C0"/>
      <w:lang w:val="en-US"/>
    </w:rPr>
  </w:style>
  <w:style w:type="character" w:customStyle="1" w:styleId="scstrikered">
    <w:name w:val="sc_strike_red"/>
    <w:uiPriority w:val="1"/>
    <w:qFormat/>
    <w:rsid w:val="006B5610"/>
    <w:rPr>
      <w:strike/>
      <w:dstrike w:val="0"/>
      <w:color w:val="FF0000"/>
      <w:lang w:val="en-US"/>
    </w:rPr>
  </w:style>
  <w:style w:type="character" w:customStyle="1" w:styleId="scinsert">
    <w:name w:val="sc_insert"/>
    <w:uiPriority w:val="1"/>
    <w:qFormat/>
    <w:rsid w:val="00C75DCE"/>
    <w:rPr>
      <w:caps w:val="0"/>
      <w:smallCaps w:val="0"/>
      <w:strike w:val="0"/>
      <w:dstrike w:val="0"/>
      <w:vanish w:val="0"/>
      <w:u w:val="single"/>
      <w:vertAlign w:val="baseline"/>
      <w:lang w:val="en-US"/>
    </w:rPr>
  </w:style>
  <w:style w:type="character" w:customStyle="1" w:styleId="scinsertblue">
    <w:name w:val="sc_insert_blue"/>
    <w:uiPriority w:val="1"/>
    <w:qFormat/>
    <w:rsid w:val="00C75DCE"/>
    <w:rPr>
      <w:caps w:val="0"/>
      <w:smallCaps w:val="0"/>
      <w:strike w:val="0"/>
      <w:dstrike w:val="0"/>
      <w:vanish w:val="0"/>
      <w:color w:val="0070C0"/>
      <w:u w:val="single"/>
      <w:vertAlign w:val="baseline"/>
      <w:lang w:val="en-US"/>
    </w:rPr>
  </w:style>
  <w:style w:type="character" w:customStyle="1" w:styleId="scinsertbluenounderline">
    <w:name w:val="sc_insert_blue_no_underline"/>
    <w:uiPriority w:val="1"/>
    <w:qFormat/>
    <w:rsid w:val="00C75DCE"/>
    <w:rPr>
      <w:caps w:val="0"/>
      <w:smallCaps w:val="0"/>
      <w:strike w:val="0"/>
      <w:dstrike w:val="0"/>
      <w:vanish w:val="0"/>
      <w:color w:val="0070C0"/>
      <w:u w:val="none"/>
      <w:vertAlign w:val="baseline"/>
      <w:lang w:val="en-US"/>
    </w:rPr>
  </w:style>
  <w:style w:type="character" w:customStyle="1" w:styleId="scinsertred">
    <w:name w:val="sc_insert_red"/>
    <w:uiPriority w:val="1"/>
    <w:qFormat/>
    <w:rsid w:val="00C75DCE"/>
    <w:rPr>
      <w:caps w:val="0"/>
      <w:smallCaps w:val="0"/>
      <w:strike w:val="0"/>
      <w:dstrike w:val="0"/>
      <w:vanish w:val="0"/>
      <w:color w:val="FF0000"/>
      <w:u w:val="single"/>
      <w:vertAlign w:val="baseline"/>
      <w:lang w:val="en-US"/>
    </w:rPr>
  </w:style>
  <w:style w:type="character" w:customStyle="1" w:styleId="scinsertrednounderline">
    <w:name w:val="sc_insert_red_no_underline"/>
    <w:uiPriority w:val="1"/>
    <w:qFormat/>
    <w:rsid w:val="00C75DCE"/>
    <w:rPr>
      <w:caps w:val="0"/>
      <w:smallCaps w:val="0"/>
      <w:strike w:val="0"/>
      <w:dstrike w:val="0"/>
      <w:vanish w:val="0"/>
      <w:color w:val="FF0000"/>
      <w:u w:val="none"/>
      <w:vertAlign w:val="baseline"/>
      <w:lang w:val="en-US"/>
    </w:rPr>
  </w:style>
  <w:style w:type="character" w:customStyle="1" w:styleId="scstrike">
    <w:name w:val="sc_strike"/>
    <w:uiPriority w:val="1"/>
    <w:qFormat/>
    <w:rsid w:val="006B5610"/>
    <w:rPr>
      <w:strike/>
      <w:dstrike w:val="0"/>
      <w:lang w:val="en-US"/>
    </w:rPr>
  </w:style>
  <w:style w:type="character" w:customStyle="1" w:styleId="scstrikebluenoncodified">
    <w:name w:val="sc_strike_blue_non_codified"/>
    <w:uiPriority w:val="1"/>
    <w:qFormat/>
    <w:rsid w:val="006B5610"/>
    <w:rPr>
      <w:strike/>
      <w:dstrike w:val="0"/>
      <w:color w:val="0070C0"/>
      <w:lang w:val="en-US"/>
    </w:rPr>
  </w:style>
  <w:style w:type="character" w:customStyle="1" w:styleId="scstrikerednoncodified">
    <w:name w:val="sc_strike_red_non_codified"/>
    <w:uiPriority w:val="1"/>
    <w:qFormat/>
    <w:rsid w:val="006B5610"/>
    <w:rPr>
      <w:strike/>
      <w:dstrike w:val="0"/>
      <w:color w:val="FF0000"/>
      <w:lang w:val="en-US"/>
    </w:rPr>
  </w:style>
  <w:style w:type="paragraph" w:customStyle="1" w:styleId="scbillsiglines">
    <w:name w:val="sc_bill_sig_lines"/>
    <w:qFormat/>
    <w:rsid w:val="0048091E"/>
    <w:pPr>
      <w:widowControl w:val="0"/>
      <w:tabs>
        <w:tab w:val="left" w:pos="216"/>
        <w:tab w:val="left" w:pos="4536"/>
        <w:tab w:val="left" w:pos="4752"/>
      </w:tabs>
      <w:suppressAutoHyphens/>
      <w:spacing w:after="0" w:line="360" w:lineRule="auto"/>
      <w:jc w:val="both"/>
    </w:pPr>
    <w:rPr>
      <w:rFonts w:ascii="Times New Roman" w:hAnsi="Times New Roman"/>
      <w:lang w:val="en-US"/>
    </w:rPr>
  </w:style>
  <w:style w:type="character" w:customStyle="1" w:styleId="screstorecode">
    <w:name w:val="sc_restore_code"/>
    <w:basedOn w:val="DefaultParagraphFont"/>
    <w:uiPriority w:val="1"/>
    <w:qFormat/>
    <w:rsid w:val="009F4163"/>
    <w:rPr>
      <w:bdr w:val="none" w:sz="0" w:space="0" w:color="auto"/>
      <w:shd w:val="clear" w:color="auto" w:fill="FEC6C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hyperlink" Target="https://www.scstatehouse.gov/billsearch.php?billnumbers=276&amp;session=125&amp;summary=B" TargetMode="External" Id="R2cfec15c686140f3" /><Relationship Type="http://schemas.openxmlformats.org/officeDocument/2006/relationships/hyperlink" Target="https://www.scstatehouse.gov//sess125_2023-2024/prever/276_20221207.htm" TargetMode="External" Id="R9559b81ddb6c437b" /><Relationship Type="http://schemas.openxmlformats.org/officeDocument/2006/relationships/hyperlink" Target="h:\sj\20230110.docx" TargetMode="External" Id="Reac4de03a5214e52" /><Relationship Type="http://schemas.openxmlformats.org/officeDocument/2006/relationships/hyperlink" Target="h:\sj\20230110.docx" TargetMode="External" Id="Rfc1b28b32a384a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12576-C54B-4BE3-BA96-6BB324E9DAE5}"/>
      </w:docPartPr>
      <w:docPartBody>
        <w:p w:rsidR="00507587" w:rsidRDefault="00616D59">
          <w:r w:rsidRPr="00A9478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59"/>
    <w:rsid w:val="00111C14"/>
    <w:rsid w:val="003E0E59"/>
    <w:rsid w:val="004F5550"/>
    <w:rsid w:val="00507587"/>
    <w:rsid w:val="00566531"/>
    <w:rsid w:val="005B01B7"/>
    <w:rsid w:val="006005F9"/>
    <w:rsid w:val="00616D59"/>
    <w:rsid w:val="0063236C"/>
    <w:rsid w:val="00716BDF"/>
    <w:rsid w:val="008012F7"/>
    <w:rsid w:val="0086493C"/>
    <w:rsid w:val="008744C6"/>
    <w:rsid w:val="00880BEF"/>
    <w:rsid w:val="008E62D1"/>
    <w:rsid w:val="008E6823"/>
    <w:rsid w:val="00960AA9"/>
    <w:rsid w:val="009C4429"/>
    <w:rsid w:val="009E12D7"/>
    <w:rsid w:val="009F6A8C"/>
    <w:rsid w:val="00D8287A"/>
    <w:rsid w:val="00D90437"/>
    <w:rsid w:val="00F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4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CDFB51C9DE4409AD0073B12C6D51C" ma:contentTypeVersion="16" ma:contentTypeDescription="Create a new document." ma:contentTypeScope="" ma:versionID="8ab69069f45a38179652c23725f47f4f">
  <xsd:schema xmlns:xsd="http://www.w3.org/2001/XMLSchema" xmlns:xs="http://www.w3.org/2001/XMLSchema" xmlns:p="http://schemas.microsoft.com/office/2006/metadata/properties" xmlns:ns2="e018f6d0-eded-478e-b921-458756e0e94e" xmlns:ns3="9df7f801-9563-4618-a765-8e771262e2a3" targetNamespace="http://schemas.microsoft.com/office/2006/metadata/properties" ma:root="true" ma:fieldsID="b978057a40f30b546682f53e98cdf342" ns2:_="" ns3:_="">
    <xsd:import namespace="e018f6d0-eded-478e-b921-458756e0e94e"/>
    <xsd:import namespace="9df7f801-9563-4618-a765-8e771262e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Inventoryshe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8f6d0-eded-478e-b921-458756e0e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c7bbac-03c1-49e1-8fc8-9903798e24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Inventorysheet" ma:index="23" nillable="true" ma:displayName="Inventory sheet" ma:default="0" ma:format="Dropdown" ma:internalName="Inventoryshee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7f801-9563-4618-a765-8e771262e2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0acc5bd-d640-4945-818e-b8e2dc0ea77b}" ma:internalName="TaxCatchAll" ma:showField="CatchAllData" ma:web="9df7f801-9563-4618-a765-8e771262e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wb360Metadata xmlns="http://schemas.openxmlformats.org/package/2006/metadata/lwb360-metadata">
  <FILENAME>&lt;&lt;filename&gt;&gt;</FILENAME>
  <ID>9bf6e083-937c-4c56-9456-3b336989ef5a</ID>
  <T_BILL_B_ISACT>False</T_BILL_B_ISACT>
  <T_BILL_B_ISAMENDMENTTOCONSTITUTION>False</T_BILL_B_ISAMENDMENTTOCONSTITUTION>
  <T_BILL_B_ISCOMMITTEEREPORT>False</T_BILL_B_ISCOMMITTEEREPORT>
  <T_BILL_B_ISCONFERENCEREPORT>False</T_BILL_B_ISCONFERENCEREPORT>
  <T_BILL_B_ISCURRENT>True</T_BILL_B_ISCURRENT>
  <T_BILL_B_ISDELTA>False</T_BILL_B_ISDELTA>
  <T_BILL_B_ISINTRODUCED>True</T_BILL_B_ISINTRODUCED>
  <T_BILL_B_ISMERGED>False</T_BILL_B_ISMERGED>
  <T_BILL_B_ISPREFILED>True</T_BILL_B_ISPREFILED>
  <T_BILL_B_ISTEMPORARY>False</T_BILL_B_ISTEMPORARY>
  <T_BILL_DT_VERSION>2023-01-10T00:00:00-05:00</T_BILL_DT_VERSION>
  <T_BILL_D_INTRODATE>2023-01-10</T_BILL_D_INTRODATE>
  <T_BILL_D_PREFILEDATE>2022-12-07</T_BILL_D_PREFILEDATE>
  <T_BILL_N_INTERNALVERSIONNUMBER>1</T_BILL_N_INTERNALVERSIONNUMBER>
  <T_BILL_N_SESSION>125</T_BILL_N_SESSION>
  <T_BILL_N_VERSIONNUMBER>1</T_BILL_N_VERSIONNUMBER>
  <T_BILL_N_YEAR>2023</T_BILL_N_YEAR>
  <T_BILL_REQUEST_REQUEST>2561a08e-b989-4bf7-a472-ef985401ac05</T_BILL_REQUEST_REQUEST>
  <T_BILL_R_ORIGINALDRAFT>f3003c98-ddf3-4e63-af86-625043db5829</T_BILL_R_ORIGINALDRAFT>
  <T_BILL_SPONSOR_SPONSOR>fbadc7c4-bc29-4760-8fb5-dbf6abd6118e</T_BILL_SPONSOR_SPONSOR>
  <T_BILL_T_ACTNUMBER>None</T_BILL_T_ACTNUMBER>
  <T_BILL_T_BILLNAME>[0276]</T_BILL_T_BILLNAME>
  <T_BILL_T_BILLNUMBER>276</T_BILL_T_BILLNUMBER>
  <T_BILL_T_BILLTITLE>proposing an amendment to article XVII of the constitution of south carolina, by adding section 16 to provide that a person's biological sex at birth constitutes that person's gender for the purposes of the state constitution and laws.</T_BILL_T_BILLTITLE>
  <T_BILL_T_CHAMBER>senate</T_BILL_T_CHAMBER>
  <T_BILL_T_FILENAME> </T_BILL_T_FILENAME>
  <T_BILL_T_LEGTYPE>joint_resolution_constitution</T_BILL_T_LEGTYPE>
  <T_BILL_T_RATNUMBER>None</T_BILL_T_RATNUMBER>
  <T_BILL_T_SECTIONS>[{"SectionUUID":"a464b0e4-102c-4991-8cb6-443142a0d57e","SectionName":"New Blank SECTION","SectionNumber":1,"SectionType":"new","CodeSections":[],"TitleText":"proposing an amendment to article XVII of the constitution of south carolina, by adding section 16 to provide that a person's biological sex at birth constitutes that person's gender for the purposes of the state constitution and laws","DisableControls":false,"Deleted":false,"RepealItems":[],"SectionBookmarkName":"bs_num_1_9e7ac6b49"},{"SectionUUID":"7eadbf00-8173-4b1d-9cb8-9774e58451a8","SectionName":"Constitution Voting","SectionNumber":2,"SectionType":"new","CodeSections":[],"TitleText":"","DisableControls":false,"Deleted":false,"RepealItems":[],"SectionBookmarkName":"bs_num_2_d02335944"}]</T_BILL_T_SECTIONS>
  <T_BILL_T_SECTIONSHISTORY>[{"Id":3,"SectionsList":[{"SectionUUID":"a464b0e4-102c-4991-8cb6-443142a0d57e","SectionName":"New Blank SECTION","SectionNumber":1,"SectionType":"new","CodeSections":[],"TitleText":"","DisableControls":false,"Deleted":false,"RepealItems":[],"SectionBookmarkName":"bs_num_1_9e7ac6b49"},{"SectionUUID":"7eadbf00-8173-4b1d-9cb8-9774e58451a8","SectionName":"Constitution Voting","SectionNumber":2,"SectionType":"new","CodeSections":[],"TitleText":"","DisableControls":false,"Deleted":false,"RepealItems":[],"SectionBookmarkName":"bs_num_2_d02335944"}],"Timestamp":"2022-12-06T12:00:56.8541489-05:00","Username":null},{"Id":2,"SectionsList":[{"SectionUUID":"a464b0e4-102c-4991-8cb6-443142a0d57e","SectionName":"New Blank SECTION","SectionNumber":1,"SectionType":"new","CodeSections":[],"TitleText":"","DisableControls":false,"Deleted":false,"RepealItems":[],"SectionBookmarkName":"bs_num_1_9e7ac6b49"}],"Timestamp":"2022-12-06T11:58:07.6724548-05:00","Username":null},{"Id":1,"SectionsList":[{"SectionUUID":"a464b0e4-102c-4991-8cb6-443142a0d57e","SectionName":"New Blank SECTION","SectionNumber":1,"SectionType":"new","CodeSections":[],"TitleText":"","DisableControls":false,"Deleted":false,"RepealItems":[],"SectionBookmarkName":"bs_num_1_9e7ac6b49"}],"Timestamp":"2022-12-06T11:58:06.88734-05:00","Username":null},{"Id":4,"SectionsList":[{"SectionUUID":"a464b0e4-102c-4991-8cb6-443142a0d57e","SectionName":"New Blank SECTION","SectionNumber":1,"SectionType":"new","CodeSections":[],"TitleText":"proposing an amendment to article XVII of the constitution of south carolina, by adding section 16 to provide that a person's biological sex at birth constitutes that person's gender for the purposes of the state constitution and laws","DisableControls":false,"Deleted":false,"RepealItems":[],"SectionBookmarkName":"bs_num_1_9e7ac6b49"},{"SectionUUID":"7eadbf00-8173-4b1d-9cb8-9774e58451a8","SectionName":"Constitution Voting","SectionNumber":2,"SectionType":"new","CodeSections":[],"TitleText":"","DisableControls":false,"Deleted":false,"RepealItems":[],"SectionBookmarkName":"bs_num_2_d02335944"}],"Timestamp":"2022-12-06T12:04:04.8815874-05:00","Username":"kenmoffitt@scsenate.gov"}]</T_BILL_T_SECTIONSHISTORY>
  <T_BILL_T_SUBJECT>Biological Sex Constitutional Amendment</T_BILL_T_SUBJECT>
  <T_BILL_UR_DRAFTER>kenmoffitt@scsenate.gov</T_BILL_UR_DRAFTER>
  <T_BILL_UR_DRAFTINGASSISTANT>victoriachandler@scsenate.gov</T_BILL_UR_DRAFTINGASSISTANT>
</lwb360Meta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f7f801-9563-4618-a765-8e771262e2a3" xsi:nil="true"/>
    <lcf76f155ced4ddcb4097134ff3c332f xmlns="e018f6d0-eded-478e-b921-458756e0e94e">
      <Terms xmlns="http://schemas.microsoft.com/office/infopath/2007/PartnerControls"/>
    </lcf76f155ced4ddcb4097134ff3c332f>
    <Inventorysheet xmlns="e018f6d0-eded-478e-b921-458756e0e94e">false</Inventorysheet>
  </documentManagement>
</p:properties>
</file>

<file path=customXml/itemProps1.xml><?xml version="1.0" encoding="utf-8"?>
<ds:datastoreItem xmlns:ds="http://schemas.openxmlformats.org/officeDocument/2006/customXml" ds:itemID="{8B07254F-A1ED-4946-A9E0-E70F047D4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8f6d0-eded-478e-b921-458756e0e94e"/>
    <ds:schemaRef ds:uri="9df7f801-9563-4618-a765-8e771262e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12C06-B8B5-460A-A736-9839774D61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89ABE4-22B4-4E31-81CC-42B75FCC2E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AC2F9-CF59-46A9-A8A7-29CBD0ED4110}">
  <ds:schemaRefs>
    <ds:schemaRef ds:uri="http://schemas.openxmlformats.org/package/2006/metadata/lwb360-metadata"/>
  </ds:schemaRefs>
</ds:datastoreItem>
</file>

<file path=customXml/itemProps5.xml><?xml version="1.0" encoding="utf-8"?>
<ds:datastoreItem xmlns:ds="http://schemas.openxmlformats.org/officeDocument/2006/customXml" ds:itemID="{94305E19-0344-4E0F-82E5-49C985EE13E9}">
  <ds:schemaRefs>
    <ds:schemaRef ds:uri="http://schemas.microsoft.com/office/2006/metadata/properties"/>
    <ds:schemaRef ds:uri="http://schemas.microsoft.com/office/infopath/2007/PartnerControls"/>
    <ds:schemaRef ds:uri="9df7f801-9563-4618-a765-8e771262e2a3"/>
    <ds:schemaRef ds:uri="e018f6d0-eded-478e-b921-458756e0e9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1400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Ryan</dc:creator>
  <cp:keywords/>
  <dc:description/>
  <cp:lastModifiedBy>Victoria Chandler</cp:lastModifiedBy>
  <cp:revision>84</cp:revision>
  <dcterms:created xsi:type="dcterms:W3CDTF">2021-07-15T11:46:00Z</dcterms:created>
  <dcterms:modified xsi:type="dcterms:W3CDTF">2022-12-07T14:32:00Z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0x010100B3FCDFB51C9DE4409AD0073B12C6D51C</vt:lpwstr>
  </property>
  <property fmtid="{D5CDD505-2E9C-101B-9397-08002B2CF9AE}" pid="3" name="footer_filename">
    <vt:lpwstr>&lt;&lt;filename&gt;&gt;</vt:lpwstr>
  </property>
  <property fmtid="{D5CDD505-2E9C-101B-9397-08002B2CF9AE}" pid="4" name="MediaServiceImageTags">
    <vt:lpwstr/>
  </property>
</Properties>
</file>