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BF74D" w14:textId="29C903B8" w:rsidR="00F75F84" w:rsidRPr="00F459AD" w:rsidRDefault="00F75F84">
      <w:pPr>
        <w:rPr>
          <w:rFonts w:ascii="Avenir Book" w:hAnsi="Avenir Book"/>
          <w:sz w:val="22"/>
          <w:szCs w:val="22"/>
        </w:rPr>
      </w:pPr>
      <w:r w:rsidRPr="00F459AD">
        <w:rPr>
          <w:rFonts w:ascii="Avenir Book" w:hAnsi="Avenir Book"/>
          <w:sz w:val="22"/>
          <w:szCs w:val="22"/>
        </w:rPr>
        <w:t>Mia Rodgers:</w:t>
      </w:r>
      <w:r w:rsidR="00A1797F" w:rsidRPr="00F459AD">
        <w:rPr>
          <w:rFonts w:ascii="Avenir Book" w:hAnsi="Avenir Book"/>
          <w:sz w:val="22"/>
          <w:szCs w:val="22"/>
        </w:rPr>
        <w:t xml:space="preserve"> </w:t>
      </w:r>
      <w:hyperlink r:id="rId4" w:history="1">
        <w:r w:rsidR="00B116F2" w:rsidRPr="00F459AD">
          <w:rPr>
            <w:rStyle w:val="Hyperlink"/>
            <w:rFonts w:ascii="Avenir Book" w:hAnsi="Avenir Book"/>
            <w:sz w:val="16"/>
            <w:szCs w:val="16"/>
          </w:rPr>
          <w:t>https://github.com/miamrodgers/4310-ML/blob/main/ME4_DecisionTrees/decision_trees.ipynb</w:t>
        </w:r>
      </w:hyperlink>
      <w:r w:rsidR="00B116F2" w:rsidRPr="00F459AD">
        <w:rPr>
          <w:rFonts w:ascii="Avenir Book" w:hAnsi="Avenir Book"/>
          <w:sz w:val="22"/>
          <w:szCs w:val="22"/>
        </w:rPr>
        <w:t xml:space="preserve"> </w:t>
      </w:r>
    </w:p>
    <w:p w14:paraId="2D894233" w14:textId="13178C82" w:rsidR="00F75F84" w:rsidRPr="00F459AD" w:rsidRDefault="00F75F84">
      <w:pPr>
        <w:rPr>
          <w:rFonts w:ascii="Avenir Book" w:hAnsi="Avenir Book"/>
          <w:sz w:val="22"/>
          <w:szCs w:val="22"/>
        </w:rPr>
      </w:pPr>
      <w:r w:rsidRPr="00F459AD">
        <w:rPr>
          <w:rFonts w:ascii="Avenir Book" w:hAnsi="Avenir Book"/>
          <w:sz w:val="22"/>
          <w:szCs w:val="22"/>
        </w:rPr>
        <w:t>Alex Larsen:</w:t>
      </w:r>
      <w:r w:rsidR="00A1797F" w:rsidRPr="00F459AD">
        <w:rPr>
          <w:rFonts w:ascii="Avenir Book" w:hAnsi="Avenir Book"/>
          <w:sz w:val="16"/>
          <w:szCs w:val="16"/>
        </w:rPr>
        <w:t xml:space="preserve"> </w:t>
      </w:r>
      <w:hyperlink r:id="rId5" w:history="1">
        <w:r w:rsidR="00B116F2" w:rsidRPr="00F459AD">
          <w:rPr>
            <w:rStyle w:val="Hyperlink"/>
            <w:rFonts w:ascii="Avenir Book" w:hAnsi="Avenir Book"/>
            <w:sz w:val="16"/>
            <w:szCs w:val="16"/>
          </w:rPr>
          <w:t>https://github.com/alarsen123/ML-HW/blob/main/ME4_DecisionTrees/ME4_DecisionTrees/decision_trees.ipynb</w:t>
        </w:r>
      </w:hyperlink>
      <w:r w:rsidR="00B116F2" w:rsidRPr="00F459AD">
        <w:rPr>
          <w:rFonts w:ascii="Avenir Book" w:hAnsi="Avenir Book"/>
          <w:sz w:val="16"/>
          <w:szCs w:val="16"/>
        </w:rPr>
        <w:t xml:space="preserve"> </w:t>
      </w:r>
    </w:p>
    <w:p w14:paraId="5C7CA29B" w14:textId="3C81FD73" w:rsidR="00F75F84" w:rsidRPr="00F459AD" w:rsidRDefault="00F75F84">
      <w:pPr>
        <w:rPr>
          <w:rFonts w:ascii="Avenir Book" w:hAnsi="Avenir Book"/>
          <w:sz w:val="22"/>
          <w:szCs w:val="22"/>
        </w:rPr>
      </w:pPr>
      <w:r w:rsidRPr="00F459AD">
        <w:rPr>
          <w:rFonts w:ascii="Avenir Book" w:hAnsi="Avenir Book"/>
          <w:sz w:val="22"/>
          <w:szCs w:val="22"/>
        </w:rPr>
        <w:t>ME</w:t>
      </w:r>
      <w:r w:rsidR="00B116F2" w:rsidRPr="00F459AD">
        <w:rPr>
          <w:rFonts w:ascii="Avenir Book" w:hAnsi="Avenir Book"/>
          <w:sz w:val="22"/>
          <w:szCs w:val="22"/>
        </w:rPr>
        <w:t>4</w:t>
      </w:r>
    </w:p>
    <w:p w14:paraId="61E50762" w14:textId="2A5915F1" w:rsidR="00B116F2" w:rsidRPr="00F459AD" w:rsidRDefault="00B116F2">
      <w:pPr>
        <w:rPr>
          <w:rFonts w:ascii="Avenir Book" w:hAnsi="Avenir Book"/>
          <w:sz w:val="22"/>
          <w:szCs w:val="22"/>
        </w:rPr>
      </w:pPr>
    </w:p>
    <w:p w14:paraId="7A6A213E" w14:textId="0C8DFF98" w:rsidR="00CF5496" w:rsidRPr="00F459AD" w:rsidRDefault="00B116F2" w:rsidP="00CF5496">
      <w:pPr>
        <w:tabs>
          <w:tab w:val="left" w:pos="6595"/>
        </w:tabs>
        <w:rPr>
          <w:rFonts w:ascii="Avenir Book" w:hAnsi="Avenir Book"/>
          <w:sz w:val="22"/>
          <w:szCs w:val="22"/>
        </w:rPr>
      </w:pPr>
      <w:r w:rsidRPr="00F459AD">
        <w:rPr>
          <w:rFonts w:ascii="Avenir Book" w:hAnsi="Avenir Book"/>
          <w:sz w:val="22"/>
          <w:szCs w:val="22"/>
        </w:rPr>
        <w:t xml:space="preserve">In this assignment, we compared the performance of decision trees using </w:t>
      </w:r>
      <w:r w:rsidR="00F459AD" w:rsidRPr="00F459AD">
        <w:rPr>
          <w:rFonts w:ascii="Avenir Book" w:hAnsi="Avenir Book"/>
          <w:sz w:val="22"/>
          <w:szCs w:val="22"/>
        </w:rPr>
        <w:t xml:space="preserve">information and the </w:t>
      </w:r>
      <w:r w:rsidR="004B6686">
        <w:rPr>
          <w:rFonts w:ascii="Avenir Book" w:hAnsi="Avenir Book"/>
          <w:sz w:val="22"/>
          <w:szCs w:val="22"/>
        </w:rPr>
        <w:t>g</w:t>
      </w:r>
      <w:r w:rsidR="00F459AD" w:rsidRPr="00F459AD">
        <w:rPr>
          <w:rFonts w:ascii="Avenir Book" w:hAnsi="Avenir Book"/>
          <w:sz w:val="22"/>
          <w:szCs w:val="22"/>
        </w:rPr>
        <w:t>ini</w:t>
      </w:r>
      <w:r w:rsidRPr="00F459AD">
        <w:rPr>
          <w:rFonts w:ascii="Avenir Book" w:hAnsi="Avenir Book"/>
          <w:sz w:val="22"/>
          <w:szCs w:val="22"/>
        </w:rPr>
        <w:t xml:space="preserve"> </w:t>
      </w:r>
      <w:r w:rsidR="00F459AD" w:rsidRPr="00F459AD">
        <w:rPr>
          <w:rFonts w:ascii="Avenir Book" w:hAnsi="Avenir Book"/>
          <w:sz w:val="22"/>
          <w:szCs w:val="22"/>
        </w:rPr>
        <w:t xml:space="preserve">index. </w:t>
      </w:r>
    </w:p>
    <w:p w14:paraId="0FE0505C" w14:textId="2B779B36" w:rsidR="00F459AD" w:rsidRPr="00F459AD" w:rsidRDefault="00F459AD" w:rsidP="00CF5496">
      <w:pPr>
        <w:tabs>
          <w:tab w:val="left" w:pos="6595"/>
        </w:tabs>
        <w:rPr>
          <w:rFonts w:ascii="Avenir Book" w:hAnsi="Avenir Book"/>
          <w:sz w:val="22"/>
          <w:szCs w:val="22"/>
        </w:rPr>
      </w:pPr>
    </w:p>
    <w:p w14:paraId="5F8F54F9" w14:textId="7539D845" w:rsidR="009F4AAB" w:rsidRPr="002E258F" w:rsidRDefault="00F459AD" w:rsidP="002E258F">
      <w:pPr>
        <w:tabs>
          <w:tab w:val="left" w:pos="6595"/>
        </w:tabs>
        <w:rPr>
          <w:rFonts w:ascii="Avenir Book" w:hAnsi="Avenir Book"/>
          <w:sz w:val="22"/>
          <w:szCs w:val="22"/>
        </w:rPr>
      </w:pPr>
      <w:r w:rsidRPr="00F459AD">
        <w:rPr>
          <w:rFonts w:ascii="Avenir Book" w:hAnsi="Avenir Book"/>
          <w:sz w:val="22"/>
          <w:szCs w:val="22"/>
        </w:rPr>
        <w:t xml:space="preserve">First, we applied 10-fold cross-validation on the entropy model. </w:t>
      </w:r>
      <w:r w:rsidR="004B6686">
        <w:rPr>
          <w:rFonts w:ascii="Avenir Book" w:hAnsi="Avenir Book" w:cs="Menlo"/>
          <w:color w:val="000000"/>
          <w:sz w:val="22"/>
          <w:szCs w:val="22"/>
        </w:rPr>
        <w:t xml:space="preserve">The weighted averages for </w:t>
      </w:r>
      <w:r w:rsidR="009F4AAB">
        <w:rPr>
          <w:rFonts w:ascii="Avenir Book" w:hAnsi="Avenir Book" w:cs="Menlo"/>
          <w:color w:val="000000"/>
          <w:sz w:val="22"/>
          <w:szCs w:val="22"/>
        </w:rPr>
        <w:t>recall, accuracy, and F1 score all had a minimum of .73 and a maximum of 1.0</w:t>
      </w:r>
      <w:r w:rsidR="00734EA7">
        <w:rPr>
          <w:rFonts w:ascii="Avenir Book" w:hAnsi="Avenir Book" w:cs="Menlo"/>
          <w:color w:val="000000"/>
          <w:sz w:val="22"/>
          <w:szCs w:val="22"/>
        </w:rPr>
        <w:t>,</w:t>
      </w:r>
      <w:r w:rsidR="009F4AAB">
        <w:rPr>
          <w:rFonts w:ascii="Avenir Book" w:hAnsi="Avenir Book" w:cs="Menlo"/>
          <w:color w:val="000000"/>
          <w:sz w:val="22"/>
          <w:szCs w:val="22"/>
        </w:rPr>
        <w:t xml:space="preserve"> and for precision, the minimum was .75</w:t>
      </w:r>
      <w:r w:rsidR="00734EA7">
        <w:rPr>
          <w:rFonts w:ascii="Avenir Book" w:hAnsi="Avenir Book" w:cs="Menlo"/>
          <w:color w:val="000000"/>
          <w:sz w:val="22"/>
          <w:szCs w:val="22"/>
        </w:rPr>
        <w:t>,</w:t>
      </w:r>
      <w:r w:rsidR="009F4AAB">
        <w:rPr>
          <w:rFonts w:ascii="Avenir Book" w:hAnsi="Avenir Book" w:cs="Menlo"/>
          <w:color w:val="000000"/>
          <w:sz w:val="22"/>
          <w:szCs w:val="22"/>
        </w:rPr>
        <w:t xml:space="preserve"> and the maximum was 1.0. </w:t>
      </w:r>
      <w:r w:rsidR="009F4AAB">
        <w:rPr>
          <w:rFonts w:ascii="Avenir Book" w:hAnsi="Avenir Book" w:cs="Menlo"/>
          <w:color w:val="000000"/>
          <w:sz w:val="22"/>
          <w:szCs w:val="22"/>
        </w:rPr>
        <w:t xml:space="preserve">However, the </w:t>
      </w:r>
      <w:r w:rsidR="009F4AAB">
        <w:rPr>
          <w:rFonts w:ascii="Avenir Book" w:hAnsi="Avenir Book" w:cs="Menlo"/>
          <w:color w:val="000000"/>
          <w:sz w:val="22"/>
          <w:szCs w:val="22"/>
        </w:rPr>
        <w:t xml:space="preserve">overall performance across all folds was much better, </w:t>
      </w:r>
      <w:r w:rsidR="002E258F">
        <w:rPr>
          <w:rFonts w:ascii="Avenir Book" w:hAnsi="Avenir Book" w:cs="Menlo"/>
          <w:color w:val="000000"/>
          <w:sz w:val="22"/>
          <w:szCs w:val="22"/>
        </w:rPr>
        <w:t>with 5 folds having 1.0 for all metrics. The other folds had performance metrics in the high .80s to mid .90s range</w:t>
      </w:r>
      <w:r w:rsidR="00734EA7">
        <w:rPr>
          <w:rFonts w:ascii="Avenir Book" w:hAnsi="Avenir Book" w:cs="Menlo"/>
          <w:color w:val="000000"/>
          <w:sz w:val="22"/>
          <w:szCs w:val="22"/>
        </w:rPr>
        <w:t>,</w:t>
      </w:r>
      <w:r w:rsidR="002E258F">
        <w:rPr>
          <w:rFonts w:ascii="Avenir Book" w:hAnsi="Avenir Book" w:cs="Menlo"/>
          <w:color w:val="000000"/>
          <w:sz w:val="22"/>
          <w:szCs w:val="22"/>
        </w:rPr>
        <w:t xml:space="preserve"> with one outlier having weighted averages in the .70s. </w:t>
      </w:r>
    </w:p>
    <w:p w14:paraId="75CC4C3D" w14:textId="77777777" w:rsidR="009F4AAB" w:rsidRDefault="009F4AAB" w:rsidP="00F459AD">
      <w:pPr>
        <w:shd w:val="clear" w:color="auto" w:fill="FFFFFF"/>
        <w:spacing w:line="270" w:lineRule="atLeast"/>
        <w:rPr>
          <w:rFonts w:ascii="Avenir Book" w:hAnsi="Avenir Book" w:cs="Menlo"/>
          <w:color w:val="000000"/>
          <w:sz w:val="22"/>
          <w:szCs w:val="22"/>
        </w:rPr>
      </w:pPr>
    </w:p>
    <w:p w14:paraId="1C598E72" w14:textId="0B821A7A" w:rsidR="00677B63" w:rsidRDefault="004B6686" w:rsidP="00F459AD">
      <w:pPr>
        <w:shd w:val="clear" w:color="auto" w:fill="FFFFFF"/>
        <w:spacing w:line="270" w:lineRule="atLeast"/>
        <w:rPr>
          <w:rFonts w:ascii="Avenir Book" w:hAnsi="Avenir Book" w:cs="Menlo"/>
          <w:color w:val="000000"/>
          <w:sz w:val="22"/>
          <w:szCs w:val="22"/>
        </w:rPr>
      </w:pPr>
      <w:r w:rsidRPr="00F459AD">
        <w:rPr>
          <w:rFonts w:ascii="Avenir Book" w:hAnsi="Avenir Book" w:cs="Menlo"/>
          <w:color w:val="000000"/>
          <w:sz w:val="22"/>
          <w:szCs w:val="22"/>
        </w:rPr>
        <w:t xml:space="preserve">We compared this to the </w:t>
      </w:r>
      <w:r>
        <w:rPr>
          <w:rFonts w:ascii="Avenir Book" w:hAnsi="Avenir Book" w:cs="Menlo"/>
          <w:color w:val="000000"/>
          <w:sz w:val="22"/>
          <w:szCs w:val="22"/>
        </w:rPr>
        <w:t>model using the gini index</w:t>
      </w:r>
      <w:r w:rsidR="00734EA7">
        <w:rPr>
          <w:rFonts w:ascii="Avenir Book" w:hAnsi="Avenir Book" w:cs="Menlo"/>
          <w:color w:val="000000"/>
          <w:sz w:val="22"/>
          <w:szCs w:val="22"/>
        </w:rPr>
        <w:t>,</w:t>
      </w:r>
      <w:r>
        <w:rPr>
          <w:rFonts w:ascii="Avenir Book" w:hAnsi="Avenir Book" w:cs="Menlo"/>
          <w:color w:val="000000"/>
          <w:sz w:val="22"/>
          <w:szCs w:val="22"/>
        </w:rPr>
        <w:t xml:space="preserve"> which had </w:t>
      </w:r>
      <w:r w:rsidRPr="00F459AD">
        <w:rPr>
          <w:rFonts w:ascii="Avenir Book" w:hAnsi="Avenir Book"/>
          <w:sz w:val="22"/>
          <w:szCs w:val="22"/>
        </w:rPr>
        <w:t xml:space="preserve">the weighted averages for </w:t>
      </w:r>
      <w:r w:rsidRPr="00F459AD">
        <w:rPr>
          <w:rFonts w:ascii="Avenir Book" w:hAnsi="Avenir Book" w:cs="Menlo"/>
          <w:color w:val="000000"/>
          <w:sz w:val="22"/>
          <w:szCs w:val="22"/>
        </w:rPr>
        <w:t xml:space="preserve">Precision, Recall, Accuracy, </w:t>
      </w:r>
      <w:r w:rsidR="009F4AAB">
        <w:rPr>
          <w:rFonts w:ascii="Avenir Book" w:hAnsi="Avenir Book" w:cs="Menlo"/>
          <w:color w:val="000000"/>
          <w:sz w:val="22"/>
          <w:szCs w:val="22"/>
        </w:rPr>
        <w:t>and</w:t>
      </w:r>
      <w:r w:rsidRPr="00F459AD">
        <w:rPr>
          <w:rFonts w:ascii="Avenir Book" w:hAnsi="Avenir Book" w:cs="Menlo"/>
          <w:color w:val="000000"/>
          <w:sz w:val="22"/>
          <w:szCs w:val="22"/>
        </w:rPr>
        <w:t xml:space="preserve"> F1 score</w:t>
      </w:r>
      <w:r w:rsidR="00734EA7">
        <w:rPr>
          <w:rFonts w:ascii="Avenir Book" w:hAnsi="Avenir Book" w:cs="Menlo"/>
          <w:color w:val="000000"/>
          <w:sz w:val="22"/>
          <w:szCs w:val="22"/>
        </w:rPr>
        <w:t>; all</w:t>
      </w:r>
      <w:r w:rsidRPr="00F459AD">
        <w:rPr>
          <w:rFonts w:ascii="Avenir Book" w:hAnsi="Avenir Book" w:cs="Menlo"/>
          <w:color w:val="000000"/>
          <w:sz w:val="22"/>
          <w:szCs w:val="22"/>
        </w:rPr>
        <w:t xml:space="preserve"> had a minimum of .94 and a maximum of .98.</w:t>
      </w:r>
      <w:r w:rsidR="002E258F">
        <w:rPr>
          <w:rFonts w:ascii="Avenir Book" w:hAnsi="Avenir Book" w:cs="Menlo"/>
          <w:color w:val="000000"/>
          <w:sz w:val="22"/>
          <w:szCs w:val="22"/>
        </w:rPr>
        <w:t xml:space="preserve"> Across both models, the accuracy for the </w:t>
      </w:r>
      <w:r w:rsidR="00677B63">
        <w:rPr>
          <w:rFonts w:ascii="Avenir Book" w:hAnsi="Avenir Book" w:cs="Menlo"/>
          <w:color w:val="000000"/>
          <w:sz w:val="22"/>
          <w:szCs w:val="22"/>
        </w:rPr>
        <w:t>s</w:t>
      </w:r>
      <w:r w:rsidR="002E258F">
        <w:rPr>
          <w:rFonts w:ascii="Avenir Book" w:hAnsi="Avenir Book" w:cs="Menlo"/>
          <w:color w:val="000000"/>
          <w:sz w:val="22"/>
          <w:szCs w:val="22"/>
        </w:rPr>
        <w:t xml:space="preserve">etosa species was </w:t>
      </w:r>
      <w:r w:rsidR="00677B63">
        <w:rPr>
          <w:rFonts w:ascii="Avenir Book" w:hAnsi="Avenir Book" w:cs="Menlo"/>
          <w:color w:val="000000"/>
          <w:sz w:val="22"/>
          <w:szCs w:val="22"/>
        </w:rPr>
        <w:t xml:space="preserve">1.00, so the weighted averages depended on the number of setosa irises in each fold. </w:t>
      </w:r>
    </w:p>
    <w:p w14:paraId="3546E670" w14:textId="74D2CE80" w:rsidR="00677B63" w:rsidRDefault="00677B63" w:rsidP="00F459AD">
      <w:pPr>
        <w:shd w:val="clear" w:color="auto" w:fill="FFFFFF"/>
        <w:spacing w:line="270" w:lineRule="atLeast"/>
        <w:rPr>
          <w:rFonts w:ascii="Avenir Book" w:hAnsi="Avenir Book" w:cs="Menlo"/>
          <w:color w:val="000000"/>
          <w:sz w:val="22"/>
          <w:szCs w:val="22"/>
        </w:rPr>
      </w:pPr>
    </w:p>
    <w:p w14:paraId="5648F484" w14:textId="2A8FA6E6" w:rsidR="00667D80" w:rsidRDefault="00667D80" w:rsidP="00F459AD">
      <w:pPr>
        <w:shd w:val="clear" w:color="auto" w:fill="FFFFFF"/>
        <w:spacing w:line="270" w:lineRule="atLeast"/>
        <w:rPr>
          <w:rFonts w:ascii="Avenir Book" w:hAnsi="Avenir Book" w:cs="Menlo"/>
          <w:color w:val="000000"/>
          <w:sz w:val="22"/>
          <w:szCs w:val="22"/>
        </w:rPr>
      </w:pPr>
      <w:r>
        <w:rPr>
          <w:rFonts w:ascii="Avenir Book" w:hAnsi="Avenir Book" w:cs="Menlo"/>
          <w:color w:val="000000"/>
          <w:sz w:val="22"/>
          <w:szCs w:val="22"/>
        </w:rPr>
        <w:t xml:space="preserve">Then, we compared each model’s performance when using 5, 7, and 10 splits for our k-fold cross-validation and depths of 3, 4, and 5. </w:t>
      </w:r>
    </w:p>
    <w:p w14:paraId="75F0935B" w14:textId="77777777" w:rsidR="007F4455" w:rsidRDefault="007F4455" w:rsidP="00F459AD">
      <w:pPr>
        <w:shd w:val="clear" w:color="auto" w:fill="FFFFFF"/>
        <w:spacing w:line="270" w:lineRule="atLeast"/>
        <w:rPr>
          <w:rFonts w:ascii="Avenir Book" w:hAnsi="Avenir Book" w:cs="Menlo"/>
          <w:color w:val="000000"/>
          <w:sz w:val="22"/>
          <w:szCs w:val="22"/>
        </w:rPr>
      </w:pPr>
    </w:p>
    <w:p w14:paraId="7887A9B0" w14:textId="57BE41B9" w:rsidR="00667D80" w:rsidRDefault="00B805F5" w:rsidP="00F459AD">
      <w:pPr>
        <w:shd w:val="clear" w:color="auto" w:fill="FFFFFF"/>
        <w:spacing w:line="270" w:lineRule="atLeast"/>
        <w:rPr>
          <w:rFonts w:ascii="Avenir Book" w:hAnsi="Avenir Book" w:cs="Menlo"/>
          <w:color w:val="000000"/>
          <w:sz w:val="22"/>
          <w:szCs w:val="22"/>
        </w:rPr>
      </w:pPr>
      <w:r>
        <w:rPr>
          <w:rFonts w:ascii="Avenir Book" w:hAnsi="Avenir Book" w:cs="Menlo"/>
          <w:color w:val="000000"/>
          <w:sz w:val="22"/>
          <w:szCs w:val="22"/>
        </w:rPr>
        <w:t xml:space="preserve">For the models using the entropy measure, the performance </w:t>
      </w:r>
      <w:r w:rsidR="004639EF">
        <w:rPr>
          <w:rFonts w:ascii="Avenir Book" w:hAnsi="Avenir Book" w:cs="Menlo"/>
          <w:color w:val="000000"/>
          <w:sz w:val="22"/>
          <w:szCs w:val="22"/>
        </w:rPr>
        <w:t>was about the same for depths of 4 and 5, both of which were better than depth 3;</w:t>
      </w:r>
      <w:r w:rsidR="007F4455">
        <w:rPr>
          <w:rFonts w:ascii="Avenir Book" w:hAnsi="Avenir Book" w:cs="Menlo"/>
          <w:color w:val="000000"/>
          <w:sz w:val="22"/>
          <w:szCs w:val="22"/>
        </w:rPr>
        <w:t xml:space="preserve"> the accuracy decreased as the number of folds increased</w:t>
      </w:r>
      <w:r>
        <w:rPr>
          <w:rFonts w:ascii="Avenir Book" w:hAnsi="Avenir Book" w:cs="Menlo"/>
          <w:color w:val="000000"/>
          <w:sz w:val="22"/>
          <w:szCs w:val="22"/>
        </w:rPr>
        <w:t>.</w:t>
      </w:r>
      <w:r w:rsidR="007F4455">
        <w:rPr>
          <w:rFonts w:ascii="Avenir Book" w:hAnsi="Avenir Book" w:cs="Menlo"/>
          <w:color w:val="000000"/>
          <w:sz w:val="22"/>
          <w:szCs w:val="22"/>
        </w:rPr>
        <w:t xml:space="preserve"> The results were pretty much the same for the </w:t>
      </w:r>
      <w:r w:rsidR="00734EA7">
        <w:rPr>
          <w:rFonts w:ascii="Avenir Book" w:hAnsi="Avenir Book" w:cs="Menlo"/>
          <w:color w:val="000000"/>
          <w:sz w:val="22"/>
          <w:szCs w:val="22"/>
        </w:rPr>
        <w:t>gini index model</w:t>
      </w:r>
      <w:r w:rsidR="007F4455">
        <w:rPr>
          <w:rFonts w:ascii="Avenir Book" w:hAnsi="Avenir Book" w:cs="Menlo"/>
          <w:color w:val="000000"/>
          <w:sz w:val="22"/>
          <w:szCs w:val="22"/>
        </w:rPr>
        <w:t xml:space="preserve">. </w:t>
      </w:r>
    </w:p>
    <w:p w14:paraId="2EEC2A3A" w14:textId="77777777" w:rsidR="00667D80" w:rsidRDefault="00667D80" w:rsidP="00F459AD">
      <w:pPr>
        <w:shd w:val="clear" w:color="auto" w:fill="FFFFFF"/>
        <w:spacing w:line="270" w:lineRule="atLeast"/>
        <w:rPr>
          <w:rFonts w:ascii="Avenir Book" w:hAnsi="Avenir Book" w:cs="Menlo"/>
          <w:color w:val="000000"/>
          <w:sz w:val="22"/>
          <w:szCs w:val="22"/>
        </w:rPr>
      </w:pPr>
    </w:p>
    <w:p w14:paraId="63966990" w14:textId="3BA04658" w:rsidR="002E258F" w:rsidRPr="00F459AD" w:rsidRDefault="00677B63" w:rsidP="00F459AD">
      <w:pPr>
        <w:shd w:val="clear" w:color="auto" w:fill="FFFFFF"/>
        <w:spacing w:line="270" w:lineRule="atLeast"/>
        <w:rPr>
          <w:rFonts w:ascii="Avenir Book" w:hAnsi="Avenir Book" w:cs="Menlo"/>
          <w:color w:val="000000"/>
          <w:sz w:val="22"/>
          <w:szCs w:val="22"/>
        </w:rPr>
      </w:pPr>
      <w:r>
        <w:rPr>
          <w:rFonts w:ascii="Avenir Book" w:hAnsi="Avenir Book" w:cs="Menlo"/>
          <w:color w:val="000000"/>
          <w:sz w:val="22"/>
          <w:szCs w:val="22"/>
        </w:rPr>
        <w:t xml:space="preserve">Since this data set is </w:t>
      </w:r>
      <w:proofErr w:type="gramStart"/>
      <w:r>
        <w:rPr>
          <w:rFonts w:ascii="Avenir Book" w:hAnsi="Avenir Book" w:cs="Menlo"/>
          <w:color w:val="000000"/>
          <w:sz w:val="22"/>
          <w:szCs w:val="22"/>
        </w:rPr>
        <w:t>pretty small</w:t>
      </w:r>
      <w:proofErr w:type="gramEnd"/>
      <w:r>
        <w:rPr>
          <w:rFonts w:ascii="Avenir Book" w:hAnsi="Avenir Book" w:cs="Menlo"/>
          <w:color w:val="000000"/>
          <w:sz w:val="22"/>
          <w:szCs w:val="22"/>
        </w:rPr>
        <w:t xml:space="preserve">, I think 10 folds is a bit too many since the classes were not evenly distributed throughout the folds. This could lead to inaccurate performance metrics </w:t>
      </w:r>
      <w:r w:rsidR="007F4455">
        <w:rPr>
          <w:rFonts w:ascii="Avenir Book" w:hAnsi="Avenir Book" w:cs="Menlo"/>
          <w:color w:val="000000"/>
          <w:sz w:val="22"/>
          <w:szCs w:val="22"/>
        </w:rPr>
        <w:t xml:space="preserve">and therefore </w:t>
      </w:r>
      <w:r>
        <w:rPr>
          <w:rFonts w:ascii="Avenir Book" w:hAnsi="Avenir Book" w:cs="Menlo"/>
          <w:color w:val="000000"/>
          <w:sz w:val="22"/>
          <w:szCs w:val="22"/>
        </w:rPr>
        <w:t xml:space="preserve">result in us </w:t>
      </w:r>
      <w:r w:rsidR="00667D80">
        <w:rPr>
          <w:rFonts w:ascii="Avenir Book" w:hAnsi="Avenir Book" w:cs="Menlo"/>
          <w:color w:val="000000"/>
          <w:sz w:val="22"/>
          <w:szCs w:val="22"/>
        </w:rPr>
        <w:t xml:space="preserve">not </w:t>
      </w:r>
      <w:r>
        <w:rPr>
          <w:rFonts w:ascii="Avenir Book" w:hAnsi="Avenir Book" w:cs="Menlo"/>
          <w:color w:val="000000"/>
          <w:sz w:val="22"/>
          <w:szCs w:val="22"/>
        </w:rPr>
        <w:t>choosing the best model.</w:t>
      </w:r>
      <w:r w:rsidR="007F4455">
        <w:rPr>
          <w:rFonts w:ascii="Avenir Book" w:hAnsi="Avenir Book" w:cs="Menlo"/>
          <w:color w:val="000000"/>
          <w:sz w:val="22"/>
          <w:szCs w:val="22"/>
        </w:rPr>
        <w:t xml:space="preserve"> </w:t>
      </w:r>
      <w:r w:rsidR="00734EA7">
        <w:rPr>
          <w:rFonts w:ascii="Avenir Book" w:hAnsi="Avenir Book" w:cs="Menlo"/>
          <w:color w:val="000000"/>
          <w:sz w:val="22"/>
          <w:szCs w:val="22"/>
        </w:rPr>
        <w:t xml:space="preserve">So, </w:t>
      </w:r>
      <w:r w:rsidR="007F4455">
        <w:rPr>
          <w:rFonts w:ascii="Avenir Book" w:hAnsi="Avenir Book" w:cs="Menlo"/>
          <w:color w:val="000000"/>
          <w:sz w:val="22"/>
          <w:szCs w:val="22"/>
        </w:rPr>
        <w:t xml:space="preserve">I would </w:t>
      </w:r>
      <w:r w:rsidR="00734EA7">
        <w:rPr>
          <w:rFonts w:ascii="Avenir Book" w:hAnsi="Avenir Book" w:cs="Menlo"/>
          <w:color w:val="000000"/>
          <w:sz w:val="22"/>
          <w:szCs w:val="22"/>
        </w:rPr>
        <w:t>select</w:t>
      </w:r>
      <w:r w:rsidR="007F4455">
        <w:rPr>
          <w:rFonts w:ascii="Avenir Book" w:hAnsi="Avenir Book" w:cs="Menlo"/>
          <w:color w:val="000000"/>
          <w:sz w:val="22"/>
          <w:szCs w:val="22"/>
        </w:rPr>
        <w:t xml:space="preserve"> a depth of 5 and 5 folds for cross-validation</w:t>
      </w:r>
      <w:r w:rsidR="004639EF">
        <w:rPr>
          <w:rFonts w:ascii="Avenir Book" w:hAnsi="Avenir Book" w:cs="Menlo"/>
          <w:color w:val="000000"/>
          <w:sz w:val="22"/>
          <w:szCs w:val="22"/>
        </w:rPr>
        <w:t xml:space="preserve"> since th</w:t>
      </w:r>
      <w:r w:rsidR="00734EA7">
        <w:rPr>
          <w:rFonts w:ascii="Avenir Book" w:hAnsi="Avenir Book" w:cs="Menlo"/>
          <w:color w:val="000000"/>
          <w:sz w:val="22"/>
          <w:szCs w:val="22"/>
        </w:rPr>
        <w:t>ose performed the best across the two models, and the models using the gini index measure seemed better overall</w:t>
      </w:r>
      <w:r w:rsidR="007F4455">
        <w:rPr>
          <w:rFonts w:ascii="Avenir Book" w:hAnsi="Avenir Book" w:cs="Menlo"/>
          <w:color w:val="000000"/>
          <w:sz w:val="22"/>
          <w:szCs w:val="22"/>
        </w:rPr>
        <w:t>.</w:t>
      </w:r>
      <w:r w:rsidR="004639EF">
        <w:rPr>
          <w:rFonts w:ascii="Avenir Book" w:hAnsi="Avenir Book" w:cs="Menlo"/>
          <w:color w:val="000000"/>
          <w:sz w:val="22"/>
          <w:szCs w:val="22"/>
        </w:rPr>
        <w:t xml:space="preserve"> </w:t>
      </w:r>
    </w:p>
    <w:p w14:paraId="15667723" w14:textId="77777777" w:rsidR="003146A3" w:rsidRDefault="003146A3" w:rsidP="00CF5496">
      <w:pPr>
        <w:tabs>
          <w:tab w:val="left" w:pos="6595"/>
        </w:tabs>
        <w:rPr>
          <w:rFonts w:ascii="Avenir Book" w:hAnsi="Avenir Book"/>
          <w:sz w:val="22"/>
          <w:szCs w:val="22"/>
        </w:rPr>
      </w:pPr>
    </w:p>
    <w:sectPr w:rsidR="00314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C3A"/>
    <w:rsid w:val="00071450"/>
    <w:rsid w:val="00100C3A"/>
    <w:rsid w:val="00145009"/>
    <w:rsid w:val="002E258F"/>
    <w:rsid w:val="003146A3"/>
    <w:rsid w:val="00360649"/>
    <w:rsid w:val="003E061E"/>
    <w:rsid w:val="004639EF"/>
    <w:rsid w:val="004B6686"/>
    <w:rsid w:val="00667D80"/>
    <w:rsid w:val="00677B63"/>
    <w:rsid w:val="006A7425"/>
    <w:rsid w:val="006F4B71"/>
    <w:rsid w:val="00734EA7"/>
    <w:rsid w:val="00740909"/>
    <w:rsid w:val="007F4455"/>
    <w:rsid w:val="00803BDE"/>
    <w:rsid w:val="008D7364"/>
    <w:rsid w:val="009F4AAB"/>
    <w:rsid w:val="00A1797F"/>
    <w:rsid w:val="00A228F0"/>
    <w:rsid w:val="00A81157"/>
    <w:rsid w:val="00B116F2"/>
    <w:rsid w:val="00B805F5"/>
    <w:rsid w:val="00BD31B3"/>
    <w:rsid w:val="00C61FDA"/>
    <w:rsid w:val="00CF5496"/>
    <w:rsid w:val="00D31AAD"/>
    <w:rsid w:val="00D76E2B"/>
    <w:rsid w:val="00F459AD"/>
    <w:rsid w:val="00F7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DA046"/>
  <w15:chartTrackingRefBased/>
  <w15:docId w15:val="{4873BAAF-C738-DD4D-8492-B100FF407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9AD"/>
    <w:rPr>
      <w:rFonts w:eastAsia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79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79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16F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46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46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2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larsen123/ML-HW/blob/main/ME4_DecisionTrees/ME4_DecisionTrees/decision_trees.ipynb" TargetMode="External"/><Relationship Id="rId4" Type="http://schemas.openxmlformats.org/officeDocument/2006/relationships/hyperlink" Target="https://github.com/miamrodgers/4310-ML/blob/main/ME4_DecisionTrees/decision_trees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Rodgers, Mia</dc:creator>
  <cp:keywords/>
  <dc:description/>
  <cp:lastModifiedBy>Rodgers, Mia</cp:lastModifiedBy>
  <cp:revision>4</cp:revision>
  <cp:lastPrinted>2022-04-25T04:39:00Z</cp:lastPrinted>
  <dcterms:created xsi:type="dcterms:W3CDTF">2022-04-18T02:42:00Z</dcterms:created>
  <dcterms:modified xsi:type="dcterms:W3CDTF">2022-04-25T04:41:00Z</dcterms:modified>
</cp:coreProperties>
</file>