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{Date_issue_task}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{Declension_name_senior_patroller}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{Declension_name_junior_patroller}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Мясноборское участковое лесничество, {Patrol_route_declaration}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{Patrol_report}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патрулирования{Is_there_photo_table}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