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4D4E0" w14:textId="11C8E076" w:rsidR="0003727A" w:rsidRDefault="00234FE5">
      <w:r>
        <w:t>This is first to practice conflict portion</w:t>
      </w:r>
      <w:bookmarkStart w:id="0" w:name="_GoBack"/>
      <w:bookmarkEnd w:id="0"/>
    </w:p>
    <w:sectPr w:rsidR="0003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9D"/>
    <w:rsid w:val="00234FE5"/>
    <w:rsid w:val="00506282"/>
    <w:rsid w:val="007564CB"/>
    <w:rsid w:val="00A6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B42E"/>
  <w15:chartTrackingRefBased/>
  <w15:docId w15:val="{4D158A7A-C1A9-4B46-A089-4330B07E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hanan</dc:creator>
  <cp:keywords/>
  <dc:description/>
  <cp:lastModifiedBy>mian hanan</cp:lastModifiedBy>
  <cp:revision>2</cp:revision>
  <dcterms:created xsi:type="dcterms:W3CDTF">2019-12-25T15:44:00Z</dcterms:created>
  <dcterms:modified xsi:type="dcterms:W3CDTF">2019-12-25T15:44:00Z</dcterms:modified>
</cp:coreProperties>
</file>