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F47FD" w14:textId="77777777" w:rsidR="009A7C2E" w:rsidRPr="00666715" w:rsidRDefault="00000000" w:rsidP="00666715">
      <w:pPr>
        <w:pStyle w:val="Heading1"/>
        <w:jc w:val="center"/>
        <w:rPr>
          <w:rFonts w:cstheme="majorHAnsi"/>
          <w:color w:val="auto"/>
          <w:sz w:val="36"/>
          <w:szCs w:val="36"/>
        </w:rPr>
      </w:pPr>
      <w:r w:rsidRPr="00666715">
        <w:rPr>
          <w:rFonts w:cstheme="majorHAnsi"/>
          <w:color w:val="auto"/>
          <w:sz w:val="36"/>
          <w:szCs w:val="36"/>
        </w:rPr>
        <w:t>Lab Plan – 7</w:t>
      </w:r>
    </w:p>
    <w:p w14:paraId="72F4CEF8" w14:textId="77777777" w:rsidR="009A7C2E" w:rsidRPr="00666715" w:rsidRDefault="00000000" w:rsidP="00666715">
      <w:pPr>
        <w:pStyle w:val="Heading2"/>
        <w:jc w:val="both"/>
        <w:rPr>
          <w:rFonts w:cstheme="majorHAnsi"/>
          <w:color w:val="auto"/>
          <w:sz w:val="24"/>
          <w:szCs w:val="24"/>
        </w:rPr>
      </w:pPr>
      <w:r w:rsidRPr="00666715">
        <w:rPr>
          <w:rFonts w:cstheme="majorHAnsi"/>
          <w:color w:val="auto"/>
          <w:sz w:val="24"/>
          <w:szCs w:val="24"/>
        </w:rPr>
        <w:t>Objective:</w:t>
      </w:r>
    </w:p>
    <w:p w14:paraId="34B50086" w14:textId="77777777" w:rsidR="009A7C2E" w:rsidRPr="00666715" w:rsidRDefault="00000000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To understand and implement Flutter Themes using the ThemeData class and apply them across widgets such as AppBar, Buttons, Cards, and Text.</w:t>
      </w:r>
    </w:p>
    <w:p w14:paraId="65DB7985" w14:textId="77777777" w:rsidR="00666715" w:rsidRPr="00666715" w:rsidRDefault="00666715" w:rsidP="00666715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Task 1: Project Setup and Initial Run</w:t>
      </w:r>
    </w:p>
    <w:p w14:paraId="6D6A8140" w14:textId="09E587EA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Create a new Flutter project named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flutter_theme_lab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</w:t>
      </w:r>
      <w:r w:rsidRPr="00666715">
        <w:rPr>
          <w:rFonts w:asciiTheme="majorHAnsi" w:hAnsiTheme="majorHAnsi" w:cstheme="majorHAnsi"/>
          <w:sz w:val="24"/>
          <w:szCs w:val="24"/>
        </w:rPr>
        <w:pict w14:anchorId="65BD695E">
          <v:rect id="_x0000_i1055" style="width:0;height:1.5pt" o:hralign="center" o:hrstd="t" o:hr="t" fillcolor="#a0a0a0" stroked="f"/>
        </w:pict>
      </w:r>
    </w:p>
    <w:p w14:paraId="29ED5CC7" w14:textId="77777777" w:rsidR="00666715" w:rsidRPr="00666715" w:rsidRDefault="00666715" w:rsidP="00666715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Task 2: Implement Dark and Light Theme Toggle</w:t>
      </w:r>
    </w:p>
    <w:p w14:paraId="120D00C2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Objective:</w:t>
      </w:r>
      <w:r w:rsidRPr="00666715">
        <w:rPr>
          <w:rFonts w:asciiTheme="majorHAnsi" w:hAnsiTheme="majorHAnsi" w:cstheme="majorHAnsi"/>
          <w:sz w:val="24"/>
          <w:szCs w:val="24"/>
        </w:rPr>
        <w:br/>
        <w:t xml:space="preserve">Add support for </w:t>
      </w:r>
      <w:r w:rsidRPr="00666715">
        <w:rPr>
          <w:rFonts w:asciiTheme="majorHAnsi" w:hAnsiTheme="majorHAnsi" w:cstheme="majorHAnsi"/>
          <w:b/>
          <w:bCs/>
          <w:sz w:val="24"/>
          <w:szCs w:val="24"/>
        </w:rPr>
        <w:t>Light Mode</w:t>
      </w:r>
      <w:r w:rsidRPr="00666715">
        <w:rPr>
          <w:rFonts w:asciiTheme="majorHAnsi" w:hAnsiTheme="majorHAnsi" w:cstheme="majorHAnsi"/>
          <w:sz w:val="24"/>
          <w:szCs w:val="24"/>
        </w:rPr>
        <w:t xml:space="preserve"> and </w:t>
      </w:r>
      <w:r w:rsidRPr="00666715">
        <w:rPr>
          <w:rFonts w:asciiTheme="majorHAnsi" w:hAnsiTheme="majorHAnsi" w:cstheme="majorHAnsi"/>
          <w:b/>
          <w:bCs/>
          <w:sz w:val="24"/>
          <w:szCs w:val="24"/>
        </w:rPr>
        <w:t>Dark Mode</w:t>
      </w:r>
      <w:r w:rsidRPr="00666715">
        <w:rPr>
          <w:rFonts w:asciiTheme="majorHAnsi" w:hAnsiTheme="majorHAnsi" w:cstheme="majorHAnsi"/>
          <w:sz w:val="24"/>
          <w:szCs w:val="24"/>
        </w:rPr>
        <w:t xml:space="preserve"> and enable the user to switch between them dynamically.</w:t>
      </w:r>
    </w:p>
    <w:p w14:paraId="17E2CA60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Steps:</w:t>
      </w:r>
    </w:p>
    <w:p w14:paraId="727A8BAE" w14:textId="77777777" w:rsidR="00666715" w:rsidRPr="00666715" w:rsidRDefault="00666715" w:rsidP="0066671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Create two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ThemeData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objects: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lightTheme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darkTheme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.</w:t>
      </w:r>
    </w:p>
    <w:p w14:paraId="624D8500" w14:textId="77777777" w:rsidR="00666715" w:rsidRPr="00666715" w:rsidRDefault="00666715" w:rsidP="0066671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Use the ThemeMode property in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MaterialApp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:</w:t>
      </w:r>
    </w:p>
    <w:p w14:paraId="52F43554" w14:textId="77777777" w:rsidR="00666715" w:rsidRPr="00666715" w:rsidRDefault="00666715" w:rsidP="00666715">
      <w:pPr>
        <w:numPr>
          <w:ilvl w:val="0"/>
          <w:numId w:val="11"/>
        </w:numPr>
        <w:tabs>
          <w:tab w:val="clear" w:pos="720"/>
        </w:tabs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themeMode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isDark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?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ThemeMode.dark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ThemeMode.light</w:t>
      </w:r>
      <w:proofErr w:type="spellEnd"/>
    </w:p>
    <w:p w14:paraId="7DAEB9AB" w14:textId="77777777" w:rsidR="00666715" w:rsidRPr="00666715" w:rsidRDefault="00666715" w:rsidP="0066671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Add an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IconButton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or </w:t>
      </w:r>
      <w:r w:rsidRPr="00666715">
        <w:rPr>
          <w:rFonts w:asciiTheme="majorHAnsi" w:hAnsiTheme="majorHAnsi" w:cstheme="majorHAnsi"/>
          <w:b/>
          <w:bCs/>
          <w:sz w:val="24"/>
          <w:szCs w:val="24"/>
        </w:rPr>
        <w:t>Switch</w:t>
      </w:r>
      <w:r w:rsidRPr="00666715">
        <w:rPr>
          <w:rFonts w:asciiTheme="majorHAnsi" w:hAnsiTheme="majorHAnsi" w:cstheme="majorHAnsi"/>
          <w:sz w:val="24"/>
          <w:szCs w:val="24"/>
        </w:rPr>
        <w:t xml:space="preserve"> on the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AppBar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to toggle the value of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isDark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.</w:t>
      </w:r>
    </w:p>
    <w:p w14:paraId="3315D360" w14:textId="77777777" w:rsidR="00666715" w:rsidRPr="00666715" w:rsidRDefault="00666715" w:rsidP="0066671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Customize colors for:</w:t>
      </w:r>
    </w:p>
    <w:p w14:paraId="675AE642" w14:textId="77777777" w:rsidR="00666715" w:rsidRPr="00666715" w:rsidRDefault="00666715" w:rsidP="00666715">
      <w:pPr>
        <w:numPr>
          <w:ilvl w:val="1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proofErr w:type="gramStart"/>
      <w:r w:rsidRPr="00666715">
        <w:rPr>
          <w:rFonts w:asciiTheme="majorHAnsi" w:hAnsiTheme="majorHAnsi" w:cstheme="majorHAnsi"/>
          <w:sz w:val="24"/>
          <w:szCs w:val="24"/>
        </w:rPr>
        <w:t>primaryColor</w:t>
      </w:r>
      <w:proofErr w:type="spellEnd"/>
      <w:proofErr w:type="gramEnd"/>
    </w:p>
    <w:p w14:paraId="254070C2" w14:textId="77777777" w:rsidR="00666715" w:rsidRPr="00666715" w:rsidRDefault="00666715" w:rsidP="00666715">
      <w:pPr>
        <w:numPr>
          <w:ilvl w:val="1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666715">
        <w:rPr>
          <w:rFonts w:asciiTheme="majorHAnsi" w:hAnsiTheme="majorHAnsi" w:cstheme="majorHAnsi"/>
          <w:sz w:val="24"/>
          <w:szCs w:val="24"/>
        </w:rPr>
        <w:t>scaffoldBackgroundColor</w:t>
      </w:r>
      <w:proofErr w:type="spellEnd"/>
    </w:p>
    <w:p w14:paraId="343282D7" w14:textId="77777777" w:rsidR="00666715" w:rsidRPr="00666715" w:rsidRDefault="00666715" w:rsidP="00666715">
      <w:pPr>
        <w:numPr>
          <w:ilvl w:val="0"/>
          <w:numId w:val="11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Observe the changes as you toggle between the two modes.</w:t>
      </w:r>
    </w:p>
    <w:p w14:paraId="10D24D12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pict w14:anchorId="2E8017D7">
          <v:rect id="_x0000_i1056" style="width:0;height:1.5pt" o:hralign="center" o:hrstd="t" o:hr="t" fillcolor="#a0a0a0" stroked="f"/>
        </w:pict>
      </w:r>
    </w:p>
    <w:p w14:paraId="6EE372A5" w14:textId="77777777" w:rsidR="00666715" w:rsidRPr="00666715" w:rsidRDefault="00666715" w:rsidP="00666715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 xml:space="preserve">Task 3: Customize the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AppBar</w:t>
      </w:r>
      <w:proofErr w:type="spellEnd"/>
      <w:r w:rsidRPr="00666715">
        <w:rPr>
          <w:rFonts w:asciiTheme="majorHAnsi" w:hAnsiTheme="majorHAnsi" w:cstheme="majorHAnsi"/>
          <w:b/>
          <w:bCs/>
          <w:sz w:val="24"/>
          <w:szCs w:val="24"/>
        </w:rPr>
        <w:t xml:space="preserve"> Theme</w:t>
      </w:r>
    </w:p>
    <w:p w14:paraId="26B20C3E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Objective:</w:t>
      </w:r>
      <w:r w:rsidRPr="00666715">
        <w:rPr>
          <w:rFonts w:asciiTheme="majorHAnsi" w:hAnsiTheme="majorHAnsi" w:cstheme="majorHAnsi"/>
          <w:sz w:val="24"/>
          <w:szCs w:val="24"/>
        </w:rPr>
        <w:br/>
        <w:t xml:space="preserve">Apply a consistent theme to the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AppBar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for both light and dark modes.</w:t>
      </w:r>
    </w:p>
    <w:p w14:paraId="178C7A5F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Steps:</w:t>
      </w:r>
    </w:p>
    <w:p w14:paraId="033F4BCF" w14:textId="77777777" w:rsidR="00666715" w:rsidRPr="00666715" w:rsidRDefault="00666715" w:rsidP="00666715">
      <w:pPr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lastRenderedPageBreak/>
        <w:t xml:space="preserve">Use the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appBarTheme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property in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ThemeData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.</w:t>
      </w:r>
    </w:p>
    <w:p w14:paraId="2E4BE7A4" w14:textId="77777777" w:rsidR="00666715" w:rsidRPr="00666715" w:rsidRDefault="00666715" w:rsidP="00666715">
      <w:pPr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Customize the following:</w:t>
      </w:r>
    </w:p>
    <w:p w14:paraId="31025533" w14:textId="77777777" w:rsidR="00666715" w:rsidRPr="00666715" w:rsidRDefault="00666715" w:rsidP="00666715">
      <w:pPr>
        <w:numPr>
          <w:ilvl w:val="1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666715">
        <w:rPr>
          <w:rFonts w:asciiTheme="majorHAnsi" w:hAnsiTheme="majorHAnsi" w:cstheme="majorHAnsi"/>
          <w:sz w:val="24"/>
          <w:szCs w:val="24"/>
        </w:rPr>
        <w:t>backgroundColor</w:t>
      </w:r>
      <w:proofErr w:type="spellEnd"/>
    </w:p>
    <w:p w14:paraId="418B4F1B" w14:textId="77777777" w:rsidR="00666715" w:rsidRPr="00666715" w:rsidRDefault="00666715" w:rsidP="00666715">
      <w:pPr>
        <w:numPr>
          <w:ilvl w:val="1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666715">
        <w:rPr>
          <w:rFonts w:asciiTheme="majorHAnsi" w:hAnsiTheme="majorHAnsi" w:cstheme="majorHAnsi"/>
          <w:sz w:val="24"/>
          <w:szCs w:val="24"/>
        </w:rPr>
        <w:t>iconTheme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(icon color)</w:t>
      </w:r>
    </w:p>
    <w:p w14:paraId="1866A6E3" w14:textId="77777777" w:rsidR="00666715" w:rsidRPr="00666715" w:rsidRDefault="00666715" w:rsidP="00666715">
      <w:pPr>
        <w:numPr>
          <w:ilvl w:val="1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titleTextStyle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(font size and color)</w:t>
      </w:r>
    </w:p>
    <w:p w14:paraId="351D1168" w14:textId="77777777" w:rsidR="00666715" w:rsidRPr="00666715" w:rsidRDefault="00666715" w:rsidP="00666715">
      <w:pPr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Use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Theme.of</w:t>
      </w:r>
      <w:proofErr w:type="spellEnd"/>
      <w:r w:rsidRPr="00666715">
        <w:rPr>
          <w:rFonts w:asciiTheme="majorHAnsi" w:hAnsiTheme="majorHAnsi" w:cstheme="majorHAnsi"/>
          <w:b/>
          <w:bCs/>
          <w:sz w:val="24"/>
          <w:szCs w:val="24"/>
        </w:rPr>
        <w:t>(context).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appBarTheme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to apply the style dynamically.</w:t>
      </w:r>
    </w:p>
    <w:p w14:paraId="37318C70" w14:textId="77777777" w:rsidR="00666715" w:rsidRPr="00666715" w:rsidRDefault="00666715" w:rsidP="00666715">
      <w:pPr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Verify that the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AppBar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color and icons change when toggling between themes.</w:t>
      </w:r>
    </w:p>
    <w:p w14:paraId="02E56D5F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pict w14:anchorId="031F51AD">
          <v:rect id="_x0000_i1057" style="width:0;height:1.5pt" o:hralign="center" o:hrstd="t" o:hr="t" fillcolor="#a0a0a0" stroked="f"/>
        </w:pict>
      </w:r>
    </w:p>
    <w:p w14:paraId="36A19055" w14:textId="77777777" w:rsidR="00666715" w:rsidRPr="00666715" w:rsidRDefault="00666715" w:rsidP="00666715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Task 4: Customize the Text Theme</w:t>
      </w:r>
    </w:p>
    <w:p w14:paraId="6F2AD6E8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Objective:</w:t>
      </w:r>
      <w:r w:rsidRPr="00666715">
        <w:rPr>
          <w:rFonts w:asciiTheme="majorHAnsi" w:hAnsiTheme="majorHAnsi" w:cstheme="majorHAnsi"/>
          <w:sz w:val="24"/>
          <w:szCs w:val="24"/>
        </w:rPr>
        <w:br/>
        <w:t xml:space="preserve">Define and apply custom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TextTheme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styles for headings and paragraphs.</w:t>
      </w:r>
    </w:p>
    <w:p w14:paraId="598384CE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Steps:</w:t>
      </w:r>
    </w:p>
    <w:p w14:paraId="258ABCDD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In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ThemeData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, define the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textTheme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property using:</w:t>
      </w:r>
    </w:p>
    <w:p w14:paraId="567C1E96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textTheme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TextTheme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(</w:t>
      </w:r>
    </w:p>
    <w:p w14:paraId="72AE3216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bodyLarge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TextStyle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fontSize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18, color: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Colors.black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),</w:t>
      </w:r>
    </w:p>
    <w:p w14:paraId="1FC46EC7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 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bodyMedium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TextStyle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fontSize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16, color: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Colors.grey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[700]),</w:t>
      </w:r>
    </w:p>
    <w:p w14:paraId="4DDA9AA3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),</w:t>
      </w:r>
    </w:p>
    <w:p w14:paraId="566B50F4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Display multiple paragraphs of text using the defined text styles.</w:t>
      </w:r>
    </w:p>
    <w:p w14:paraId="6E0D9680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Use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Theme.of</w:t>
      </w:r>
      <w:proofErr w:type="spellEnd"/>
      <w:r w:rsidRPr="00666715">
        <w:rPr>
          <w:rFonts w:asciiTheme="majorHAnsi" w:hAnsiTheme="majorHAnsi" w:cstheme="majorHAnsi"/>
          <w:b/>
          <w:bCs/>
          <w:sz w:val="24"/>
          <w:szCs w:val="24"/>
        </w:rPr>
        <w:t>(context).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textTheme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to apply text styles dynamically.</w:t>
      </w:r>
    </w:p>
    <w:p w14:paraId="1A53A1FD" w14:textId="77777777" w:rsidR="00666715" w:rsidRPr="00666715" w:rsidRDefault="00666715" w:rsidP="00666715">
      <w:pPr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Verify that text color and font adjust with the theme switch.</w:t>
      </w:r>
    </w:p>
    <w:p w14:paraId="157A398F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pict w14:anchorId="638D00A9">
          <v:rect id="_x0000_i1058" style="width:0;height:1.5pt" o:hralign="center" o:hrstd="t" o:hr="t" fillcolor="#a0a0a0" stroked="f"/>
        </w:pict>
      </w:r>
    </w:p>
    <w:p w14:paraId="0CFEE3D7" w14:textId="77777777" w:rsidR="00666715" w:rsidRPr="00666715" w:rsidRDefault="00666715" w:rsidP="00666715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Task 5: Customize the Elevated Button Theme</w:t>
      </w:r>
    </w:p>
    <w:p w14:paraId="29776E1F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Objective:</w:t>
      </w:r>
      <w:r w:rsidRPr="00666715">
        <w:rPr>
          <w:rFonts w:asciiTheme="majorHAnsi" w:hAnsiTheme="majorHAnsi" w:cstheme="majorHAnsi"/>
          <w:sz w:val="24"/>
          <w:szCs w:val="24"/>
        </w:rPr>
        <w:br/>
        <w:t xml:space="preserve">Create consistent styling for buttons using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ElevatedButtonThemeData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.</w:t>
      </w:r>
    </w:p>
    <w:p w14:paraId="65C86BE2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Steps:</w:t>
      </w:r>
    </w:p>
    <w:p w14:paraId="54DFA806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lastRenderedPageBreak/>
        <w:t xml:space="preserve">Define the button theme in both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lightTheme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and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darkTheme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:</w:t>
      </w:r>
    </w:p>
    <w:p w14:paraId="233DCFBD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666715">
        <w:rPr>
          <w:rFonts w:asciiTheme="majorHAnsi" w:hAnsiTheme="majorHAnsi" w:cstheme="majorHAnsi"/>
          <w:sz w:val="24"/>
          <w:szCs w:val="24"/>
        </w:rPr>
        <w:t>elevatedButtonTheme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ElevatedButtonThemeData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(</w:t>
      </w:r>
    </w:p>
    <w:p w14:paraId="15574C2C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  style: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ElevatedButton.styleFrom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(</w:t>
      </w:r>
    </w:p>
    <w:p w14:paraId="5111E48A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backgroundColor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Colors.blue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,</w:t>
      </w:r>
    </w:p>
    <w:p w14:paraId="36795095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textStyle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TextStyle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(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fontSize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18,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fontWeight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666715">
        <w:rPr>
          <w:rFonts w:asciiTheme="majorHAnsi" w:hAnsiTheme="majorHAnsi" w:cstheme="majorHAnsi"/>
          <w:sz w:val="24"/>
          <w:szCs w:val="24"/>
        </w:rPr>
        <w:t>FontWeight.bold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>),</w:t>
      </w:r>
    </w:p>
    <w:p w14:paraId="671544C9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  ),</w:t>
      </w:r>
    </w:p>
    <w:p w14:paraId="35FCB8FF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),</w:t>
      </w:r>
    </w:p>
    <w:p w14:paraId="3B51F0A5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Add at least one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ElevatedButton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in your UI.</w:t>
      </w:r>
    </w:p>
    <w:p w14:paraId="5189B3E5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Observe the button color and text style in both light and dark modes.</w:t>
      </w:r>
    </w:p>
    <w:p w14:paraId="2AC73CBF" w14:textId="77777777" w:rsidR="00666715" w:rsidRPr="00666715" w:rsidRDefault="00666715" w:rsidP="00666715">
      <w:pPr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Optionally, test hover or pressed effects.</w:t>
      </w:r>
    </w:p>
    <w:p w14:paraId="38723C16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pict w14:anchorId="335F30AF">
          <v:rect id="_x0000_i1059" style="width:0;height:1.5pt" o:hralign="center" o:hrstd="t" o:hr="t" fillcolor="#a0a0a0" stroked="f"/>
        </w:pict>
      </w:r>
    </w:p>
    <w:p w14:paraId="1177E386" w14:textId="77777777" w:rsidR="00666715" w:rsidRPr="00666715" w:rsidRDefault="00666715" w:rsidP="00666715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Task 6: Customize the Card Theme</w:t>
      </w:r>
    </w:p>
    <w:p w14:paraId="3F6042C1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Objective:</w:t>
      </w:r>
      <w:r w:rsidRPr="00666715">
        <w:rPr>
          <w:rFonts w:asciiTheme="majorHAnsi" w:hAnsiTheme="majorHAnsi" w:cstheme="majorHAnsi"/>
          <w:sz w:val="24"/>
          <w:szCs w:val="24"/>
        </w:rPr>
        <w:br/>
        <w:t xml:space="preserve">Style </w:t>
      </w:r>
      <w:r w:rsidRPr="00666715">
        <w:rPr>
          <w:rFonts w:asciiTheme="majorHAnsi" w:hAnsiTheme="majorHAnsi" w:cstheme="majorHAnsi"/>
          <w:b/>
          <w:bCs/>
          <w:sz w:val="24"/>
          <w:szCs w:val="24"/>
        </w:rPr>
        <w:t>Cards</w:t>
      </w:r>
      <w:r w:rsidRPr="00666715">
        <w:rPr>
          <w:rFonts w:asciiTheme="majorHAnsi" w:hAnsiTheme="majorHAnsi" w:cstheme="majorHAnsi"/>
          <w:sz w:val="24"/>
          <w:szCs w:val="24"/>
        </w:rPr>
        <w:t xml:space="preserve"> consistently across themes.</w:t>
      </w:r>
    </w:p>
    <w:p w14:paraId="6AEDACFE" w14:textId="77777777" w:rsidR="00666715" w:rsidRPr="00666715" w:rsidRDefault="00666715" w:rsidP="00666715">
      <w:p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b/>
          <w:bCs/>
          <w:sz w:val="24"/>
          <w:szCs w:val="24"/>
        </w:rPr>
        <w:t>Steps:</w:t>
      </w:r>
    </w:p>
    <w:p w14:paraId="3B128608" w14:textId="77777777" w:rsidR="00666715" w:rsidRPr="00666715" w:rsidRDefault="00666715" w:rsidP="00666715">
      <w:pPr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Use the </w:t>
      </w:r>
      <w:proofErr w:type="spellStart"/>
      <w:proofErr w:type="gramStart"/>
      <w:r w:rsidRPr="00666715">
        <w:rPr>
          <w:rFonts w:asciiTheme="majorHAnsi" w:hAnsiTheme="majorHAnsi" w:cstheme="majorHAnsi"/>
          <w:sz w:val="24"/>
          <w:szCs w:val="24"/>
        </w:rPr>
        <w:t>cardTheme</w:t>
      </w:r>
      <w:proofErr w:type="spellEnd"/>
      <w:proofErr w:type="gramEnd"/>
      <w:r w:rsidRPr="00666715">
        <w:rPr>
          <w:rFonts w:asciiTheme="majorHAnsi" w:hAnsiTheme="majorHAnsi" w:cstheme="majorHAnsi"/>
          <w:sz w:val="24"/>
          <w:szCs w:val="24"/>
        </w:rPr>
        <w:t xml:space="preserve"> property in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ThemeData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to define:</w:t>
      </w:r>
    </w:p>
    <w:p w14:paraId="50ACC130" w14:textId="77777777" w:rsidR="00666715" w:rsidRPr="00666715" w:rsidRDefault="00666715" w:rsidP="00666715">
      <w:pPr>
        <w:numPr>
          <w:ilvl w:val="1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color</w:t>
      </w:r>
    </w:p>
    <w:p w14:paraId="0E7C37F1" w14:textId="77777777" w:rsidR="00666715" w:rsidRPr="00666715" w:rsidRDefault="00666715" w:rsidP="00666715">
      <w:pPr>
        <w:numPr>
          <w:ilvl w:val="1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elevation</w:t>
      </w:r>
    </w:p>
    <w:p w14:paraId="4E7AC26F" w14:textId="77777777" w:rsidR="00666715" w:rsidRPr="00666715" w:rsidRDefault="00666715" w:rsidP="00666715">
      <w:pPr>
        <w:numPr>
          <w:ilvl w:val="1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shape (rounded corners)</w:t>
      </w:r>
    </w:p>
    <w:p w14:paraId="56820AC4" w14:textId="77777777" w:rsidR="00666715" w:rsidRPr="00666715" w:rsidRDefault="00666715" w:rsidP="00666715">
      <w:pPr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Add two </w:t>
      </w:r>
      <w:r w:rsidRPr="00666715">
        <w:rPr>
          <w:rFonts w:asciiTheme="majorHAnsi" w:hAnsiTheme="majorHAnsi" w:cstheme="majorHAnsi"/>
          <w:b/>
          <w:bCs/>
          <w:sz w:val="24"/>
          <w:szCs w:val="24"/>
        </w:rPr>
        <w:t>Card</w:t>
      </w:r>
      <w:r w:rsidRPr="00666715">
        <w:rPr>
          <w:rFonts w:asciiTheme="majorHAnsi" w:hAnsiTheme="majorHAnsi" w:cstheme="majorHAnsi"/>
          <w:sz w:val="24"/>
          <w:szCs w:val="24"/>
        </w:rPr>
        <w:t xml:space="preserve"> widgets in the UI with text inside.</w:t>
      </w:r>
    </w:p>
    <w:p w14:paraId="55E3F75D" w14:textId="77777777" w:rsidR="00666715" w:rsidRPr="00666715" w:rsidRDefault="00666715" w:rsidP="00666715">
      <w:pPr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 xml:space="preserve">Use 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Theme.of</w:t>
      </w:r>
      <w:proofErr w:type="spellEnd"/>
      <w:r w:rsidRPr="00666715">
        <w:rPr>
          <w:rFonts w:asciiTheme="majorHAnsi" w:hAnsiTheme="majorHAnsi" w:cstheme="majorHAnsi"/>
          <w:b/>
          <w:bCs/>
          <w:sz w:val="24"/>
          <w:szCs w:val="24"/>
        </w:rPr>
        <w:t>(context).</w:t>
      </w:r>
      <w:proofErr w:type="spellStart"/>
      <w:r w:rsidRPr="00666715">
        <w:rPr>
          <w:rFonts w:asciiTheme="majorHAnsi" w:hAnsiTheme="majorHAnsi" w:cstheme="majorHAnsi"/>
          <w:b/>
          <w:bCs/>
          <w:sz w:val="24"/>
          <w:szCs w:val="24"/>
        </w:rPr>
        <w:t>cardTheme</w:t>
      </w:r>
      <w:proofErr w:type="spellEnd"/>
      <w:r w:rsidRPr="00666715">
        <w:rPr>
          <w:rFonts w:asciiTheme="majorHAnsi" w:hAnsiTheme="majorHAnsi" w:cstheme="majorHAnsi"/>
          <w:sz w:val="24"/>
          <w:szCs w:val="24"/>
        </w:rPr>
        <w:t xml:space="preserve"> properties if needed.</w:t>
      </w:r>
    </w:p>
    <w:p w14:paraId="259595C9" w14:textId="77777777" w:rsidR="00666715" w:rsidRPr="00666715" w:rsidRDefault="00666715" w:rsidP="00666715">
      <w:pPr>
        <w:numPr>
          <w:ilvl w:val="0"/>
          <w:numId w:val="15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666715">
        <w:rPr>
          <w:rFonts w:asciiTheme="majorHAnsi" w:hAnsiTheme="majorHAnsi" w:cstheme="majorHAnsi"/>
          <w:sz w:val="24"/>
          <w:szCs w:val="24"/>
        </w:rPr>
        <w:t>Observe background color, shadow, and elevation changes during theme switching.</w:t>
      </w:r>
    </w:p>
    <w:p w14:paraId="6AA17ABA" w14:textId="24A1396D" w:rsidR="009A7C2E" w:rsidRPr="00666715" w:rsidRDefault="009A7C2E" w:rsidP="00666715">
      <w:pPr>
        <w:jc w:val="both"/>
        <w:rPr>
          <w:rFonts w:asciiTheme="majorHAnsi" w:hAnsiTheme="majorHAnsi" w:cstheme="majorHAnsi"/>
          <w:sz w:val="24"/>
          <w:szCs w:val="24"/>
        </w:rPr>
      </w:pPr>
    </w:p>
    <w:sectPr w:rsidR="009A7C2E" w:rsidRPr="00666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21851"/>
    <w:multiLevelType w:val="multilevel"/>
    <w:tmpl w:val="0DE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0511C5"/>
    <w:multiLevelType w:val="multilevel"/>
    <w:tmpl w:val="DF20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7E00D6"/>
    <w:multiLevelType w:val="multilevel"/>
    <w:tmpl w:val="8AB0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F0EC6"/>
    <w:multiLevelType w:val="multilevel"/>
    <w:tmpl w:val="DC82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470DA"/>
    <w:multiLevelType w:val="multilevel"/>
    <w:tmpl w:val="4700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A5124"/>
    <w:multiLevelType w:val="multilevel"/>
    <w:tmpl w:val="3E38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193750">
    <w:abstractNumId w:val="8"/>
  </w:num>
  <w:num w:numId="2" w16cid:durableId="722682133">
    <w:abstractNumId w:val="6"/>
  </w:num>
  <w:num w:numId="3" w16cid:durableId="1187984594">
    <w:abstractNumId w:val="5"/>
  </w:num>
  <w:num w:numId="4" w16cid:durableId="1282539544">
    <w:abstractNumId w:val="4"/>
  </w:num>
  <w:num w:numId="5" w16cid:durableId="83690271">
    <w:abstractNumId w:val="7"/>
  </w:num>
  <w:num w:numId="6" w16cid:durableId="502818875">
    <w:abstractNumId w:val="3"/>
  </w:num>
  <w:num w:numId="7" w16cid:durableId="87233183">
    <w:abstractNumId w:val="2"/>
  </w:num>
  <w:num w:numId="8" w16cid:durableId="295642483">
    <w:abstractNumId w:val="1"/>
  </w:num>
  <w:num w:numId="9" w16cid:durableId="1973632315">
    <w:abstractNumId w:val="0"/>
  </w:num>
  <w:num w:numId="10" w16cid:durableId="1982495231">
    <w:abstractNumId w:val="13"/>
  </w:num>
  <w:num w:numId="11" w16cid:durableId="1526794129">
    <w:abstractNumId w:val="14"/>
  </w:num>
  <w:num w:numId="12" w16cid:durableId="521745547">
    <w:abstractNumId w:val="10"/>
  </w:num>
  <w:num w:numId="13" w16cid:durableId="265700671">
    <w:abstractNumId w:val="9"/>
  </w:num>
  <w:num w:numId="14" w16cid:durableId="1284193946">
    <w:abstractNumId w:val="11"/>
  </w:num>
  <w:num w:numId="15" w16cid:durableId="5561628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91A"/>
    <w:rsid w:val="00666715"/>
    <w:rsid w:val="009A7C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6FB6A"/>
  <w14:defaultImageDpi w14:val="300"/>
  <w15:docId w15:val="{998487F5-D9C1-4C34-A3C0-58BD8A94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382</Words>
  <Characters>2214</Characters>
  <Application>Microsoft Office Word</Application>
  <DocSecurity>0</DocSecurity>
  <Lines>71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Tahreem Jalil</cp:lastModifiedBy>
  <cp:revision>2</cp:revision>
  <dcterms:created xsi:type="dcterms:W3CDTF">2013-12-23T23:15:00Z</dcterms:created>
  <dcterms:modified xsi:type="dcterms:W3CDTF">2025-10-30T09:27:00Z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498dfc2a-a405-44af-be5d-c725ef6c667a</vt:lpwstr>
  </property>
</Properties>
</file>