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document xmlns="http://schemas.openxmlformats.org/wordprocessingml/2006/main">
  <body>
    <p>
      <r>
        <t xml:space="preserve">Scope and Boundaries — Email Scripts</t>
      </r>
    </p>
    <p>
      <r>
        <t xml:space="preserve">Declining: Thank you for thinking of me. This sits outside what I do well, so the honest answer is no.</t>
      </r>
    </p>
    <p>
      <r>
        <t xml:space="preserve">Re-scoping: The original scope has grown. Here are the two options I can support.</t>
      </r>
    </p>
    <p>
      <r>
        <t xml:space="preserve">Rescheduling: I cannot give this the attention it deserves this week. Can we hold it for the 14th?</t>
      </r>
    </p>
  </body>
</document>
</file>