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F990E" w14:textId="77777777" w:rsidR="00C854BC" w:rsidRDefault="003E6F5D" w:rsidP="0090263E">
      <w:pPr>
        <w:pStyle w:val="aa"/>
      </w:pPr>
      <w:r>
        <w:t>开关与</w:t>
      </w:r>
      <w:r>
        <w:rPr>
          <w:rFonts w:ascii="Microsoft YaHei" w:eastAsia="Microsoft YaHei" w:hAnsi="Microsoft YaHei" w:cs="Microsoft YaHei" w:hint="eastAsia"/>
        </w:rPr>
        <w:t>继电</w:t>
      </w:r>
      <w:r>
        <w:rPr>
          <w:rFonts w:ascii="MS Gothic" w:eastAsia="MS Gothic" w:hAnsi="MS Gothic" w:cs="MS Gothic" w:hint="eastAsia"/>
        </w:rPr>
        <w:t>器</w:t>
      </w:r>
    </w:p>
    <w:p w14:paraId="309FA1ED" w14:textId="77777777" w:rsidR="00C854BC" w:rsidRDefault="003E6F5D">
      <w:r>
        <w:rPr>
          <w:b/>
          <w:sz w:val="26"/>
        </w:rPr>
        <w:t>本册目录</w:t>
      </w:r>
    </w:p>
    <w:p w14:paraId="7EA7834F" w14:textId="2D08394F" w:rsidR="0090263E" w:rsidRDefault="003E6F5D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3076" w:history="1">
        <w:r w:rsidR="0090263E" w:rsidRPr="0061298F">
          <w:rPr>
            <w:rStyle w:val="aff9"/>
            <w:noProof/>
          </w:rPr>
          <w:t xml:space="preserve">2.12 </w:t>
        </w:r>
        <w:r w:rsidR="0090263E" w:rsidRPr="0061298F">
          <w:rPr>
            <w:rStyle w:val="aff9"/>
            <w:noProof/>
          </w:rPr>
          <w:t>开关与继电器</w:t>
        </w:r>
        <w:r w:rsidR="0090263E">
          <w:rPr>
            <w:noProof/>
            <w:webHidden/>
          </w:rPr>
          <w:tab/>
        </w:r>
        <w:r w:rsidR="0090263E">
          <w:rPr>
            <w:noProof/>
            <w:webHidden/>
          </w:rPr>
          <w:fldChar w:fldCharType="begin"/>
        </w:r>
        <w:r w:rsidR="0090263E">
          <w:rPr>
            <w:noProof/>
            <w:webHidden/>
          </w:rPr>
          <w:instrText xml:space="preserve"> PAGEREF _Toc241693076 \h </w:instrText>
        </w:r>
        <w:r w:rsidR="0090263E">
          <w:rPr>
            <w:noProof/>
            <w:webHidden/>
          </w:rPr>
        </w:r>
        <w:r w:rsidR="0090263E">
          <w:rPr>
            <w:noProof/>
            <w:webHidden/>
          </w:rPr>
          <w:fldChar w:fldCharType="separate"/>
        </w:r>
        <w:r w:rsidR="0090263E">
          <w:rPr>
            <w:noProof/>
            <w:webHidden/>
          </w:rPr>
          <w:t>2</w:t>
        </w:r>
        <w:r w:rsidR="0090263E">
          <w:rPr>
            <w:noProof/>
            <w:webHidden/>
          </w:rPr>
          <w:fldChar w:fldCharType="end"/>
        </w:r>
      </w:hyperlink>
    </w:p>
    <w:p w14:paraId="7B657B16" w14:textId="0FC667B3" w:rsidR="0090263E" w:rsidRDefault="0090263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077" w:history="1">
        <w:r w:rsidRPr="0061298F">
          <w:rPr>
            <w:rStyle w:val="aff9"/>
            <w:noProof/>
          </w:rPr>
          <w:t xml:space="preserve">2.12.1 </w:t>
        </w:r>
        <w:r w:rsidRPr="0061298F">
          <w:rPr>
            <w:rStyle w:val="aff9"/>
            <w:noProof/>
          </w:rPr>
          <w:t>翻转开关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F2FF1E6" w14:textId="0C349369" w:rsidR="0090263E" w:rsidRDefault="0090263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078" w:history="1">
        <w:r w:rsidRPr="0061298F">
          <w:rPr>
            <w:rStyle w:val="aff9"/>
            <w:noProof/>
          </w:rPr>
          <w:t xml:space="preserve">2.12.2 </w:t>
        </w:r>
        <w:r w:rsidRPr="0061298F">
          <w:rPr>
            <w:rStyle w:val="aff9"/>
            <w:noProof/>
          </w:rPr>
          <w:t>自复位按钮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D600EF2" w14:textId="3F120B53" w:rsidR="0090263E" w:rsidRDefault="0090263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079" w:history="1">
        <w:r w:rsidRPr="0061298F">
          <w:rPr>
            <w:rStyle w:val="aff9"/>
            <w:noProof/>
          </w:rPr>
          <w:t xml:space="preserve">2.12.3 </w:t>
        </w:r>
        <w:r w:rsidRPr="0061298F">
          <w:rPr>
            <w:rStyle w:val="aff9"/>
            <w:noProof/>
          </w:rPr>
          <w:t>电磁继电器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2A46A3" w14:textId="3DDE8856" w:rsidR="0090263E" w:rsidRDefault="0090263E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080" w:history="1">
        <w:r w:rsidRPr="0061298F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13D3E4" w14:textId="05E4A446" w:rsidR="00C854BC" w:rsidRDefault="003E6F5D">
      <w:r>
        <w:fldChar w:fldCharType="end"/>
      </w:r>
    </w:p>
    <w:p w14:paraId="4EB4C704" w14:textId="77777777" w:rsidR="00C854BC" w:rsidRDefault="00C854BC">
      <w:pPr>
        <w:keepNext/>
        <w:pageBreakBefore/>
        <w:spacing w:after="0" w:line="20" w:lineRule="exact"/>
      </w:pPr>
      <w:bookmarkStart w:id="0" w:name="SRC_142"/>
      <w:bookmarkEnd w:id="0"/>
    </w:p>
    <w:p w14:paraId="0843C198" w14:textId="77777777" w:rsidR="00C854BC" w:rsidRDefault="003E6F5D">
      <w:pPr>
        <w:pStyle w:val="1"/>
      </w:pPr>
      <w:bookmarkStart w:id="1" w:name="_Toc241693076"/>
      <w:r>
        <w:rPr>
          <w:rFonts w:ascii="Times New Roman" w:eastAsia="SimSun" w:hAnsi="Times New Roman"/>
        </w:rPr>
        <w:t xml:space="preserve">2.12 </w:t>
      </w:r>
      <w:r>
        <w:rPr>
          <w:rFonts w:ascii="Times New Roman" w:eastAsia="SimSun" w:hAnsi="Times New Roman"/>
        </w:rPr>
        <w:t>开关与继电器</w:t>
      </w:r>
      <w:bookmarkEnd w:id="1"/>
    </w:p>
    <w:p w14:paraId="2A668F3B" w14:textId="77777777" w:rsidR="00C854BC" w:rsidRDefault="003E6F5D">
      <w:r>
        <w:t>在模拟电路、数字电路系统中常用的开关包括以下三类：</w:t>
      </w:r>
    </w:p>
    <w:p w14:paraId="3B9187F3" w14:textId="77777777" w:rsidR="00C854BC" w:rsidRDefault="003E6F5D">
      <w:r>
        <w:t>翻转开关：开关按下后将翻转、切换到新状态并保持；</w:t>
      </w:r>
    </w:p>
    <w:p w14:paraId="591953FC" w14:textId="77777777" w:rsidR="00C854BC" w:rsidRDefault="003E6F5D">
      <w:r>
        <w:t>自复位按钮：按钮被按下后切换到新状态，松开按钮后复位到原先的初始状态；</w:t>
      </w:r>
    </w:p>
    <w:p w14:paraId="3BB7DB2A" w14:textId="77777777" w:rsidR="00C854BC" w:rsidRDefault="003E6F5D">
      <w:r>
        <w:t>继电器：通过电流控制电磁铁吸合，再带动开关触点吸合或断开的电动式开关。</w:t>
      </w:r>
    </w:p>
    <w:p w14:paraId="175FB453" w14:textId="77777777" w:rsidR="00C854BC" w:rsidRDefault="003E6F5D">
      <w:pPr>
        <w:pStyle w:val="21"/>
      </w:pPr>
      <w:bookmarkStart w:id="2" w:name="_Toc241693077"/>
      <w:r>
        <w:rPr>
          <w:rFonts w:ascii="Times New Roman" w:eastAsia="SimSun" w:hAnsi="Times New Roman"/>
        </w:rPr>
        <w:t xml:space="preserve">2.12.1 </w:t>
      </w:r>
      <w:r>
        <w:rPr>
          <w:rFonts w:ascii="Times New Roman" w:eastAsia="SimSun" w:hAnsi="Times New Roman"/>
        </w:rPr>
        <w:t>翻转开关</w:t>
      </w:r>
      <w:bookmarkEnd w:id="2"/>
    </w:p>
    <w:p w14:paraId="4D95945E" w14:textId="77777777" w:rsidR="00C854BC" w:rsidRDefault="003E6F5D">
      <w:r>
        <w:t>翻转开关也称投掷开关，是一种常用的机械式开关。</w:t>
      </w:r>
    </w:p>
    <w:p w14:paraId="7E69A72C" w14:textId="77777777" w:rsidR="00C854BC" w:rsidRDefault="003E6F5D">
      <w:r>
        <w:t>1</w:t>
      </w:r>
      <w:r>
        <w:t>．翻转开关的</w:t>
      </w:r>
      <w:r>
        <w:t>“</w:t>
      </w:r>
      <w:r>
        <w:t>刀</w:t>
      </w:r>
      <w:r>
        <w:t>”</w:t>
      </w:r>
      <w:r>
        <w:t>、</w:t>
      </w:r>
      <w:r>
        <w:t>“</w:t>
      </w:r>
      <w:r>
        <w:t>掷</w:t>
      </w:r>
      <w:r>
        <w:t>”</w:t>
      </w:r>
      <w:r>
        <w:t>结构</w:t>
      </w:r>
    </w:p>
    <w:p w14:paraId="363F38B3" w14:textId="77777777" w:rsidR="00C854BC" w:rsidRDefault="003E6F5D">
      <w:r>
        <w:t>（</w:t>
      </w:r>
      <w:r>
        <w:t>1</w:t>
      </w:r>
      <w:r>
        <w:t>）刀（</w:t>
      </w:r>
      <w:r>
        <w:t>Pole</w:t>
      </w:r>
      <w:r>
        <w:t>）</w:t>
      </w:r>
    </w:p>
    <w:p w14:paraId="326EEC4B" w14:textId="77777777" w:rsidR="00C854BC" w:rsidRDefault="003E6F5D">
      <w:r>
        <w:t>刀是翻转开关的动触点。</w:t>
      </w:r>
    </w:p>
    <w:p w14:paraId="646BB4BD" w14:textId="77777777" w:rsidR="00C854BC" w:rsidRDefault="003E6F5D">
      <w:r>
        <w:t>（</w:t>
      </w:r>
      <w:r>
        <w:t>2</w:t>
      </w:r>
      <w:r>
        <w:t>）掷（</w:t>
      </w:r>
      <w:r>
        <w:t>Throw</w:t>
      </w:r>
      <w:r>
        <w:t>）</w:t>
      </w:r>
    </w:p>
    <w:p w14:paraId="1301990B" w14:textId="77777777" w:rsidR="00C854BC" w:rsidRDefault="003E6F5D">
      <w:r>
        <w:t>掷是翻转开关的静触点，包括常开触点、常闭触点两种类型。</w:t>
      </w:r>
    </w:p>
    <w:p w14:paraId="3F59016E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86E9909" wp14:editId="55F1C808">
            <wp:extent cx="2340000" cy="117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793CBF9" wp14:editId="3C04ECF8">
            <wp:extent cx="2340000" cy="1535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_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498A8E9" w14:textId="77777777" w:rsidR="00C854BC" w:rsidRDefault="003E6F5D">
      <w:pPr>
        <w:tabs>
          <w:tab w:val="center" w:pos="2766"/>
          <w:tab w:val="center" w:pos="6661"/>
        </w:tabs>
      </w:pPr>
      <w:r>
        <w:tab/>
      </w:r>
      <w:r>
        <w:t>（</w:t>
      </w:r>
      <w:r>
        <w:t>a</w:t>
      </w:r>
      <w:r>
        <w:t>）单刀单掷</w:t>
      </w:r>
      <w:r>
        <w:tab/>
      </w:r>
      <w:r>
        <w:t>（</w:t>
      </w:r>
      <w:r>
        <w:t>b</w:t>
      </w:r>
      <w:r>
        <w:t>）单刀双掷</w:t>
      </w:r>
    </w:p>
    <w:p w14:paraId="7F94C536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403B3F2" wp14:editId="3D1B1A30">
            <wp:extent cx="2340000" cy="1535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_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3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3C88405" wp14:editId="4E7D92D3">
            <wp:extent cx="2340000" cy="204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_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0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95EAF44" w14:textId="77777777" w:rsidR="00C854BC" w:rsidRDefault="003E6F5D">
      <w:pPr>
        <w:tabs>
          <w:tab w:val="center" w:pos="2766"/>
          <w:tab w:val="center" w:pos="6661"/>
        </w:tabs>
      </w:pPr>
      <w:r>
        <w:tab/>
      </w:r>
      <w:r>
        <w:t>（</w:t>
      </w:r>
      <w:r>
        <w:t>c</w:t>
      </w:r>
      <w:r>
        <w:t>）单刀</w:t>
      </w:r>
      <w:r>
        <w:t>3</w:t>
      </w:r>
      <w:r>
        <w:t>掷</w:t>
      </w:r>
      <w:r>
        <w:tab/>
      </w:r>
      <w:r>
        <w:t>（</w:t>
      </w:r>
      <w:r>
        <w:t>d</w:t>
      </w:r>
      <w:r>
        <w:t>）单刀</w:t>
      </w:r>
      <w:r>
        <w:t>6</w:t>
      </w:r>
      <w:r>
        <w:t>掷</w:t>
      </w:r>
    </w:p>
    <w:p w14:paraId="107686EB" w14:textId="77777777" w:rsidR="00C854BC" w:rsidRDefault="003E6F5D">
      <w:r>
        <w:t>3</w:t>
      </w:r>
      <w:r>
        <w:t>、常用翻转开关的结构类型</w:t>
      </w:r>
    </w:p>
    <w:p w14:paraId="2E22963A" w14:textId="77777777" w:rsidR="00C854BC" w:rsidRDefault="003E6F5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2768EC8" wp14:editId="5950583C">
            <wp:extent cx="1980000" cy="21646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16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A55DDDE" wp14:editId="4B2D9950">
            <wp:extent cx="1980000" cy="1844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84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FE9F307" w14:textId="77777777" w:rsidR="00C854BC" w:rsidRDefault="003E6F5D">
      <w:pPr>
        <w:tabs>
          <w:tab w:val="center" w:pos="3050"/>
          <w:tab w:val="center" w:pos="6378"/>
        </w:tabs>
      </w:pPr>
      <w:r>
        <w:tab/>
      </w:r>
      <w:r>
        <w:t>（</w:t>
      </w:r>
      <w:r>
        <w:t>a</w:t>
      </w:r>
      <w:r>
        <w:t>）双刀双掷开关</w:t>
      </w:r>
      <w:r>
        <w:tab/>
      </w:r>
      <w:r>
        <w:t>（</w:t>
      </w:r>
      <w:r>
        <w:t>b</w:t>
      </w:r>
      <w:r>
        <w:t>）拨码开关</w:t>
      </w:r>
    </w:p>
    <w:p w14:paraId="4D1D4A14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5F8215" wp14:editId="7E0E284E">
            <wp:extent cx="1980000" cy="213703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2137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02D3FE3" wp14:editId="62F88B34">
            <wp:extent cx="2700000" cy="1909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90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7AFC8E3" w14:textId="77777777" w:rsidR="00C854BC" w:rsidRDefault="003E6F5D">
      <w:pPr>
        <w:tabs>
          <w:tab w:val="center" w:pos="2483"/>
          <w:tab w:val="center" w:pos="6378"/>
        </w:tabs>
      </w:pPr>
      <w:r>
        <w:tab/>
      </w:r>
      <w:r>
        <w:t>（</w:t>
      </w:r>
      <w:r>
        <w:t>c</w:t>
      </w:r>
      <w:r>
        <w:t>）拨动开关</w:t>
      </w:r>
      <w:r>
        <w:tab/>
      </w:r>
      <w:r>
        <w:t>（</w:t>
      </w:r>
      <w:r>
        <w:t>d</w:t>
      </w:r>
      <w:r>
        <w:t>）钮子开关</w:t>
      </w:r>
      <w:bookmarkStart w:id="3" w:name="END_142"/>
      <w:bookmarkEnd w:id="3"/>
    </w:p>
    <w:p w14:paraId="2DBAB4B0" w14:textId="77777777" w:rsidR="00C854BC" w:rsidRDefault="00C854BC">
      <w:pPr>
        <w:keepNext/>
        <w:pageBreakBefore/>
        <w:spacing w:after="0" w:line="20" w:lineRule="exact"/>
      </w:pPr>
      <w:bookmarkStart w:id="4" w:name="SRC_143"/>
      <w:bookmarkEnd w:id="4"/>
    </w:p>
    <w:p w14:paraId="6EB2801A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4013C61" wp14:editId="6E765271">
            <wp:extent cx="1548000" cy="150456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48000" cy="150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C45A6F8" wp14:editId="272363EB">
            <wp:extent cx="2268000" cy="1302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f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1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3BCF076" wp14:editId="52619A49">
            <wp:extent cx="1368000" cy="166521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_photo_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665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0E9602D" w14:textId="77777777" w:rsidR="00C854BC" w:rsidRDefault="003E6F5D">
      <w:pPr>
        <w:tabs>
          <w:tab w:val="center" w:pos="1641"/>
          <w:tab w:val="center" w:pos="4856"/>
          <w:tab w:val="center" w:pos="7929"/>
        </w:tabs>
      </w:pPr>
      <w:r>
        <w:tab/>
      </w:r>
      <w:r>
        <w:t>（</w:t>
      </w:r>
      <w:r>
        <w:t>e</w:t>
      </w:r>
      <w:r>
        <w:t>）船型开关</w:t>
      </w:r>
      <w:r>
        <w:tab/>
      </w:r>
      <w:r>
        <w:t>（</w:t>
      </w:r>
      <w:r>
        <w:t>f</w:t>
      </w:r>
      <w:r>
        <w:t>）琴键开关</w:t>
      </w:r>
      <w:r>
        <w:tab/>
      </w:r>
      <w:r>
        <w:t>（</w:t>
      </w:r>
      <w:r>
        <w:t>g</w:t>
      </w:r>
      <w:r>
        <w:t>）波段开关</w:t>
      </w:r>
    </w:p>
    <w:p w14:paraId="241B8C92" w14:textId="77777777" w:rsidR="00C854BC" w:rsidRDefault="003E6F5D">
      <w:pPr>
        <w:pStyle w:val="21"/>
      </w:pPr>
      <w:bookmarkStart w:id="5" w:name="_Toc241693078"/>
      <w:r>
        <w:rPr>
          <w:rFonts w:ascii="Times New Roman" w:eastAsia="SimSun" w:hAnsi="Times New Roman"/>
        </w:rPr>
        <w:t xml:space="preserve">2.12.2 </w:t>
      </w:r>
      <w:r>
        <w:rPr>
          <w:rFonts w:ascii="Times New Roman" w:eastAsia="SimSun" w:hAnsi="Times New Roman"/>
        </w:rPr>
        <w:t>自复位按钮</w:t>
      </w:r>
      <w:bookmarkEnd w:id="5"/>
    </w:p>
    <w:p w14:paraId="4FEC77EF" w14:textId="77777777" w:rsidR="00C854BC" w:rsidRDefault="003E6F5D">
      <w:r>
        <w:t>工作特性：</w:t>
      </w:r>
    </w:p>
    <w:p w14:paraId="3DC1DCD2" w14:textId="77777777" w:rsidR="00C854BC" w:rsidRDefault="003E6F5D">
      <w:r>
        <w:t>（</w:t>
      </w:r>
      <w:r>
        <w:t>1</w:t>
      </w:r>
      <w:r>
        <w:t>）按钮按下后，内部的开关触点将产生一个状态改变（主要是常开触点闭合）；</w:t>
      </w:r>
    </w:p>
    <w:p w14:paraId="51414BB0" w14:textId="77777777" w:rsidR="00C854BC" w:rsidRDefault="003E6F5D">
      <w:r>
        <w:t>（</w:t>
      </w:r>
      <w:r>
        <w:t>2</w:t>
      </w:r>
      <w:r>
        <w:t>）松开按钮后，开关借助内部的弹簧或簧片恢复为初始状态。</w:t>
      </w:r>
    </w:p>
    <w:p w14:paraId="51019240" w14:textId="77777777" w:rsidR="00C854BC" w:rsidRDefault="003E6F5D">
      <w:r>
        <w:t>焊接在</w:t>
      </w:r>
      <w:r>
        <w:t>PCB</w:t>
      </w:r>
      <w:r>
        <w:t>中的自复位按钮的外形结构及电气符号：</w:t>
      </w:r>
    </w:p>
    <w:p w14:paraId="44548FFE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568BDF0" wp14:editId="1E4B4461">
            <wp:extent cx="1368000" cy="171171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photo_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71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88B0CD0" wp14:editId="19775DA8">
            <wp:extent cx="1152000" cy="181714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photo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81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B24EEF1" w14:textId="77777777" w:rsidR="00C854BC" w:rsidRDefault="003E6F5D">
      <w:r>
        <w:t>（</w:t>
      </w:r>
      <w:r>
        <w:t>a</w:t>
      </w:r>
      <w:r>
        <w:t>）（</w:t>
      </w:r>
      <w:r>
        <w:t>b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6mm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6mm</m:t>
        </m:r>
      </m:oMath>
      <w:r>
        <w:t>直插</w:t>
      </w:r>
    </w:p>
    <w:p w14:paraId="52EF946D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1350C48F" wp14:editId="1C916337">
            <wp:extent cx="1908000" cy="195610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photo_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08000" cy="195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097F07A" wp14:editId="2FF13457">
            <wp:extent cx="2376000" cy="198776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photo_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198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C1E039F" w14:textId="77777777" w:rsidR="00C854BC" w:rsidRDefault="003E6F5D">
      <w:pPr>
        <w:tabs>
          <w:tab w:val="center" w:pos="2738"/>
          <w:tab w:val="center" w:pos="6321"/>
        </w:tabs>
      </w:pPr>
      <w:r>
        <w:tab/>
      </w:r>
      <w:r>
        <w:t>（</w:t>
      </w:r>
      <w:r>
        <w:t>c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6mm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6mm</m:t>
        </m:r>
      </m:oMath>
      <w:r>
        <w:t>贴片</w:t>
      </w:r>
      <w:r>
        <w:tab/>
      </w:r>
      <w:r>
        <w:t>（</w:t>
      </w:r>
      <w:r>
        <w:t>d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12mm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12mm</m:t>
        </m:r>
      </m:oMath>
      <w:r>
        <w:t>直插式</w:t>
      </w:r>
    </w:p>
    <w:p w14:paraId="367DC56D" w14:textId="77777777" w:rsidR="00C854BC" w:rsidRDefault="003E6F5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371B40A" wp14:editId="4C14B395">
            <wp:extent cx="2988000" cy="131245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31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13A2DB3" wp14:editId="3FF80C4F">
            <wp:extent cx="1800000" cy="134338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photo_f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343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20BB833" w14:textId="77777777" w:rsidR="00C854BC" w:rsidRDefault="003E6F5D">
      <w:pPr>
        <w:tabs>
          <w:tab w:val="center" w:pos="3192"/>
          <w:tab w:val="center" w:pos="7172"/>
        </w:tabs>
      </w:pPr>
      <w:r>
        <w:tab/>
      </w:r>
      <w:r>
        <w:t>（</w:t>
      </w:r>
      <w:r>
        <w:t>e</w:t>
      </w:r>
      <w:r>
        <w:t>）电气符号</w:t>
      </w:r>
      <w:r>
        <w:tab/>
      </w:r>
      <w:r>
        <w:t>（</w:t>
      </w:r>
      <w:r>
        <w:t>f</w:t>
      </w:r>
      <w:r>
        <w:t>）</w:t>
      </w:r>
      <m:oMath>
        <m:r>
          <m:rPr>
            <m:sty m:val="p"/>
          </m:rPr>
          <w:rPr>
            <w:rFonts w:ascii="Cambria Math" w:hAnsi="Cambria Math"/>
          </w:rPr>
          <m:t>3mm</m:t>
        </m:r>
        <m:r>
          <w:rPr>
            <w:rFonts w:ascii="Cambria Math" w:hAnsi="Cambria Math"/>
          </w:rPr>
          <m:t>×</m:t>
        </m:r>
        <m:r>
          <m:rPr>
            <m:sty m:val="p"/>
          </m:rPr>
          <w:rPr>
            <w:rFonts w:ascii="Cambria Math" w:hAnsi="Cambria Math"/>
          </w:rPr>
          <m:t>6mm</m:t>
        </m:r>
      </m:oMath>
      <w:r>
        <w:t>简式</w:t>
      </w:r>
    </w:p>
    <w:p w14:paraId="66A62895" w14:textId="77777777" w:rsidR="00C854BC" w:rsidRDefault="003E6F5D">
      <w:pPr>
        <w:spacing w:after="60"/>
        <w:jc w:val="center"/>
      </w:pPr>
      <w:r>
        <w:rPr>
          <w:noProof/>
        </w:rPr>
        <w:drawing>
          <wp:inline distT="0" distB="0" distL="0" distR="0" wp14:anchorId="29FD1C33" wp14:editId="6E2FA0C6">
            <wp:extent cx="2700000" cy="131538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photo_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31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F6FD4D7" w14:textId="77777777" w:rsidR="00C854BC" w:rsidRDefault="003E6F5D">
      <w:r>
        <w:t>（</w:t>
      </w:r>
      <w:r>
        <w:t>g</w:t>
      </w:r>
      <w:r>
        <w:t>）面板式自复位按钮</w:t>
      </w:r>
    </w:p>
    <w:p w14:paraId="5045077C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437BA60" wp14:editId="58F5C4D3">
            <wp:extent cx="2520000" cy="158266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se_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8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78CA539" wp14:editId="19AB5BFE">
            <wp:extent cx="2700000" cy="1415886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use_i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14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33CEF8D" w14:textId="77777777" w:rsidR="00C854BC" w:rsidRDefault="003E6F5D">
      <w:pPr>
        <w:tabs>
          <w:tab w:val="center" w:pos="2483"/>
          <w:tab w:val="center" w:pos="6803"/>
        </w:tabs>
      </w:pPr>
      <w:r>
        <w:tab/>
      </w:r>
      <w:r>
        <w:t>（</w:t>
      </w:r>
      <w:r>
        <w:t>h</w:t>
      </w:r>
      <w:r>
        <w:t>）鼠标按钮的外形</w:t>
      </w:r>
      <w:r>
        <w:tab/>
      </w:r>
      <w:r>
        <w:t>（</w:t>
      </w:r>
      <w:r>
        <w:t>i</w:t>
      </w:r>
      <w:r>
        <w:t>）鼠标按钮的内部结构</w:t>
      </w:r>
    </w:p>
    <w:p w14:paraId="53BE9CFC" w14:textId="77777777" w:rsidR="00C854BC" w:rsidRDefault="003E6F5D">
      <w:r>
        <w:t>自复位按钮的基本应用电路</w:t>
      </w:r>
    </w:p>
    <w:p w14:paraId="52994232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DF4E268" wp14:editId="169EA665">
            <wp:extent cx="5040000" cy="2558089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ctive_lo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C8D500E" w14:textId="77777777" w:rsidR="00C854BC" w:rsidRDefault="003E6F5D">
      <w:r>
        <w:t>（</w:t>
      </w:r>
      <w:r>
        <w:t>a</w:t>
      </w:r>
      <w:r>
        <w:t>）低电平有效</w:t>
      </w:r>
    </w:p>
    <w:p w14:paraId="34450566" w14:textId="77777777" w:rsidR="00C854BC" w:rsidRDefault="003E6F5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5F6238C5" wp14:editId="5628D3BA">
            <wp:extent cx="5040000" cy="255808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utton_active_hig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56ECEB80" w14:textId="77777777" w:rsidR="00C854BC" w:rsidRDefault="003E6F5D">
      <w:r>
        <w:t>（</w:t>
      </w:r>
      <w:r>
        <w:t>b</w:t>
      </w:r>
      <w:r>
        <w:t>）高电平有效</w:t>
      </w:r>
    </w:p>
    <w:p w14:paraId="5A137859" w14:textId="77777777" w:rsidR="00C854BC" w:rsidRDefault="003E6F5D">
      <w:r>
        <w:t>实操：翻转开关和自复位按键的检测</w:t>
      </w:r>
    </w:p>
    <w:p w14:paraId="37FCC8EC" w14:textId="77777777" w:rsidR="00C854BC" w:rsidRDefault="003E6F5D">
      <w:r>
        <w:t>利用万用表蜂鸣档检测翻转开关和自复位按键，判断引脚的连接情况（哪些是常开？哪些是常闭？）</w:t>
      </w:r>
      <w:bookmarkStart w:id="6" w:name="END_143"/>
      <w:bookmarkEnd w:id="6"/>
    </w:p>
    <w:p w14:paraId="77B4D05C" w14:textId="77777777" w:rsidR="00C854BC" w:rsidRDefault="00C854BC">
      <w:pPr>
        <w:keepNext/>
        <w:pageBreakBefore/>
        <w:spacing w:after="0" w:line="20" w:lineRule="exact"/>
      </w:pPr>
      <w:bookmarkStart w:id="7" w:name="SRC_144"/>
      <w:bookmarkEnd w:id="7"/>
    </w:p>
    <w:p w14:paraId="6EAA5653" w14:textId="77777777" w:rsidR="00C854BC" w:rsidRDefault="003E6F5D">
      <w:pPr>
        <w:pStyle w:val="21"/>
      </w:pPr>
      <w:bookmarkStart w:id="8" w:name="_Toc241693079"/>
      <w:r>
        <w:rPr>
          <w:rFonts w:ascii="Times New Roman" w:eastAsia="SimSun" w:hAnsi="Times New Roman"/>
        </w:rPr>
        <w:t xml:space="preserve">2.12.3 </w:t>
      </w:r>
      <w:r>
        <w:rPr>
          <w:rFonts w:ascii="Times New Roman" w:eastAsia="SimSun" w:hAnsi="Times New Roman"/>
        </w:rPr>
        <w:t>电磁继电器</w:t>
      </w:r>
      <w:bookmarkEnd w:id="8"/>
    </w:p>
    <w:p w14:paraId="17BEA691" w14:textId="77777777" w:rsidR="00C854BC" w:rsidRDefault="003E6F5D">
      <w:r>
        <w:t>电磁继电器本身也是一种开关，只是继电器的开关动作不是采用直接的手动操作，而是利用电磁力完成。</w:t>
      </w:r>
    </w:p>
    <w:p w14:paraId="0808B842" w14:textId="77777777" w:rsidR="00C854BC" w:rsidRDefault="003E6F5D">
      <w:r>
        <w:t>1</w:t>
      </w:r>
      <w:r>
        <w:t>．继电器内部结构</w:t>
      </w:r>
    </w:p>
    <w:p w14:paraId="51917C90" w14:textId="77777777" w:rsidR="00C854BC" w:rsidRDefault="003E6F5D">
      <w:r>
        <w:t>电磁继电器主要由铁芯、线圈、衔铁、簧片、动触点、静触点（常开或常闭）等部件构成。</w:t>
      </w:r>
    </w:p>
    <w:p w14:paraId="5564902E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74F7191" wp14:editId="3DC4B034">
            <wp:extent cx="5400000" cy="41658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y_structu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DFC15D2" w14:textId="77777777" w:rsidR="00C854BC" w:rsidRDefault="003E6F5D">
      <w:r>
        <w:t>（</w:t>
      </w:r>
      <w:r>
        <w:t>a</w:t>
      </w:r>
      <w:r>
        <w:t>）内部结构</w:t>
      </w:r>
    </w:p>
    <w:p w14:paraId="1ADDDC5A" w14:textId="77777777" w:rsidR="00C854BC" w:rsidRDefault="003E6F5D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DA87D5A" wp14:editId="03DDC3F6">
            <wp:extent cx="5400000" cy="416580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y_ac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6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C5B31FA" w14:textId="77777777" w:rsidR="00C854BC" w:rsidRDefault="003E6F5D">
      <w:r>
        <w:t>（</w:t>
      </w:r>
      <w:r>
        <w:t>b</w:t>
      </w:r>
      <w:r>
        <w:t>）动作示意图</w:t>
      </w:r>
    </w:p>
    <w:p w14:paraId="61991005" w14:textId="77777777" w:rsidR="00C854BC" w:rsidRDefault="003E6F5D">
      <w:pPr>
        <w:spacing w:after="60"/>
        <w:jc w:val="center"/>
      </w:pPr>
      <w:r>
        <w:rPr>
          <w:noProof/>
        </w:rPr>
        <w:drawing>
          <wp:inline distT="0" distB="0" distL="0" distR="0" wp14:anchorId="6DB354CF" wp14:editId="13C97BFE">
            <wp:extent cx="2700000" cy="260484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y_phot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60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808859A" w14:textId="77777777" w:rsidR="00C854BC" w:rsidRDefault="003E6F5D">
      <w:pPr>
        <w:pageBreakBefore/>
      </w:pPr>
      <w:r>
        <w:lastRenderedPageBreak/>
        <w:t>2</w:t>
      </w:r>
      <w:r>
        <w:t>．三极管驱动继电器的驱动电路</w:t>
      </w:r>
    </w:p>
    <w:p w14:paraId="09FA5378" w14:textId="77777777" w:rsidR="00C854BC" w:rsidRDefault="003E6F5D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3A67D3D" wp14:editId="151F6F52">
            <wp:extent cx="5760000" cy="440533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y_driver_small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5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360D2FF" w14:textId="77777777" w:rsidR="00C854BC" w:rsidRDefault="003E6F5D">
      <w:r>
        <w:t>（</w:t>
      </w:r>
      <w:r>
        <w:t>a</w:t>
      </w:r>
      <w:r>
        <w:t>）小电流继电器驱动电路</w:t>
      </w:r>
    </w:p>
    <w:p w14:paraId="148B6784" w14:textId="77777777" w:rsidR="00C854BC" w:rsidRDefault="003E6F5D">
      <w:pPr>
        <w:pageBreakBefore/>
      </w:pPr>
      <w:r>
        <w:lastRenderedPageBreak/>
        <w:t>（</w:t>
      </w:r>
      <w:r>
        <w:t>b</w:t>
      </w:r>
      <w:r>
        <w:t>）大电流继电器驱动电路</w:t>
      </w:r>
    </w:p>
    <w:p w14:paraId="430EF57D" w14:textId="77777777" w:rsidR="00C854BC" w:rsidRDefault="003E6F5D">
      <w:pPr>
        <w:spacing w:after="60"/>
        <w:jc w:val="center"/>
      </w:pPr>
      <w:r>
        <w:rPr>
          <w:noProof/>
        </w:rPr>
        <w:drawing>
          <wp:inline distT="0" distB="0" distL="0" distR="0" wp14:anchorId="71FE4E50" wp14:editId="440F55BD">
            <wp:extent cx="5400000" cy="413837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lay_driver_lar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3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FECA1A4" w14:textId="77777777" w:rsidR="00C854BC" w:rsidRDefault="003E6F5D">
      <w:pPr>
        <w:pStyle w:val="21"/>
      </w:pPr>
      <w:bookmarkStart w:id="9" w:name="_Toc241693080"/>
      <w:r>
        <w:rPr>
          <w:rFonts w:ascii="Times New Roman" w:eastAsia="SimSun" w:hAnsi="Times New Roman"/>
        </w:rPr>
        <w:t>原稿校注</w:t>
      </w:r>
      <w:bookmarkEnd w:id="9"/>
    </w:p>
    <w:p w14:paraId="2401D344" w14:textId="77777777" w:rsidR="00C854BC" w:rsidRDefault="003E6F5D">
      <w:r>
        <w:t>开关类型编号按原稿保留</w:t>
      </w:r>
      <w:r>
        <w:t>“1”</w:t>
      </w:r>
      <w:r>
        <w:t>后直接为</w:t>
      </w:r>
      <w:r>
        <w:t>“3”</w:t>
      </w:r>
      <w:r>
        <w:t>。单刀</w:t>
      </w:r>
      <w:r>
        <w:t>6</w:t>
      </w:r>
      <w:r>
        <w:t>掷图的端子标号为</w:t>
      </w:r>
      <w:r>
        <w:t>1</w:t>
      </w:r>
      <w:r>
        <w:t>、</w:t>
      </w:r>
      <w:r>
        <w:t>2</w:t>
      </w:r>
      <w:r>
        <w:t>、</w:t>
      </w:r>
      <w:r>
        <w:t>4</w:t>
      </w:r>
      <w:r>
        <w:t>、</w:t>
      </w:r>
      <w:r>
        <w:t>5</w:t>
      </w:r>
      <w:r>
        <w:t>、</w:t>
      </w:r>
      <w:r>
        <w:t>6</w:t>
      </w:r>
      <w:r>
        <w:t>、</w:t>
      </w:r>
      <w:r>
        <w:t>8</w:t>
      </w:r>
      <w:r>
        <w:t>，未重新编号。</w:t>
      </w:r>
    </w:p>
    <w:p w14:paraId="7512A480" w14:textId="77777777" w:rsidR="00C854BC" w:rsidRDefault="003E6F5D">
      <w:r>
        <w:t>自复位按钮应用电路（</w:t>
      </w:r>
      <w:r>
        <w:t>a</w:t>
      </w:r>
      <w:r>
        <w:t>）的</w:t>
      </w:r>
      <w:r>
        <w:t>“5V”</w:t>
      </w:r>
      <w:r>
        <w:t>前有孤立弯笔，未能判明是符号还是扫描杂痕；图中保留可辨的</w:t>
      </w:r>
      <w:r>
        <w:t>5V</w:t>
      </w:r>
      <w:r>
        <w:t>，不猜补。</w:t>
      </w:r>
    </w:p>
    <w:p w14:paraId="673DC9AB" w14:textId="77777777" w:rsidR="00C854BC" w:rsidRDefault="003E6F5D">
      <w:r>
        <w:t>电磁继电器动作示意图（</w:t>
      </w:r>
      <w:r>
        <w:t>b</w:t>
      </w:r>
      <w:r>
        <w:t>）右侧固定触点支片及右端引脚原已裁断；重绘到可辨边界并标注</w:t>
      </w:r>
      <w:r>
        <w:t>“</w:t>
      </w:r>
      <w:r>
        <w:t>原图裁断</w:t>
      </w:r>
      <w:r>
        <w:t>”</w:t>
      </w:r>
      <w:r>
        <w:t>，未推补右端内容。对照原</w:t>
      </w:r>
      <w:r>
        <w:t>PDF</w:t>
      </w:r>
      <w:r>
        <w:t>图像对象及另一版同页，未发现可恢复的缺部。</w:t>
      </w:r>
      <w:bookmarkStart w:id="10" w:name="END_144"/>
      <w:bookmarkEnd w:id="10"/>
    </w:p>
    <w:sectPr w:rsidR="00C854BC" w:rsidSect="00034616">
      <w:headerReference w:type="default" r:id="rId35"/>
      <w:footerReference w:type="default" r:id="rId36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6FBEB" w14:textId="77777777" w:rsidR="003E6F5D" w:rsidRDefault="003E6F5D">
      <w:pPr>
        <w:spacing w:after="0" w:line="240" w:lineRule="auto"/>
      </w:pPr>
      <w:r>
        <w:separator/>
      </w:r>
    </w:p>
  </w:endnote>
  <w:endnote w:type="continuationSeparator" w:id="0">
    <w:p w14:paraId="16E352AD" w14:textId="77777777" w:rsidR="003E6F5D" w:rsidRDefault="003E6F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81661" w14:textId="77777777" w:rsidR="00C854BC" w:rsidRDefault="003E6F5D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5857F5B3" wp14:editId="4179BEA7">
          <wp:extent cx="288000" cy="292966"/>
          <wp:effectExtent l="0" t="0" r="0" b="0"/>
          <wp:docPr id="49012405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90263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57FD0" w14:textId="77777777" w:rsidR="003E6F5D" w:rsidRDefault="003E6F5D">
      <w:pPr>
        <w:spacing w:after="0" w:line="240" w:lineRule="auto"/>
      </w:pPr>
      <w:r>
        <w:separator/>
      </w:r>
    </w:p>
  </w:footnote>
  <w:footnote w:type="continuationSeparator" w:id="0">
    <w:p w14:paraId="34C872FE" w14:textId="77777777" w:rsidR="003E6F5D" w:rsidRDefault="003E6F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64384" w14:textId="77777777" w:rsidR="00C854BC" w:rsidRDefault="003E6F5D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8030629">
    <w:abstractNumId w:val="8"/>
  </w:num>
  <w:num w:numId="2" w16cid:durableId="1955019235">
    <w:abstractNumId w:val="6"/>
  </w:num>
  <w:num w:numId="3" w16cid:durableId="1240095231">
    <w:abstractNumId w:val="5"/>
  </w:num>
  <w:num w:numId="4" w16cid:durableId="133911090">
    <w:abstractNumId w:val="4"/>
  </w:num>
  <w:num w:numId="5" w16cid:durableId="1476873707">
    <w:abstractNumId w:val="7"/>
  </w:num>
  <w:num w:numId="6" w16cid:durableId="1053112828">
    <w:abstractNumId w:val="3"/>
  </w:num>
  <w:num w:numId="7" w16cid:durableId="1918779347">
    <w:abstractNumId w:val="2"/>
  </w:num>
  <w:num w:numId="8" w16cid:durableId="1882329163">
    <w:abstractNumId w:val="1"/>
  </w:num>
  <w:num w:numId="9" w16cid:durableId="1366754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F5D"/>
    <w:rsid w:val="00446B96"/>
    <w:rsid w:val="0090263E"/>
    <w:rsid w:val="00AA1D8D"/>
    <w:rsid w:val="00B47730"/>
    <w:rsid w:val="00C854B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421C2AA"/>
  <w14:defaultImageDpi w14:val="300"/>
  <w15:docId w15:val="{A122C44A-7CF0-40A1-AFA5-FEAB63CCF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90263E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90263E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0263E"/>
  </w:style>
  <w:style w:type="paragraph" w:styleId="TOC2">
    <w:name w:val="toc 2"/>
    <w:basedOn w:val="a1"/>
    <w:next w:val="a1"/>
    <w:autoRedefine/>
    <w:uiPriority w:val="39"/>
    <w:unhideWhenUsed/>
    <w:rsid w:val="0090263E"/>
    <w:pPr>
      <w:ind w:leftChars="200" w:left="420"/>
    </w:pPr>
  </w:style>
  <w:style w:type="character" w:styleId="aff9">
    <w:name w:val="Hyperlink"/>
    <w:basedOn w:val="a2"/>
    <w:uiPriority w:val="99"/>
    <w:unhideWhenUsed/>
    <w:rsid w:val="0090263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eader" Target="head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745</Words>
  <Characters>790</Characters>
  <Application>Microsoft Office Word</Application>
  <DocSecurity>0</DocSecurity>
  <Lines>60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开关与继电器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2026-10-01T00:37:00Z</dcterms:modified>
  <cp:category/>
</cp:coreProperties>
</file>