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63A2" w14:textId="77777777" w:rsidR="001F2752" w:rsidRDefault="00542A9C" w:rsidP="00664B3C">
      <w:pPr>
        <w:pStyle w:val="aa"/>
      </w:pPr>
      <w:r>
        <w:t>保</w:t>
      </w:r>
      <w:r>
        <w:rPr>
          <w:rFonts w:ascii="Microsoft YaHei" w:eastAsia="Microsoft YaHei" w:hAnsi="Microsoft YaHei" w:cs="Microsoft YaHei" w:hint="eastAsia"/>
        </w:rPr>
        <w:t>险丝</w:t>
      </w:r>
      <w:r>
        <w:rPr>
          <w:rFonts w:ascii="MS Gothic" w:eastAsia="MS Gothic" w:hAnsi="MS Gothic" w:cs="MS Gothic" w:hint="eastAsia"/>
        </w:rPr>
        <w:t>与晶振</w:t>
      </w:r>
    </w:p>
    <w:p w14:paraId="19B235E4" w14:textId="77777777" w:rsidR="001F2752" w:rsidRDefault="00542A9C">
      <w:r>
        <w:rPr>
          <w:b/>
          <w:sz w:val="26"/>
        </w:rPr>
        <w:t>本册目录</w:t>
      </w:r>
    </w:p>
    <w:p w14:paraId="3D436385" w14:textId="0DC2D7F0" w:rsidR="00664B3C" w:rsidRDefault="00542A9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2452" w:history="1">
        <w:r w:rsidR="00664B3C" w:rsidRPr="00885AA1">
          <w:rPr>
            <w:rStyle w:val="aff9"/>
            <w:noProof/>
          </w:rPr>
          <w:t xml:space="preserve">2.13 </w:t>
        </w:r>
        <w:r w:rsidR="00664B3C" w:rsidRPr="00885AA1">
          <w:rPr>
            <w:rStyle w:val="aff9"/>
            <w:noProof/>
          </w:rPr>
          <w:t>保险丝</w:t>
        </w:r>
        <w:r w:rsidR="00664B3C">
          <w:rPr>
            <w:noProof/>
            <w:webHidden/>
          </w:rPr>
          <w:tab/>
        </w:r>
        <w:r w:rsidR="00664B3C">
          <w:rPr>
            <w:noProof/>
            <w:webHidden/>
          </w:rPr>
          <w:fldChar w:fldCharType="begin"/>
        </w:r>
        <w:r w:rsidR="00664B3C">
          <w:rPr>
            <w:noProof/>
            <w:webHidden/>
          </w:rPr>
          <w:instrText xml:space="preserve"> PAGEREF _Toc241692452 \h </w:instrText>
        </w:r>
        <w:r w:rsidR="00664B3C">
          <w:rPr>
            <w:noProof/>
            <w:webHidden/>
          </w:rPr>
        </w:r>
        <w:r w:rsidR="00664B3C">
          <w:rPr>
            <w:noProof/>
            <w:webHidden/>
          </w:rPr>
          <w:fldChar w:fldCharType="separate"/>
        </w:r>
        <w:r w:rsidR="00664B3C">
          <w:rPr>
            <w:noProof/>
            <w:webHidden/>
          </w:rPr>
          <w:t>2</w:t>
        </w:r>
        <w:r w:rsidR="00664B3C">
          <w:rPr>
            <w:noProof/>
            <w:webHidden/>
          </w:rPr>
          <w:fldChar w:fldCharType="end"/>
        </w:r>
      </w:hyperlink>
    </w:p>
    <w:p w14:paraId="5D4DC599" w14:textId="479A3BD7" w:rsidR="00664B3C" w:rsidRDefault="00664B3C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2453" w:history="1">
        <w:r w:rsidRPr="00885AA1">
          <w:rPr>
            <w:rStyle w:val="aff9"/>
            <w:noProof/>
          </w:rPr>
          <w:t xml:space="preserve">2.14 </w:t>
        </w:r>
        <w:r w:rsidRPr="00885AA1">
          <w:rPr>
            <w:rStyle w:val="aff9"/>
            <w:noProof/>
          </w:rPr>
          <w:t>晶振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A26816" w14:textId="4544DB05" w:rsidR="00664B3C" w:rsidRDefault="00664B3C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2454" w:history="1">
        <w:r w:rsidRPr="00885AA1">
          <w:rPr>
            <w:rStyle w:val="aff9"/>
            <w:noProof/>
          </w:rPr>
          <w:t>原稿校注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CA1EDA" w14:textId="707FBDE0" w:rsidR="001F2752" w:rsidRDefault="00542A9C">
      <w:r>
        <w:fldChar w:fldCharType="end"/>
      </w:r>
    </w:p>
    <w:p w14:paraId="390E85C9" w14:textId="77777777" w:rsidR="001F2752" w:rsidRDefault="001F2752">
      <w:pPr>
        <w:keepNext/>
        <w:pageBreakBefore/>
        <w:spacing w:after="0" w:line="20" w:lineRule="exact"/>
      </w:pPr>
      <w:bookmarkStart w:id="0" w:name="SRC_145"/>
      <w:bookmarkEnd w:id="0"/>
    </w:p>
    <w:p w14:paraId="7D2F3BC5" w14:textId="77777777" w:rsidR="001F2752" w:rsidRDefault="00542A9C">
      <w:pPr>
        <w:pStyle w:val="1"/>
      </w:pPr>
      <w:bookmarkStart w:id="1" w:name="_Toc241692452"/>
      <w:r>
        <w:rPr>
          <w:rFonts w:ascii="Times New Roman" w:eastAsia="SimSun" w:hAnsi="Times New Roman"/>
        </w:rPr>
        <w:t xml:space="preserve">2.13 </w:t>
      </w:r>
      <w:r>
        <w:rPr>
          <w:rFonts w:ascii="Times New Roman" w:eastAsia="SimSun" w:hAnsi="Times New Roman"/>
        </w:rPr>
        <w:t>保险丝</w:t>
      </w:r>
      <w:bookmarkEnd w:id="1"/>
    </w:p>
    <w:p w14:paraId="1814E6E9" w14:textId="77777777" w:rsidR="001F2752" w:rsidRDefault="00542A9C">
      <w:r>
        <w:t>1.</w:t>
      </w:r>
      <w:r>
        <w:t>保险丝的特点：</w:t>
      </w:r>
    </w:p>
    <w:p w14:paraId="74EB334F" w14:textId="77777777" w:rsidR="001F2752" w:rsidRDefault="00542A9C">
      <w:r>
        <w:t>基本参数：工作电压、额定工作电流</w:t>
      </w:r>
    </w:p>
    <w:p w14:paraId="7E1C6684" w14:textId="77777777" w:rsidR="001F2752" w:rsidRDefault="00542A9C">
      <w:pPr>
        <w:keepNext/>
      </w:pPr>
      <w:r>
        <w:t>2.</w:t>
      </w:r>
      <w:r>
        <w:t>常见保险丝类型</w:t>
      </w:r>
    </w:p>
    <w:p w14:paraId="2295C9DF" w14:textId="77777777" w:rsidR="001F2752" w:rsidRDefault="00542A9C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F6029BF" wp14:editId="572E6784">
            <wp:extent cx="2160000" cy="1807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se_tub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A4618C8" wp14:editId="5E3184B9">
            <wp:extent cx="2160000" cy="1833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se_mic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3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76E237C" w14:textId="77777777" w:rsidR="001F2752" w:rsidRDefault="00542A9C">
      <w:pPr>
        <w:tabs>
          <w:tab w:val="center" w:pos="2908"/>
          <w:tab w:val="center" w:pos="6520"/>
        </w:tabs>
      </w:pPr>
      <w:r>
        <w:tab/>
      </w:r>
      <w:r>
        <w:t>管状保险丝</w:t>
      </w:r>
      <w:r>
        <w:tab/>
      </w:r>
      <w:r>
        <w:t>微型保险丝</w:t>
      </w:r>
    </w:p>
    <w:p w14:paraId="07544416" w14:textId="77777777" w:rsidR="001F2752" w:rsidRDefault="00542A9C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CBDA5C5" wp14:editId="028D3403">
            <wp:extent cx="2160000" cy="1789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se_re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8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E110877" wp14:editId="6E7EB1F8">
            <wp:extent cx="2160000" cy="18449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se_te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4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6C4B305" w14:textId="77777777" w:rsidR="001F2752" w:rsidRDefault="00542A9C">
      <w:pPr>
        <w:tabs>
          <w:tab w:val="center" w:pos="2908"/>
          <w:tab w:val="center" w:pos="6520"/>
        </w:tabs>
      </w:pPr>
      <w:r>
        <w:tab/>
      </w:r>
      <w:r>
        <w:t>自恢复保险丝</w:t>
      </w:r>
      <w:r>
        <w:tab/>
      </w:r>
      <w:r>
        <w:t>温度保险丝</w:t>
      </w:r>
    </w:p>
    <w:p w14:paraId="0314950C" w14:textId="77777777" w:rsidR="001F2752" w:rsidRDefault="00542A9C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D7E67DD" wp14:editId="45634AFF">
            <wp:extent cx="2160000" cy="19529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se_sm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5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D40FDF1" wp14:editId="115AD035">
            <wp:extent cx="2160000" cy="18138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se_ala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1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7A692C0" w14:textId="77777777" w:rsidR="001F2752" w:rsidRDefault="00542A9C">
      <w:pPr>
        <w:tabs>
          <w:tab w:val="center" w:pos="2908"/>
          <w:tab w:val="center" w:pos="6520"/>
        </w:tabs>
      </w:pPr>
      <w:r>
        <w:tab/>
      </w:r>
      <w:r>
        <w:t>贴片保险丝</w:t>
      </w:r>
      <w:r>
        <w:tab/>
      </w:r>
      <w:r>
        <w:t>报警保险丝</w:t>
      </w:r>
      <w:bookmarkStart w:id="2" w:name="END_145"/>
      <w:bookmarkEnd w:id="2"/>
    </w:p>
    <w:p w14:paraId="5C589BBA" w14:textId="77777777" w:rsidR="001F2752" w:rsidRDefault="001F2752">
      <w:pPr>
        <w:keepNext/>
        <w:pageBreakBefore/>
        <w:spacing w:after="0" w:line="20" w:lineRule="exact"/>
      </w:pPr>
      <w:bookmarkStart w:id="3" w:name="SRC_146"/>
      <w:bookmarkEnd w:id="3"/>
    </w:p>
    <w:p w14:paraId="4E5B2674" w14:textId="77777777" w:rsidR="001F2752" w:rsidRDefault="00542A9C">
      <w:pPr>
        <w:pStyle w:val="1"/>
      </w:pPr>
      <w:bookmarkStart w:id="4" w:name="_Toc241692453"/>
      <w:r>
        <w:rPr>
          <w:rFonts w:ascii="Times New Roman" w:eastAsia="SimSun" w:hAnsi="Times New Roman"/>
        </w:rPr>
        <w:t xml:space="preserve">2.14 </w:t>
      </w:r>
      <w:r>
        <w:rPr>
          <w:rFonts w:ascii="Times New Roman" w:eastAsia="SimSun" w:hAnsi="Times New Roman"/>
        </w:rPr>
        <w:t>晶振</w:t>
      </w:r>
      <w:bookmarkEnd w:id="4"/>
    </w:p>
    <w:p w14:paraId="19DF21F6" w14:textId="77777777" w:rsidR="001F2752" w:rsidRDefault="00542A9C">
      <w:r>
        <w:t>1.</w:t>
      </w:r>
      <w:r>
        <w:t>晶振的作用</w:t>
      </w:r>
    </w:p>
    <w:p w14:paraId="20268A79" w14:textId="77777777" w:rsidR="001F2752" w:rsidRDefault="00542A9C">
      <w:r>
        <w:t>为系统提供基本的时钟信号，全称为晶体震荡器。</w:t>
      </w:r>
    </w:p>
    <w:p w14:paraId="019B0EF7" w14:textId="77777777" w:rsidR="001F2752" w:rsidRDefault="00542A9C">
      <w:pPr>
        <w:keepNext/>
      </w:pPr>
      <w:r>
        <w:t>2.</w:t>
      </w:r>
      <w:r>
        <w:t>常见晶振类型</w:t>
      </w:r>
    </w:p>
    <w:p w14:paraId="3499C664" w14:textId="77777777" w:rsidR="001F2752" w:rsidRDefault="00542A9C">
      <w:pPr>
        <w:spacing w:after="60"/>
        <w:jc w:val="center"/>
      </w:pPr>
      <w:r>
        <w:rPr>
          <w:noProof/>
        </w:rPr>
        <w:drawing>
          <wp:inline distT="0" distB="0" distL="0" distR="0" wp14:anchorId="63F249EF" wp14:editId="610B3701">
            <wp:extent cx="2160000" cy="20931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stal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9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64A11C2" wp14:editId="629804A2">
            <wp:extent cx="2160000" cy="20939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stal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A5CA7B3" w14:textId="77777777" w:rsidR="001F2752" w:rsidRDefault="00542A9C">
      <w:pPr>
        <w:spacing w:after="60"/>
        <w:jc w:val="center"/>
      </w:pPr>
      <w:r>
        <w:rPr>
          <w:noProof/>
        </w:rPr>
        <w:drawing>
          <wp:inline distT="0" distB="0" distL="0" distR="0" wp14:anchorId="7CF6ADCA" wp14:editId="1E7610A7">
            <wp:extent cx="2160000" cy="2109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stal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2698A4B" wp14:editId="15EB3EDC">
            <wp:extent cx="2160000" cy="20672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stal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F9A33F1" w14:textId="77777777" w:rsidR="001F2752" w:rsidRDefault="00542A9C">
      <w:pPr>
        <w:spacing w:after="60"/>
        <w:jc w:val="center"/>
      </w:pPr>
      <w:r>
        <w:rPr>
          <w:noProof/>
        </w:rPr>
        <w:drawing>
          <wp:inline distT="0" distB="0" distL="0" distR="0" wp14:anchorId="7CD728B4" wp14:editId="654176BA">
            <wp:extent cx="2232000" cy="21329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stal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1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9C75F54" w14:textId="77777777" w:rsidR="001F2752" w:rsidRDefault="00542A9C">
      <w:pPr>
        <w:pStyle w:val="21"/>
      </w:pPr>
      <w:bookmarkStart w:id="5" w:name="_Toc241692454"/>
      <w:r>
        <w:rPr>
          <w:rFonts w:ascii="Times New Roman" w:eastAsia="SimSun" w:hAnsi="Times New Roman"/>
        </w:rPr>
        <w:t>原稿校注</w:t>
      </w:r>
      <w:bookmarkEnd w:id="5"/>
    </w:p>
    <w:p w14:paraId="70A1199A" w14:textId="77777777" w:rsidR="001F2752" w:rsidRDefault="00542A9C">
      <w:r>
        <w:t>晶振定义的</w:t>
      </w:r>
      <w:r>
        <w:t>“</w:t>
      </w:r>
      <w:r>
        <w:t>晶体震荡器</w:t>
      </w:r>
      <w:r>
        <w:t>”</w:t>
      </w:r>
      <w:r>
        <w:t>按原文保留；未静默替换原用字。</w:t>
      </w:r>
      <w:bookmarkStart w:id="6" w:name="END_146"/>
      <w:bookmarkEnd w:id="6"/>
    </w:p>
    <w:sectPr w:rsidR="001F2752" w:rsidSect="00034616">
      <w:headerReference w:type="default" r:id="rId19"/>
      <w:footerReference w:type="default" r:id="rId20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0D61A" w14:textId="77777777" w:rsidR="00542A9C" w:rsidRDefault="00542A9C">
      <w:pPr>
        <w:spacing w:after="0" w:line="240" w:lineRule="auto"/>
      </w:pPr>
      <w:r>
        <w:separator/>
      </w:r>
    </w:p>
  </w:endnote>
  <w:endnote w:type="continuationSeparator" w:id="0">
    <w:p w14:paraId="191CF108" w14:textId="77777777" w:rsidR="00542A9C" w:rsidRDefault="00542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FA56" w14:textId="77777777" w:rsidR="001F2752" w:rsidRDefault="00542A9C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548370BD" wp14:editId="5188D288">
          <wp:extent cx="288000" cy="292966"/>
          <wp:effectExtent l="0" t="0" r="0" b="0"/>
          <wp:docPr id="1797522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664B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B4EB" w14:textId="77777777" w:rsidR="00542A9C" w:rsidRDefault="00542A9C">
      <w:pPr>
        <w:spacing w:after="0" w:line="240" w:lineRule="auto"/>
      </w:pPr>
      <w:r>
        <w:separator/>
      </w:r>
    </w:p>
  </w:footnote>
  <w:footnote w:type="continuationSeparator" w:id="0">
    <w:p w14:paraId="649C5598" w14:textId="77777777" w:rsidR="00542A9C" w:rsidRDefault="00542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3BD9" w14:textId="77777777" w:rsidR="001F2752" w:rsidRDefault="00542A9C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64130">
    <w:abstractNumId w:val="8"/>
  </w:num>
  <w:num w:numId="2" w16cid:durableId="1652902892">
    <w:abstractNumId w:val="6"/>
  </w:num>
  <w:num w:numId="3" w16cid:durableId="450246805">
    <w:abstractNumId w:val="5"/>
  </w:num>
  <w:num w:numId="4" w16cid:durableId="1604142844">
    <w:abstractNumId w:val="4"/>
  </w:num>
  <w:num w:numId="5" w16cid:durableId="1483355247">
    <w:abstractNumId w:val="7"/>
  </w:num>
  <w:num w:numId="6" w16cid:durableId="663242796">
    <w:abstractNumId w:val="3"/>
  </w:num>
  <w:num w:numId="7" w16cid:durableId="1064639231">
    <w:abstractNumId w:val="2"/>
  </w:num>
  <w:num w:numId="8" w16cid:durableId="374353365">
    <w:abstractNumId w:val="1"/>
  </w:num>
  <w:num w:numId="9" w16cid:durableId="39493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752"/>
    <w:rsid w:val="0029639D"/>
    <w:rsid w:val="00326F90"/>
    <w:rsid w:val="00542A9C"/>
    <w:rsid w:val="00664B3C"/>
    <w:rsid w:val="00AA1D8D"/>
    <w:rsid w:val="00B47730"/>
    <w:rsid w:val="00CB0664"/>
    <w:rsid w:val="00F959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660DE4"/>
  <w14:defaultImageDpi w14:val="300"/>
  <w15:docId w15:val="{94BAC820-BED6-4EDD-A3AE-5DB08644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664B3C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664B3C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64B3C"/>
  </w:style>
  <w:style w:type="paragraph" w:styleId="TOC2">
    <w:name w:val="toc 2"/>
    <w:basedOn w:val="a1"/>
    <w:next w:val="a1"/>
    <w:autoRedefine/>
    <w:uiPriority w:val="39"/>
    <w:unhideWhenUsed/>
    <w:rsid w:val="00664B3C"/>
    <w:pPr>
      <w:ind w:leftChars="200" w:left="420"/>
    </w:pPr>
  </w:style>
  <w:style w:type="character" w:styleId="aff9">
    <w:name w:val="Hyperlink"/>
    <w:basedOn w:val="a2"/>
    <w:uiPriority w:val="99"/>
    <w:unhideWhenUsed/>
    <w:rsid w:val="00664B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235</Characters>
  <Application>Microsoft Office Word</Application>
  <DocSecurity>0</DocSecurity>
  <Lines>39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保险丝与晶振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2026-10-01T00:27:00Z</dcterms:modified>
  <cp:category/>
</cp:coreProperties>
</file>