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8289" w14:textId="77777777" w:rsidR="003F099E" w:rsidRDefault="00F7754C">
      <w:pPr>
        <w:pStyle w:val="aa"/>
      </w:pPr>
      <w:r>
        <w:t>第</w:t>
      </w:r>
      <w:r>
        <w:t>36</w:t>
      </w:r>
      <w:r>
        <w:t>讲</w:t>
      </w:r>
      <w:r>
        <w:t xml:space="preserve"> </w:t>
      </w:r>
      <w:r>
        <w:t>共集放大电路分析计算</w:t>
      </w:r>
    </w:p>
    <w:p w14:paraId="5B1B9CE2" w14:textId="77777777" w:rsidR="003F099E" w:rsidRDefault="00F7754C">
      <w:r>
        <w:rPr>
          <w:sz w:val="16"/>
        </w:rPr>
        <w:t>忠实数字化稿｜本章原编号</w:t>
      </w:r>
      <w:r>
        <w:rPr>
          <w:sz w:val="16"/>
        </w:rPr>
        <w:t>327-331</w:t>
      </w:r>
      <w:r>
        <w:rPr>
          <w:sz w:val="16"/>
        </w:rPr>
        <w:t>，原始条件、图示与缺项均保留，校注另附。</w:t>
      </w:r>
    </w:p>
    <w:p w14:paraId="4D5E5F25" w14:textId="77777777" w:rsidR="003F099E" w:rsidRDefault="00F7754C">
      <w:r>
        <w:rPr>
          <w:sz w:val="16"/>
        </w:rPr>
        <w:t>重绘图例：电容旁成对正负号表示器件极性，端口量名旁正负号表示电压参考极性。仅在原标注明确属于电容器件时补成对负号；输入参考正号不转作器件极性。</w:t>
      </w:r>
    </w:p>
    <w:p w14:paraId="3874EE80" w14:textId="77777777" w:rsidR="003F099E" w:rsidRDefault="00F7754C">
      <w:pPr>
        <w:pStyle w:val="21"/>
      </w:pPr>
      <w:r>
        <w:t>目录（可在</w:t>
      </w:r>
      <w:r>
        <w:t>Word</w:t>
      </w:r>
      <w:r>
        <w:t>中更新）</w:t>
      </w:r>
    </w:p>
    <w:p w14:paraId="0CBC80C6" w14:textId="06CBF7BC" w:rsidR="00B84E22" w:rsidRDefault="00F7754C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1698623" w:history="1">
        <w:r w:rsidR="00B84E22" w:rsidRPr="005D60E6">
          <w:rPr>
            <w:rStyle w:val="aff9"/>
            <w:noProof/>
          </w:rPr>
          <w:t xml:space="preserve">327. </w:t>
        </w:r>
        <w:r w:rsidR="00B84E22" w:rsidRPr="005D60E6">
          <w:rPr>
            <w:rStyle w:val="aff9"/>
            <w:noProof/>
          </w:rPr>
          <w:t>共集电极放大电路</w:t>
        </w:r>
        <w:r w:rsidR="00B84E22">
          <w:rPr>
            <w:noProof/>
            <w:webHidden/>
          </w:rPr>
          <w:tab/>
        </w:r>
        <w:r w:rsidR="00B84E22">
          <w:rPr>
            <w:noProof/>
            <w:webHidden/>
          </w:rPr>
          <w:fldChar w:fldCharType="begin"/>
        </w:r>
        <w:r w:rsidR="00B84E22">
          <w:rPr>
            <w:noProof/>
            <w:webHidden/>
          </w:rPr>
          <w:instrText xml:space="preserve"> PAGEREF _Toc241698623 \h </w:instrText>
        </w:r>
        <w:r w:rsidR="00B84E22">
          <w:rPr>
            <w:noProof/>
            <w:webHidden/>
          </w:rPr>
        </w:r>
        <w:r w:rsidR="00B84E22">
          <w:rPr>
            <w:noProof/>
            <w:webHidden/>
          </w:rPr>
          <w:fldChar w:fldCharType="separate"/>
        </w:r>
        <w:r w:rsidR="00B84E22">
          <w:rPr>
            <w:noProof/>
            <w:webHidden/>
          </w:rPr>
          <w:t>2</w:t>
        </w:r>
        <w:r w:rsidR="00B84E22">
          <w:rPr>
            <w:noProof/>
            <w:webHidden/>
          </w:rPr>
          <w:fldChar w:fldCharType="end"/>
        </w:r>
      </w:hyperlink>
    </w:p>
    <w:p w14:paraId="36A4EF24" w14:textId="3CEE4300" w:rsidR="00B84E22" w:rsidRDefault="00B84E22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624" w:history="1">
        <w:r w:rsidRPr="005D60E6">
          <w:rPr>
            <w:rStyle w:val="aff9"/>
            <w:noProof/>
          </w:rPr>
          <w:t xml:space="preserve">328. </w:t>
        </w:r>
        <w:r w:rsidRPr="005D60E6">
          <w:rPr>
            <w:rStyle w:val="aff9"/>
            <w:noProof/>
          </w:rPr>
          <w:t>共集放大电路如图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770F4B" w14:textId="132CF30E" w:rsidR="00B84E22" w:rsidRDefault="00B84E22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625" w:history="1">
        <w:r w:rsidRPr="005D60E6">
          <w:rPr>
            <w:rStyle w:val="aff9"/>
            <w:noProof/>
          </w:rPr>
          <w:t xml:space="preserve">329. </w:t>
        </w:r>
        <w:r w:rsidRPr="005D60E6">
          <w:rPr>
            <w:rStyle w:val="aff9"/>
            <w:noProof/>
          </w:rPr>
          <w:t>共集电路如图　　所示，试计算：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929A92" w14:textId="2ECC7258" w:rsidR="00B84E22" w:rsidRDefault="00B84E22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626" w:history="1">
        <w:r w:rsidRPr="005D60E6">
          <w:rPr>
            <w:rStyle w:val="aff9"/>
            <w:noProof/>
          </w:rPr>
          <w:t xml:space="preserve">330. </w:t>
        </w:r>
        <w:r w:rsidRPr="005D60E6">
          <w:rPr>
            <w:rStyle w:val="aff9"/>
            <w:noProof/>
          </w:rPr>
          <w:t>如题　　图所示的放大电路中，电容容量都足够大，可视为交流短路；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0A349" w14:textId="0CD7A730" w:rsidR="00B84E22" w:rsidRDefault="00B84E22">
      <w:pPr>
        <w:pStyle w:val="TOC1"/>
        <w:tabs>
          <w:tab w:val="right" w:leader="dot" w:pos="10422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98627" w:history="1">
        <w:r w:rsidRPr="005D60E6">
          <w:rPr>
            <w:rStyle w:val="aff9"/>
            <w:noProof/>
          </w:rPr>
          <w:t xml:space="preserve">331. </w:t>
        </w:r>
        <w:r w:rsidRPr="005D60E6">
          <w:rPr>
            <w:rStyle w:val="aff9"/>
            <w:noProof/>
          </w:rPr>
          <w:t>如题　　图所示的共集电极放大电路及晶体管输出特性，设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EE7917" w14:textId="63C515F6" w:rsidR="003F099E" w:rsidRDefault="00F7754C">
      <w:r>
        <w:fldChar w:fldCharType="end"/>
      </w:r>
    </w:p>
    <w:p w14:paraId="6FA86A54" w14:textId="77777777" w:rsidR="003F099E" w:rsidRDefault="00F7754C">
      <w:pPr>
        <w:pStyle w:val="1"/>
        <w:pageBreakBefore/>
      </w:pPr>
      <w:bookmarkStart w:id="0" w:name="Q327"/>
      <w:bookmarkStart w:id="1" w:name="_Toc241698623"/>
      <w:r>
        <w:lastRenderedPageBreak/>
        <w:t xml:space="preserve">327. </w:t>
      </w:r>
      <w:r>
        <w:t>共集电极放大电路</w:t>
      </w:r>
      <w:bookmarkEnd w:id="1"/>
    </w:p>
    <w:p w14:paraId="2B0405D6" w14:textId="77777777" w:rsidR="003F099E" w:rsidRDefault="00F7754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ECA291" wp14:editId="4D258238">
            <wp:extent cx="5040000" cy="4170036"/>
            <wp:effectExtent l="0" t="0" r="0" b="0"/>
            <wp:docPr id="1" name="Picture 1" descr="Q327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7_orig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BD2E" w14:textId="77777777" w:rsidR="003F099E" w:rsidRDefault="00F7754C">
      <w:r>
        <w:t>1</w:t>
      </w:r>
      <w:r>
        <w:t>）直流通路、交流通路</w:t>
      </w:r>
    </w:p>
    <w:p w14:paraId="1E4670C5" w14:textId="77777777" w:rsidR="003F099E" w:rsidRDefault="00F7754C">
      <w:r>
        <w:t>2</w:t>
      </w:r>
      <w:r>
        <w:t>）静态工作点计算</w:t>
      </w:r>
    </w:p>
    <w:p w14:paraId="0F60EDFE" w14:textId="77777777" w:rsidR="003F099E" w:rsidRDefault="00F7754C">
      <w:r>
        <w:t>3</w:t>
      </w:r>
      <w:r>
        <w:t>）画微变等效电路及动态性能计算</w:t>
      </w:r>
      <w:r>
        <w:t>;</w:t>
      </w:r>
      <w:r>
        <w:t>电压放大倍数</w:t>
      </w:r>
      <w:r>
        <w:t>;</w:t>
      </w:r>
      <w:r>
        <w:t>输入电阻：输出电阻：源电压放大倍数：</w:t>
      </w:r>
      <w:bookmarkEnd w:id="0"/>
    </w:p>
    <w:p w14:paraId="1496D423" w14:textId="77777777" w:rsidR="003F099E" w:rsidRDefault="00F7754C">
      <w:pPr>
        <w:pStyle w:val="1"/>
        <w:pageBreakBefore/>
      </w:pPr>
      <w:bookmarkStart w:id="2" w:name="Q328"/>
      <w:bookmarkStart w:id="3" w:name="_Toc241698624"/>
      <w:r>
        <w:lastRenderedPageBreak/>
        <w:t xml:space="preserve">328. </w:t>
      </w:r>
      <w:r>
        <w:t>共集放大电路如图</w:t>
      </w:r>
      <w:bookmarkEnd w:id="3"/>
    </w:p>
    <w:p w14:paraId="7954F24B" w14:textId="77777777" w:rsidR="003F099E" w:rsidRDefault="00F7754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CC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</w:p>
    <w:p w14:paraId="4AE00E32" w14:textId="77777777" w:rsidR="003F099E" w:rsidRDefault="00F7754C">
      <w:r>
        <w:t>晶体管的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。</w:t>
      </w:r>
    </w:p>
    <w:p w14:paraId="108D842F" w14:textId="77777777" w:rsidR="003F099E" w:rsidRDefault="00F7754C">
      <w:r>
        <w:t>要求：</w:t>
      </w:r>
    </w:p>
    <w:p w14:paraId="2014C7C2" w14:textId="77777777" w:rsidR="003F099E" w:rsidRDefault="00F7754C">
      <w:r>
        <w:t>（</w:t>
      </w:r>
      <w:r>
        <w:t>1</w:t>
      </w:r>
      <w:r>
        <w:t>）求出静态工作点</w:t>
      </w:r>
      <w:r>
        <w:t>Q</w:t>
      </w:r>
      <w:r>
        <w:t>；</w:t>
      </w:r>
    </w:p>
    <w:p w14:paraId="5840184B" w14:textId="77777777" w:rsidR="003F099E" w:rsidRDefault="00F7754C">
      <w:r>
        <w:t>（</w:t>
      </w:r>
      <w:r>
        <w:t>2</w:t>
      </w:r>
      <w:r>
        <w:t>）分别求出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>=∞</w:t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>时电路的电压放大倍数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和输入电阻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，并画出微变等效电路；</w:t>
      </w:r>
    </w:p>
    <w:p w14:paraId="2DF0E5A4" w14:textId="77777777" w:rsidR="003F099E" w:rsidRDefault="00F7754C">
      <w:r>
        <w:t>（</w:t>
      </w:r>
      <w:r>
        <w:t>3</w:t>
      </w:r>
      <w:r>
        <w:t>）求输出电阻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0DA689BE" w14:textId="77777777" w:rsidR="003F099E" w:rsidRDefault="00F7754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018DC3" wp14:editId="5DA84F80">
            <wp:extent cx="5040000" cy="4170036"/>
            <wp:effectExtent l="0" t="0" r="0" b="0"/>
            <wp:docPr id="2" name="Picture 2" descr="Q328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8_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48FEE43D" w14:textId="77777777" w:rsidR="003F099E" w:rsidRDefault="00F7754C">
      <w:pPr>
        <w:pStyle w:val="1"/>
        <w:pageBreakBefore/>
      </w:pPr>
      <w:bookmarkStart w:id="4" w:name="Q329"/>
      <w:bookmarkStart w:id="5" w:name="_Toc241698625"/>
      <w:r>
        <w:lastRenderedPageBreak/>
        <w:t xml:space="preserve">329. </w:t>
      </w:r>
      <w:r>
        <w:t>共集电路如图　　所示，试计算：</w:t>
      </w:r>
      <w:bookmarkEnd w:id="5"/>
    </w:p>
    <w:p w14:paraId="7586C40F" w14:textId="77777777" w:rsidR="003F099E" w:rsidRDefault="00F7754C">
      <w:r>
        <w:t>（</w:t>
      </w:r>
      <w:r>
        <w:t>1</w:t>
      </w:r>
      <w:r>
        <w:t>）静态工作点</w:t>
      </w:r>
      <w:r>
        <w:t>Q</w:t>
      </w:r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CQ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CEQ</m:t>
            </m:r>
          </m:sub>
        </m:sSub>
      </m:oMath>
      <w:r>
        <w:t>）；</w:t>
      </w:r>
    </w:p>
    <w:p w14:paraId="4E1C73BA" w14:textId="77777777" w:rsidR="003F099E" w:rsidRDefault="00F7754C">
      <w:r>
        <w:t>（</w:t>
      </w:r>
      <w:r>
        <w:t>2</w:t>
      </w:r>
      <w:r>
        <w:t>）画出电路的微变等效电路；</w:t>
      </w:r>
    </w:p>
    <w:p w14:paraId="34907F36" w14:textId="77777777" w:rsidR="003F099E" w:rsidRDefault="00F7754C">
      <w:r>
        <w:t>（</w:t>
      </w:r>
      <w:r>
        <w:t>3</w:t>
      </w:r>
      <w:r>
        <w:t>）输入电阻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、输出电阻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</w:t>
      </w:r>
    </w:p>
    <w:p w14:paraId="266D0FE3" w14:textId="77777777" w:rsidR="003F099E" w:rsidRDefault="00F7754C">
      <w:r>
        <w:t>（</w:t>
      </w:r>
      <w:r>
        <w:t>4</w:t>
      </w:r>
      <w:r>
        <w:t>）电压放大倍数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e>
        </m:acc>
      </m:oMath>
      <w:r>
        <w:t>、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us</m:t>
                </m:r>
              </m:sub>
            </m:sSub>
          </m:e>
        </m:acc>
      </m:oMath>
      <w:r>
        <w:t>。</w:t>
      </w:r>
    </w:p>
    <w:p w14:paraId="41074611" w14:textId="77777777" w:rsidR="003F099E" w:rsidRDefault="00F7754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FEBD4A" wp14:editId="73B086E9">
            <wp:extent cx="5040000" cy="4170036"/>
            <wp:effectExtent l="0" t="0" r="0" b="0"/>
            <wp:docPr id="3" name="Picture 3" descr="Q329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29_orig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4F17C268" w14:textId="77777777" w:rsidR="003F099E" w:rsidRDefault="00F7754C">
      <w:pPr>
        <w:pStyle w:val="1"/>
        <w:pageBreakBefore/>
      </w:pPr>
      <w:bookmarkStart w:id="6" w:name="Q330"/>
      <w:bookmarkStart w:id="7" w:name="_Toc241698626"/>
      <w:r>
        <w:lastRenderedPageBreak/>
        <w:t xml:space="preserve">330. </w:t>
      </w:r>
      <w:r>
        <w:t>如题　　图所示的放大电路中，电容容量都足够大，可视为交流短路；</w:t>
      </w:r>
      <w:bookmarkEnd w:id="7"/>
    </w:p>
    <w:p w14:paraId="5D89ED84" w14:textId="77777777" w:rsidR="003F099E" w:rsidRDefault="00F7754C">
      <w:r>
        <w:t>已知：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=80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。</w:t>
      </w:r>
    </w:p>
    <w:p w14:paraId="0F69C3B6" w14:textId="77777777" w:rsidR="003F099E" w:rsidRDefault="00F7754C">
      <w:r>
        <w:t>要求：</w:t>
      </w:r>
    </w:p>
    <w:p w14:paraId="6785E007" w14:textId="77777777" w:rsidR="003F099E" w:rsidRDefault="00F7754C">
      <w:r>
        <w:t>1</w:t>
      </w:r>
      <w:r>
        <w:t>）求直流工作点；</w:t>
      </w:r>
    </w:p>
    <w:p w14:paraId="15F04E41" w14:textId="77777777" w:rsidR="003F099E" w:rsidRDefault="00F7754C">
      <w:r>
        <w:t>2</w:t>
      </w:r>
      <w:r>
        <w:t>）</w:t>
      </w:r>
    </w:p>
    <w:p w14:paraId="3EF6C1B2" w14:textId="77777777" w:rsidR="003F099E" w:rsidRDefault="00F7754C">
      <w:r>
        <w:t>放大电路的输入电阻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>和输出电阻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。</w:t>
      </w:r>
    </w:p>
    <w:p w14:paraId="1B719857" w14:textId="77777777" w:rsidR="003F099E" w:rsidRDefault="00F7754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634A057" wp14:editId="3BF801A6">
            <wp:extent cx="5220000" cy="4499317"/>
            <wp:effectExtent l="0" t="0" r="0" b="0"/>
            <wp:docPr id="4" name="Picture 4" descr="Q330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10CD" w14:textId="77777777" w:rsidR="003F099E" w:rsidRDefault="00F7754C">
      <w:pPr>
        <w:jc w:val="center"/>
      </w:pPr>
      <w:r>
        <w:t>原电路图</w:t>
      </w:r>
    </w:p>
    <w:p w14:paraId="1B078874" w14:textId="77777777" w:rsidR="003F099E" w:rsidRDefault="00F7754C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640131" wp14:editId="7B8E7E01">
            <wp:extent cx="5040000" cy="4515889"/>
            <wp:effectExtent l="0" t="0" r="0" b="0"/>
            <wp:docPr id="5" name="Picture 5" descr="Q330_original_dc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0_original_d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86E9" w14:textId="77777777" w:rsidR="003F099E" w:rsidRDefault="00F7754C">
      <w:pPr>
        <w:jc w:val="center"/>
      </w:pPr>
      <w:r>
        <w:t>原稿已给直流通路图</w:t>
      </w:r>
      <w:bookmarkEnd w:id="6"/>
    </w:p>
    <w:p w14:paraId="2DE65809" w14:textId="77777777" w:rsidR="003F099E" w:rsidRDefault="00F7754C">
      <w:pPr>
        <w:pStyle w:val="1"/>
        <w:pageBreakBefore/>
      </w:pPr>
      <w:bookmarkStart w:id="8" w:name="Q331"/>
      <w:bookmarkStart w:id="9" w:name="_Toc241698627"/>
      <w:r>
        <w:lastRenderedPageBreak/>
        <w:t xml:space="preserve">331. </w:t>
      </w:r>
      <w:r>
        <w:t>如题　　图所示的共集电极放大电路及晶体管输出特性，设</w:t>
      </w:r>
      <w:bookmarkEnd w:id="9"/>
    </w:p>
    <w:p w14:paraId="78CC1E5E" w14:textId="77777777" w:rsidR="003F099E" w:rsidRDefault="00F7754C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BEQ</m:t>
            </m:r>
          </m:sub>
        </m:sSub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bb</m:t>
            </m:r>
            <m:r>
              <w:rPr>
                <w:rFonts w:ascii="Cambria Math" w:hAnsi="Cambria Math"/>
              </w:rPr>
              <m:t>'</m:t>
            </m:r>
          </m:sub>
        </m:sSub>
        <m:r>
          <w:rPr>
            <w:rFonts w:ascii="Cambria Math" w:hAnsi="Cambria Math"/>
          </w:rPr>
          <m:t>=200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，电容对交流信号可视为短路。</w:t>
      </w:r>
    </w:p>
    <w:p w14:paraId="49B5F8D4" w14:textId="77777777" w:rsidR="003F099E" w:rsidRDefault="00F7754C">
      <w:r>
        <w:t>要求：</w:t>
      </w:r>
    </w:p>
    <w:p w14:paraId="6517C072" w14:textId="77777777" w:rsidR="003F099E" w:rsidRDefault="00F7754C">
      <w:r>
        <w:t>1</w:t>
      </w:r>
      <w:r>
        <w:t>）估算静态工作点；</w:t>
      </w:r>
    </w:p>
    <w:p w14:paraId="5B3EB0AD" w14:textId="77777777" w:rsidR="003F099E" w:rsidRDefault="00F7754C">
      <w:r>
        <w:t>2</w:t>
      </w:r>
      <w:r>
        <w:t>）画出直流负载线和交流负载线；</w:t>
      </w:r>
    </w:p>
    <w:p w14:paraId="0F0CBFD5" w14:textId="77777777" w:rsidR="003F099E" w:rsidRDefault="00F7754C">
      <w:r>
        <w:t>3</w:t>
      </w:r>
      <w:r>
        <w:t>）试求放大电路的电压放大倍数、输入电阻及输出电阻。</w:t>
      </w:r>
    </w:p>
    <w:p w14:paraId="7727FFD4" w14:textId="77777777" w:rsidR="003F099E" w:rsidRDefault="00F7754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484D7F6" wp14:editId="175DCBEA">
            <wp:extent cx="5220000" cy="4499317"/>
            <wp:effectExtent l="0" t="0" r="0" b="0"/>
            <wp:docPr id="6" name="Picture 6" descr="Q331_original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orig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9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63B9" w14:textId="77777777" w:rsidR="003F099E" w:rsidRDefault="00F7754C">
      <w:pPr>
        <w:jc w:val="center"/>
      </w:pPr>
      <w:r>
        <w:t>原电路图</w:t>
      </w:r>
    </w:p>
    <w:p w14:paraId="759485D9" w14:textId="77777777" w:rsidR="003F099E" w:rsidRDefault="00F7754C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46497CB" wp14:editId="221FFAAC">
            <wp:extent cx="5940000" cy="5420364"/>
            <wp:effectExtent l="0" t="0" r="0" b="0"/>
            <wp:docPr id="7" name="Picture 7" descr="Q331_curves；faithful_source；另附可编辑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31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2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C746" w14:textId="77777777" w:rsidR="003F099E" w:rsidRDefault="00F7754C">
      <w:pPr>
        <w:jc w:val="center"/>
      </w:pPr>
      <w:r>
        <w:t>原晶体管输出特性</w:t>
      </w:r>
      <w:bookmarkEnd w:id="8"/>
    </w:p>
    <w:sectPr w:rsidR="003F099E" w:rsidSect="00034616">
      <w:headerReference w:type="default" r:id="rId15"/>
      <w:footerReference w:type="default" r:id="rId16"/>
      <w:pgSz w:w="11906" w:h="16838"/>
      <w:pgMar w:top="1020" w:right="737" w:bottom="850" w:left="73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C604" w14:textId="77777777" w:rsidR="00F7754C" w:rsidRDefault="00F7754C">
      <w:pPr>
        <w:spacing w:after="0" w:line="240" w:lineRule="auto"/>
      </w:pPr>
      <w:r>
        <w:separator/>
      </w:r>
    </w:p>
  </w:endnote>
  <w:endnote w:type="continuationSeparator" w:id="0">
    <w:p w14:paraId="338A0FB0" w14:textId="77777777" w:rsidR="00F7754C" w:rsidRDefault="00F7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425C6" w14:textId="77777777" w:rsidR="003F099E" w:rsidRDefault="00F7754C">
    <w:pPr>
      <w:pStyle w:val="a7"/>
      <w:tabs>
        <w:tab w:val="left" w:pos="9808"/>
      </w:tabs>
    </w:pPr>
    <w:r>
      <w:rPr>
        <w:sz w:val="16"/>
      </w:rPr>
      <w:t>抛弃幻想，面对现实，脚踏实地，努力刷题。</w:t>
    </w:r>
    <w:r>
      <w:rPr>
        <w:sz w:val="16"/>
      </w:rPr>
      <w:tab/>
    </w:r>
    <w:r>
      <w:fldChar w:fldCharType="begin"/>
    </w:r>
    <w:r>
      <w:instrText>PAGE</w:instrText>
    </w:r>
    <w:r>
      <w:fldChar w:fldCharType="separate"/>
    </w:r>
    <w:r w:rsidR="00B84E2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C53F" w14:textId="77777777" w:rsidR="00F7754C" w:rsidRDefault="00F7754C">
      <w:pPr>
        <w:spacing w:after="0" w:line="240" w:lineRule="auto"/>
      </w:pPr>
      <w:r>
        <w:separator/>
      </w:r>
    </w:p>
  </w:footnote>
  <w:footnote w:type="continuationSeparator" w:id="0">
    <w:p w14:paraId="06734A98" w14:textId="77777777" w:rsidR="00F7754C" w:rsidRDefault="00F7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A46F" w14:textId="77777777" w:rsidR="003F099E" w:rsidRDefault="00F7754C">
    <w:pPr>
      <w:pStyle w:val="a5"/>
      <w:spacing w:after="0" w:line="240" w:lineRule="auto"/>
    </w:pPr>
    <w:r>
      <w:rPr>
        <w:sz w:val="16"/>
      </w:rPr>
      <w:t>《唐哥强化必刷</w:t>
    </w:r>
    <w:r>
      <w:rPr>
        <w:sz w:val="16"/>
      </w:rPr>
      <w:t>3000</w:t>
    </w:r>
    <w:r>
      <w:rPr>
        <w:sz w:val="16"/>
      </w:rPr>
      <w:t>题》</w:t>
    </w:r>
    <w:r>
      <w:rPr>
        <w:sz w:val="16"/>
      </w:rPr>
      <w:t xml:space="preserve"> </w:t>
    </w:r>
    <w:r>
      <w:rPr>
        <w:sz w:val="16"/>
      </w:rPr>
      <w:t>江苏专转本电子信息大类</w:t>
    </w:r>
    <w:r>
      <w:rPr>
        <w:sz w:val="16"/>
      </w:rPr>
      <w:t>-</w:t>
    </w:r>
    <w:r>
      <w:rPr>
        <w:sz w:val="16"/>
      </w:rPr>
      <w:t>全程直播精讲</w:t>
    </w:r>
    <w:r>
      <w:rPr>
        <w:sz w:val="16"/>
      </w:rPr>
      <w:br/>
    </w:r>
    <w:r>
      <w:rPr>
        <w:sz w:val="16"/>
      </w:rPr>
      <w:t>平台</w:t>
    </w:r>
    <w:r>
      <w:rPr>
        <w:sz w:val="16"/>
      </w:rPr>
      <w:t>ID</w:t>
    </w:r>
    <w:r>
      <w:rPr>
        <w:sz w:val="16"/>
      </w:rPr>
      <w:t>：讲电子的唐哥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399866">
    <w:abstractNumId w:val="8"/>
  </w:num>
  <w:num w:numId="2" w16cid:durableId="1162046591">
    <w:abstractNumId w:val="6"/>
  </w:num>
  <w:num w:numId="3" w16cid:durableId="1701974194">
    <w:abstractNumId w:val="5"/>
  </w:num>
  <w:num w:numId="4" w16cid:durableId="40790244">
    <w:abstractNumId w:val="4"/>
  </w:num>
  <w:num w:numId="5" w16cid:durableId="706443463">
    <w:abstractNumId w:val="7"/>
  </w:num>
  <w:num w:numId="6" w16cid:durableId="726952322">
    <w:abstractNumId w:val="3"/>
  </w:num>
  <w:num w:numId="7" w16cid:durableId="1884363305">
    <w:abstractNumId w:val="2"/>
  </w:num>
  <w:num w:numId="8" w16cid:durableId="1135215150">
    <w:abstractNumId w:val="1"/>
  </w:num>
  <w:num w:numId="9" w16cid:durableId="156791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99E"/>
    <w:rsid w:val="007E0362"/>
    <w:rsid w:val="00AA1D8D"/>
    <w:rsid w:val="00B47730"/>
    <w:rsid w:val="00B84E22"/>
    <w:rsid w:val="00CB0664"/>
    <w:rsid w:val="00F775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514DFB"/>
  <w14:defaultImageDpi w14:val="300"/>
  <w15:docId w15:val="{570B4FFE-F535-40D1-A7B7-E36A2F96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3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84E22"/>
  </w:style>
  <w:style w:type="character" w:styleId="aff9">
    <w:name w:val="Hyperlink"/>
    <w:basedOn w:val="a2"/>
    <w:uiPriority w:val="99"/>
    <w:unhideWhenUsed/>
    <w:rsid w:val="00B84E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606</Words>
  <Characters>734</Characters>
  <Application>Microsoft Office Word</Application>
  <DocSecurity>0</DocSecurity>
  <Lines>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2026-10-01T02:10:00Z</dcterms:modified>
  <cp:category/>
</cp:coreProperties>
</file>