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ACB73" w14:textId="77777777" w:rsidR="0078794F" w:rsidRDefault="006D430E">
      <w:pPr>
        <w:pStyle w:val="aa"/>
      </w:pPr>
      <w:r>
        <w:rPr>
          <w:rFonts w:ascii="Times New Roman" w:eastAsia="SimSun" w:hAnsi="Times New Roman"/>
        </w:rPr>
        <w:t>第</w:t>
      </w:r>
      <w:r>
        <w:rPr>
          <w:rFonts w:ascii="Times New Roman" w:eastAsia="SimSun" w:hAnsi="Times New Roman"/>
        </w:rPr>
        <w:t>8</w:t>
      </w:r>
      <w:r>
        <w:rPr>
          <w:rFonts w:ascii="Times New Roman" w:eastAsia="SimSun" w:hAnsi="Times New Roman"/>
        </w:rPr>
        <w:t>讲</w:t>
      </w:r>
      <w:r>
        <w:rPr>
          <w:rFonts w:ascii="Times New Roman" w:eastAsia="SimSun" w:hAnsi="Times New Roman"/>
        </w:rPr>
        <w:t xml:space="preserve"> </w:t>
      </w:r>
      <w:r>
        <w:rPr>
          <w:rFonts w:ascii="Times New Roman" w:eastAsia="SimSun" w:hAnsi="Times New Roman"/>
        </w:rPr>
        <w:t>网孔电流法</w:t>
      </w:r>
    </w:p>
    <w:p w14:paraId="1F5BBF7D" w14:textId="77777777" w:rsidR="0078794F" w:rsidRDefault="006D430E">
      <w:pPr>
        <w:pStyle w:val="ac"/>
      </w:pPr>
      <w:r>
        <w:t>第</w:t>
      </w:r>
      <w:r>
        <w:t>458</w:t>
      </w:r>
      <w:r>
        <w:t>至</w:t>
      </w:r>
      <w:r>
        <w:t>513</w:t>
      </w:r>
      <w:r>
        <w:t>题</w:t>
      </w:r>
      <w:r>
        <w:t xml:space="preserve"> </w:t>
      </w:r>
      <w:r>
        <w:t>完整章</w:t>
      </w:r>
      <w:r>
        <w:t xml:space="preserve"> </w:t>
      </w:r>
      <w:r>
        <w:t>新增答案解析</w:t>
      </w:r>
    </w:p>
    <w:p w14:paraId="1DCDE78B" w14:textId="77777777" w:rsidR="0078794F" w:rsidRDefault="006D430E">
      <w:pPr>
        <w:keepLines/>
        <w:spacing w:after="100"/>
      </w:pPr>
      <w:r>
        <w:t>唐哥强化必刷</w:t>
      </w:r>
      <w:r>
        <w:t>3000</w:t>
      </w:r>
      <w:r>
        <w:t>题｜江苏专转本电子信息大类</w:t>
      </w:r>
      <w:r>
        <w:t>—</w:t>
      </w:r>
      <w:r>
        <w:t>全程直播精讲｜平台</w:t>
      </w:r>
      <w:r>
        <w:t>ID</w:t>
      </w:r>
      <w:r>
        <w:t>：讲电子的唐哥</w:t>
      </w:r>
    </w:p>
    <w:p w14:paraId="7F387DC2" w14:textId="77777777" w:rsidR="0078794F" w:rsidRDefault="006D430E">
      <w:pPr>
        <w:keepLines/>
        <w:spacing w:after="100"/>
      </w:pPr>
      <w:r>
        <w:t>抛弃幻想，面对现实，脚踏实地，努力刷题。</w:t>
      </w:r>
    </w:p>
    <w:p w14:paraId="353D7982" w14:textId="77777777" w:rsidR="0078794F" w:rsidRDefault="006D430E">
      <w:pPr>
        <w:keepLines/>
        <w:spacing w:after="100"/>
      </w:pPr>
      <w:r>
        <w:t>本章保留</w:t>
      </w:r>
      <w:r>
        <w:t>56</w:t>
      </w:r>
      <w:r>
        <w:t>个原编号、填答位置、</w:t>
      </w:r>
      <w:r>
        <w:t>10</w:t>
      </w:r>
      <w:r>
        <w:t>幅原题图和原稿已有答案。新增解析另册保存，红色新增内容与黑色原稿分开。</w:t>
      </w:r>
    </w:p>
    <w:p w14:paraId="126B37C9" w14:textId="77777777" w:rsidR="0078794F" w:rsidRDefault="006D430E">
      <w:pPr>
        <w:keepLines/>
        <w:spacing w:after="100"/>
      </w:pPr>
      <w:r>
        <w:t>目录</w:t>
      </w:r>
    </w:p>
    <w:p w14:paraId="120F7F12" w14:textId="6B41E81C" w:rsidR="00DE3500" w:rsidRDefault="006D430E">
      <w:pPr>
        <w:pStyle w:val="TOC1"/>
        <w:tabs>
          <w:tab w:val="right" w:leader="dot" w:pos="9514"/>
        </w:tabs>
        <w:rPr>
          <w:rFonts w:asciiTheme="minorHAnsi" w:eastAsiaTheme="minorEastAsia" w:hAnsiTheme="minorHAnsi"/>
          <w:noProof/>
          <w:color w:val="auto"/>
          <w:kern w:val="2"/>
          <w:szCs w:val="24"/>
          <w:lang w:eastAsia="zh-CN"/>
          <w14:ligatures w14:val="standardContextual"/>
        </w:rPr>
      </w:pPr>
      <w:r>
        <w:fldChar w:fldCharType="begin"/>
      </w:r>
      <w:r>
        <w:instrText>TOC \o "1-2" \h \z \u</w:instrText>
      </w:r>
      <w:r>
        <w:fldChar w:fldCharType="separate"/>
      </w:r>
      <w:hyperlink w:anchor="_Toc241688076" w:history="1">
        <w:r w:rsidR="00DE3500" w:rsidRPr="001E7247">
          <w:rPr>
            <w:rStyle w:val="aff9"/>
            <w:noProof/>
          </w:rPr>
          <w:t>一、填空题</w:t>
        </w:r>
        <w:r w:rsidR="00DE3500">
          <w:rPr>
            <w:noProof/>
            <w:webHidden/>
          </w:rPr>
          <w:tab/>
        </w:r>
        <w:r w:rsidR="00DE3500">
          <w:rPr>
            <w:noProof/>
            <w:webHidden/>
          </w:rPr>
          <w:fldChar w:fldCharType="begin"/>
        </w:r>
        <w:r w:rsidR="00DE3500">
          <w:rPr>
            <w:noProof/>
            <w:webHidden/>
          </w:rPr>
          <w:instrText xml:space="preserve"> PAGEREF _Toc241688076 \h </w:instrText>
        </w:r>
        <w:r w:rsidR="00DE3500">
          <w:rPr>
            <w:noProof/>
            <w:webHidden/>
          </w:rPr>
        </w:r>
        <w:r w:rsidR="00DE3500">
          <w:rPr>
            <w:noProof/>
            <w:webHidden/>
          </w:rPr>
          <w:fldChar w:fldCharType="separate"/>
        </w:r>
        <w:r w:rsidR="00DE3500">
          <w:rPr>
            <w:noProof/>
            <w:webHidden/>
          </w:rPr>
          <w:t>2</w:t>
        </w:r>
        <w:r w:rsidR="00DE3500">
          <w:rPr>
            <w:noProof/>
            <w:webHidden/>
          </w:rPr>
          <w:fldChar w:fldCharType="end"/>
        </w:r>
      </w:hyperlink>
    </w:p>
    <w:p w14:paraId="778A86C4" w14:textId="7107B213" w:rsidR="00DE3500" w:rsidRDefault="00DE3500">
      <w:pPr>
        <w:pStyle w:val="TOC1"/>
        <w:tabs>
          <w:tab w:val="right" w:leader="dot" w:pos="9514"/>
        </w:tabs>
        <w:rPr>
          <w:rFonts w:asciiTheme="minorHAnsi" w:eastAsiaTheme="minorEastAsia" w:hAnsiTheme="minorHAnsi"/>
          <w:noProof/>
          <w:color w:val="auto"/>
          <w:kern w:val="2"/>
          <w:szCs w:val="24"/>
          <w:lang w:eastAsia="zh-CN"/>
          <w14:ligatures w14:val="standardContextual"/>
        </w:rPr>
      </w:pPr>
      <w:hyperlink w:anchor="_Toc241688077" w:history="1">
        <w:r w:rsidRPr="001E7247">
          <w:rPr>
            <w:rStyle w:val="aff9"/>
            <w:noProof/>
          </w:rPr>
          <w:t>二、判断题</w:t>
        </w:r>
        <w:r>
          <w:rPr>
            <w:noProof/>
            <w:webHidden/>
          </w:rPr>
          <w:tab/>
        </w:r>
        <w:r>
          <w:rPr>
            <w:noProof/>
            <w:webHidden/>
          </w:rPr>
          <w:fldChar w:fldCharType="begin"/>
        </w:r>
        <w:r>
          <w:rPr>
            <w:noProof/>
            <w:webHidden/>
          </w:rPr>
          <w:instrText xml:space="preserve"> PAGEREF _Toc241688077 \h </w:instrText>
        </w:r>
        <w:r>
          <w:rPr>
            <w:noProof/>
            <w:webHidden/>
          </w:rPr>
        </w:r>
        <w:r>
          <w:rPr>
            <w:noProof/>
            <w:webHidden/>
          </w:rPr>
          <w:fldChar w:fldCharType="separate"/>
        </w:r>
        <w:r>
          <w:rPr>
            <w:noProof/>
            <w:webHidden/>
          </w:rPr>
          <w:t>5</w:t>
        </w:r>
        <w:r>
          <w:rPr>
            <w:noProof/>
            <w:webHidden/>
          </w:rPr>
          <w:fldChar w:fldCharType="end"/>
        </w:r>
      </w:hyperlink>
    </w:p>
    <w:p w14:paraId="1860F402" w14:textId="0141C564" w:rsidR="00DE3500" w:rsidRDefault="00DE3500">
      <w:pPr>
        <w:pStyle w:val="TOC1"/>
        <w:tabs>
          <w:tab w:val="right" w:leader="dot" w:pos="9514"/>
        </w:tabs>
        <w:rPr>
          <w:rFonts w:asciiTheme="minorHAnsi" w:eastAsiaTheme="minorEastAsia" w:hAnsiTheme="minorHAnsi"/>
          <w:noProof/>
          <w:color w:val="auto"/>
          <w:kern w:val="2"/>
          <w:szCs w:val="24"/>
          <w:lang w:eastAsia="zh-CN"/>
          <w14:ligatures w14:val="standardContextual"/>
        </w:rPr>
      </w:pPr>
      <w:hyperlink w:anchor="_Toc241688078" w:history="1">
        <w:r w:rsidRPr="001E7247">
          <w:rPr>
            <w:rStyle w:val="aff9"/>
            <w:noProof/>
          </w:rPr>
          <w:t>三、计算题</w:t>
        </w:r>
        <w:r>
          <w:rPr>
            <w:noProof/>
            <w:webHidden/>
          </w:rPr>
          <w:tab/>
        </w:r>
        <w:r>
          <w:rPr>
            <w:noProof/>
            <w:webHidden/>
          </w:rPr>
          <w:fldChar w:fldCharType="begin"/>
        </w:r>
        <w:r>
          <w:rPr>
            <w:noProof/>
            <w:webHidden/>
          </w:rPr>
          <w:instrText xml:space="preserve"> PAGEREF _Toc241688078 \h </w:instrText>
        </w:r>
        <w:r>
          <w:rPr>
            <w:noProof/>
            <w:webHidden/>
          </w:rPr>
        </w:r>
        <w:r>
          <w:rPr>
            <w:noProof/>
            <w:webHidden/>
          </w:rPr>
          <w:fldChar w:fldCharType="separate"/>
        </w:r>
        <w:r>
          <w:rPr>
            <w:noProof/>
            <w:webHidden/>
          </w:rPr>
          <w:t>8</w:t>
        </w:r>
        <w:r>
          <w:rPr>
            <w:noProof/>
            <w:webHidden/>
          </w:rPr>
          <w:fldChar w:fldCharType="end"/>
        </w:r>
      </w:hyperlink>
    </w:p>
    <w:p w14:paraId="5A7DAC4B" w14:textId="156B9A78" w:rsidR="00DE3500" w:rsidRDefault="00DE3500">
      <w:pPr>
        <w:pStyle w:val="TOC1"/>
        <w:tabs>
          <w:tab w:val="right" w:leader="dot" w:pos="9514"/>
        </w:tabs>
        <w:rPr>
          <w:rFonts w:asciiTheme="minorHAnsi" w:eastAsiaTheme="minorEastAsia" w:hAnsiTheme="minorHAnsi"/>
          <w:noProof/>
          <w:color w:val="auto"/>
          <w:kern w:val="2"/>
          <w:szCs w:val="24"/>
          <w:lang w:eastAsia="zh-CN"/>
          <w14:ligatures w14:val="standardContextual"/>
        </w:rPr>
      </w:pPr>
      <w:hyperlink w:anchor="_Toc241688079" w:history="1">
        <w:r w:rsidRPr="001E7247">
          <w:rPr>
            <w:rStyle w:val="aff9"/>
            <w:noProof/>
          </w:rPr>
          <w:t>校注</w:t>
        </w:r>
        <w:r w:rsidRPr="001E7247">
          <w:rPr>
            <w:rStyle w:val="aff9"/>
            <w:noProof/>
          </w:rPr>
          <w:t xml:space="preserve"> </w:t>
        </w:r>
        <w:r w:rsidRPr="001E7247">
          <w:rPr>
            <w:rStyle w:val="aff9"/>
            <w:noProof/>
          </w:rPr>
          <w:t>原稿表述及适用条件</w:t>
        </w:r>
        <w:r>
          <w:rPr>
            <w:noProof/>
            <w:webHidden/>
          </w:rPr>
          <w:tab/>
        </w:r>
        <w:r>
          <w:rPr>
            <w:noProof/>
            <w:webHidden/>
          </w:rPr>
          <w:fldChar w:fldCharType="begin"/>
        </w:r>
        <w:r>
          <w:rPr>
            <w:noProof/>
            <w:webHidden/>
          </w:rPr>
          <w:instrText xml:space="preserve"> PAGEREF _Toc241688079 \h </w:instrText>
        </w:r>
        <w:r>
          <w:rPr>
            <w:noProof/>
            <w:webHidden/>
          </w:rPr>
        </w:r>
        <w:r>
          <w:rPr>
            <w:noProof/>
            <w:webHidden/>
          </w:rPr>
          <w:fldChar w:fldCharType="separate"/>
        </w:r>
        <w:r>
          <w:rPr>
            <w:noProof/>
            <w:webHidden/>
          </w:rPr>
          <w:t>20</w:t>
        </w:r>
        <w:r>
          <w:rPr>
            <w:noProof/>
            <w:webHidden/>
          </w:rPr>
          <w:fldChar w:fldCharType="end"/>
        </w:r>
      </w:hyperlink>
    </w:p>
    <w:p w14:paraId="3647DF67" w14:textId="2247A299" w:rsidR="0078794F" w:rsidRDefault="006D430E">
      <w:r>
        <w:fldChar w:fldCharType="end"/>
      </w:r>
    </w:p>
    <w:p w14:paraId="7E5253E5" w14:textId="77777777" w:rsidR="0078794F" w:rsidRDefault="006D430E">
      <w:r>
        <w:br w:type="page"/>
      </w:r>
    </w:p>
    <w:p w14:paraId="37698475" w14:textId="77777777" w:rsidR="0078794F" w:rsidRDefault="006D430E">
      <w:pPr>
        <w:pStyle w:val="1"/>
      </w:pPr>
      <w:bookmarkStart w:id="0" w:name="_Toc241688076"/>
      <w:r>
        <w:lastRenderedPageBreak/>
        <w:t>一、填空题</w:t>
      </w:r>
      <w:bookmarkEnd w:id="0"/>
    </w:p>
    <w:p w14:paraId="660B578A" w14:textId="77777777" w:rsidR="0078794F" w:rsidRDefault="006D430E">
      <w:pPr>
        <w:keepNext/>
        <w:keepLines/>
        <w:spacing w:after="100"/>
      </w:pPr>
      <w:r>
        <w:t xml:space="preserve">458. </w:t>
      </w:r>
      <w:r>
        <w:t>在网孔分析法中，网孔电流是沿着每个</w:t>
      </w:r>
      <w:r>
        <w:t>______</w:t>
      </w:r>
      <w:r>
        <w:t>设定的未知电流。</w:t>
      </w:r>
    </w:p>
    <w:p w14:paraId="5C2A3D92" w14:textId="77777777" w:rsidR="0078794F" w:rsidRDefault="006D430E">
      <w:pPr>
        <w:keepNext/>
        <w:keepLines/>
        <w:spacing w:after="100"/>
      </w:pPr>
      <w:r>
        <w:rPr>
          <w:color w:val="C00000"/>
        </w:rPr>
        <w:t>【新增答案】网孔。</w:t>
      </w:r>
    </w:p>
    <w:p w14:paraId="5B88EE38" w14:textId="77777777" w:rsidR="0078794F" w:rsidRDefault="006D430E">
      <w:pPr>
        <w:keepLines/>
        <w:spacing w:after="120"/>
      </w:pPr>
      <w:r>
        <w:rPr>
          <w:color w:val="C00000"/>
        </w:rPr>
        <w:t>在平面电路的每个内部面上选取一个绕行方向，以对应网孔电流作为回路变量。</w:t>
      </w:r>
    </w:p>
    <w:p w14:paraId="2F27AE91" w14:textId="77777777" w:rsidR="0078794F" w:rsidRDefault="006D430E">
      <w:pPr>
        <w:keepNext/>
        <w:keepLines/>
        <w:spacing w:after="100"/>
      </w:pPr>
      <w:r>
        <w:t xml:space="preserve">459. </w:t>
      </w:r>
      <w:r>
        <w:t>网孔分析法中，对于每个网孔，根据基尔霍夫电压定律（</w:t>
      </w:r>
      <m:oMath>
        <m:r>
          <m:rPr>
            <m:sty m:val="p"/>
          </m:rPr>
          <w:rPr>
            <w:rFonts w:ascii="Cambria Math" w:hAnsi="Cambria Math"/>
          </w:rPr>
          <m:t>KVL</m:t>
        </m:r>
      </m:oMath>
      <w:r>
        <w:t>）列出的方程称为</w:t>
      </w:r>
      <w:r>
        <w:t>______</w:t>
      </w:r>
      <w:r>
        <w:t>方程。</w:t>
      </w:r>
    </w:p>
    <w:p w14:paraId="2060AA73" w14:textId="77777777" w:rsidR="0078794F" w:rsidRDefault="006D430E">
      <w:pPr>
        <w:keepNext/>
        <w:keepLines/>
        <w:spacing w:after="100"/>
      </w:pPr>
      <w:r>
        <w:rPr>
          <w:color w:val="C00000"/>
        </w:rPr>
        <w:t>【新增答案】网孔。</w:t>
      </w:r>
    </w:p>
    <w:p w14:paraId="3777B2FA" w14:textId="77777777" w:rsidR="0078794F" w:rsidRDefault="006D430E">
      <w:pPr>
        <w:keepLines/>
        <w:spacing w:after="120"/>
      </w:pPr>
      <w:r>
        <w:rPr>
          <w:color w:val="C00000"/>
        </w:rPr>
        <w:t>把沿所选网孔的电压降相加，再计入电源电压升，得到网孔</w:t>
      </w:r>
      <m:oMath>
        <m:r>
          <m:rPr>
            <m:sty m:val="p"/>
          </m:rPr>
          <w:rPr>
            <w:rFonts w:ascii="Cambria Math" w:hAnsi="Cambria Math"/>
            <w:color w:val="C00000"/>
          </w:rPr>
          <m:t>KVL</m:t>
        </m:r>
      </m:oMath>
      <w:r>
        <w:rPr>
          <w:color w:val="C00000"/>
        </w:rPr>
        <w:t>关系。含理想电流源时还要加入约束或消元。</w:t>
      </w:r>
    </w:p>
    <w:p w14:paraId="0619F951" w14:textId="77777777" w:rsidR="0078794F" w:rsidRDefault="006D430E">
      <w:pPr>
        <w:keepNext/>
        <w:keepLines/>
        <w:spacing w:after="100"/>
      </w:pPr>
      <w:r>
        <w:t xml:space="preserve">460. </w:t>
      </w:r>
      <w:r>
        <w:t>在网孔分析法中，若电路中有</w:t>
      </w:r>
      <m:oMath>
        <m:r>
          <w:rPr>
            <w:rFonts w:ascii="Cambria Math" w:hAnsi="Cambria Math"/>
          </w:rPr>
          <m:t>n</m:t>
        </m:r>
      </m:oMath>
      <w:r>
        <w:t xml:space="preserve"> </w:t>
      </w:r>
      <w:r>
        <w:t>个独立网孔，则可以列出</w:t>
      </w:r>
      <w:r>
        <w:t>______</w:t>
      </w:r>
      <w:r>
        <w:t>个独立的</w:t>
      </w:r>
      <m:oMath>
        <m:r>
          <m:rPr>
            <m:sty m:val="p"/>
          </m:rPr>
          <w:rPr>
            <w:rFonts w:ascii="Cambria Math" w:hAnsi="Cambria Math"/>
          </w:rPr>
          <m:t>KVL</m:t>
        </m:r>
      </m:oMath>
      <w:r>
        <w:t xml:space="preserve"> </w:t>
      </w:r>
      <w:r>
        <w:t>方程。</w:t>
      </w:r>
    </w:p>
    <w:p w14:paraId="2D7E3965" w14:textId="77777777" w:rsidR="0078794F" w:rsidRDefault="006D430E">
      <w:pPr>
        <w:keepNext/>
        <w:keepLines/>
        <w:spacing w:after="100"/>
      </w:pPr>
      <w:r>
        <w:rPr>
          <w:color w:val="C00000"/>
        </w:rPr>
        <w:t>【新增答案】</w:t>
      </w:r>
      <m:oMath>
        <m:r>
          <w:rPr>
            <w:rFonts w:ascii="Cambria Math" w:hAnsi="Cambria Math"/>
            <w:color w:val="C00000"/>
          </w:rPr>
          <m:t>n</m:t>
        </m:r>
      </m:oMath>
      <w:r>
        <w:rPr>
          <w:color w:val="C00000"/>
        </w:rPr>
        <w:t>。</w:t>
      </w:r>
    </w:p>
    <w:p w14:paraId="5E6CAE88" w14:textId="77777777" w:rsidR="0078794F" w:rsidRDefault="006D430E">
      <w:pPr>
        <w:keepLines/>
        <w:spacing w:after="120"/>
      </w:pPr>
      <w:r>
        <w:rPr>
          <w:color w:val="C00000"/>
        </w:rPr>
        <w:t>这是独立回路电压关系的数量。含理想电流源时，不能不计其未知端电压就机械写成</w:t>
      </w:r>
      <m:oMath>
        <m:r>
          <w:rPr>
            <w:rFonts w:ascii="Cambria Math" w:hAnsi="Cambria Math"/>
            <w:color w:val="C00000"/>
          </w:rPr>
          <m:t>n</m:t>
        </m:r>
      </m:oMath>
      <w:r>
        <w:rPr>
          <w:color w:val="C00000"/>
        </w:rPr>
        <w:t>个只含网孔电流的普通电阻式；可用电流约束代替部分式。</w:t>
      </w:r>
    </w:p>
    <w:p w14:paraId="0A708541" w14:textId="77777777" w:rsidR="0078794F" w:rsidRDefault="006D430E">
      <w:pPr>
        <w:keepNext/>
        <w:keepLines/>
        <w:spacing w:after="100"/>
      </w:pPr>
      <w:r>
        <w:t>461. ______</w:t>
      </w:r>
      <w:r>
        <w:t>电阻是网孔本身的电阻之和，恒为正。</w:t>
      </w:r>
    </w:p>
    <w:p w14:paraId="19B4CD08" w14:textId="77777777" w:rsidR="0078794F" w:rsidRDefault="006D430E">
      <w:pPr>
        <w:keepNext/>
        <w:keepLines/>
        <w:spacing w:after="100"/>
      </w:pPr>
      <w:r>
        <w:rPr>
          <w:color w:val="C00000"/>
        </w:rPr>
        <w:t>【新增答案】自。</w:t>
      </w:r>
    </w:p>
    <w:p w14:paraId="482A6B25" w14:textId="77777777" w:rsidR="0078794F" w:rsidRDefault="006D430E">
      <w:pPr>
        <w:keepLines/>
        <w:spacing w:after="120"/>
      </w:pPr>
      <w:r>
        <w:rPr>
          <w:color w:val="C00000"/>
        </w:rPr>
        <w:t>普通正电阻网孔的自电阻等于绕行所遇电阻之和；</w:t>
      </w:r>
      <w:r>
        <w:rPr>
          <w:color w:val="C00000"/>
        </w:rPr>
        <w:t>“</w:t>
      </w:r>
      <w:r>
        <w:rPr>
          <w:color w:val="C00000"/>
        </w:rPr>
        <w:t>恒为正</w:t>
      </w:r>
      <w:r>
        <w:rPr>
          <w:color w:val="C00000"/>
        </w:rPr>
        <w:t>”</w:t>
      </w:r>
      <w:r>
        <w:rPr>
          <w:color w:val="C00000"/>
        </w:rPr>
        <w:t>还要求至少含一个正电阻。全由理想源和导线构成的网孔，自电阻可以为零。</w:t>
      </w:r>
    </w:p>
    <w:p w14:paraId="1E5D4FF9" w14:textId="77777777" w:rsidR="0078794F" w:rsidRDefault="006D430E">
      <w:pPr>
        <w:keepNext/>
        <w:keepLines/>
        <w:spacing w:after="100"/>
      </w:pPr>
      <w:r>
        <w:t>462. ______</w:t>
      </w:r>
      <w:r>
        <w:t>电阻是网孔之间的电阻之和，根据网孔电路的方向有正有负。</w:t>
      </w:r>
    </w:p>
    <w:p w14:paraId="7CD1BBA6" w14:textId="77777777" w:rsidR="0078794F" w:rsidRDefault="006D430E">
      <w:pPr>
        <w:keepNext/>
        <w:keepLines/>
        <w:spacing w:after="100"/>
      </w:pPr>
      <w:r>
        <w:rPr>
          <w:color w:val="C00000"/>
        </w:rPr>
        <w:t>【新增答案】互。</w:t>
      </w:r>
    </w:p>
    <w:p w14:paraId="1518D85A" w14:textId="77777777" w:rsidR="0078794F" w:rsidRDefault="006D430E">
      <w:pPr>
        <w:keepLines/>
        <w:spacing w:after="120"/>
      </w:pPr>
      <w:r>
        <w:rPr>
          <w:color w:val="C00000"/>
        </w:rPr>
        <w:t>互电阻是公共电阻按两网孔电流在公共支路上的相对方向计取的带符号和：同向为正，反向为负。</w:t>
      </w:r>
    </w:p>
    <w:p w14:paraId="7530B0B6" w14:textId="77777777" w:rsidR="0078794F" w:rsidRDefault="006D430E">
      <w:pPr>
        <w:keepNext/>
        <w:keepLines/>
        <w:spacing w:after="100"/>
      </w:pPr>
      <w:r>
        <w:t xml:space="preserve">463. </w:t>
      </w:r>
      <w:r>
        <w:t>网孔是电路中不含</w:t>
      </w:r>
      <w:r>
        <w:t>________</w:t>
      </w:r>
      <w:r>
        <w:t>的独立闭合路径。</w:t>
      </w:r>
    </w:p>
    <w:p w14:paraId="67F822E9" w14:textId="77777777" w:rsidR="0078794F" w:rsidRDefault="006D430E">
      <w:pPr>
        <w:keepNext/>
        <w:keepLines/>
        <w:spacing w:after="100"/>
      </w:pPr>
      <w:r>
        <w:rPr>
          <w:color w:val="C00000"/>
        </w:rPr>
        <w:t>【新增答案】其他网孔（或其他支路）。</w:t>
      </w:r>
    </w:p>
    <w:p w14:paraId="35603AF5" w14:textId="77777777" w:rsidR="0078794F" w:rsidRDefault="006D430E">
      <w:pPr>
        <w:keepLines/>
        <w:spacing w:after="120"/>
      </w:pPr>
      <w:r>
        <w:rPr>
          <w:color w:val="C00000"/>
        </w:rPr>
        <w:t>“</w:t>
      </w:r>
      <w:r>
        <w:rPr>
          <w:color w:val="C00000"/>
        </w:rPr>
        <w:t>不含</w:t>
      </w:r>
      <w:r>
        <w:rPr>
          <w:color w:val="C00000"/>
        </w:rPr>
        <w:t>”</w:t>
      </w:r>
      <w:r>
        <w:rPr>
          <w:color w:val="C00000"/>
        </w:rPr>
        <w:t>应理解为所围内部不含其他支路；网孔是指定平面图的最小面边界，不能仅凭一个闭合路径没有重复边来判定。</w:t>
      </w:r>
    </w:p>
    <w:p w14:paraId="47C29B93" w14:textId="77777777" w:rsidR="0078794F" w:rsidRDefault="006D430E">
      <w:pPr>
        <w:keepNext/>
        <w:keepLines/>
        <w:spacing w:after="100"/>
      </w:pPr>
      <w:r>
        <w:t xml:space="preserve">464. </w:t>
      </w:r>
      <w:r>
        <w:t>网孔电流是一种假想的、沿网孔边界</w:t>
      </w:r>
      <w:r>
        <w:t>________</w:t>
      </w:r>
      <w:r>
        <w:t>流动的电流。</w:t>
      </w:r>
    </w:p>
    <w:p w14:paraId="0FD736B0" w14:textId="77777777" w:rsidR="0078794F" w:rsidRDefault="006D430E">
      <w:pPr>
        <w:keepNext/>
        <w:keepLines/>
        <w:spacing w:after="100"/>
      </w:pPr>
      <w:r>
        <w:rPr>
          <w:color w:val="C00000"/>
        </w:rPr>
        <w:t>【新增答案】环绕。</w:t>
      </w:r>
    </w:p>
    <w:p w14:paraId="4E59C113" w14:textId="77777777" w:rsidR="0078794F" w:rsidRDefault="006D430E">
      <w:pPr>
        <w:keepLines/>
        <w:spacing w:after="120"/>
      </w:pPr>
      <w:r>
        <w:rPr>
          <w:color w:val="C00000"/>
        </w:rPr>
        <w:t>参考方向可选顺时针或逆时针。一组选定网孔电流能使支路电流表示为它们的带符号和，并自动满足</w:t>
      </w:r>
      <m:oMath>
        <m:r>
          <m:rPr>
            <m:sty m:val="p"/>
          </m:rPr>
          <w:rPr>
            <w:rFonts w:ascii="Cambria Math" w:hAnsi="Cambria Math"/>
            <w:color w:val="C00000"/>
          </w:rPr>
          <m:t>KCL</m:t>
        </m:r>
      </m:oMath>
      <w:r>
        <w:rPr>
          <w:color w:val="C00000"/>
        </w:rPr>
        <w:t>。</w:t>
      </w:r>
    </w:p>
    <w:p w14:paraId="6450C626" w14:textId="77777777" w:rsidR="0078794F" w:rsidRDefault="006D430E">
      <w:pPr>
        <w:keepNext/>
        <w:keepLines/>
        <w:spacing w:after="100"/>
      </w:pPr>
      <w:r>
        <w:t xml:space="preserve">465. </w:t>
      </w:r>
      <w:r>
        <w:t>一个平面电路若有</w:t>
      </w:r>
      <w:r>
        <w:t xml:space="preserve"> </w:t>
      </w:r>
      <m:oMath>
        <m:r>
          <w:rPr>
            <w:rFonts w:ascii="Cambria Math" w:hAnsi="Cambria Math"/>
          </w:rPr>
          <m:t>b</m:t>
        </m:r>
      </m:oMath>
      <w:r>
        <w:t xml:space="preserve"> </w:t>
      </w:r>
      <w:r>
        <w:t>条支路、</w:t>
      </w:r>
      <m:oMath>
        <m:r>
          <w:rPr>
            <w:rFonts w:ascii="Cambria Math" w:hAnsi="Cambria Math"/>
          </w:rPr>
          <m:t>n</m:t>
        </m:r>
      </m:oMath>
      <w:r>
        <w:t xml:space="preserve"> </w:t>
      </w:r>
      <w:r>
        <w:t>个节点，则独立网孔数为</w:t>
      </w:r>
      <w:r>
        <w:t>________</w:t>
      </w:r>
      <w:r>
        <w:t>。</w:t>
      </w:r>
    </w:p>
    <w:p w14:paraId="09CE8E41" w14:textId="77777777" w:rsidR="0078794F" w:rsidRDefault="006D430E">
      <w:pPr>
        <w:keepNext/>
        <w:keepLines/>
        <w:spacing w:after="100"/>
      </w:pPr>
      <w:r>
        <w:rPr>
          <w:color w:val="C00000"/>
        </w:rPr>
        <w:t>【新增答案】</w:t>
      </w:r>
      <m:oMath>
        <m:r>
          <w:rPr>
            <w:rFonts w:ascii="Cambria Math" w:hAnsi="Cambria Math"/>
            <w:color w:val="C00000"/>
          </w:rPr>
          <m:t>b</m:t>
        </m:r>
        <m:r>
          <w:rPr>
            <w:rFonts w:ascii="Cambria Math" w:hAnsi="Cambria Math"/>
            <w:color w:val="C00000"/>
          </w:rPr>
          <m:t>-</m:t>
        </m:r>
        <m:r>
          <w:rPr>
            <w:rFonts w:ascii="Cambria Math" w:hAnsi="Cambria Math"/>
            <w:color w:val="C00000"/>
          </w:rPr>
          <m:t>n</m:t>
        </m:r>
        <m:r>
          <w:rPr>
            <w:rFonts w:ascii="Cambria Math" w:hAnsi="Cambria Math"/>
            <w:color w:val="C00000"/>
          </w:rPr>
          <m:t>+1</m:t>
        </m:r>
      </m:oMath>
      <w:r>
        <w:rPr>
          <w:color w:val="C00000"/>
        </w:rPr>
        <w:t>。</w:t>
      </w:r>
    </w:p>
    <w:p w14:paraId="5433FD0C" w14:textId="77777777" w:rsidR="0078794F" w:rsidRDefault="006D430E">
      <w:pPr>
        <w:keepLines/>
        <w:spacing w:after="120"/>
      </w:pPr>
      <w:r>
        <w:rPr>
          <w:color w:val="C00000"/>
        </w:rPr>
        <w:t>需假定网络连通；若有</w:t>
      </w:r>
      <m:oMath>
        <m:r>
          <w:rPr>
            <w:rFonts w:ascii="Cambria Math" w:hAnsi="Cambria Math"/>
            <w:color w:val="C00000"/>
          </w:rPr>
          <m:t>c</m:t>
        </m:r>
      </m:oMath>
      <w:r>
        <w:rPr>
          <w:color w:val="C00000"/>
        </w:rPr>
        <w:t>个互不相连的连通分量，独立回路数为</w:t>
      </w:r>
      <m:oMath>
        <m:r>
          <w:rPr>
            <w:rFonts w:ascii="Cambria Math" w:hAnsi="Cambria Math"/>
            <w:color w:val="C00000"/>
          </w:rPr>
          <m:t>b</m:t>
        </m:r>
        <m:r>
          <w:rPr>
            <w:rFonts w:ascii="Cambria Math" w:hAnsi="Cambria Math"/>
            <w:color w:val="C00000"/>
          </w:rPr>
          <m:t>-</m:t>
        </m:r>
        <m:r>
          <w:rPr>
            <w:rFonts w:ascii="Cambria Math" w:hAnsi="Cambria Math"/>
            <w:color w:val="C00000"/>
          </w:rPr>
          <m:t>n</m:t>
        </m:r>
        <m:r>
          <w:rPr>
            <w:rFonts w:ascii="Cambria Math" w:hAnsi="Cambria Math"/>
            <w:color w:val="C00000"/>
          </w:rPr>
          <m:t>+</m:t>
        </m:r>
        <m:r>
          <w:rPr>
            <w:rFonts w:ascii="Cambria Math" w:hAnsi="Cambria Math"/>
            <w:color w:val="C00000"/>
          </w:rPr>
          <m:t>c</m:t>
        </m:r>
      </m:oMath>
      <w:r>
        <w:rPr>
          <w:color w:val="C00000"/>
        </w:rPr>
        <w:t>。平面图的有界面数与其对应。</w:t>
      </w:r>
    </w:p>
    <w:p w14:paraId="697FA05B" w14:textId="77777777" w:rsidR="0078794F" w:rsidRDefault="006D430E">
      <w:pPr>
        <w:keepNext/>
        <w:keepLines/>
        <w:spacing w:after="100"/>
      </w:pPr>
      <w:r>
        <w:lastRenderedPageBreak/>
        <w:t xml:space="preserve">466. </w:t>
      </w:r>
      <w:r>
        <w:t>网孔电流法适用于</w:t>
      </w:r>
      <w:r>
        <w:t>________</w:t>
      </w:r>
      <w:r>
        <w:t>电路的分析。</w:t>
      </w:r>
    </w:p>
    <w:p w14:paraId="6037AB95" w14:textId="77777777" w:rsidR="0078794F" w:rsidRDefault="006D430E">
      <w:pPr>
        <w:keepNext/>
        <w:keepLines/>
        <w:spacing w:after="100"/>
      </w:pPr>
      <w:r>
        <w:rPr>
          <w:color w:val="C00000"/>
        </w:rPr>
        <w:t>【新增答案】平面。</w:t>
      </w:r>
    </w:p>
    <w:p w14:paraId="52BE5BE1" w14:textId="77777777" w:rsidR="0078794F" w:rsidRDefault="006D430E">
      <w:pPr>
        <w:keepLines/>
        <w:spacing w:after="120"/>
      </w:pPr>
      <w:r>
        <w:rPr>
          <w:color w:val="C00000"/>
        </w:rPr>
        <w:t>通常的网孔法以平面图的内部面为回路基。非平面网络仍可用一般回路电流法，但不能直接按平面网孔定义套用。</w:t>
      </w:r>
    </w:p>
    <w:p w14:paraId="6BD79E07" w14:textId="77777777" w:rsidR="0078794F" w:rsidRDefault="006D430E">
      <w:pPr>
        <w:keepNext/>
        <w:keepLines/>
        <w:spacing w:after="100"/>
      </w:pPr>
      <w:r>
        <w:t xml:space="preserve">467. </w:t>
      </w:r>
      <w:r>
        <w:t>网孔电流在网孔边界支路中表现为</w:t>
      </w:r>
      <w:r>
        <w:t>________</w:t>
      </w:r>
      <w:r>
        <w:t>电流。</w:t>
      </w:r>
    </w:p>
    <w:p w14:paraId="49D663D6" w14:textId="77777777" w:rsidR="0078794F" w:rsidRDefault="006D430E">
      <w:pPr>
        <w:keepNext/>
        <w:keepLines/>
        <w:spacing w:after="100"/>
      </w:pPr>
      <w:r>
        <w:rPr>
          <w:color w:val="C00000"/>
        </w:rPr>
        <w:t>【新增答案】支路（限只属于一个网孔的边界支路）。</w:t>
      </w:r>
    </w:p>
    <w:p w14:paraId="40C0D4CB" w14:textId="77777777" w:rsidR="0078794F" w:rsidRDefault="006D430E">
      <w:pPr>
        <w:keepLines/>
        <w:spacing w:after="120"/>
      </w:pPr>
      <w:r>
        <w:rPr>
          <w:color w:val="C00000"/>
        </w:rPr>
        <w:t>若题意涵盖两个网孔的公共边界，则该支路电流是两个网孔电流的带符号和，不能直接等于某一个网孔电流。</w:t>
      </w:r>
    </w:p>
    <w:p w14:paraId="40B05799" w14:textId="77777777" w:rsidR="0078794F" w:rsidRDefault="006D430E">
      <w:pPr>
        <w:keepNext/>
        <w:keepLines/>
        <w:spacing w:after="100"/>
      </w:pPr>
      <w:r>
        <w:t xml:space="preserve">468. </w:t>
      </w:r>
      <w:r>
        <w:t>列写网孔电流方程时，采用</w:t>
      </w:r>
      <w:r>
        <w:t>________</w:t>
      </w:r>
      <w:r>
        <w:t>定律（</w:t>
      </w:r>
      <m:oMath>
        <m:r>
          <m:rPr>
            <m:sty m:val="p"/>
          </m:rPr>
          <w:rPr>
            <w:rFonts w:ascii="Cambria Math" w:hAnsi="Cambria Math"/>
          </w:rPr>
          <m:t>KVL</m:t>
        </m:r>
      </m:oMath>
      <w:r>
        <w:t>）作为基础。</w:t>
      </w:r>
    </w:p>
    <w:p w14:paraId="481D58FB" w14:textId="77777777" w:rsidR="0078794F" w:rsidRDefault="006D430E">
      <w:pPr>
        <w:keepNext/>
        <w:keepLines/>
        <w:spacing w:after="100"/>
      </w:pPr>
      <w:r>
        <w:rPr>
          <w:color w:val="C00000"/>
        </w:rPr>
        <w:t>【新增答案】基尔霍夫电压。</w:t>
      </w:r>
    </w:p>
    <w:p w14:paraId="28EB6B34" w14:textId="77777777" w:rsidR="0078794F" w:rsidRDefault="006D430E">
      <w:pPr>
        <w:keepLines/>
        <w:spacing w:after="120"/>
      </w:pPr>
      <m:oMath>
        <m:r>
          <m:rPr>
            <m:sty m:val="p"/>
          </m:rPr>
          <w:rPr>
            <w:rFonts w:ascii="Cambria Math" w:hAnsi="Cambria Math"/>
            <w:color w:val="C00000"/>
          </w:rPr>
          <m:t>KVL</m:t>
        </m:r>
      </m:oMath>
      <w:r>
        <w:rPr>
          <w:color w:val="C00000"/>
        </w:rPr>
        <w:t>提供回路电压关系；</w:t>
      </w:r>
      <m:oMath>
        <m:r>
          <m:rPr>
            <m:sty m:val="p"/>
          </m:rPr>
          <w:rPr>
            <w:rFonts w:ascii="Cambria Math" w:hAnsi="Cambria Math"/>
            <w:color w:val="C00000"/>
          </w:rPr>
          <m:t>KCL</m:t>
        </m:r>
      </m:oMath>
      <w:r>
        <w:rPr>
          <w:color w:val="C00000"/>
        </w:rPr>
        <w:t>已由回路电流表示支路电流的方式自动满足。</w:t>
      </w:r>
    </w:p>
    <w:p w14:paraId="6A7C7172" w14:textId="77777777" w:rsidR="0078794F" w:rsidRDefault="006D430E">
      <w:pPr>
        <w:keepNext/>
        <w:keepLines/>
        <w:spacing w:after="100"/>
      </w:pPr>
      <w:r>
        <w:t xml:space="preserve">469. </w:t>
      </w:r>
      <w:r>
        <w:t>自电阻是指某网孔中所有电阻之和，其值恒为</w:t>
      </w:r>
      <w:r>
        <w:t>________</w:t>
      </w:r>
      <w:r>
        <w:t>。</w:t>
      </w:r>
    </w:p>
    <w:p w14:paraId="43190E29" w14:textId="77777777" w:rsidR="0078794F" w:rsidRDefault="006D430E">
      <w:pPr>
        <w:keepNext/>
        <w:keepLines/>
        <w:spacing w:after="100"/>
      </w:pPr>
      <w:r>
        <w:rPr>
          <w:color w:val="C00000"/>
        </w:rPr>
        <w:t>【新增答案】正值（通常正电阻网孔）。</w:t>
      </w:r>
    </w:p>
    <w:p w14:paraId="33411C61" w14:textId="77777777" w:rsidR="0078794F" w:rsidRDefault="006D430E">
      <w:pPr>
        <w:keepLines/>
        <w:spacing w:after="120"/>
      </w:pPr>
      <w:r>
        <w:rPr>
          <w:color w:val="C00000"/>
        </w:rPr>
        <w:t>更精确地说，非负电阻之和非负；只有至少一只电阻严格大于零，且不包含负电阻模型时，才保证严格为正。</w:t>
      </w:r>
    </w:p>
    <w:p w14:paraId="63EA74C7" w14:textId="77777777" w:rsidR="0078794F" w:rsidRDefault="006D430E">
      <w:pPr>
        <w:keepNext/>
        <w:keepLines/>
        <w:spacing w:after="100"/>
      </w:pPr>
      <w:r>
        <w:t xml:space="preserve">470. </w:t>
      </w:r>
      <w:r>
        <w:t>互电阻是两个网孔</w:t>
      </w:r>
      <w:r>
        <w:t>________</w:t>
      </w:r>
      <w:r>
        <w:t>支路上的电阻，其符号由</w:t>
      </w:r>
      <w:r>
        <w:t>________</w:t>
      </w:r>
      <w:r>
        <w:t>决定。</w:t>
      </w:r>
    </w:p>
    <w:p w14:paraId="348ED155" w14:textId="77777777" w:rsidR="0078794F" w:rsidRDefault="006D430E">
      <w:pPr>
        <w:keepNext/>
        <w:keepLines/>
        <w:spacing w:after="100"/>
      </w:pPr>
      <w:r>
        <w:rPr>
          <w:color w:val="C00000"/>
        </w:rPr>
        <w:t>【新增答案】公共；两网孔电流在公共支路上的相对方向。</w:t>
      </w:r>
    </w:p>
    <w:p w14:paraId="660177F4" w14:textId="77777777" w:rsidR="0078794F" w:rsidRDefault="006D430E">
      <w:pPr>
        <w:keepLines/>
        <w:spacing w:after="120"/>
      </w:pPr>
      <w:r>
        <w:rPr>
          <w:color w:val="C00000"/>
        </w:rPr>
        <w:t>公共支路同向时系数为正，反向时为负；比较的是公共支路中的方向，不能只比较顺时针或逆时针标签。</w:t>
      </w:r>
    </w:p>
    <w:p w14:paraId="6163AFD1" w14:textId="77777777" w:rsidR="0078794F" w:rsidRDefault="006D430E">
      <w:pPr>
        <w:keepNext/>
        <w:keepLines/>
        <w:spacing w:after="100"/>
      </w:pPr>
      <w:r>
        <w:t xml:space="preserve">471. </w:t>
      </w:r>
      <w:r>
        <w:t>若相邻两网孔电流方向相同，则互电阻取</w:t>
      </w:r>
      <w:r>
        <w:t>________</w:t>
      </w:r>
      <w:r>
        <w:t>号；方向相反则取</w:t>
      </w:r>
      <w:r>
        <w:t>________</w:t>
      </w:r>
      <w:r>
        <w:t>号。</w:t>
      </w:r>
    </w:p>
    <w:p w14:paraId="485CDF82" w14:textId="77777777" w:rsidR="0078794F" w:rsidRDefault="006D430E">
      <w:pPr>
        <w:keepNext/>
        <w:keepLines/>
        <w:spacing w:after="100"/>
      </w:pPr>
      <w:r>
        <w:rPr>
          <w:color w:val="C00000"/>
        </w:rPr>
        <w:t>【新增答案】同一公共支路上同向取正、反向取负；若指两网孔整体绕行方向，则结论相反。</w:t>
      </w:r>
    </w:p>
    <w:p w14:paraId="2DF75E5C" w14:textId="77777777" w:rsidR="0078794F" w:rsidRDefault="006D430E">
      <w:pPr>
        <w:keepLines/>
        <w:spacing w:after="120"/>
      </w:pPr>
      <w:r>
        <w:rPr>
          <w:color w:val="C00000"/>
        </w:rPr>
        <w:t>相邻两个网孔都选顺时针时，它们在公共边上的电流方向相反，因此互电阻为负。原题没有说明</w:t>
      </w:r>
      <w:r>
        <w:rPr>
          <w:color w:val="C00000"/>
        </w:rPr>
        <w:t>“</w:t>
      </w:r>
      <w:r>
        <w:rPr>
          <w:color w:val="C00000"/>
        </w:rPr>
        <w:t>方向</w:t>
      </w:r>
      <w:r>
        <w:rPr>
          <w:color w:val="C00000"/>
        </w:rPr>
        <w:t>”</w:t>
      </w:r>
      <w:r>
        <w:rPr>
          <w:color w:val="C00000"/>
        </w:rPr>
        <w:t>指哪一层含义，不能省略此区分。</w:t>
      </w:r>
    </w:p>
    <w:p w14:paraId="05EBCAFD" w14:textId="77777777" w:rsidR="0078794F" w:rsidRDefault="006D430E">
      <w:pPr>
        <w:keepNext/>
        <w:keepLines/>
        <w:spacing w:after="100"/>
      </w:pPr>
      <w:r>
        <w:t xml:space="preserve">472. </w:t>
      </w:r>
      <w:r>
        <w:t>网孔方程中右侧的电压源项是该网孔内所有电压源的代数和，方向与网孔电流</w:t>
      </w:r>
      <w:r>
        <w:t>________</w:t>
      </w:r>
      <w:r>
        <w:t>时取正。</w:t>
      </w:r>
    </w:p>
    <w:p w14:paraId="41D6FE0A" w14:textId="77777777" w:rsidR="0078794F" w:rsidRDefault="006D430E">
      <w:pPr>
        <w:keepNext/>
        <w:keepLines/>
        <w:spacing w:after="100"/>
      </w:pPr>
      <w:r>
        <w:rPr>
          <w:color w:val="C00000"/>
        </w:rPr>
        <w:t>【新增答案】一致（按电压升方向理解）。</w:t>
      </w:r>
    </w:p>
    <w:p w14:paraId="6FDC8CF6" w14:textId="77777777" w:rsidR="0078794F" w:rsidRDefault="006D430E">
      <w:pPr>
        <w:keepLines/>
        <w:spacing w:after="120"/>
      </w:pPr>
      <w:r>
        <w:rPr>
          <w:color w:val="C00000"/>
        </w:rPr>
        <w:t>把电阻电压降写在左端、电源电压升写在右端；绕行从电源负极到正极为电压升，右端取正，从正极到负极取负。</w:t>
      </w:r>
    </w:p>
    <w:p w14:paraId="7B18B692" w14:textId="77777777" w:rsidR="0078794F" w:rsidRDefault="006D430E">
      <w:pPr>
        <w:keepNext/>
        <w:keepLines/>
        <w:spacing w:after="100"/>
      </w:pPr>
      <w:r>
        <w:t xml:space="preserve">473. </w:t>
      </w:r>
      <w:r>
        <w:t>网孔电流法列写的方程组本质上是关于</w:t>
      </w:r>
      <w:r>
        <w:t>________</w:t>
      </w:r>
      <w:r>
        <w:t>的线性代数方程组。</w:t>
      </w:r>
    </w:p>
    <w:p w14:paraId="7E20ECF5" w14:textId="77777777" w:rsidR="0078794F" w:rsidRDefault="006D430E">
      <w:pPr>
        <w:keepNext/>
        <w:keepLines/>
        <w:spacing w:after="100"/>
      </w:pPr>
      <w:r>
        <w:rPr>
          <w:color w:val="C00000"/>
        </w:rPr>
        <w:t>【新增答案】网孔电流。</w:t>
      </w:r>
    </w:p>
    <w:p w14:paraId="502F5ED3" w14:textId="77777777" w:rsidR="0078794F" w:rsidRDefault="006D430E">
      <w:pPr>
        <w:keepLines/>
        <w:spacing w:after="120"/>
      </w:pPr>
      <w:r>
        <w:rPr>
          <w:color w:val="C00000"/>
        </w:rPr>
        <w:t>在线性元件和线性受控关系组成的模型中得到线性代数方程；非线性元件不能直接套用这一结论。</w:t>
      </w:r>
    </w:p>
    <w:p w14:paraId="4455AD2D" w14:textId="77777777" w:rsidR="0078794F" w:rsidRDefault="006D430E">
      <w:pPr>
        <w:keepNext/>
        <w:keepLines/>
        <w:spacing w:after="100"/>
      </w:pPr>
      <w:r>
        <w:lastRenderedPageBreak/>
        <w:t xml:space="preserve">474. </w:t>
      </w:r>
      <w:r>
        <w:t>若某支路仅有理想电流源而无并联电阻，则该支路不能直接列</w:t>
      </w:r>
      <m:oMath>
        <m:r>
          <m:rPr>
            <m:sty m:val="p"/>
          </m:rPr>
          <w:rPr>
            <w:rFonts w:ascii="Cambria Math" w:hAnsi="Cambria Math"/>
          </w:rPr>
          <m:t>KVL</m:t>
        </m:r>
      </m:oMath>
      <w:r>
        <w:t>，需引入</w:t>
      </w:r>
      <w:r>
        <w:t>________</w:t>
      </w:r>
      <w:r>
        <w:t>变量或使用</w:t>
      </w:r>
      <w:r>
        <w:t>________</w:t>
      </w:r>
      <w:r>
        <w:t>法。</w:t>
      </w:r>
    </w:p>
    <w:p w14:paraId="25E18019" w14:textId="77777777" w:rsidR="0078794F" w:rsidRDefault="006D430E">
      <w:pPr>
        <w:keepNext/>
        <w:keepLines/>
        <w:spacing w:after="100"/>
      </w:pPr>
      <w:r>
        <w:rPr>
          <w:color w:val="C00000"/>
        </w:rPr>
        <w:t>【新增答案】该电流源的端电压；超网孔。</w:t>
      </w:r>
    </w:p>
    <w:p w14:paraId="56FC165F" w14:textId="77777777" w:rsidR="0078794F" w:rsidRDefault="006D430E">
      <w:pPr>
        <w:keepLines/>
        <w:spacing w:after="120"/>
      </w:pPr>
      <m:oMath>
        <m:r>
          <m:rPr>
            <m:sty m:val="p"/>
          </m:rPr>
          <w:rPr>
            <w:rFonts w:ascii="Cambria Math" w:hAnsi="Cambria Math"/>
            <w:color w:val="C00000"/>
          </w:rPr>
          <m:t>KVL</m:t>
        </m:r>
      </m:oMath>
      <w:r>
        <w:rPr>
          <w:color w:val="C00000"/>
        </w:rPr>
        <w:t>仍成立，不能直接用已知电流推出源端电压。可保留端电压未知量，或对相邻网孔相加消去该电压，再补电流约束。</w:t>
      </w:r>
    </w:p>
    <w:p w14:paraId="1FF32BCE" w14:textId="77777777" w:rsidR="0078794F" w:rsidRDefault="006D430E">
      <w:pPr>
        <w:keepNext/>
        <w:keepLines/>
        <w:spacing w:after="100"/>
      </w:pPr>
      <w:r>
        <w:t xml:space="preserve">475. </w:t>
      </w:r>
      <w:r>
        <w:t>当电流源位于两个网孔之间时，可设一个</w:t>
      </w:r>
      <w:r>
        <w:t>________</w:t>
      </w:r>
      <w:r>
        <w:t>电流，并补充一个由电流源值决定的</w:t>
      </w:r>
      <w:r>
        <w:t>________</w:t>
      </w:r>
      <w:r>
        <w:t>方程。</w:t>
      </w:r>
    </w:p>
    <w:p w14:paraId="4EE449E3" w14:textId="77777777" w:rsidR="0078794F" w:rsidRDefault="006D430E">
      <w:pPr>
        <w:keepNext/>
        <w:keepLines/>
        <w:spacing w:after="100"/>
      </w:pPr>
      <w:r>
        <w:rPr>
          <w:color w:val="C00000"/>
        </w:rPr>
        <w:t>【新增答案】按通常教材意图为</w:t>
      </w:r>
      <w:r>
        <w:rPr>
          <w:color w:val="C00000"/>
        </w:rPr>
        <w:t>“</w:t>
      </w:r>
      <w:r>
        <w:rPr>
          <w:color w:val="C00000"/>
        </w:rPr>
        <w:t>超网孔；约束</w:t>
      </w:r>
      <w:r>
        <w:rPr>
          <w:color w:val="C00000"/>
        </w:rPr>
        <w:t>”</w:t>
      </w:r>
      <w:r>
        <w:rPr>
          <w:color w:val="C00000"/>
        </w:rPr>
        <w:t>，但</w:t>
      </w:r>
      <w:r>
        <w:rPr>
          <w:color w:val="C00000"/>
        </w:rPr>
        <w:t>“</w:t>
      </w:r>
      <w:r>
        <w:rPr>
          <w:color w:val="C00000"/>
        </w:rPr>
        <w:t>超网孔电流</w:t>
      </w:r>
      <w:r>
        <w:rPr>
          <w:color w:val="C00000"/>
        </w:rPr>
        <w:t>”</w:t>
      </w:r>
      <w:r>
        <w:rPr>
          <w:color w:val="C00000"/>
        </w:rPr>
        <w:t>说法不严谨。</w:t>
      </w:r>
    </w:p>
    <w:p w14:paraId="26F37151" w14:textId="77777777" w:rsidR="0078794F" w:rsidRDefault="006D430E">
      <w:pPr>
        <w:keepLines/>
        <w:spacing w:after="120"/>
      </w:pPr>
      <w:r>
        <w:rPr>
          <w:color w:val="C00000"/>
        </w:rPr>
        <w:t>超网孔是绕过公共电流源支路的</w:t>
      </w:r>
      <m:oMath>
        <m:r>
          <m:rPr>
            <m:sty m:val="p"/>
          </m:rPr>
          <w:rPr>
            <w:rFonts w:ascii="Cambria Math" w:hAnsi="Cambria Math"/>
            <w:color w:val="C00000"/>
          </w:rPr>
          <m:t>KVL</m:t>
        </m:r>
      </m:oMath>
      <w:r>
        <w:rPr>
          <w:color w:val="C00000"/>
        </w:rPr>
        <w:t>回路，并不自动新增一个独立电流。保留原两网孔电流，用它们在公共支路的带符号和等于源电流作为约束。</w:t>
      </w:r>
    </w:p>
    <w:p w14:paraId="644F00D2" w14:textId="77777777" w:rsidR="0078794F" w:rsidRDefault="006D430E">
      <w:pPr>
        <w:keepNext/>
        <w:keepLines/>
        <w:spacing w:after="100"/>
      </w:pPr>
      <w:r>
        <w:t xml:space="preserve">476. </w:t>
      </w:r>
      <w:r>
        <w:t>对于含有已知电流源的网孔，可直接写出该网孔的</w:t>
      </w:r>
      <w:r>
        <w:t>________</w:t>
      </w:r>
      <w:r>
        <w:t>等于电流源值。</w:t>
      </w:r>
    </w:p>
    <w:p w14:paraId="45DF74AC" w14:textId="77777777" w:rsidR="0078794F" w:rsidRDefault="006D430E">
      <w:pPr>
        <w:keepNext/>
        <w:keepLines/>
        <w:spacing w:after="100"/>
      </w:pPr>
      <w:r>
        <w:rPr>
          <w:color w:val="C00000"/>
        </w:rPr>
        <w:t>【新增答案】电流（限源支路只属于这一网孔，并与源方向一致）。</w:t>
      </w:r>
    </w:p>
    <w:p w14:paraId="288BB20B" w14:textId="77777777" w:rsidR="0078794F" w:rsidRDefault="006D430E">
      <w:pPr>
        <w:keepLines/>
        <w:spacing w:after="120"/>
      </w:pPr>
      <w:r>
        <w:rPr>
          <w:color w:val="C00000"/>
        </w:rPr>
        <w:t>若源位于公共支路，约束的是两网孔电流的代数和。若参考方向相反，则单个网孔电流等于源电流的负值。</w:t>
      </w:r>
    </w:p>
    <w:p w14:paraId="123A1562" w14:textId="77777777" w:rsidR="0078794F" w:rsidRDefault="006D430E">
      <w:pPr>
        <w:keepNext/>
        <w:keepLines/>
        <w:spacing w:after="100"/>
      </w:pPr>
      <w:r>
        <w:t xml:space="preserve">477. </w:t>
      </w:r>
      <w:r>
        <w:t>若电流源与电阻并联，可先进行</w:t>
      </w:r>
      <w:r>
        <w:t>________</w:t>
      </w:r>
      <w:r>
        <w:t>变换，再列网孔方程。</w:t>
      </w:r>
    </w:p>
    <w:p w14:paraId="59530BB8" w14:textId="77777777" w:rsidR="0078794F" w:rsidRDefault="006D430E">
      <w:pPr>
        <w:keepNext/>
        <w:keepLines/>
        <w:spacing w:after="100"/>
      </w:pPr>
      <w:r>
        <w:rPr>
          <w:color w:val="C00000"/>
        </w:rPr>
        <w:t>【新增答案】电源等效。</w:t>
      </w:r>
    </w:p>
    <w:p w14:paraId="61F577BF" w14:textId="77777777" w:rsidR="0078794F" w:rsidRDefault="006D430E">
      <w:pPr>
        <w:keepLines/>
        <w:spacing w:after="120"/>
      </w:pPr>
      <w:r>
        <w:rPr>
          <w:color w:val="C00000"/>
        </w:rPr>
        <w:t>将并联电阻与独立电流源转换为串联电阻与电压源时，只保证端口等效；须保留端口方向和源极性，且不能因此丢失所求的内部支路量。</w:t>
      </w:r>
    </w:p>
    <w:p w14:paraId="20FFB56D" w14:textId="77777777" w:rsidR="0078794F" w:rsidRDefault="006D430E">
      <w:pPr>
        <w:keepNext/>
        <w:keepLines/>
        <w:spacing w:after="100"/>
      </w:pPr>
      <w:r>
        <w:t xml:space="preserve">478. </w:t>
      </w:r>
      <w:r>
        <w:t>含受控源的电路中，除列网孔方程外，还需增加一个描述</w:t>
      </w:r>
      <w:r>
        <w:t>________</w:t>
      </w:r>
      <w:r>
        <w:t>关系的补充方程。</w:t>
      </w:r>
    </w:p>
    <w:p w14:paraId="0CDFE4AD" w14:textId="77777777" w:rsidR="0078794F" w:rsidRDefault="006D430E">
      <w:pPr>
        <w:keepNext/>
        <w:keepLines/>
        <w:spacing w:after="100"/>
      </w:pPr>
      <w:r>
        <w:rPr>
          <w:color w:val="C00000"/>
        </w:rPr>
        <w:t>【新增答案】控制。</w:t>
      </w:r>
    </w:p>
    <w:p w14:paraId="04547EAB" w14:textId="77777777" w:rsidR="0078794F" w:rsidRDefault="006D430E">
      <w:pPr>
        <w:keepLines/>
        <w:spacing w:after="120"/>
      </w:pPr>
      <w:r>
        <w:rPr>
          <w:color w:val="C00000"/>
        </w:rPr>
        <w:t>受控源输出须满足其控制关系。若控制量已可直接用网孔电流表示，代入即可，不必增加独立未知量。</w:t>
      </w:r>
    </w:p>
    <w:p w14:paraId="388C13FA" w14:textId="77777777" w:rsidR="0078794F" w:rsidRDefault="006D430E">
      <w:pPr>
        <w:keepNext/>
        <w:keepLines/>
        <w:spacing w:after="100"/>
      </w:pPr>
      <w:r>
        <w:t xml:space="preserve">479. </w:t>
      </w:r>
      <w:r>
        <w:t>解出网孔电流后，任一支路电流等于流经该支路的</w:t>
      </w:r>
      <w:r>
        <w:t>________</w:t>
      </w:r>
      <w:r>
        <w:t>代数和。</w:t>
      </w:r>
    </w:p>
    <w:p w14:paraId="70E73DF3" w14:textId="77777777" w:rsidR="0078794F" w:rsidRDefault="006D430E">
      <w:pPr>
        <w:keepNext/>
        <w:keepLines/>
        <w:spacing w:after="100"/>
      </w:pPr>
      <w:r>
        <w:rPr>
          <w:color w:val="C00000"/>
        </w:rPr>
        <w:t>【新增答案】网孔电流。</w:t>
      </w:r>
    </w:p>
    <w:p w14:paraId="72409533" w14:textId="77777777" w:rsidR="0078794F" w:rsidRDefault="006D430E">
      <w:pPr>
        <w:keepLines/>
        <w:spacing w:after="120"/>
      </w:pPr>
      <w:r>
        <w:rPr>
          <w:color w:val="C00000"/>
        </w:rPr>
        <w:t>按选定支路参考方向给每个流经它的网孔电流加正负号。公共支路的</w:t>
      </w:r>
      <w:r>
        <w:rPr>
          <w:color w:val="C00000"/>
        </w:rPr>
        <w:t>“</w:t>
      </w:r>
      <w:r>
        <w:rPr>
          <w:color w:val="C00000"/>
        </w:rPr>
        <w:t>相减</w:t>
      </w:r>
      <w:r>
        <w:rPr>
          <w:color w:val="C00000"/>
        </w:rPr>
        <w:t>”</w:t>
      </w:r>
      <w:r>
        <w:rPr>
          <w:color w:val="C00000"/>
        </w:rPr>
        <w:t>只是常用统一绕向下的一种情况。</w:t>
      </w:r>
    </w:p>
    <w:p w14:paraId="32A8C488" w14:textId="77777777" w:rsidR="0078794F" w:rsidRDefault="006D430E">
      <w:pPr>
        <w:keepNext/>
        <w:keepLines/>
        <w:spacing w:after="100"/>
      </w:pPr>
      <w:r>
        <w:t xml:space="preserve">480. </w:t>
      </w:r>
      <w:r>
        <w:t>网孔电流法可以简化电路分析，减少需列写的</w:t>
      </w:r>
      <w:r>
        <w:t>________</w:t>
      </w:r>
      <w:r>
        <w:t>数量。</w:t>
      </w:r>
    </w:p>
    <w:p w14:paraId="0F886AC1" w14:textId="77777777" w:rsidR="0078794F" w:rsidRDefault="006D430E">
      <w:pPr>
        <w:keepNext/>
        <w:keepLines/>
        <w:spacing w:after="100"/>
      </w:pPr>
      <w:r>
        <w:rPr>
          <w:color w:val="C00000"/>
        </w:rPr>
        <w:t>【新增答案】未知量或方程。</w:t>
      </w:r>
    </w:p>
    <w:p w14:paraId="7F741D51" w14:textId="77777777" w:rsidR="0078794F" w:rsidRDefault="006D430E">
      <w:pPr>
        <w:keepLines/>
        <w:spacing w:after="120"/>
      </w:pPr>
      <w:r>
        <w:rPr>
          <w:color w:val="C00000"/>
        </w:rPr>
        <w:t>相对于以全部支路电流为变量的方法，独立网孔数往往更少；是否比节点法更省，还取决于节点数和电源位置。</w:t>
      </w:r>
    </w:p>
    <w:p w14:paraId="249596E7" w14:textId="77777777" w:rsidR="0078794F" w:rsidRDefault="006D430E">
      <w:pPr>
        <w:keepNext/>
        <w:keepLines/>
        <w:spacing w:after="100"/>
      </w:pPr>
      <w:r>
        <w:t xml:space="preserve">481. </w:t>
      </w:r>
      <w:r>
        <w:t>在求解复杂电路时，网孔电流法比直接使用</w:t>
      </w:r>
      <m:oMath>
        <m:r>
          <m:rPr>
            <m:sty m:val="p"/>
          </m:rPr>
          <w:rPr>
            <w:rFonts w:ascii="Cambria Math" w:hAnsi="Cambria Math"/>
          </w:rPr>
          <m:t>KCL</m:t>
        </m:r>
      </m:oMath>
      <w:r>
        <w:t xml:space="preserve"> </w:t>
      </w:r>
      <w:r>
        <w:t>和</w:t>
      </w:r>
      <m:oMath>
        <m:r>
          <m:rPr>
            <m:sty m:val="p"/>
          </m:rPr>
          <w:rPr>
            <w:rFonts w:ascii="Cambria Math" w:hAnsi="Cambria Math"/>
          </w:rPr>
          <m:t>KVL</m:t>
        </m:r>
      </m:oMath>
      <w:r>
        <w:t>________</w:t>
      </w:r>
      <w:r>
        <w:t>（更简便</w:t>
      </w:r>
      <w:r>
        <w:t>/</w:t>
      </w:r>
      <w:r>
        <w:t>更复杂）。</w:t>
      </w:r>
    </w:p>
    <w:p w14:paraId="19CAD3BE" w14:textId="77777777" w:rsidR="0078794F" w:rsidRDefault="006D430E">
      <w:pPr>
        <w:keepNext/>
        <w:keepLines/>
        <w:spacing w:after="100"/>
      </w:pPr>
      <w:r>
        <w:rPr>
          <w:color w:val="C00000"/>
        </w:rPr>
        <w:t>【新增答案】更简便（通常指相比直接列全部支路电流方程）。</w:t>
      </w:r>
    </w:p>
    <w:p w14:paraId="1529DFDE" w14:textId="77777777" w:rsidR="0078794F" w:rsidRDefault="006D430E">
      <w:pPr>
        <w:keepLines/>
        <w:spacing w:after="120"/>
      </w:pPr>
      <w:r>
        <w:rPr>
          <w:color w:val="C00000"/>
        </w:rPr>
        <w:t>网孔法本身仍依据</w:t>
      </w:r>
      <m:oMath>
        <m:r>
          <m:rPr>
            <m:sty m:val="p"/>
          </m:rPr>
          <w:rPr>
            <w:rFonts w:ascii="Cambria Math" w:hAnsi="Cambria Math"/>
            <w:color w:val="C00000"/>
          </w:rPr>
          <m:t>KCL</m:t>
        </m:r>
      </m:oMath>
      <w:r>
        <w:rPr>
          <w:color w:val="C00000"/>
        </w:rPr>
        <w:t>和</w:t>
      </w:r>
      <m:oMath>
        <m:r>
          <m:rPr>
            <m:sty m:val="p"/>
          </m:rPr>
          <w:rPr>
            <w:rFonts w:ascii="Cambria Math" w:hAnsi="Cambria Math"/>
            <w:color w:val="C00000"/>
          </w:rPr>
          <m:t>KVL</m:t>
        </m:r>
      </m:oMath>
      <w:r>
        <w:rPr>
          <w:color w:val="C00000"/>
        </w:rPr>
        <w:t>，优势是先选回路变量自动满足</w:t>
      </w:r>
      <m:oMath>
        <m:r>
          <m:rPr>
            <m:sty m:val="p"/>
          </m:rPr>
          <w:rPr>
            <w:rFonts w:ascii="Cambria Math" w:hAnsi="Cambria Math"/>
            <w:color w:val="C00000"/>
          </w:rPr>
          <m:t>KCL</m:t>
        </m:r>
      </m:oMath>
      <w:r>
        <w:rPr>
          <w:color w:val="C00000"/>
        </w:rPr>
        <w:t>；复杂度并非对所有电路都更低。</w:t>
      </w:r>
    </w:p>
    <w:p w14:paraId="027DF1D6" w14:textId="77777777" w:rsidR="0078794F" w:rsidRDefault="006D430E">
      <w:pPr>
        <w:keepNext/>
        <w:keepLines/>
        <w:spacing w:after="100"/>
      </w:pPr>
      <w:r>
        <w:lastRenderedPageBreak/>
        <w:t xml:space="preserve">482. </w:t>
      </w:r>
      <w:r>
        <w:t>网孔电流法特别适用于支路中含有多个</w:t>
      </w:r>
      <w:r>
        <w:t>________</w:t>
      </w:r>
      <w:r>
        <w:t>源的电路。</w:t>
      </w:r>
    </w:p>
    <w:p w14:paraId="34B35C56" w14:textId="77777777" w:rsidR="0078794F" w:rsidRDefault="006D430E">
      <w:pPr>
        <w:keepNext/>
        <w:keepLines/>
        <w:spacing w:after="100"/>
      </w:pPr>
      <w:r>
        <w:rPr>
          <w:color w:val="C00000"/>
        </w:rPr>
        <w:t>【新增答案】电压。</w:t>
      </w:r>
    </w:p>
    <w:p w14:paraId="5FEA0E8F" w14:textId="77777777" w:rsidR="0078794F" w:rsidRDefault="006D430E">
      <w:pPr>
        <w:keepLines/>
        <w:spacing w:after="120"/>
      </w:pPr>
      <w:r>
        <w:rPr>
          <w:color w:val="C00000"/>
        </w:rPr>
        <w:t>独立电压源可直接进入网孔</w:t>
      </w:r>
      <m:oMath>
        <m:r>
          <m:rPr>
            <m:sty m:val="p"/>
          </m:rPr>
          <w:rPr>
            <w:rFonts w:ascii="Cambria Math" w:hAnsi="Cambria Math"/>
            <w:color w:val="C00000"/>
          </w:rPr>
          <m:t>KVL</m:t>
        </m:r>
      </m:oMath>
      <w:r>
        <w:rPr>
          <w:color w:val="C00000"/>
        </w:rPr>
        <w:t>右端，处理通常方便；电流源跨接网孔时须另加约束或使用超网孔。</w:t>
      </w:r>
    </w:p>
    <w:p w14:paraId="313D6116" w14:textId="77777777" w:rsidR="0078794F" w:rsidRDefault="006D430E">
      <w:pPr>
        <w:pStyle w:val="1"/>
      </w:pPr>
      <w:bookmarkStart w:id="1" w:name="_Toc241688077"/>
      <w:r>
        <w:t>二、判断题</w:t>
      </w:r>
      <w:bookmarkEnd w:id="1"/>
    </w:p>
    <w:p w14:paraId="1AC25A5E" w14:textId="77777777" w:rsidR="0078794F" w:rsidRDefault="006D430E">
      <w:pPr>
        <w:keepNext/>
        <w:keepLines/>
        <w:spacing w:after="100"/>
      </w:pPr>
      <w:r>
        <w:t xml:space="preserve">483. </w:t>
      </w:r>
      <w:r>
        <w:t>（</w:t>
      </w:r>
      <w:r>
        <w:t xml:space="preserve">    </w:t>
      </w:r>
      <w:r>
        <w:t>）网孔分析法适用于非平面电路。</w:t>
      </w:r>
    </w:p>
    <w:p w14:paraId="2D1185AB" w14:textId="77777777" w:rsidR="0078794F" w:rsidRDefault="006D430E">
      <w:pPr>
        <w:keepNext/>
        <w:keepLines/>
        <w:spacing w:after="100"/>
      </w:pPr>
      <w:r>
        <w:rPr>
          <w:color w:val="C00000"/>
        </w:rPr>
        <w:t>【新增答案】错误。</w:t>
      </w:r>
    </w:p>
    <w:p w14:paraId="1441A978" w14:textId="77777777" w:rsidR="0078794F" w:rsidRDefault="006D430E">
      <w:pPr>
        <w:keepLines/>
        <w:spacing w:after="120"/>
      </w:pPr>
      <w:r>
        <w:rPr>
          <w:color w:val="C00000"/>
        </w:rPr>
        <w:t>通常网孔法要求电路能画成无不相连导线交叉的平面图；一般回路电流法的范围更广。</w:t>
      </w:r>
    </w:p>
    <w:p w14:paraId="360F2AD9" w14:textId="77777777" w:rsidR="0078794F" w:rsidRDefault="006D430E">
      <w:pPr>
        <w:keepNext/>
        <w:keepLines/>
        <w:spacing w:after="100"/>
      </w:pPr>
      <w:r>
        <w:t xml:space="preserve">484. </w:t>
      </w:r>
      <w:r>
        <w:t>（</w:t>
      </w:r>
      <w:r>
        <w:t xml:space="preserve">    </w:t>
      </w:r>
      <w:r>
        <w:t>）网孔电流彼此之间是相互独立的，因此它们不能通过其他网孔电流来表示。</w:t>
      </w:r>
    </w:p>
    <w:p w14:paraId="7EEBA0E4" w14:textId="77777777" w:rsidR="0078794F" w:rsidRDefault="006D430E">
      <w:pPr>
        <w:keepNext/>
        <w:keepLines/>
        <w:spacing w:after="100"/>
      </w:pPr>
      <w:r>
        <w:rPr>
          <w:color w:val="C00000"/>
        </w:rPr>
        <w:t>【新增答案】原表述不严谨，若断言电流数值之间绝无关系，则错误。</w:t>
      </w:r>
    </w:p>
    <w:p w14:paraId="308857C5" w14:textId="77777777" w:rsidR="0078794F" w:rsidRDefault="006D430E">
      <w:pPr>
        <w:keepLines/>
        <w:spacing w:after="120"/>
      </w:pPr>
      <w:r>
        <w:rPr>
          <w:color w:val="C00000"/>
        </w:rPr>
        <w:t>独立网孔是指回路基线性独立，不是电流值互不约束。公共理想电流源可给出两个网孔电流之差等于指定值，因此可将一个电流用另一个表示。</w:t>
      </w:r>
    </w:p>
    <w:p w14:paraId="799BEDAA" w14:textId="77777777" w:rsidR="0078794F" w:rsidRDefault="006D430E">
      <w:pPr>
        <w:keepNext/>
        <w:keepLines/>
        <w:spacing w:after="100"/>
      </w:pPr>
      <w:r>
        <w:t xml:space="preserve">485. </w:t>
      </w:r>
      <w:r>
        <w:t>（</w:t>
      </w:r>
      <w:r>
        <w:t xml:space="preserve">    </w:t>
      </w:r>
      <w:r>
        <w:t>）网孔是任意闭合路径，只要不重复经过同一支路即可。</w:t>
      </w:r>
    </w:p>
    <w:p w14:paraId="6DF98F70" w14:textId="77777777" w:rsidR="0078794F" w:rsidRDefault="006D430E">
      <w:pPr>
        <w:keepNext/>
        <w:keepLines/>
        <w:spacing w:after="100"/>
      </w:pPr>
      <w:r>
        <w:rPr>
          <w:color w:val="C00000"/>
        </w:rPr>
        <w:t>【新增答案】错误。</w:t>
      </w:r>
    </w:p>
    <w:p w14:paraId="1A009F1F" w14:textId="77777777" w:rsidR="0078794F" w:rsidRDefault="006D430E">
      <w:pPr>
        <w:keepLines/>
        <w:spacing w:after="120"/>
      </w:pPr>
      <w:r>
        <w:rPr>
          <w:color w:val="C00000"/>
        </w:rPr>
        <w:t>没有重复支路这一条件仍不足以保证其内部没有其他支路；网孔还要求其内部不包含其他支路或网孔。</w:t>
      </w:r>
    </w:p>
    <w:p w14:paraId="24E51D3D" w14:textId="77777777" w:rsidR="0078794F" w:rsidRDefault="006D430E">
      <w:pPr>
        <w:keepNext/>
        <w:keepLines/>
        <w:spacing w:after="100"/>
      </w:pPr>
      <w:r>
        <w:t xml:space="preserve">486. </w:t>
      </w:r>
      <w:r>
        <w:t>（</w:t>
      </w:r>
      <w:r>
        <w:t xml:space="preserve">    </w:t>
      </w:r>
      <w:r>
        <w:t>）网孔电流是真实存在的物理电流。</w:t>
      </w:r>
    </w:p>
    <w:p w14:paraId="049F70C0" w14:textId="77777777" w:rsidR="0078794F" w:rsidRDefault="006D430E">
      <w:pPr>
        <w:keepNext/>
        <w:keepLines/>
        <w:spacing w:after="100"/>
      </w:pPr>
      <w:r>
        <w:rPr>
          <w:color w:val="C00000"/>
        </w:rPr>
        <w:t>【新增答案】错误。</w:t>
      </w:r>
    </w:p>
    <w:p w14:paraId="73B52314" w14:textId="77777777" w:rsidR="0078794F" w:rsidRDefault="006D430E">
      <w:pPr>
        <w:keepLines/>
        <w:spacing w:after="120"/>
      </w:pPr>
      <w:r>
        <w:rPr>
          <w:color w:val="C00000"/>
        </w:rPr>
        <w:t>网孔电流是用于表示支路电流的分析变量；实际器件支路中流过的是各相关网孔电流的代数和。</w:t>
      </w:r>
    </w:p>
    <w:p w14:paraId="070FB25A" w14:textId="77777777" w:rsidR="0078794F" w:rsidRDefault="006D430E">
      <w:pPr>
        <w:keepNext/>
        <w:keepLines/>
        <w:spacing w:after="100"/>
      </w:pPr>
      <w:r>
        <w:t xml:space="preserve">487. </w:t>
      </w:r>
      <w:r>
        <w:t>（</w:t>
      </w:r>
      <w:r>
        <w:t xml:space="preserve">    </w:t>
      </w:r>
      <w:r>
        <w:t>）网孔电流法只能用于直流电路。</w:t>
      </w:r>
    </w:p>
    <w:p w14:paraId="0039D262" w14:textId="77777777" w:rsidR="0078794F" w:rsidRDefault="006D430E">
      <w:pPr>
        <w:keepNext/>
        <w:keepLines/>
        <w:spacing w:after="100"/>
      </w:pPr>
      <w:r>
        <w:rPr>
          <w:color w:val="C00000"/>
        </w:rPr>
        <w:t>【新增答案】错误。</w:t>
      </w:r>
    </w:p>
    <w:p w14:paraId="4548A91B" w14:textId="77777777" w:rsidR="0078794F" w:rsidRDefault="006D430E">
      <w:pPr>
        <w:keepLines/>
        <w:spacing w:after="120"/>
      </w:pPr>
      <w:r>
        <w:rPr>
          <w:color w:val="C00000"/>
        </w:rPr>
        <w:t>线性正弦稳态电路可用复阻抗和相量写网孔方程；动态电路还可列相应时域方程，并非限于直流。</w:t>
      </w:r>
    </w:p>
    <w:p w14:paraId="0F8C50CC" w14:textId="77777777" w:rsidR="0078794F" w:rsidRDefault="006D430E">
      <w:pPr>
        <w:keepNext/>
        <w:keepLines/>
        <w:spacing w:after="100"/>
      </w:pPr>
      <w:r>
        <w:t xml:space="preserve">488. </w:t>
      </w:r>
      <w:r>
        <w:t>（</w:t>
      </w:r>
      <w:r>
        <w:t xml:space="preserve">    </w:t>
      </w:r>
      <w:r>
        <w:t>）一个电路的独立网孔数等于其平面图中的</w:t>
      </w:r>
      <w:r>
        <w:t>“</w:t>
      </w:r>
      <w:r>
        <w:t>孔</w:t>
      </w:r>
      <w:r>
        <w:t>”</w:t>
      </w:r>
      <w:r>
        <w:t>数。</w:t>
      </w:r>
    </w:p>
    <w:p w14:paraId="150457C3" w14:textId="77777777" w:rsidR="0078794F" w:rsidRDefault="006D430E">
      <w:pPr>
        <w:keepNext/>
        <w:keepLines/>
        <w:spacing w:after="100"/>
      </w:pPr>
      <w:r>
        <w:rPr>
          <w:color w:val="C00000"/>
        </w:rPr>
        <w:t>【新增答案】在</w:t>
      </w:r>
      <w:r>
        <w:rPr>
          <w:color w:val="C00000"/>
        </w:rPr>
        <w:t>“</w:t>
      </w:r>
      <w:r>
        <w:rPr>
          <w:color w:val="C00000"/>
        </w:rPr>
        <w:t>孔</w:t>
      </w:r>
      <w:r>
        <w:rPr>
          <w:color w:val="C00000"/>
        </w:rPr>
        <w:t>”</w:t>
      </w:r>
      <w:r>
        <w:rPr>
          <w:color w:val="C00000"/>
        </w:rPr>
        <w:t>指该平面图的有界面时正确。</w:t>
      </w:r>
    </w:p>
    <w:p w14:paraId="62A78969" w14:textId="77777777" w:rsidR="0078794F" w:rsidRDefault="006D430E">
      <w:pPr>
        <w:keepLines/>
        <w:spacing w:after="120"/>
      </w:pPr>
      <w:r>
        <w:rPr>
          <w:color w:val="C00000"/>
        </w:rPr>
        <w:t>连通平面网络的有界面数为</w:t>
      </w:r>
      <m:oMath>
        <m:r>
          <w:rPr>
            <w:rFonts w:ascii="Cambria Math" w:hAnsi="Cambria Math"/>
            <w:color w:val="C00000"/>
          </w:rPr>
          <m:t>b</m:t>
        </m:r>
        <m:r>
          <w:rPr>
            <w:rFonts w:ascii="Cambria Math" w:hAnsi="Cambria Math"/>
            <w:color w:val="C00000"/>
          </w:rPr>
          <m:t>-</m:t>
        </m:r>
        <m:r>
          <w:rPr>
            <w:rFonts w:ascii="Cambria Math" w:hAnsi="Cambria Math"/>
            <w:color w:val="C00000"/>
          </w:rPr>
          <m:t>n</m:t>
        </m:r>
        <m:r>
          <w:rPr>
            <w:rFonts w:ascii="Cambria Math" w:hAnsi="Cambria Math"/>
            <w:color w:val="C00000"/>
          </w:rPr>
          <m:t>+1</m:t>
        </m:r>
      </m:oMath>
      <w:r>
        <w:rPr>
          <w:color w:val="C00000"/>
        </w:rPr>
        <w:t>；外部无界面不计入。多个连通分量时改为</w:t>
      </w:r>
      <m:oMath>
        <m:r>
          <w:rPr>
            <w:rFonts w:ascii="Cambria Math" w:hAnsi="Cambria Math"/>
            <w:color w:val="C00000"/>
          </w:rPr>
          <m:t>b</m:t>
        </m:r>
        <m:r>
          <w:rPr>
            <w:rFonts w:ascii="Cambria Math" w:hAnsi="Cambria Math"/>
            <w:color w:val="C00000"/>
          </w:rPr>
          <m:t>-</m:t>
        </m:r>
        <m:r>
          <w:rPr>
            <w:rFonts w:ascii="Cambria Math" w:hAnsi="Cambria Math"/>
            <w:color w:val="C00000"/>
          </w:rPr>
          <m:t>n</m:t>
        </m:r>
        <m:r>
          <w:rPr>
            <w:rFonts w:ascii="Cambria Math" w:hAnsi="Cambria Math"/>
            <w:color w:val="C00000"/>
          </w:rPr>
          <m:t>+</m:t>
        </m:r>
        <m:r>
          <w:rPr>
            <w:rFonts w:ascii="Cambria Math" w:hAnsi="Cambria Math"/>
            <w:color w:val="C00000"/>
          </w:rPr>
          <m:t>c</m:t>
        </m:r>
      </m:oMath>
      <w:r>
        <w:rPr>
          <w:color w:val="C00000"/>
        </w:rPr>
        <w:t>。</w:t>
      </w:r>
    </w:p>
    <w:p w14:paraId="504F7C7A" w14:textId="77777777" w:rsidR="0078794F" w:rsidRDefault="006D430E">
      <w:pPr>
        <w:keepNext/>
        <w:keepLines/>
        <w:spacing w:after="100"/>
      </w:pPr>
      <w:r>
        <w:t xml:space="preserve">489. </w:t>
      </w:r>
      <w:r>
        <w:t>（</w:t>
      </w:r>
      <w:r>
        <w:t xml:space="preserve">    </w:t>
      </w:r>
      <w:r>
        <w:t>）网孔电流法适用于非平面电路。</w:t>
      </w:r>
    </w:p>
    <w:p w14:paraId="14672D6A" w14:textId="77777777" w:rsidR="0078794F" w:rsidRDefault="006D430E">
      <w:pPr>
        <w:keepNext/>
        <w:keepLines/>
        <w:spacing w:after="100"/>
      </w:pPr>
      <w:r>
        <w:rPr>
          <w:color w:val="C00000"/>
        </w:rPr>
        <w:t>【新增答案】错误。</w:t>
      </w:r>
    </w:p>
    <w:p w14:paraId="5545EDDC" w14:textId="77777777" w:rsidR="0078794F" w:rsidRDefault="006D430E">
      <w:pPr>
        <w:keepLines/>
        <w:spacing w:after="120"/>
      </w:pPr>
      <w:r>
        <w:rPr>
          <w:color w:val="C00000"/>
        </w:rPr>
        <w:t>与原</w:t>
      </w:r>
      <m:oMath>
        <m:r>
          <w:rPr>
            <w:rFonts w:ascii="Cambria Math" w:hAnsi="Cambria Math"/>
            <w:color w:val="C00000"/>
          </w:rPr>
          <m:t>483</m:t>
        </m:r>
      </m:oMath>
      <w:r>
        <w:rPr>
          <w:color w:val="C00000"/>
        </w:rPr>
        <w:t>题重复，保留原题号。非平面网络可选独立回路法，但不属于通常的平面网孔法。</w:t>
      </w:r>
    </w:p>
    <w:p w14:paraId="76C2ED28" w14:textId="77777777" w:rsidR="0078794F" w:rsidRDefault="006D430E">
      <w:pPr>
        <w:keepNext/>
        <w:keepLines/>
        <w:spacing w:after="100"/>
      </w:pPr>
      <w:r>
        <w:t xml:space="preserve">490. </w:t>
      </w:r>
      <w:r>
        <w:t>（</w:t>
      </w:r>
      <w:r>
        <w:t xml:space="preserve">    </w:t>
      </w:r>
      <w:r>
        <w:t>）列网孔方程时使用的是基尔霍夫电流定律（</w:t>
      </w:r>
      <m:oMath>
        <m:r>
          <m:rPr>
            <m:sty m:val="p"/>
          </m:rPr>
          <w:rPr>
            <w:rFonts w:ascii="Cambria Math" w:hAnsi="Cambria Math"/>
          </w:rPr>
          <m:t>KCL</m:t>
        </m:r>
      </m:oMath>
      <w:r>
        <w:t>）。</w:t>
      </w:r>
    </w:p>
    <w:p w14:paraId="2F110860" w14:textId="77777777" w:rsidR="0078794F" w:rsidRDefault="006D430E">
      <w:pPr>
        <w:keepNext/>
        <w:keepLines/>
        <w:spacing w:after="100"/>
      </w:pPr>
      <w:r>
        <w:rPr>
          <w:color w:val="C00000"/>
        </w:rPr>
        <w:t>【新增答案】错误。</w:t>
      </w:r>
    </w:p>
    <w:p w14:paraId="3B7B13A2" w14:textId="77777777" w:rsidR="0078794F" w:rsidRDefault="006D430E">
      <w:pPr>
        <w:keepLines/>
        <w:spacing w:after="120"/>
      </w:pPr>
      <w:r>
        <w:rPr>
          <w:color w:val="C00000"/>
        </w:rPr>
        <w:t>直接列写的是</w:t>
      </w:r>
      <m:oMath>
        <m:r>
          <m:rPr>
            <m:sty m:val="p"/>
          </m:rPr>
          <w:rPr>
            <w:rFonts w:ascii="Cambria Math" w:hAnsi="Cambria Math"/>
            <w:color w:val="C00000"/>
          </w:rPr>
          <m:t>KVL</m:t>
        </m:r>
      </m:oMath>
      <w:r>
        <w:rPr>
          <w:color w:val="C00000"/>
        </w:rPr>
        <w:t>电压关系，</w:t>
      </w:r>
      <m:oMath>
        <m:r>
          <m:rPr>
            <m:sty m:val="p"/>
          </m:rPr>
          <w:rPr>
            <w:rFonts w:ascii="Cambria Math" w:hAnsi="Cambria Math"/>
            <w:color w:val="C00000"/>
          </w:rPr>
          <m:t>KCL</m:t>
        </m:r>
      </m:oMath>
      <w:r>
        <w:rPr>
          <w:color w:val="C00000"/>
        </w:rPr>
        <w:t>由网孔电流组成支路电流的方式自动满足。</w:t>
      </w:r>
    </w:p>
    <w:p w14:paraId="7BACEFA3" w14:textId="77777777" w:rsidR="0078794F" w:rsidRDefault="006D430E">
      <w:pPr>
        <w:keepNext/>
        <w:keepLines/>
        <w:spacing w:after="100"/>
      </w:pPr>
      <w:r>
        <w:lastRenderedPageBreak/>
        <w:t xml:space="preserve">491. </w:t>
      </w:r>
      <w:r>
        <w:t>（</w:t>
      </w:r>
      <w:r>
        <w:t xml:space="preserve">    </w:t>
      </w:r>
      <w:r>
        <w:t>）自电阻总是正值。</w:t>
      </w:r>
    </w:p>
    <w:p w14:paraId="34722C7D" w14:textId="77777777" w:rsidR="0078794F" w:rsidRDefault="006D430E">
      <w:pPr>
        <w:keepNext/>
        <w:keepLines/>
        <w:spacing w:after="100"/>
      </w:pPr>
      <w:r>
        <w:rPr>
          <w:color w:val="C00000"/>
        </w:rPr>
        <w:t>【新增答案】仅在至少含一个正电阻且不含负电阻的通常网孔中正确；无条件</w:t>
      </w:r>
      <w:r>
        <w:rPr>
          <w:color w:val="C00000"/>
        </w:rPr>
        <w:t>“</w:t>
      </w:r>
      <w:r>
        <w:rPr>
          <w:color w:val="C00000"/>
        </w:rPr>
        <w:t>总是</w:t>
      </w:r>
      <w:r>
        <w:rPr>
          <w:color w:val="C00000"/>
        </w:rPr>
        <w:t>”</w:t>
      </w:r>
      <w:r>
        <w:rPr>
          <w:color w:val="C00000"/>
        </w:rPr>
        <w:t>不成立。</w:t>
      </w:r>
    </w:p>
    <w:p w14:paraId="1B217D05" w14:textId="77777777" w:rsidR="0078794F" w:rsidRDefault="006D430E">
      <w:pPr>
        <w:keepLines/>
        <w:spacing w:after="120"/>
      </w:pPr>
      <w:r>
        <w:rPr>
          <w:color w:val="C00000"/>
        </w:rPr>
        <w:t>纯理想源与导线组成的网孔自电阻可为零。非负电阻网络只能普遍保证自电阻不小于零。</w:t>
      </w:r>
    </w:p>
    <w:p w14:paraId="6EC5F8D6" w14:textId="77777777" w:rsidR="0078794F" w:rsidRDefault="006D430E">
      <w:pPr>
        <w:keepNext/>
        <w:keepLines/>
        <w:spacing w:after="100"/>
      </w:pPr>
      <w:r>
        <w:t xml:space="preserve">492. </w:t>
      </w:r>
      <w:r>
        <w:t>（</w:t>
      </w:r>
      <w:r>
        <w:t xml:space="preserve">    </w:t>
      </w:r>
      <w:r>
        <w:t>）互电阻的符号取决于电流源的方向。</w:t>
      </w:r>
    </w:p>
    <w:p w14:paraId="3BE829A5" w14:textId="77777777" w:rsidR="0078794F" w:rsidRDefault="006D430E">
      <w:pPr>
        <w:keepNext/>
        <w:keepLines/>
        <w:spacing w:after="100"/>
      </w:pPr>
      <w:r>
        <w:rPr>
          <w:color w:val="C00000"/>
        </w:rPr>
        <w:t>【新增答案】错误。</w:t>
      </w:r>
    </w:p>
    <w:p w14:paraId="54927B2D" w14:textId="77777777" w:rsidR="0078794F" w:rsidRDefault="006D430E">
      <w:pPr>
        <w:keepLines/>
        <w:spacing w:after="120"/>
      </w:pPr>
      <w:r>
        <w:rPr>
          <w:color w:val="C00000"/>
        </w:rPr>
        <w:t>互电阻符号取决于两网孔电流在公共电阻支路中的相对参考方向；电流源箭头决定的是电流约束符号。</w:t>
      </w:r>
    </w:p>
    <w:p w14:paraId="128C5E31" w14:textId="77777777" w:rsidR="0078794F" w:rsidRDefault="006D430E">
      <w:pPr>
        <w:keepNext/>
        <w:keepLines/>
        <w:spacing w:after="100"/>
      </w:pPr>
      <w:r>
        <w:t xml:space="preserve">493. </w:t>
      </w:r>
      <w:r>
        <w:t>（</w:t>
      </w:r>
      <w:r>
        <w:t xml:space="preserve">    </w:t>
      </w:r>
      <w:r>
        <w:t>）若两个网孔电流在公共支路上方向相反，互电阻取负号。</w:t>
      </w:r>
    </w:p>
    <w:p w14:paraId="2E064668" w14:textId="77777777" w:rsidR="0078794F" w:rsidRDefault="006D430E">
      <w:pPr>
        <w:keepNext/>
        <w:keepLines/>
        <w:spacing w:after="100"/>
      </w:pPr>
      <w:r>
        <w:rPr>
          <w:color w:val="C00000"/>
        </w:rPr>
        <w:t>【新增答案】正确（普通电阻网孔方程的标准系数约定）。</w:t>
      </w:r>
    </w:p>
    <w:p w14:paraId="41C7DDFF" w14:textId="77777777" w:rsidR="0078794F" w:rsidRDefault="006D430E">
      <w:pPr>
        <w:keepLines/>
        <w:spacing w:after="120"/>
      </w:pPr>
      <w:r>
        <w:rPr>
          <w:color w:val="C00000"/>
        </w:rPr>
        <w:t>公共电阻电压降包含电阻值乘以两网孔电流之差，因此相邻网孔电流的系数为负。</w:t>
      </w:r>
    </w:p>
    <w:p w14:paraId="2B9C4DCA" w14:textId="77777777" w:rsidR="0078794F" w:rsidRDefault="006D430E">
      <w:pPr>
        <w:keepNext/>
        <w:keepLines/>
        <w:spacing w:after="100"/>
      </w:pPr>
      <w:r>
        <w:t xml:space="preserve">494. </w:t>
      </w:r>
      <w:r>
        <w:t>（</w:t>
      </w:r>
      <w:r>
        <w:t xml:space="preserve">    </w:t>
      </w:r>
      <w:r>
        <w:t>）网孔方程右侧的电压源项应取其绝对值。</w:t>
      </w:r>
    </w:p>
    <w:p w14:paraId="2661032B" w14:textId="77777777" w:rsidR="0078794F" w:rsidRDefault="006D430E">
      <w:pPr>
        <w:keepNext/>
        <w:keepLines/>
        <w:spacing w:after="100"/>
      </w:pPr>
      <w:r>
        <w:rPr>
          <w:color w:val="C00000"/>
        </w:rPr>
        <w:t>【新增答案】错误。</w:t>
      </w:r>
    </w:p>
    <w:p w14:paraId="72C358B7" w14:textId="77777777" w:rsidR="0078794F" w:rsidRDefault="006D430E">
      <w:pPr>
        <w:keepLines/>
        <w:spacing w:after="120"/>
      </w:pPr>
      <w:r>
        <w:rPr>
          <w:color w:val="C00000"/>
        </w:rPr>
        <w:t>右端是沿网孔绕行的电压升代数和，应保留电源极性和绕行方向决定的正负号。</w:t>
      </w:r>
    </w:p>
    <w:p w14:paraId="4B2F6B5A" w14:textId="77777777" w:rsidR="0078794F" w:rsidRDefault="006D430E">
      <w:pPr>
        <w:keepNext/>
        <w:keepLines/>
        <w:spacing w:after="100"/>
      </w:pPr>
      <w:r>
        <w:t xml:space="preserve">495. </w:t>
      </w:r>
      <w:r>
        <w:t>（</w:t>
      </w:r>
      <w:r>
        <w:t xml:space="preserve">    </w:t>
      </w:r>
      <w:r>
        <w:t>）网孔电流方程组的系数矩阵是对称的（当无受控源时）。</w:t>
      </w:r>
    </w:p>
    <w:p w14:paraId="753633BC" w14:textId="77777777" w:rsidR="0078794F" w:rsidRDefault="006D430E">
      <w:pPr>
        <w:keepNext/>
        <w:keepLines/>
        <w:spacing w:after="100"/>
      </w:pPr>
      <w:r>
        <w:rPr>
          <w:color w:val="C00000"/>
        </w:rPr>
        <w:t>【新增答案】普通互易电阻网络的标准网孔电阻矩阵对称；</w:t>
      </w:r>
      <w:r>
        <w:rPr>
          <w:color w:val="C00000"/>
        </w:rPr>
        <w:t>“</w:t>
      </w:r>
      <w:r>
        <w:rPr>
          <w:color w:val="C00000"/>
        </w:rPr>
        <w:t>无受控源</w:t>
      </w:r>
      <w:r>
        <w:rPr>
          <w:color w:val="C00000"/>
        </w:rPr>
        <w:t>”</w:t>
      </w:r>
      <w:r>
        <w:rPr>
          <w:color w:val="C00000"/>
        </w:rPr>
        <w:t>本身不足以概括任意扩展列式。</w:t>
      </w:r>
    </w:p>
    <w:p w14:paraId="3B6B9D8C" w14:textId="77777777" w:rsidR="0078794F" w:rsidRDefault="006D430E">
      <w:pPr>
        <w:keepLines/>
        <w:spacing w:after="120"/>
      </w:pPr>
      <w:r>
        <w:rPr>
          <w:color w:val="C00000"/>
        </w:rPr>
        <w:t>同一公共电阻对两网孔交叉系数的贡献相同。含理想电流源时若直接用电流约束替换部分行，所得混合方程矩阵未必对称，应先明确矩阵含义。</w:t>
      </w:r>
    </w:p>
    <w:p w14:paraId="2A87CD37" w14:textId="77777777" w:rsidR="0078794F" w:rsidRDefault="006D430E">
      <w:pPr>
        <w:keepNext/>
        <w:keepLines/>
        <w:spacing w:after="100"/>
      </w:pPr>
      <w:r>
        <w:t xml:space="preserve">496. </w:t>
      </w:r>
      <w:r>
        <w:t>（</w:t>
      </w:r>
      <w:r>
        <w:t xml:space="preserve">    </w:t>
      </w:r>
      <w:r>
        <w:t>）理想电流源所在支路可以直接列写</w:t>
      </w:r>
      <m:oMath>
        <m:r>
          <m:rPr>
            <m:sty m:val="p"/>
          </m:rPr>
          <w:rPr>
            <w:rFonts w:ascii="Cambria Math" w:hAnsi="Cambria Math"/>
          </w:rPr>
          <m:t>KVL</m:t>
        </m:r>
      </m:oMath>
      <w:r>
        <w:t xml:space="preserve"> </w:t>
      </w:r>
      <w:r>
        <w:t>方程。</w:t>
      </w:r>
    </w:p>
    <w:p w14:paraId="36D88A27" w14:textId="77777777" w:rsidR="0078794F" w:rsidRDefault="006D430E">
      <w:pPr>
        <w:keepNext/>
        <w:keepLines/>
        <w:spacing w:after="100"/>
      </w:pPr>
      <w:r>
        <w:rPr>
          <w:color w:val="C00000"/>
        </w:rPr>
        <w:t>【新增答案】按</w:t>
      </w:r>
      <w:r>
        <w:rPr>
          <w:color w:val="C00000"/>
        </w:rPr>
        <w:t>“</w:t>
      </w:r>
      <w:r>
        <w:rPr>
          <w:color w:val="C00000"/>
        </w:rPr>
        <w:t>直接写成已知电阻和电源电压的普通网孔式</w:t>
      </w:r>
      <w:r>
        <w:rPr>
          <w:color w:val="C00000"/>
        </w:rPr>
        <w:t>”</w:t>
      </w:r>
      <w:r>
        <w:rPr>
          <w:color w:val="C00000"/>
        </w:rPr>
        <w:t>理解，错误；</w:t>
      </w:r>
      <m:oMath>
        <m:r>
          <m:rPr>
            <m:sty m:val="p"/>
          </m:rPr>
          <w:rPr>
            <w:rFonts w:ascii="Cambria Math" w:hAnsi="Cambria Math"/>
            <w:color w:val="C00000"/>
          </w:rPr>
          <m:t>KVL</m:t>
        </m:r>
      </m:oMath>
      <w:r>
        <w:rPr>
          <w:color w:val="C00000"/>
        </w:rPr>
        <w:t>本身仍成立。</w:t>
      </w:r>
    </w:p>
    <w:p w14:paraId="2C38C579" w14:textId="77777777" w:rsidR="0078794F" w:rsidRDefault="006D430E">
      <w:pPr>
        <w:keepLines/>
        <w:spacing w:after="120"/>
      </w:pPr>
      <m:oMath>
        <m:r>
          <m:rPr>
            <m:sty m:val="p"/>
          </m:rPr>
          <w:rPr>
            <w:rFonts w:ascii="Cambria Math" w:hAnsi="Cambria Math"/>
            <w:color w:val="C00000"/>
          </w:rPr>
          <m:t>KVL</m:t>
        </m:r>
      </m:oMath>
      <w:r>
        <w:rPr>
          <w:color w:val="C00000"/>
        </w:rPr>
        <w:t>作用于闭合回路，经过理想电流源时必须保留其未知端电压，或以超网孔消去该电压，不能把电流源端电压任设为零。</w:t>
      </w:r>
    </w:p>
    <w:p w14:paraId="18FC7B7E" w14:textId="77777777" w:rsidR="0078794F" w:rsidRDefault="006D430E">
      <w:pPr>
        <w:keepNext/>
        <w:keepLines/>
        <w:spacing w:after="100"/>
      </w:pPr>
      <w:r>
        <w:t xml:space="preserve">497. </w:t>
      </w:r>
      <w:r>
        <w:t>（</w:t>
      </w:r>
      <w:r>
        <w:t xml:space="preserve">    </w:t>
      </w:r>
      <w:r>
        <w:t>）当电流源位于单一网孔时，该网孔电流等于电流源电流。</w:t>
      </w:r>
    </w:p>
    <w:p w14:paraId="291A3DA8" w14:textId="77777777" w:rsidR="0078794F" w:rsidRDefault="006D430E">
      <w:pPr>
        <w:keepNext/>
        <w:keepLines/>
        <w:spacing w:after="100"/>
      </w:pPr>
      <w:r>
        <w:rPr>
          <w:color w:val="C00000"/>
        </w:rPr>
        <w:t>【新增答案】方向一致时正确；反向时须带负号。</w:t>
      </w:r>
    </w:p>
    <w:p w14:paraId="6EBC284D" w14:textId="77777777" w:rsidR="0078794F" w:rsidRDefault="006D430E">
      <w:pPr>
        <w:keepLines/>
        <w:spacing w:after="120"/>
      </w:pPr>
      <w:r>
        <w:rPr>
          <w:color w:val="C00000"/>
        </w:rPr>
        <w:t>源支路只属于一个网孔时，支路电流就是该网孔电流的正值或负值，由参考方向决定。</w:t>
      </w:r>
    </w:p>
    <w:p w14:paraId="4362FCBF" w14:textId="77777777" w:rsidR="0078794F" w:rsidRDefault="006D430E">
      <w:pPr>
        <w:keepNext/>
        <w:keepLines/>
        <w:spacing w:after="100"/>
      </w:pPr>
      <w:r>
        <w:t xml:space="preserve">498. </w:t>
      </w:r>
      <w:r>
        <w:t>（</w:t>
      </w:r>
      <w:r>
        <w:t xml:space="preserve">    </w:t>
      </w:r>
      <w:r>
        <w:t>）电流源与电阻并联时，必须先进行电源等效变换才能列网孔方程。</w:t>
      </w:r>
    </w:p>
    <w:p w14:paraId="4786FF15" w14:textId="77777777" w:rsidR="0078794F" w:rsidRDefault="006D430E">
      <w:pPr>
        <w:keepNext/>
        <w:keepLines/>
        <w:spacing w:after="100"/>
      </w:pPr>
      <w:r>
        <w:rPr>
          <w:color w:val="C00000"/>
        </w:rPr>
        <w:t>【新增答案】错误。</w:t>
      </w:r>
    </w:p>
    <w:p w14:paraId="20F49E59" w14:textId="77777777" w:rsidR="0078794F" w:rsidRDefault="006D430E">
      <w:pPr>
        <w:keepLines/>
        <w:spacing w:after="120"/>
      </w:pPr>
      <w:r>
        <w:rPr>
          <w:color w:val="C00000"/>
        </w:rPr>
        <w:t>电源等效变换只是可选办法，也可保留源端电压并加入电流约束，或选择适用的超网孔。</w:t>
      </w:r>
    </w:p>
    <w:p w14:paraId="636B8E60" w14:textId="77777777" w:rsidR="0078794F" w:rsidRDefault="006D430E">
      <w:pPr>
        <w:keepNext/>
        <w:keepLines/>
        <w:spacing w:after="100"/>
      </w:pPr>
      <w:r>
        <w:t xml:space="preserve">499. </w:t>
      </w:r>
      <w:r>
        <w:t>（</w:t>
      </w:r>
      <w:r>
        <w:t xml:space="preserve">    </w:t>
      </w:r>
      <w:r>
        <w:t>）对于跨接在两个网孔之间的电流源，需引入一个额外的回路电流变量。</w:t>
      </w:r>
    </w:p>
    <w:p w14:paraId="3041F51B" w14:textId="77777777" w:rsidR="0078794F" w:rsidRDefault="006D430E">
      <w:pPr>
        <w:keepNext/>
        <w:keepLines/>
        <w:spacing w:after="100"/>
      </w:pPr>
      <w:r>
        <w:rPr>
          <w:color w:val="C00000"/>
        </w:rPr>
        <w:t>【新增答案】错误。</w:t>
      </w:r>
    </w:p>
    <w:p w14:paraId="6D64ECCA" w14:textId="77777777" w:rsidR="0078794F" w:rsidRDefault="006D430E">
      <w:pPr>
        <w:keepLines/>
        <w:spacing w:after="120"/>
      </w:pPr>
      <w:r>
        <w:rPr>
          <w:color w:val="C00000"/>
        </w:rPr>
        <w:t>通常保留原来两个网孔电流，补充公共支路的电流约束，再列超网孔</w:t>
      </w:r>
      <m:oMath>
        <m:r>
          <m:rPr>
            <m:sty m:val="p"/>
          </m:rPr>
          <w:rPr>
            <w:rFonts w:ascii="Cambria Math" w:hAnsi="Cambria Math"/>
            <w:color w:val="C00000"/>
          </w:rPr>
          <m:t>KVL</m:t>
        </m:r>
      </m:oMath>
      <w:r>
        <w:rPr>
          <w:color w:val="C00000"/>
        </w:rPr>
        <w:t>即可，不必增加新的回路电流变量。</w:t>
      </w:r>
    </w:p>
    <w:p w14:paraId="53DCF55F" w14:textId="77777777" w:rsidR="0078794F" w:rsidRDefault="006D430E">
      <w:pPr>
        <w:keepNext/>
        <w:keepLines/>
        <w:spacing w:after="100"/>
      </w:pPr>
      <w:r>
        <w:lastRenderedPageBreak/>
        <w:t xml:space="preserve">500. </w:t>
      </w:r>
      <w:r>
        <w:t>（</w:t>
      </w:r>
      <w:r>
        <w:t xml:space="preserve">    </w:t>
      </w:r>
      <w:r>
        <w:t>）含受控源的电路无法使用网孔电流法分析。</w:t>
      </w:r>
    </w:p>
    <w:p w14:paraId="5EBE1E3E" w14:textId="77777777" w:rsidR="0078794F" w:rsidRDefault="006D430E">
      <w:pPr>
        <w:keepNext/>
        <w:keepLines/>
        <w:spacing w:after="100"/>
      </w:pPr>
      <w:r>
        <w:rPr>
          <w:color w:val="C00000"/>
        </w:rPr>
        <w:t>【新增答案】错误。</w:t>
      </w:r>
    </w:p>
    <w:p w14:paraId="3E9B1D78" w14:textId="77777777" w:rsidR="0078794F" w:rsidRDefault="006D430E">
      <w:pPr>
        <w:keepLines/>
        <w:spacing w:after="120"/>
      </w:pPr>
      <w:r>
        <w:rPr>
          <w:color w:val="C00000"/>
        </w:rPr>
        <w:t>将控制量用网孔电流表示或补充必要控制方程后，仍可列写网孔方程。需保留受控源极性和控制参考方向。</w:t>
      </w:r>
    </w:p>
    <w:p w14:paraId="5FC6627A" w14:textId="77777777" w:rsidR="0078794F" w:rsidRDefault="006D430E">
      <w:pPr>
        <w:keepNext/>
        <w:keepLines/>
        <w:spacing w:after="100"/>
      </w:pPr>
      <w:r>
        <w:t xml:space="preserve">501. </w:t>
      </w:r>
      <w:r>
        <w:t>（</w:t>
      </w:r>
      <w:r>
        <w:t xml:space="preserve">    </w:t>
      </w:r>
      <w:r>
        <w:t>）支路电流可通过网孔电流的线性组合求得。</w:t>
      </w:r>
    </w:p>
    <w:p w14:paraId="58BCD303" w14:textId="77777777" w:rsidR="0078794F" w:rsidRDefault="006D430E">
      <w:pPr>
        <w:keepNext/>
        <w:keepLines/>
        <w:spacing w:after="100"/>
      </w:pPr>
      <w:r>
        <w:rPr>
          <w:color w:val="C00000"/>
        </w:rPr>
        <w:t>【新增答案】正确。</w:t>
      </w:r>
    </w:p>
    <w:p w14:paraId="5EF7FB1F" w14:textId="77777777" w:rsidR="0078794F" w:rsidRDefault="006D430E">
      <w:pPr>
        <w:keepLines/>
        <w:spacing w:after="120"/>
      </w:pPr>
      <w:r>
        <w:rPr>
          <w:color w:val="C00000"/>
        </w:rPr>
        <w:t>每条支路电流由所有经过该支路的回路电流按参考方向进行线性组合。</w:t>
      </w:r>
    </w:p>
    <w:p w14:paraId="6A69B6B7" w14:textId="77777777" w:rsidR="0078794F" w:rsidRDefault="006D430E">
      <w:pPr>
        <w:keepNext/>
        <w:keepLines/>
        <w:spacing w:after="100"/>
      </w:pPr>
      <w:r>
        <w:t xml:space="preserve">502. </w:t>
      </w:r>
      <w:r>
        <w:t>（</w:t>
      </w:r>
      <w:r>
        <w:t xml:space="preserve">    </w:t>
      </w:r>
      <w:r>
        <w:t>）网孔电流法可以完全替代节点电压法。</w:t>
      </w:r>
    </w:p>
    <w:p w14:paraId="74937E3E" w14:textId="77777777" w:rsidR="0078794F" w:rsidRDefault="006D430E">
      <w:pPr>
        <w:keepNext/>
        <w:keepLines/>
        <w:spacing w:after="100"/>
      </w:pPr>
      <w:r>
        <w:rPr>
          <w:color w:val="C00000"/>
        </w:rPr>
        <w:t>【新增答案】错误。</w:t>
      </w:r>
    </w:p>
    <w:p w14:paraId="595F02B7" w14:textId="77777777" w:rsidR="0078794F" w:rsidRDefault="006D430E">
      <w:pPr>
        <w:keepLines/>
        <w:spacing w:after="120"/>
      </w:pPr>
      <w:r>
        <w:rPr>
          <w:color w:val="C00000"/>
        </w:rPr>
        <w:t>非平面网络不适用通常网孔法；不同电路中节点法可能未知量更少，二者不能简单互相完全替代。</w:t>
      </w:r>
    </w:p>
    <w:p w14:paraId="2CF7F96D" w14:textId="77777777" w:rsidR="0078794F" w:rsidRDefault="006D430E">
      <w:pPr>
        <w:keepNext/>
        <w:keepLines/>
        <w:spacing w:after="100"/>
      </w:pPr>
      <w:r>
        <w:t xml:space="preserve">503. </w:t>
      </w:r>
      <w:r>
        <w:t>（</w:t>
      </w:r>
      <w:r>
        <w:t xml:space="preserve">    </w:t>
      </w:r>
      <w:r>
        <w:t>）网孔电流法减少了未知数个数，提高了求解效率。</w:t>
      </w:r>
    </w:p>
    <w:p w14:paraId="4028A75C" w14:textId="77777777" w:rsidR="0078794F" w:rsidRDefault="006D430E">
      <w:pPr>
        <w:keepNext/>
        <w:keepLines/>
        <w:spacing w:after="100"/>
      </w:pPr>
      <w:r>
        <w:rPr>
          <w:color w:val="C00000"/>
        </w:rPr>
        <w:t>【新增答案】相比全部支路电流法通常成立，不能无条件保证所有比较中的效率。</w:t>
      </w:r>
    </w:p>
    <w:p w14:paraId="72A94950" w14:textId="77777777" w:rsidR="0078794F" w:rsidRDefault="006D430E">
      <w:pPr>
        <w:keepLines/>
        <w:spacing w:after="120"/>
      </w:pPr>
      <w:r>
        <w:rPr>
          <w:color w:val="C00000"/>
        </w:rPr>
        <w:t>普通连通平面网络只需</w:t>
      </w:r>
      <m:oMath>
        <m:r>
          <w:rPr>
            <w:rFonts w:ascii="Cambria Math" w:hAnsi="Cambria Math"/>
            <w:color w:val="C00000"/>
          </w:rPr>
          <m:t>b</m:t>
        </m:r>
        <m:r>
          <w:rPr>
            <w:rFonts w:ascii="Cambria Math" w:hAnsi="Cambria Math"/>
            <w:color w:val="C00000"/>
          </w:rPr>
          <m:t>-</m:t>
        </m:r>
        <m:r>
          <w:rPr>
            <w:rFonts w:ascii="Cambria Math" w:hAnsi="Cambria Math"/>
            <w:color w:val="C00000"/>
          </w:rPr>
          <m:t>n</m:t>
        </m:r>
        <m:r>
          <w:rPr>
            <w:rFonts w:ascii="Cambria Math" w:hAnsi="Cambria Math"/>
            <w:color w:val="C00000"/>
          </w:rPr>
          <m:t>+1</m:t>
        </m:r>
      </m:oMath>
      <w:r>
        <w:rPr>
          <w:color w:val="C00000"/>
        </w:rPr>
        <w:t>个网孔电流；节点法通常用</w:t>
      </w:r>
      <m:oMath>
        <m:r>
          <w:rPr>
            <w:rFonts w:ascii="Cambria Math" w:hAnsi="Cambria Math"/>
            <w:color w:val="C00000"/>
          </w:rPr>
          <m:t>n</m:t>
        </m:r>
        <m:r>
          <w:rPr>
            <w:rFonts w:ascii="Cambria Math" w:hAnsi="Cambria Math"/>
            <w:color w:val="C00000"/>
          </w:rPr>
          <m:t>-</m:t>
        </m:r>
        <m:r>
          <w:rPr>
            <w:rFonts w:ascii="Cambria Math" w:hAnsi="Cambria Math"/>
            <w:color w:val="C00000"/>
          </w:rPr>
          <m:t>1</m:t>
        </m:r>
      </m:oMath>
      <w:r>
        <w:rPr>
          <w:color w:val="C00000"/>
        </w:rPr>
        <w:t>个节点电压。应结合电源约束与实际方程规模选方法。</w:t>
      </w:r>
    </w:p>
    <w:p w14:paraId="636E7A8C" w14:textId="77777777" w:rsidR="0078794F" w:rsidRDefault="006D430E">
      <w:pPr>
        <w:keepNext/>
        <w:keepLines/>
        <w:spacing w:after="100"/>
      </w:pPr>
      <w:r>
        <w:t xml:space="preserve">504. </w:t>
      </w:r>
      <w:r>
        <w:t>（</w:t>
      </w:r>
      <w:r>
        <w:t xml:space="preserve">    </w:t>
      </w:r>
      <w:r>
        <w:t>）解出网孔电流后，无法求解电路中任意两点间的电压。</w:t>
      </w:r>
    </w:p>
    <w:p w14:paraId="206029B3" w14:textId="77777777" w:rsidR="0078794F" w:rsidRDefault="006D430E">
      <w:pPr>
        <w:keepNext/>
        <w:keepLines/>
        <w:spacing w:after="100"/>
      </w:pPr>
      <w:r>
        <w:rPr>
          <w:color w:val="C00000"/>
        </w:rPr>
        <w:t>【新增答案】错误。</w:t>
      </w:r>
    </w:p>
    <w:p w14:paraId="242C6D87" w14:textId="77777777" w:rsidR="0078794F" w:rsidRDefault="006D430E">
      <w:pPr>
        <w:keepLines/>
        <w:spacing w:after="120"/>
      </w:pPr>
      <w:r>
        <w:rPr>
          <w:color w:val="C00000"/>
        </w:rPr>
        <w:t>已求支路电流可结合元件关系求电压，并沿路径累加。若理想模型本身使某电流源端电压等量不唯一，则须另外检查约束完备性，不能据此否定方法。</w:t>
      </w:r>
    </w:p>
    <w:p w14:paraId="5772A20B" w14:textId="77777777" w:rsidR="0078794F" w:rsidRDefault="006D430E">
      <w:pPr>
        <w:pStyle w:val="1"/>
        <w:pageBreakBefore/>
      </w:pPr>
      <w:bookmarkStart w:id="2" w:name="_Toc241688078"/>
      <w:r>
        <w:lastRenderedPageBreak/>
        <w:t>三、计算题</w:t>
      </w:r>
      <w:bookmarkEnd w:id="2"/>
    </w:p>
    <w:p w14:paraId="63BF5D34" w14:textId="77777777" w:rsidR="0078794F" w:rsidRDefault="006D430E">
      <w:pPr>
        <w:keepNext/>
        <w:keepLines/>
        <w:spacing w:after="100"/>
      </w:pPr>
      <w:r>
        <w:t xml:space="preserve">505. </w:t>
      </w:r>
      <w:r>
        <w:t>用网孔电流法求电流</w:t>
      </w:r>
      <w:r>
        <w:t xml:space="preserve"> </w:t>
      </w:r>
      <m:oMath>
        <m:r>
          <w:rPr>
            <w:rFonts w:ascii="Cambria Math" w:hAnsi="Cambria Math"/>
          </w:rPr>
          <m:t>I</m:t>
        </m:r>
      </m:oMath>
    </w:p>
    <w:p w14:paraId="3F679298" w14:textId="77777777" w:rsidR="0078794F" w:rsidRDefault="006D430E">
      <w:pPr>
        <w:keepLines/>
        <w:spacing w:after="140"/>
        <w:jc w:val="center"/>
      </w:pPr>
      <w:r>
        <w:rPr>
          <w:noProof/>
        </w:rPr>
        <w:drawing>
          <wp:inline distT="0" distB="0" distL="0" distR="0" wp14:anchorId="49A34105" wp14:editId="17023922">
            <wp:extent cx="5220000" cy="3994991"/>
            <wp:effectExtent l="0" t="0" r="0" b="0"/>
            <wp:docPr id="1" name="Picture 1" descr="第505题原图重绘；源30000.pdf；可编辑SVG：Q505.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05.png"/>
                    <pic:cNvPicPr/>
                  </pic:nvPicPr>
                  <pic:blipFill>
                    <a:blip r:embed="rId8">
                      <a:extLst>
                        <a:ext uri="{96DAC541-7B7A-43D3-8B79-37D633B846F1}">
                          <asvg:svgBlip xmlns:asvg="http://schemas.microsoft.com/office/drawing/2016/SVG/main" r:embed="rId9"/>
                        </a:ext>
                      </a:extLst>
                    </a:blip>
                    <a:stretch>
                      <a:fillRect/>
                    </a:stretch>
                  </pic:blipFill>
                  <pic:spPr>
                    <a:xfrm>
                      <a:off x="0" y="0"/>
                      <a:ext cx="5220000" cy="3994991"/>
                    </a:xfrm>
                    <a:prstGeom prst="rect">
                      <a:avLst/>
                    </a:prstGeom>
                  </pic:spPr>
                </pic:pic>
              </a:graphicData>
            </a:graphic>
          </wp:inline>
        </w:drawing>
      </w:r>
    </w:p>
    <w:p w14:paraId="036FB0FB" w14:textId="77777777" w:rsidR="0078794F" w:rsidRDefault="006D430E">
      <w:pPr>
        <w:keepNext/>
        <w:keepLines/>
        <w:spacing w:after="100"/>
      </w:pPr>
      <w:r>
        <w:rPr>
          <w:color w:val="C00000"/>
        </w:rPr>
        <w:t>【新增答案】</w:t>
      </w:r>
      <m:oMath>
        <m:r>
          <w:rPr>
            <w:rFonts w:ascii="Cambria Math" w:hAnsi="Cambria Math"/>
            <w:color w:val="C00000"/>
          </w:rPr>
          <m:t>I</m:t>
        </m:r>
        <m:r>
          <w:rPr>
            <w:rFonts w:ascii="Cambria Math" w:hAnsi="Cambria Math"/>
            <w:color w:val="C00000"/>
          </w:rPr>
          <m:t>=</m:t>
        </m:r>
        <m:f>
          <m:fPr>
            <m:ctrlPr>
              <w:rPr>
                <w:rFonts w:ascii="Cambria Math" w:hAnsi="Cambria Math"/>
                <w:color w:val="C00000"/>
              </w:rPr>
            </m:ctrlPr>
          </m:fPr>
          <m:num>
            <m:r>
              <w:rPr>
                <w:rFonts w:ascii="Cambria Math" w:hAnsi="Cambria Math"/>
                <w:color w:val="C00000"/>
              </w:rPr>
              <m:t>22</m:t>
            </m:r>
          </m:num>
          <m:den>
            <m:r>
              <w:rPr>
                <w:rFonts w:ascii="Cambria Math" w:hAnsi="Cambria Math"/>
                <w:color w:val="C00000"/>
              </w:rPr>
              <m:t>23</m:t>
            </m:r>
          </m:den>
        </m:f>
        <m:r>
          <w:rPr>
            <w:rFonts w:ascii="Cambria Math" w:hAnsi="Cambria Math"/>
            <w:color w:val="C00000"/>
          </w:rPr>
          <m:t xml:space="preserve"> </m:t>
        </m:r>
        <m:r>
          <m:rPr>
            <m:sty m:val="p"/>
          </m:rPr>
          <w:rPr>
            <w:rFonts w:ascii="Cambria Math" w:hAnsi="Cambria Math"/>
            <w:color w:val="C00000"/>
          </w:rPr>
          <m:t>A</m:t>
        </m:r>
      </m:oMath>
      <w:r>
        <w:rPr>
          <w:color w:val="C00000"/>
        </w:rPr>
        <w:t>，方向与原箭头向下相同。</w:t>
      </w:r>
    </w:p>
    <w:p w14:paraId="6EE545E7" w14:textId="77777777" w:rsidR="0078794F" w:rsidRDefault="006D430E">
      <w:pPr>
        <w:keepLines/>
        <w:spacing w:after="120"/>
      </w:pPr>
      <w:r>
        <w:rPr>
          <w:color w:val="C00000"/>
        </w:rPr>
        <w:t>在新增解答中定义左、右两个网孔电流</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oMath>
      <w:r>
        <w:rPr>
          <w:color w:val="C00000"/>
        </w:rPr>
        <w:t>，均顺时针。中间</w:t>
      </w:r>
      <m:oMath>
        <m:r>
          <w:rPr>
            <w:rFonts w:ascii="Cambria Math" w:hAnsi="Cambria Math"/>
            <w:color w:val="C00000"/>
          </w:rPr>
          <m:t xml:space="preserve">5 </m:t>
        </m:r>
        <m:r>
          <m:rPr>
            <m:sty m:val="p"/>
          </m:rPr>
          <w:rPr>
            <w:rFonts w:ascii="Cambria Math" w:hAnsi="Cambria Math"/>
            <w:color w:val="C00000"/>
          </w:rPr>
          <m:t>Ω</m:t>
        </m:r>
      </m:oMath>
      <w:r>
        <w:rPr>
          <w:color w:val="C00000"/>
        </w:rPr>
        <w:t>支路的向下电流</w:t>
      </w:r>
      <m:oMath>
        <m:r>
          <w:rPr>
            <w:rFonts w:ascii="Cambria Math" w:hAnsi="Cambria Math"/>
            <w:color w:val="C00000"/>
          </w:rPr>
          <m:t>I</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oMath>
      <w:r>
        <w:rPr>
          <w:color w:val="C00000"/>
        </w:rPr>
        <w:t>。</w:t>
      </w:r>
    </w:p>
    <w:p w14:paraId="6CB79C03" w14:textId="77777777" w:rsidR="0078794F" w:rsidRDefault="006D430E">
      <w:pPr>
        <w:keepLines/>
        <w:spacing w:after="120"/>
      </w:pPr>
      <w:r>
        <w:rPr>
          <w:color w:val="C00000"/>
        </w:rPr>
        <w:t>三个电压源均上正下负。左网孔经过</w:t>
      </w:r>
      <m:oMath>
        <m:r>
          <w:rPr>
            <w:rFonts w:ascii="Cambria Math" w:hAnsi="Cambria Math"/>
            <w:color w:val="C00000"/>
          </w:rPr>
          <m:t xml:space="preserve">4 </m:t>
        </m:r>
        <m:r>
          <m:rPr>
            <m:sty m:val="p"/>
          </m:rPr>
          <w:rPr>
            <w:rFonts w:ascii="Cambria Math" w:hAnsi="Cambria Math"/>
            <w:color w:val="C00000"/>
          </w:rPr>
          <m:t>Ω</m:t>
        </m:r>
      </m:oMath>
      <w:r>
        <w:rPr>
          <w:color w:val="C00000"/>
        </w:rPr>
        <w:t>、</w:t>
      </w:r>
      <m:oMath>
        <m:r>
          <w:rPr>
            <w:rFonts w:ascii="Cambria Math" w:hAnsi="Cambria Math"/>
            <w:color w:val="C00000"/>
          </w:rPr>
          <m:t xml:space="preserve">5 </m:t>
        </m:r>
        <m:r>
          <m:rPr>
            <m:sty m:val="p"/>
          </m:rPr>
          <w:rPr>
            <w:rFonts w:ascii="Cambria Math" w:hAnsi="Cambria Math"/>
            <w:color w:val="C00000"/>
          </w:rPr>
          <m:t>Ω</m:t>
        </m:r>
      </m:oMath>
      <w:r>
        <w:rPr>
          <w:color w:val="C00000"/>
        </w:rPr>
        <w:t>及</w:t>
      </w:r>
      <m:oMath>
        <m:r>
          <w:rPr>
            <w:rFonts w:ascii="Cambria Math" w:hAnsi="Cambria Math"/>
            <w:color w:val="C00000"/>
          </w:rPr>
          <m:t xml:space="preserve">10 </m:t>
        </m:r>
        <m:r>
          <m:rPr>
            <m:sty m:val="p"/>
          </m:rPr>
          <w:rPr>
            <w:rFonts w:ascii="Cambria Math" w:hAnsi="Cambria Math"/>
            <w:color w:val="C00000"/>
          </w:rPr>
          <m:t>V</m:t>
        </m:r>
      </m:oMath>
      <w:r>
        <w:rPr>
          <w:color w:val="C00000"/>
        </w:rPr>
        <w:t>与</w:t>
      </w:r>
      <m:oMath>
        <m:r>
          <w:rPr>
            <w:rFonts w:ascii="Cambria Math" w:hAnsi="Cambria Math"/>
            <w:color w:val="C00000"/>
          </w:rPr>
          <m:t xml:space="preserve">2 </m:t>
        </m:r>
        <m:r>
          <m:rPr>
            <m:sty m:val="p"/>
          </m:rPr>
          <w:rPr>
            <w:rFonts w:ascii="Cambria Math" w:hAnsi="Cambria Math"/>
            <w:color w:val="C00000"/>
          </w:rPr>
          <m:t>V</m:t>
        </m:r>
      </m:oMath>
      <w:r>
        <w:rPr>
          <w:color w:val="C00000"/>
        </w:rPr>
        <w:t>电源；右网孔经过</w:t>
      </w:r>
      <m:oMath>
        <m:r>
          <w:rPr>
            <w:rFonts w:ascii="Cambria Math" w:hAnsi="Cambria Math"/>
            <w:color w:val="C00000"/>
          </w:rPr>
          <m:t xml:space="preserve">5 </m:t>
        </m:r>
        <m:r>
          <m:rPr>
            <m:sty m:val="p"/>
          </m:rPr>
          <w:rPr>
            <w:rFonts w:ascii="Cambria Math" w:hAnsi="Cambria Math"/>
            <w:color w:val="C00000"/>
          </w:rPr>
          <m:t>Ω</m:t>
        </m:r>
      </m:oMath>
      <w:r>
        <w:rPr>
          <w:color w:val="C00000"/>
        </w:rPr>
        <w:t>、</w:t>
      </w:r>
      <m:oMath>
        <m:r>
          <w:rPr>
            <w:rFonts w:ascii="Cambria Math" w:hAnsi="Cambria Math"/>
            <w:color w:val="C00000"/>
          </w:rPr>
          <m:t xml:space="preserve">8 </m:t>
        </m:r>
        <m:r>
          <m:rPr>
            <m:sty m:val="p"/>
          </m:rPr>
          <w:rPr>
            <w:rFonts w:ascii="Cambria Math" w:hAnsi="Cambria Math"/>
            <w:color w:val="C00000"/>
          </w:rPr>
          <m:t>Ω</m:t>
        </m:r>
      </m:oMath>
      <w:r>
        <w:rPr>
          <w:color w:val="C00000"/>
        </w:rPr>
        <w:t>及</w:t>
      </w:r>
      <m:oMath>
        <m:r>
          <w:rPr>
            <w:rFonts w:ascii="Cambria Math" w:hAnsi="Cambria Math"/>
            <w:color w:val="C00000"/>
          </w:rPr>
          <m:t xml:space="preserve">2 </m:t>
        </m:r>
        <m:r>
          <m:rPr>
            <m:sty m:val="p"/>
          </m:rPr>
          <w:rPr>
            <w:rFonts w:ascii="Cambria Math" w:hAnsi="Cambria Math"/>
            <w:color w:val="C00000"/>
          </w:rPr>
          <m:t>V</m:t>
        </m:r>
      </m:oMath>
      <w:r>
        <w:rPr>
          <w:color w:val="C00000"/>
        </w:rPr>
        <w:t>与</w:t>
      </w:r>
      <m:oMath>
        <m:r>
          <w:rPr>
            <w:rFonts w:ascii="Cambria Math" w:hAnsi="Cambria Math"/>
            <w:color w:val="C00000"/>
          </w:rPr>
          <m:t xml:space="preserve">8 </m:t>
        </m:r>
        <m:r>
          <m:rPr>
            <m:sty m:val="p"/>
          </m:rPr>
          <w:rPr>
            <w:rFonts w:ascii="Cambria Math" w:hAnsi="Cambria Math"/>
            <w:color w:val="C00000"/>
          </w:rPr>
          <m:t>V</m:t>
        </m:r>
      </m:oMath>
      <w:r>
        <w:rPr>
          <w:color w:val="C00000"/>
        </w:rPr>
        <w:t>电源。分别按顺时针列</w:t>
      </w:r>
      <m:oMath>
        <m:r>
          <m:rPr>
            <m:sty m:val="p"/>
          </m:rPr>
          <w:rPr>
            <w:rFonts w:ascii="Cambria Math" w:hAnsi="Cambria Math"/>
            <w:color w:val="C00000"/>
          </w:rPr>
          <m:t>KVL</m:t>
        </m:r>
      </m:oMath>
      <w:r>
        <w:rPr>
          <w:color w:val="C00000"/>
        </w:rPr>
        <w:t>。</w:t>
      </w:r>
    </w:p>
    <w:p w14:paraId="5AE90AE9" w14:textId="77777777" w:rsidR="0078794F" w:rsidRDefault="006D430E">
      <w:pPr>
        <w:keepLines/>
        <w:spacing w:after="120"/>
      </w:pPr>
      <w:r>
        <w:rPr>
          <w:color w:val="C00000"/>
        </w:rPr>
        <w:t>解得左网孔</w:t>
      </w:r>
      <m:oMath>
        <m:f>
          <m:fPr>
            <m:ctrlPr>
              <w:rPr>
                <w:rFonts w:ascii="Cambria Math" w:hAnsi="Cambria Math"/>
                <w:color w:val="C00000"/>
              </w:rPr>
            </m:ctrlPr>
          </m:fPr>
          <m:num>
            <m:r>
              <w:rPr>
                <w:rFonts w:ascii="Cambria Math" w:hAnsi="Cambria Math"/>
                <w:color w:val="C00000"/>
              </w:rPr>
              <m:t>37</m:t>
            </m:r>
          </m:num>
          <m:den>
            <m:r>
              <w:rPr>
                <w:rFonts w:ascii="Cambria Math" w:hAnsi="Cambria Math"/>
                <w:color w:val="C00000"/>
              </w:rPr>
              <m:t>46</m:t>
            </m:r>
          </m:den>
        </m:f>
        <m:r>
          <w:rPr>
            <w:rFonts w:ascii="Cambria Math" w:hAnsi="Cambria Math"/>
            <w:color w:val="C00000"/>
          </w:rPr>
          <m:t xml:space="preserve"> </m:t>
        </m:r>
        <m:r>
          <m:rPr>
            <m:sty m:val="p"/>
          </m:rPr>
          <w:rPr>
            <w:rFonts w:ascii="Cambria Math" w:hAnsi="Cambria Math"/>
            <w:color w:val="C00000"/>
          </w:rPr>
          <m:t>A</m:t>
        </m:r>
      </m:oMath>
      <w:r>
        <w:rPr>
          <w:color w:val="C00000"/>
        </w:rPr>
        <w:t>，右网孔</w:t>
      </w:r>
      <m:oMath>
        <m:r>
          <w:rPr>
            <w:rFonts w:ascii="Cambria Math" w:hAnsi="Cambria Math"/>
            <w:color w:val="C00000"/>
          </w:rPr>
          <m:t>-</m:t>
        </m:r>
        <m:f>
          <m:fPr>
            <m:ctrlPr>
              <w:rPr>
                <w:rFonts w:ascii="Cambria Math" w:hAnsi="Cambria Math"/>
                <w:color w:val="C00000"/>
              </w:rPr>
            </m:ctrlPr>
          </m:fPr>
          <m:num>
            <m:r>
              <w:rPr>
                <w:rFonts w:ascii="Cambria Math" w:hAnsi="Cambria Math"/>
                <w:color w:val="C00000"/>
              </w:rPr>
              <m:t>7</m:t>
            </m:r>
          </m:num>
          <m:den>
            <m:r>
              <w:rPr>
                <w:rFonts w:ascii="Cambria Math" w:hAnsi="Cambria Math"/>
                <w:color w:val="C00000"/>
              </w:rPr>
              <m:t>46</m:t>
            </m:r>
          </m:den>
        </m:f>
        <m:r>
          <w:rPr>
            <w:rFonts w:ascii="Cambria Math" w:hAnsi="Cambria Math"/>
            <w:color w:val="C00000"/>
          </w:rPr>
          <m:t xml:space="preserve"> </m:t>
        </m:r>
        <m:r>
          <m:rPr>
            <m:sty m:val="p"/>
          </m:rPr>
          <w:rPr>
            <w:rFonts w:ascii="Cambria Math" w:hAnsi="Cambria Math"/>
            <w:color w:val="C00000"/>
          </w:rPr>
          <m:t>A</m:t>
        </m:r>
      </m:oMath>
      <w:r>
        <w:rPr>
          <w:color w:val="C00000"/>
        </w:rPr>
        <w:t>；取中支路两网孔电流之差，得</w:t>
      </w:r>
      <m:oMath>
        <m:f>
          <m:fPr>
            <m:ctrlPr>
              <w:rPr>
                <w:rFonts w:ascii="Cambria Math" w:hAnsi="Cambria Math"/>
                <w:color w:val="C00000"/>
              </w:rPr>
            </m:ctrlPr>
          </m:fPr>
          <m:num>
            <m:r>
              <w:rPr>
                <w:rFonts w:ascii="Cambria Math" w:hAnsi="Cambria Math"/>
                <w:color w:val="C00000"/>
              </w:rPr>
              <m:t>22</m:t>
            </m:r>
          </m:num>
          <m:den>
            <m:r>
              <w:rPr>
                <w:rFonts w:ascii="Cambria Math" w:hAnsi="Cambria Math"/>
                <w:color w:val="C00000"/>
              </w:rPr>
              <m:t>23</m:t>
            </m:r>
          </m:den>
        </m:f>
        <m:r>
          <w:rPr>
            <w:rFonts w:ascii="Cambria Math" w:hAnsi="Cambria Math"/>
            <w:color w:val="C00000"/>
          </w:rPr>
          <m:t xml:space="preserve"> </m:t>
        </m:r>
        <m:r>
          <m:rPr>
            <m:sty m:val="p"/>
          </m:rPr>
          <w:rPr>
            <w:rFonts w:ascii="Cambria Math" w:hAnsi="Cambria Math"/>
            <w:color w:val="C00000"/>
          </w:rPr>
          <m:t>A</m:t>
        </m:r>
      </m:oMath>
      <w:r>
        <w:rPr>
          <w:color w:val="C00000"/>
        </w:rPr>
        <w:t>。负的右网孔电流仅表示其实际绕行与所定义顺时针相反。</w:t>
      </w:r>
    </w:p>
    <w:p w14:paraId="3954752C" w14:textId="77777777" w:rsidR="0078794F" w:rsidRDefault="006D430E">
      <w:pPr>
        <w:keepLines/>
        <w:spacing w:after="160"/>
      </w:pPr>
      <m:oMathPara>
        <m:oMath>
          <m:r>
            <w:rPr>
              <w:rFonts w:ascii="Cambria Math" w:hAnsi="Cambria Math"/>
              <w:color w:val="C00000"/>
            </w:rPr>
            <m:t>4</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r>
            <w:rPr>
              <w:rFonts w:ascii="Cambria Math" w:hAnsi="Cambria Math"/>
              <w:color w:val="C00000"/>
            </w:rPr>
            <m:t xml:space="preserve"> + 5</m:t>
          </m:r>
          <m:d>
            <m:dPr>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e>
          </m:d>
          <m:r>
            <w:rPr>
              <w:rFonts w:ascii="Cambria Math" w:hAnsi="Cambria Math"/>
              <w:color w:val="C00000"/>
            </w:rPr>
            <m:t xml:space="preserve"> = 10-2</m:t>
          </m:r>
        </m:oMath>
      </m:oMathPara>
    </w:p>
    <w:p w14:paraId="781FDB5E" w14:textId="77777777" w:rsidR="0078794F" w:rsidRDefault="006D430E">
      <w:pPr>
        <w:keepLines/>
        <w:spacing w:after="160"/>
      </w:pPr>
      <m:oMathPara>
        <m:oMath>
          <m:r>
            <w:rPr>
              <w:rFonts w:ascii="Cambria Math" w:hAnsi="Cambria Math"/>
              <w:color w:val="C00000"/>
            </w:rPr>
            <m:t>8</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r>
            <w:rPr>
              <w:rFonts w:ascii="Cambria Math" w:hAnsi="Cambria Math"/>
              <w:color w:val="C00000"/>
            </w:rPr>
            <m:t xml:space="preserve"> + 5</m:t>
          </m:r>
          <m:d>
            <m:dPr>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e>
          </m:d>
          <m:r>
            <w:rPr>
              <w:rFonts w:ascii="Cambria Math" w:hAnsi="Cambria Math"/>
              <w:color w:val="C00000"/>
            </w:rPr>
            <m:t xml:space="preserve"> = 2-8</m:t>
          </m:r>
        </m:oMath>
      </m:oMathPara>
    </w:p>
    <w:p w14:paraId="792FA2CD" w14:textId="77777777" w:rsidR="0078794F" w:rsidRDefault="006D430E">
      <w:pPr>
        <w:keepLines/>
        <w:spacing w:after="160"/>
      </w:pPr>
      <m:oMathPara>
        <m:oMath>
          <m:r>
            <w:rPr>
              <w:rFonts w:ascii="Cambria Math" w:hAnsi="Cambria Math"/>
              <w:color w:val="C00000"/>
            </w:rPr>
            <m:t>9</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r>
            <w:rPr>
              <w:rFonts w:ascii="Cambria Math" w:hAnsi="Cambria Math"/>
              <w:color w:val="C00000"/>
            </w:rPr>
            <m:t>-</m:t>
          </m:r>
          <m:r>
            <w:rPr>
              <w:rFonts w:ascii="Cambria Math" w:hAnsi="Cambria Math"/>
              <w:color w:val="C00000"/>
            </w:rPr>
            <m:t>5</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r>
            <w:rPr>
              <w:rFonts w:ascii="Cambria Math" w:hAnsi="Cambria Math"/>
              <w:color w:val="C00000"/>
            </w:rPr>
            <m:t>=8</m:t>
          </m:r>
          <m:r>
            <w:rPr>
              <w:rFonts w:ascii="Cambria Math" w:hAnsi="Cambria Math"/>
              <w:color w:val="C00000"/>
            </w:rPr>
            <m:t>；</m:t>
          </m:r>
          <m:r>
            <w:rPr>
              <w:rFonts w:ascii="Cambria Math" w:hAnsi="Cambria Math"/>
              <w:color w:val="C00000"/>
            </w:rPr>
            <m:t>-</m:t>
          </m:r>
          <m:r>
            <w:rPr>
              <w:rFonts w:ascii="Cambria Math" w:hAnsi="Cambria Math"/>
              <w:color w:val="C00000"/>
            </w:rPr>
            <m:t>5</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r>
            <w:rPr>
              <w:rFonts w:ascii="Cambria Math" w:hAnsi="Cambria Math"/>
              <w:color w:val="C00000"/>
            </w:rPr>
            <m:t>+13</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r>
            <w:rPr>
              <w:rFonts w:ascii="Cambria Math" w:hAnsi="Cambria Math"/>
              <w:color w:val="C00000"/>
            </w:rPr>
            <m:t>=-6</m:t>
          </m:r>
        </m:oMath>
      </m:oMathPara>
    </w:p>
    <w:p w14:paraId="338583D7" w14:textId="77777777" w:rsidR="0078794F" w:rsidRDefault="006D430E">
      <w:pPr>
        <w:keepLines/>
        <w:spacing w:after="160"/>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37</m:t>
              </m:r>
            </m:num>
            <m:den>
              <m:r>
                <w:rPr>
                  <w:rFonts w:ascii="Cambria Math" w:hAnsi="Cambria Math"/>
                  <w:color w:val="C00000"/>
                </w:rPr>
                <m:t>46</m:t>
              </m:r>
            </m:den>
          </m:f>
          <m:r>
            <m:rPr>
              <m:sty m:val="p"/>
            </m:rPr>
            <w:rPr>
              <w:rFonts w:ascii="Cambria Math" w:hAnsi="Cambria Math"/>
              <w:color w:val="C00000"/>
            </w:rPr>
            <m:t xml:space="preserve"> A</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7</m:t>
              </m:r>
            </m:num>
            <m:den>
              <m:r>
                <w:rPr>
                  <w:rFonts w:ascii="Cambria Math" w:hAnsi="Cambria Math"/>
                  <w:color w:val="C00000"/>
                </w:rPr>
                <m:t>46</m:t>
              </m:r>
            </m:den>
          </m:f>
          <m:r>
            <m:rPr>
              <m:sty m:val="p"/>
            </m:rPr>
            <w:rPr>
              <w:rFonts w:ascii="Cambria Math" w:hAnsi="Cambria Math"/>
              <w:color w:val="C00000"/>
            </w:rPr>
            <m:t xml:space="preserve"> A</m:t>
          </m:r>
        </m:oMath>
      </m:oMathPara>
    </w:p>
    <w:p w14:paraId="241FA234" w14:textId="77777777" w:rsidR="0078794F" w:rsidRDefault="006D430E">
      <w:pPr>
        <w:keepLines/>
        <w:spacing w:after="160"/>
      </w:pPr>
      <m:oMathPara>
        <m:oMath>
          <m:r>
            <w:rPr>
              <w:rFonts w:ascii="Cambria Math" w:hAnsi="Cambria Math"/>
              <w:color w:val="C00000"/>
            </w:rPr>
            <m:t>I</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22</m:t>
              </m:r>
            </m:num>
            <m:den>
              <m:r>
                <w:rPr>
                  <w:rFonts w:ascii="Cambria Math" w:hAnsi="Cambria Math"/>
                  <w:color w:val="C00000"/>
                </w:rPr>
                <m:t>23</m:t>
              </m:r>
            </m:den>
          </m:f>
          <m:r>
            <m:rPr>
              <m:sty m:val="p"/>
            </m:rPr>
            <w:rPr>
              <w:rFonts w:ascii="Cambria Math" w:hAnsi="Cambria Math"/>
              <w:color w:val="C00000"/>
            </w:rPr>
            <m:t xml:space="preserve"> A</m:t>
          </m:r>
        </m:oMath>
      </m:oMathPara>
    </w:p>
    <w:p w14:paraId="6C9E6939" w14:textId="77777777" w:rsidR="0078794F" w:rsidRDefault="006D430E">
      <w:pPr>
        <w:keepNext/>
        <w:keepLines/>
        <w:pageBreakBefore/>
        <w:spacing w:after="100"/>
      </w:pPr>
      <w:r>
        <w:lastRenderedPageBreak/>
        <w:t xml:space="preserve">506. </w:t>
      </w:r>
      <w:r>
        <w:t>用网孔电流法求</w:t>
      </w:r>
      <w:r>
        <w:t xml:space="preserve"> </w:t>
      </w:r>
      <m:oMath>
        <m:r>
          <w:rPr>
            <w:rFonts w:ascii="Cambria Math" w:hAnsi="Cambria Math"/>
          </w:rPr>
          <m:t>u</m:t>
        </m:r>
      </m:oMath>
    </w:p>
    <w:p w14:paraId="1437A2BA" w14:textId="77777777" w:rsidR="0078794F" w:rsidRDefault="006D430E">
      <w:pPr>
        <w:keepLines/>
        <w:spacing w:after="140"/>
        <w:jc w:val="center"/>
      </w:pPr>
      <w:r>
        <w:rPr>
          <w:noProof/>
        </w:rPr>
        <w:drawing>
          <wp:inline distT="0" distB="0" distL="0" distR="0" wp14:anchorId="4B56786F" wp14:editId="4F57252C">
            <wp:extent cx="5580000" cy="3957198"/>
            <wp:effectExtent l="0" t="0" r="0" b="0"/>
            <wp:docPr id="2" name="Picture 2" descr="第506题原图重绘；源30000.pdf；可编辑SVG：Q506.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06.png"/>
                    <pic:cNvPicPr/>
                  </pic:nvPicPr>
                  <pic:blipFill>
                    <a:blip r:embed="rId10">
                      <a:extLst>
                        <a:ext uri="{96DAC541-7B7A-43D3-8B79-37D633B846F1}">
                          <asvg:svgBlip xmlns:asvg="http://schemas.microsoft.com/office/drawing/2016/SVG/main" r:embed="rId11"/>
                        </a:ext>
                      </a:extLst>
                    </a:blip>
                    <a:stretch>
                      <a:fillRect/>
                    </a:stretch>
                  </pic:blipFill>
                  <pic:spPr>
                    <a:xfrm>
                      <a:off x="0" y="0"/>
                      <a:ext cx="5580000" cy="3957198"/>
                    </a:xfrm>
                    <a:prstGeom prst="rect">
                      <a:avLst/>
                    </a:prstGeom>
                  </pic:spPr>
                </pic:pic>
              </a:graphicData>
            </a:graphic>
          </wp:inline>
        </w:drawing>
      </w:r>
    </w:p>
    <w:p w14:paraId="356A6627" w14:textId="77777777" w:rsidR="0078794F" w:rsidRDefault="006D430E">
      <w:pPr>
        <w:keepNext/>
        <w:keepLines/>
        <w:spacing w:after="100"/>
      </w:pPr>
      <w:r>
        <w:rPr>
          <w:color w:val="C00000"/>
        </w:rPr>
        <w:t>【新增答案】</w:t>
      </w:r>
      <m:oMath>
        <m:r>
          <w:rPr>
            <w:rFonts w:ascii="Cambria Math" w:hAnsi="Cambria Math"/>
            <w:color w:val="C00000"/>
          </w:rPr>
          <m:t>u</m:t>
        </m:r>
        <m:r>
          <w:rPr>
            <w:rFonts w:ascii="Cambria Math" w:hAnsi="Cambria Math"/>
            <w:color w:val="C00000"/>
          </w:rPr>
          <m:t xml:space="preserve">=5 </m:t>
        </m:r>
        <m:r>
          <m:rPr>
            <m:sty m:val="p"/>
          </m:rPr>
          <w:rPr>
            <w:rFonts w:ascii="Cambria Math" w:hAnsi="Cambria Math"/>
            <w:color w:val="C00000"/>
          </w:rPr>
          <m:t>V</m:t>
        </m:r>
      </m:oMath>
      <w:r>
        <w:rPr>
          <w:color w:val="C00000"/>
        </w:rPr>
        <w:t>（上正下负）。</w:t>
      </w:r>
    </w:p>
    <w:p w14:paraId="4DDDC2EE" w14:textId="77777777" w:rsidR="0078794F" w:rsidRDefault="006D430E">
      <w:pPr>
        <w:keepLines/>
        <w:spacing w:after="120"/>
      </w:pPr>
      <w:r>
        <w:rPr>
          <w:color w:val="C00000"/>
        </w:rPr>
        <w:t>沿用原图：右网孔为</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oMath>
      <w:r>
        <w:rPr>
          <w:color w:val="C00000"/>
        </w:rPr>
        <w:t>、左网孔为</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oMath>
      <w:r>
        <w:rPr>
          <w:color w:val="C00000"/>
        </w:rPr>
        <w:t>，均顺时针。右侧</w:t>
      </w:r>
      <m:oMath>
        <m:r>
          <w:rPr>
            <w:rFonts w:ascii="Cambria Math" w:hAnsi="Cambria Math"/>
            <w:color w:val="C00000"/>
          </w:rPr>
          <m:t xml:space="preserve">2 </m:t>
        </m:r>
        <m:r>
          <m:rPr>
            <m:sty m:val="p"/>
          </m:rPr>
          <w:rPr>
            <w:rFonts w:ascii="Cambria Math" w:hAnsi="Cambria Math"/>
            <w:color w:val="C00000"/>
          </w:rPr>
          <m:t>A</m:t>
        </m:r>
      </m:oMath>
      <w:r>
        <w:rPr>
          <w:color w:val="C00000"/>
        </w:rPr>
        <w:t>电流源向上，与右网孔在该支路向下的绕行相反，因此</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oMath>
      <w:r>
        <w:rPr>
          <w:color w:val="C00000"/>
        </w:rPr>
        <w:t>=</w:t>
      </w:r>
      <m:oMath>
        <m:r>
          <w:rPr>
            <w:rFonts w:ascii="Cambria Math" w:hAnsi="Cambria Math"/>
            <w:color w:val="C00000"/>
          </w:rPr>
          <m:t>-</m:t>
        </m:r>
        <m:r>
          <w:rPr>
            <w:rFonts w:ascii="Cambria Math" w:hAnsi="Cambria Math"/>
            <w:color w:val="C00000"/>
          </w:rPr>
          <m:t xml:space="preserve">2 </m:t>
        </m:r>
        <m:r>
          <m:rPr>
            <m:sty m:val="p"/>
          </m:rPr>
          <w:rPr>
            <w:rFonts w:ascii="Cambria Math" w:hAnsi="Cambria Math"/>
            <w:color w:val="C00000"/>
          </w:rPr>
          <m:t>A</m:t>
        </m:r>
      </m:oMath>
      <w:r>
        <w:rPr>
          <w:color w:val="C00000"/>
        </w:rPr>
        <w:t>。</w:t>
      </w:r>
    </w:p>
    <w:p w14:paraId="4F8BF95B" w14:textId="77777777" w:rsidR="0078794F" w:rsidRDefault="006D430E">
      <w:pPr>
        <w:keepLines/>
        <w:spacing w:after="120"/>
      </w:pPr>
      <w:r>
        <w:rPr>
          <w:color w:val="C00000"/>
        </w:rPr>
        <w:t>左网孔包含</w:t>
      </w:r>
      <m:oMath>
        <m:r>
          <w:rPr>
            <w:rFonts w:ascii="Cambria Math" w:hAnsi="Cambria Math"/>
            <w:color w:val="C00000"/>
          </w:rPr>
          <m:t xml:space="preserve">2 </m:t>
        </m:r>
        <m:r>
          <m:rPr>
            <m:sty m:val="p"/>
          </m:rPr>
          <w:rPr>
            <w:rFonts w:ascii="Cambria Math" w:hAnsi="Cambria Math"/>
            <w:color w:val="C00000"/>
          </w:rPr>
          <m:t>Ω</m:t>
        </m:r>
      </m:oMath>
      <w:r>
        <w:rPr>
          <w:color w:val="C00000"/>
        </w:rPr>
        <w:t>及中间串联的</w:t>
      </w:r>
      <m:oMath>
        <m:r>
          <w:rPr>
            <w:rFonts w:ascii="Cambria Math" w:hAnsi="Cambria Math"/>
            <w:color w:val="C00000"/>
          </w:rPr>
          <m:t xml:space="preserve">6 </m:t>
        </m:r>
        <m:r>
          <m:rPr>
            <m:sty m:val="p"/>
          </m:rPr>
          <w:rPr>
            <w:rFonts w:ascii="Cambria Math" w:hAnsi="Cambria Math"/>
            <w:color w:val="C00000"/>
          </w:rPr>
          <m:t>Ω</m:t>
        </m:r>
      </m:oMath>
      <w:r>
        <w:rPr>
          <w:color w:val="C00000"/>
        </w:rPr>
        <w:t>、</w:t>
      </w:r>
      <m:oMath>
        <m:r>
          <w:rPr>
            <w:rFonts w:ascii="Cambria Math" w:hAnsi="Cambria Math"/>
            <w:color w:val="C00000"/>
          </w:rPr>
          <m:t xml:space="preserve">4 </m:t>
        </m:r>
        <m:r>
          <m:rPr>
            <m:sty m:val="p"/>
          </m:rPr>
          <w:rPr>
            <w:rFonts w:ascii="Cambria Math" w:hAnsi="Cambria Math"/>
            <w:color w:val="C00000"/>
          </w:rPr>
          <m:t>Ω</m:t>
        </m:r>
      </m:oMath>
      <w:r>
        <w:rPr>
          <w:color w:val="C00000"/>
        </w:rPr>
        <w:t>；中支路向下电流为</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oMath>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oMath>
      <w:r>
        <w:rPr>
          <w:color w:val="C00000"/>
        </w:rPr>
        <w:t>。按左电压源上正下负列</w:t>
      </w:r>
      <m:oMath>
        <m:r>
          <m:rPr>
            <m:sty m:val="p"/>
          </m:rPr>
          <w:rPr>
            <w:rFonts w:ascii="Cambria Math" w:hAnsi="Cambria Math"/>
            <w:color w:val="C00000"/>
          </w:rPr>
          <m:t>KVL</m:t>
        </m:r>
      </m:oMath>
      <w:r>
        <w:rPr>
          <w:color w:val="C00000"/>
        </w:rPr>
        <w:t>。</w:t>
      </w:r>
    </w:p>
    <w:p w14:paraId="47E9EA2E" w14:textId="77777777" w:rsidR="0078794F" w:rsidRDefault="006D430E">
      <w:pPr>
        <w:keepLines/>
        <w:spacing w:after="120"/>
      </w:pPr>
      <w:r>
        <w:rPr>
          <w:color w:val="C00000"/>
        </w:rPr>
        <w:t>得</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oMath>
      <w:r>
        <w:rPr>
          <w:color w:val="C00000"/>
        </w:rPr>
        <w:t>=</w:t>
      </w:r>
      <m:oMath>
        <m:r>
          <w:rPr>
            <w:rFonts w:ascii="Cambria Math" w:hAnsi="Cambria Math"/>
            <w:color w:val="C00000"/>
          </w:rPr>
          <m:t>-</m:t>
        </m:r>
        <m:f>
          <m:fPr>
            <m:ctrlPr>
              <w:rPr>
                <w:rFonts w:ascii="Cambria Math" w:hAnsi="Cambria Math"/>
                <w:color w:val="C00000"/>
              </w:rPr>
            </m:ctrlPr>
          </m:fPr>
          <m:num>
            <m:r>
              <w:rPr>
                <w:rFonts w:ascii="Cambria Math" w:hAnsi="Cambria Math"/>
                <w:color w:val="C00000"/>
              </w:rPr>
              <m:t>3</m:t>
            </m:r>
          </m:num>
          <m:den>
            <m:r>
              <w:rPr>
                <w:rFonts w:ascii="Cambria Math" w:hAnsi="Cambria Math"/>
                <w:color w:val="C00000"/>
              </w:rPr>
              <m:t>2</m:t>
            </m:r>
          </m:den>
        </m:f>
        <m:r>
          <w:rPr>
            <w:rFonts w:ascii="Cambria Math" w:hAnsi="Cambria Math"/>
            <w:color w:val="C00000"/>
          </w:rPr>
          <m:t xml:space="preserve"> </m:t>
        </m:r>
        <m:r>
          <m:rPr>
            <m:sty m:val="p"/>
          </m:rPr>
          <w:rPr>
            <w:rFonts w:ascii="Cambria Math" w:hAnsi="Cambria Math"/>
            <w:color w:val="C00000"/>
          </w:rPr>
          <m:t>A</m:t>
        </m:r>
      </m:oMath>
      <w:r>
        <w:rPr>
          <w:color w:val="C00000"/>
        </w:rPr>
        <w:t>，中支路向下电流为</w:t>
      </w:r>
      <m:oMath>
        <m:f>
          <m:fPr>
            <m:ctrlPr>
              <w:rPr>
                <w:rFonts w:ascii="Cambria Math" w:hAnsi="Cambria Math"/>
                <w:color w:val="C00000"/>
              </w:rPr>
            </m:ctrlPr>
          </m:fPr>
          <m:num>
            <m:r>
              <w:rPr>
                <w:rFonts w:ascii="Cambria Math" w:hAnsi="Cambria Math"/>
                <w:color w:val="C00000"/>
              </w:rPr>
              <m:t>1</m:t>
            </m:r>
          </m:num>
          <m:den>
            <m:r>
              <w:rPr>
                <w:rFonts w:ascii="Cambria Math" w:hAnsi="Cambria Math"/>
                <w:color w:val="C00000"/>
              </w:rPr>
              <m:t>2</m:t>
            </m:r>
          </m:den>
        </m:f>
        <m:r>
          <w:rPr>
            <w:rFonts w:ascii="Cambria Math" w:hAnsi="Cambria Math"/>
            <w:color w:val="C00000"/>
          </w:rPr>
          <m:t xml:space="preserve"> </m:t>
        </m:r>
        <m:r>
          <m:rPr>
            <m:sty m:val="p"/>
          </m:rPr>
          <w:rPr>
            <w:rFonts w:ascii="Cambria Math" w:hAnsi="Cambria Math"/>
            <w:color w:val="C00000"/>
          </w:rPr>
          <m:t>A</m:t>
        </m:r>
      </m:oMath>
      <w:r>
        <w:rPr>
          <w:color w:val="C00000"/>
        </w:rPr>
        <w:t>。</w:t>
      </w:r>
      <m:oMath>
        <m:r>
          <w:rPr>
            <w:rFonts w:ascii="Cambria Math" w:hAnsi="Cambria Math"/>
            <w:color w:val="C00000"/>
          </w:rPr>
          <m:t>u</m:t>
        </m:r>
      </m:oMath>
      <w:r>
        <w:rPr>
          <w:color w:val="C00000"/>
        </w:rPr>
        <w:t>跨越中间</w:t>
      </w:r>
      <m:oMath>
        <m:r>
          <w:rPr>
            <w:rFonts w:ascii="Cambria Math" w:hAnsi="Cambria Math"/>
            <w:color w:val="C00000"/>
          </w:rPr>
          <m:t xml:space="preserve">10 </m:t>
        </m:r>
        <m:r>
          <m:rPr>
            <m:sty m:val="p"/>
          </m:rPr>
          <w:rPr>
            <w:rFonts w:ascii="Cambria Math" w:hAnsi="Cambria Math"/>
            <w:color w:val="C00000"/>
          </w:rPr>
          <m:t>Ω</m:t>
        </m:r>
      </m:oMath>
      <w:r>
        <w:rPr>
          <w:color w:val="C00000"/>
        </w:rPr>
        <w:t>总电阻的相同两节点，按上正下负为</w:t>
      </w:r>
      <m:oMath>
        <m:r>
          <w:rPr>
            <w:rFonts w:ascii="Cambria Math" w:hAnsi="Cambria Math"/>
            <w:color w:val="C00000"/>
          </w:rPr>
          <m:t xml:space="preserve">5 </m:t>
        </m:r>
        <m:r>
          <m:rPr>
            <m:sty m:val="p"/>
          </m:rPr>
          <w:rPr>
            <w:rFonts w:ascii="Cambria Math" w:hAnsi="Cambria Math"/>
            <w:color w:val="C00000"/>
          </w:rPr>
          <m:t>V</m:t>
        </m:r>
      </m:oMath>
      <w:r>
        <w:rPr>
          <w:color w:val="C00000"/>
        </w:rPr>
        <w:t>。</w:t>
      </w:r>
    </w:p>
    <w:p w14:paraId="73C9C38B" w14:textId="77777777" w:rsidR="0078794F" w:rsidRDefault="006D430E">
      <w:pPr>
        <w:keepLines/>
        <w:spacing w:after="160"/>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r>
            <w:rPr>
              <w:rFonts w:ascii="Cambria Math" w:hAnsi="Cambria Math"/>
              <w:color w:val="C00000"/>
            </w:rPr>
            <m:t>=-2</m:t>
          </m:r>
          <m:r>
            <m:rPr>
              <m:sty m:val="p"/>
            </m:rPr>
            <w:rPr>
              <w:rFonts w:ascii="Cambria Math" w:hAnsi="Cambria Math"/>
              <w:color w:val="C00000"/>
            </w:rPr>
            <m:t xml:space="preserve"> A</m:t>
          </m:r>
        </m:oMath>
      </m:oMathPara>
    </w:p>
    <w:p w14:paraId="1E5FADB9" w14:textId="77777777" w:rsidR="0078794F" w:rsidRDefault="006D430E">
      <w:pPr>
        <w:keepLines/>
        <w:spacing w:after="160"/>
      </w:pPr>
      <m:oMathPara>
        <m:oMath>
          <m:r>
            <w:rPr>
              <w:rFonts w:ascii="Cambria Math" w:hAnsi="Cambria Math"/>
              <w:color w:val="C00000"/>
            </w:rPr>
            <m:t>2</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r>
            <w:rPr>
              <w:rFonts w:ascii="Cambria Math" w:hAnsi="Cambria Math"/>
              <w:color w:val="C00000"/>
            </w:rPr>
            <m:t>+(6+4)</m:t>
          </m:r>
          <m:d>
            <m:dPr>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e>
          </m:d>
          <m:r>
            <w:rPr>
              <w:rFonts w:ascii="Cambria Math" w:hAnsi="Cambria Math"/>
              <w:color w:val="C00000"/>
            </w:rPr>
            <m:t>=2</m:t>
          </m:r>
        </m:oMath>
      </m:oMathPara>
    </w:p>
    <w:p w14:paraId="5798605B" w14:textId="77777777" w:rsidR="0078794F" w:rsidRDefault="006D430E">
      <w:pPr>
        <w:keepLines/>
        <w:spacing w:after="160"/>
      </w:pPr>
      <m:oMathPara>
        <m:oMath>
          <m:r>
            <w:rPr>
              <w:rFonts w:ascii="Cambria Math" w:hAnsi="Cambria Math"/>
              <w:color w:val="C00000"/>
            </w:rPr>
            <m:t>12</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r>
            <w:rPr>
              <w:rFonts w:ascii="Cambria Math" w:hAnsi="Cambria Math"/>
              <w:color w:val="C00000"/>
            </w:rPr>
            <m:t>-</m:t>
          </m:r>
          <m:r>
            <w:rPr>
              <w:rFonts w:ascii="Cambria Math" w:hAnsi="Cambria Math"/>
              <w:color w:val="C00000"/>
            </w:rPr>
            <m:t>10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r>
            <w:rPr>
              <w:rFonts w:ascii="Cambria Math" w:hAnsi="Cambria Math"/>
              <w:color w:val="C00000"/>
            </w:rPr>
            <m:t xml:space="preserve">=2 ⇒ </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3</m:t>
              </m:r>
            </m:num>
            <m:den>
              <m:r>
                <w:rPr>
                  <w:rFonts w:ascii="Cambria Math" w:hAnsi="Cambria Math"/>
                  <w:color w:val="C00000"/>
                </w:rPr>
                <m:t>2</m:t>
              </m:r>
            </m:den>
          </m:f>
          <m:r>
            <m:rPr>
              <m:sty m:val="p"/>
            </m:rPr>
            <w:rPr>
              <w:rFonts w:ascii="Cambria Math" w:hAnsi="Cambria Math"/>
              <w:color w:val="C00000"/>
            </w:rPr>
            <m:t xml:space="preserve"> A</m:t>
          </m:r>
        </m:oMath>
      </m:oMathPara>
    </w:p>
    <w:p w14:paraId="0BB56E36" w14:textId="77777777" w:rsidR="0078794F" w:rsidRDefault="006D430E">
      <w:pPr>
        <w:keepLines/>
        <w:spacing w:after="160"/>
      </w:pPr>
      <m:oMathPara>
        <m:oMath>
          <m:r>
            <w:rPr>
              <w:rFonts w:ascii="Cambria Math" w:hAnsi="Cambria Math"/>
              <w:color w:val="C00000"/>
            </w:rPr>
            <m:t>u</m:t>
          </m:r>
          <m:r>
            <w:rPr>
              <w:rFonts w:ascii="Cambria Math" w:hAnsi="Cambria Math"/>
              <w:color w:val="C00000"/>
            </w:rPr>
            <m:t>=(6+4)</m:t>
          </m:r>
          <m:d>
            <m:dPr>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e>
          </m:d>
          <m:r>
            <w:rPr>
              <w:rFonts w:ascii="Cambria Math" w:hAnsi="Cambria Math"/>
              <w:color w:val="C00000"/>
            </w:rPr>
            <m:t>=10×</m:t>
          </m:r>
          <m:f>
            <m:fPr>
              <m:ctrlPr>
                <w:rPr>
                  <w:rFonts w:ascii="Cambria Math" w:hAnsi="Cambria Math"/>
                  <w:color w:val="C00000"/>
                </w:rPr>
              </m:ctrlPr>
            </m:fPr>
            <m:num>
              <m:r>
                <w:rPr>
                  <w:rFonts w:ascii="Cambria Math" w:hAnsi="Cambria Math"/>
                  <w:color w:val="C00000"/>
                </w:rPr>
                <m:t>1</m:t>
              </m:r>
            </m:num>
            <m:den>
              <m:r>
                <w:rPr>
                  <w:rFonts w:ascii="Cambria Math" w:hAnsi="Cambria Math"/>
                  <w:color w:val="C00000"/>
                </w:rPr>
                <m:t>2</m:t>
              </m:r>
            </m:den>
          </m:f>
          <m:r>
            <w:rPr>
              <w:rFonts w:ascii="Cambria Math" w:hAnsi="Cambria Math"/>
              <w:color w:val="C00000"/>
            </w:rPr>
            <m:t>=5</m:t>
          </m:r>
          <m:r>
            <m:rPr>
              <m:sty m:val="p"/>
            </m:rPr>
            <w:rPr>
              <w:rFonts w:ascii="Cambria Math" w:hAnsi="Cambria Math"/>
              <w:color w:val="C00000"/>
            </w:rPr>
            <m:t xml:space="preserve"> V</m:t>
          </m:r>
        </m:oMath>
      </m:oMathPara>
    </w:p>
    <w:p w14:paraId="4A51B75A" w14:textId="77777777" w:rsidR="0078794F" w:rsidRDefault="006D430E">
      <w:pPr>
        <w:keepNext/>
        <w:keepLines/>
        <w:pageBreakBefore/>
        <w:spacing w:after="100"/>
      </w:pPr>
      <w:r>
        <w:lastRenderedPageBreak/>
        <w:t xml:space="preserve">507. </w:t>
      </w:r>
      <w:r>
        <w:t>用网孔电流法求</w:t>
      </w:r>
      <w:r>
        <w:t xml:space="preserve"> </w:t>
      </w:r>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i</m:t>
            </m:r>
          </m:e>
          <m:sub>
            <m:r>
              <w:rPr>
                <w:rFonts w:ascii="Cambria Math" w:hAnsi="Cambria Math"/>
              </w:rPr>
              <m:t>3</m:t>
            </m:r>
          </m:sub>
        </m:sSub>
        <m:r>
          <w:rPr>
            <w:rFonts w:ascii="Cambria Math" w:hAnsi="Cambria Math"/>
          </w:rPr>
          <m:t xml:space="preserve"> (</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=-0.2</m:t>
        </m:r>
        <m:r>
          <m:rPr>
            <m:sty m:val="p"/>
          </m:rP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=0.2</m:t>
        </m:r>
        <m:r>
          <m:rPr>
            <m:sty m:val="p"/>
          </m:rP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3</m:t>
            </m:r>
          </m:sub>
        </m:sSub>
        <m:r>
          <w:rPr>
            <w:rFonts w:ascii="Cambria Math" w:hAnsi="Cambria Math"/>
          </w:rPr>
          <m:t>=-0.4</m:t>
        </m:r>
        <m:r>
          <m:rPr>
            <m:sty m:val="p"/>
          </m:rPr>
          <w:rPr>
            <w:rFonts w:ascii="Cambria Math" w:hAnsi="Cambria Math"/>
          </w:rPr>
          <m:t>(A)</m:t>
        </m:r>
        <m:r>
          <w:rPr>
            <w:rFonts w:ascii="Cambria Math" w:hAnsi="Cambria Math"/>
          </w:rPr>
          <m:t>)</m:t>
        </m:r>
      </m:oMath>
    </w:p>
    <w:p w14:paraId="3BF3D834" w14:textId="77777777" w:rsidR="0078794F" w:rsidRDefault="006D430E">
      <w:pPr>
        <w:keepLines/>
        <w:spacing w:after="140"/>
        <w:jc w:val="center"/>
      </w:pPr>
      <w:r>
        <w:rPr>
          <w:noProof/>
        </w:rPr>
        <w:drawing>
          <wp:inline distT="0" distB="0" distL="0" distR="0" wp14:anchorId="5D39E392" wp14:editId="10DC4909">
            <wp:extent cx="5940000" cy="3707546"/>
            <wp:effectExtent l="0" t="0" r="0" b="0"/>
            <wp:docPr id="3" name="Picture 3" descr="第507题原图重绘；源30000.pdf；可编辑SVG：Q507.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07.png"/>
                    <pic:cNvPicPr/>
                  </pic:nvPicPr>
                  <pic:blipFill>
                    <a:blip r:embed="rId12">
                      <a:extLst>
                        <a:ext uri="{96DAC541-7B7A-43D3-8B79-37D633B846F1}">
                          <asvg:svgBlip xmlns:asvg="http://schemas.microsoft.com/office/drawing/2016/SVG/main" r:embed="rId13"/>
                        </a:ext>
                      </a:extLst>
                    </a:blip>
                    <a:stretch>
                      <a:fillRect/>
                    </a:stretch>
                  </pic:blipFill>
                  <pic:spPr>
                    <a:xfrm>
                      <a:off x="0" y="0"/>
                      <a:ext cx="5940000" cy="3707546"/>
                    </a:xfrm>
                    <a:prstGeom prst="rect">
                      <a:avLst/>
                    </a:prstGeom>
                  </pic:spPr>
                </pic:pic>
              </a:graphicData>
            </a:graphic>
          </wp:inline>
        </w:drawing>
      </w:r>
    </w:p>
    <w:p w14:paraId="14BA1AEF" w14:textId="77777777" w:rsidR="0078794F" w:rsidRDefault="006D430E">
      <w:pPr>
        <w:keepNext/>
        <w:keepLines/>
        <w:spacing w:after="100"/>
      </w:pPr>
      <w:r>
        <w:rPr>
          <w:color w:val="C00000"/>
        </w:rPr>
        <w:t>【新增答案】</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 xml:space="preserve">=-0.2 </m:t>
        </m:r>
        <m:r>
          <m:rPr>
            <m:sty m:val="p"/>
          </m:rPr>
          <w:rPr>
            <w:rFonts w:ascii="Cambria Math" w:hAnsi="Cambria Math"/>
            <w:color w:val="C00000"/>
          </w:rPr>
          <m:t>A</m:t>
        </m:r>
      </m:oMath>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r>
          <w:rPr>
            <w:rFonts w:ascii="Cambria Math" w:hAnsi="Cambria Math"/>
            <w:color w:val="C00000"/>
          </w:rPr>
          <m:t xml:space="preserve">=0.2 </m:t>
        </m:r>
        <m:r>
          <m:rPr>
            <m:sty m:val="p"/>
          </m:rPr>
          <w:rPr>
            <w:rFonts w:ascii="Cambria Math" w:hAnsi="Cambria Math"/>
            <w:color w:val="C00000"/>
          </w:rPr>
          <m:t>A</m:t>
        </m:r>
      </m:oMath>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3</m:t>
            </m:r>
          </m:sub>
        </m:sSub>
        <m:r>
          <w:rPr>
            <w:rFonts w:ascii="Cambria Math" w:hAnsi="Cambria Math"/>
            <w:color w:val="C00000"/>
          </w:rPr>
          <m:t xml:space="preserve">=-0.4 </m:t>
        </m:r>
        <m:r>
          <m:rPr>
            <m:sty m:val="p"/>
          </m:rPr>
          <w:rPr>
            <w:rFonts w:ascii="Cambria Math" w:hAnsi="Cambria Math"/>
            <w:color w:val="C00000"/>
          </w:rPr>
          <m:t>A</m:t>
        </m:r>
      </m:oMath>
      <w:r>
        <w:rPr>
          <w:color w:val="C00000"/>
        </w:rPr>
        <w:t>；与题干原印三项答案一致。</w:t>
      </w:r>
    </w:p>
    <w:p w14:paraId="42A806B6" w14:textId="77777777" w:rsidR="0078794F" w:rsidRDefault="006D430E">
      <w:pPr>
        <w:keepLines/>
        <w:spacing w:after="120"/>
      </w:pPr>
      <w:r>
        <w:rPr>
          <w:color w:val="C00000"/>
        </w:rPr>
        <w:t>原题括号内三项答案原样保留。新增解答另外定义从左至右三个顺时针网孔电流</w:t>
      </w:r>
      <m:oMath>
        <m:sSub>
          <m:sSubPr>
            <m:ctrlPr>
              <w:rPr>
                <w:rFonts w:ascii="Cambria Math" w:hAnsi="Cambria Math"/>
                <w:color w:val="C00000"/>
              </w:rPr>
            </m:ctrlPr>
          </m:sSubPr>
          <m:e>
            <m:r>
              <w:rPr>
                <w:rFonts w:ascii="Cambria Math" w:hAnsi="Cambria Math"/>
                <w:color w:val="C00000"/>
              </w:rPr>
              <m:t>j</m:t>
            </m:r>
          </m:e>
          <m:sub>
            <m:r>
              <w:rPr>
                <w:rFonts w:ascii="Cambria Math" w:hAnsi="Cambria Math"/>
                <w:color w:val="C00000"/>
              </w:rPr>
              <m:t>0</m:t>
            </m:r>
          </m:sub>
        </m:sSub>
      </m:oMath>
      <w:r>
        <w:rPr>
          <w:color w:val="C00000"/>
        </w:rPr>
        <w:t>、</w:t>
      </w:r>
      <m:oMath>
        <m:sSub>
          <m:sSubPr>
            <m:ctrlPr>
              <w:rPr>
                <w:rFonts w:ascii="Cambria Math" w:hAnsi="Cambria Math"/>
                <w:color w:val="C00000"/>
              </w:rPr>
            </m:ctrlPr>
          </m:sSubPr>
          <m:e>
            <m:r>
              <w:rPr>
                <w:rFonts w:ascii="Cambria Math" w:hAnsi="Cambria Math"/>
                <w:color w:val="C00000"/>
              </w:rPr>
              <m:t>j</m:t>
            </m:r>
          </m:e>
          <m:sub>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j</m:t>
            </m:r>
          </m:e>
          <m:sub>
            <m:r>
              <w:rPr>
                <w:rFonts w:ascii="Cambria Math" w:hAnsi="Cambria Math"/>
                <w:color w:val="C00000"/>
              </w:rPr>
              <m:t>2</m:t>
            </m:r>
          </m:sub>
        </m:sSub>
      </m:oMath>
      <w:r>
        <w:rPr>
          <w:color w:val="C00000"/>
        </w:rPr>
        <w:t>。最左电流源</w:t>
      </w:r>
      <m:oMath>
        <m:r>
          <w:rPr>
            <w:rFonts w:ascii="Cambria Math" w:hAnsi="Cambria Math"/>
            <w:color w:val="C00000"/>
          </w:rPr>
          <m:t xml:space="preserve">2 </m:t>
        </m:r>
        <m:r>
          <m:rPr>
            <m:sty m:val="p"/>
          </m:rPr>
          <w:rPr>
            <w:rFonts w:ascii="Cambria Math" w:hAnsi="Cambria Math"/>
            <w:color w:val="C00000"/>
          </w:rPr>
          <m:t>A</m:t>
        </m:r>
      </m:oMath>
      <w:r>
        <w:rPr>
          <w:color w:val="C00000"/>
        </w:rPr>
        <w:t>向上，故</w:t>
      </w:r>
      <m:oMath>
        <m:sSub>
          <m:sSubPr>
            <m:ctrlPr>
              <w:rPr>
                <w:rFonts w:ascii="Cambria Math" w:hAnsi="Cambria Math"/>
                <w:color w:val="C00000"/>
              </w:rPr>
            </m:ctrlPr>
          </m:sSubPr>
          <m:e>
            <m:r>
              <w:rPr>
                <w:rFonts w:ascii="Cambria Math" w:hAnsi="Cambria Math"/>
                <w:color w:val="C00000"/>
              </w:rPr>
              <m:t>j</m:t>
            </m:r>
          </m:e>
          <m:sub>
            <m:r>
              <w:rPr>
                <w:rFonts w:ascii="Cambria Math" w:hAnsi="Cambria Math"/>
                <w:color w:val="C00000"/>
              </w:rPr>
              <m:t>0</m:t>
            </m:r>
          </m:sub>
        </m:sSub>
        <m:r>
          <w:rPr>
            <w:rFonts w:ascii="Cambria Math" w:hAnsi="Cambria Math"/>
            <w:color w:val="C00000"/>
          </w:rPr>
          <m:t xml:space="preserve">=2 </m:t>
        </m:r>
        <m:r>
          <m:rPr>
            <m:sty m:val="p"/>
          </m:rPr>
          <w:rPr>
            <w:rFonts w:ascii="Cambria Math" w:hAnsi="Cambria Math"/>
            <w:color w:val="C00000"/>
          </w:rPr>
          <m:t>A</m:t>
        </m:r>
      </m:oMath>
      <w:r>
        <w:rPr>
          <w:color w:val="C00000"/>
        </w:rPr>
        <w:t>。</w:t>
      </w:r>
    </w:p>
    <w:p w14:paraId="43163D53" w14:textId="77777777" w:rsidR="0078794F" w:rsidRDefault="006D430E">
      <w:pPr>
        <w:keepLines/>
        <w:spacing w:after="120"/>
      </w:pPr>
      <w:r>
        <w:rPr>
          <w:color w:val="C00000"/>
        </w:rPr>
        <w:t>图中</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oMath>
      <w:r>
        <w:rPr>
          <w:color w:val="C00000"/>
        </w:rPr>
        <w:t>是左</w:t>
      </w:r>
      <m:oMath>
        <m:r>
          <w:rPr>
            <w:rFonts w:ascii="Cambria Math" w:hAnsi="Cambria Math"/>
            <w:color w:val="C00000"/>
          </w:rPr>
          <m:t xml:space="preserve">10 </m:t>
        </m:r>
        <m:r>
          <m:rPr>
            <m:sty m:val="p"/>
          </m:rPr>
          <w:rPr>
            <w:rFonts w:ascii="Cambria Math" w:hAnsi="Cambria Math"/>
            <w:color w:val="C00000"/>
          </w:rPr>
          <m:t>Ω</m:t>
        </m:r>
      </m:oMath>
      <w:r>
        <w:rPr>
          <w:color w:val="C00000"/>
        </w:rPr>
        <w:t>支路与</w:t>
      </w:r>
      <m:oMath>
        <m:r>
          <w:rPr>
            <w:rFonts w:ascii="Cambria Math" w:hAnsi="Cambria Math"/>
            <w:color w:val="C00000"/>
          </w:rPr>
          <m:t xml:space="preserve">20 </m:t>
        </m:r>
        <m:r>
          <m:rPr>
            <m:sty m:val="p"/>
          </m:rPr>
          <w:rPr>
            <w:rFonts w:ascii="Cambria Math" w:hAnsi="Cambria Math"/>
            <w:color w:val="C00000"/>
          </w:rPr>
          <m:t>Ω</m:t>
        </m:r>
      </m:oMath>
      <w:r>
        <w:rPr>
          <w:color w:val="C00000"/>
        </w:rPr>
        <w:t>支路之间上导线电流，</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j</m:t>
            </m:r>
          </m:e>
          <m:sub>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j</m:t>
            </m:r>
          </m:e>
          <m:sub>
            <m:r>
              <w:rPr>
                <w:rFonts w:ascii="Cambria Math" w:hAnsi="Cambria Math"/>
                <w:color w:val="C00000"/>
              </w:rPr>
              <m:t>2</m:t>
            </m:r>
          </m:sub>
        </m:sSub>
      </m:oMath>
      <w:r>
        <w:rPr>
          <w:color w:val="C00000"/>
        </w:rPr>
        <w:t>；中支路</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3</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j</m:t>
            </m:r>
          </m:e>
          <m:sub>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j</m:t>
            </m:r>
          </m:e>
          <m:sub>
            <m:r>
              <w:rPr>
                <w:rFonts w:ascii="Cambria Math" w:hAnsi="Cambria Math"/>
                <w:color w:val="C00000"/>
              </w:rPr>
              <m:t>2</m:t>
            </m:r>
          </m:sub>
        </m:sSub>
      </m:oMath>
      <w:r>
        <w:rPr>
          <w:color w:val="C00000"/>
        </w:rPr>
        <w:t>。不能把</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oMath>
      <w:r>
        <w:rPr>
          <w:color w:val="C00000"/>
        </w:rPr>
        <w:t>误认为最左</w:t>
      </w:r>
      <m:oMath>
        <m:r>
          <w:rPr>
            <w:rFonts w:ascii="Cambria Math" w:hAnsi="Cambria Math"/>
            <w:color w:val="C00000"/>
          </w:rPr>
          <m:t xml:space="preserve">2 </m:t>
        </m:r>
        <m:r>
          <m:rPr>
            <m:sty m:val="p"/>
          </m:rPr>
          <w:rPr>
            <w:rFonts w:ascii="Cambria Math" w:hAnsi="Cambria Math"/>
            <w:color w:val="C00000"/>
          </w:rPr>
          <m:t>A</m:t>
        </m:r>
      </m:oMath>
      <w:r>
        <w:rPr>
          <w:color w:val="C00000"/>
        </w:rPr>
        <w:t>电流源电流。</w:t>
      </w:r>
    </w:p>
    <w:p w14:paraId="473B5E63" w14:textId="77777777" w:rsidR="0078794F" w:rsidRDefault="006D430E">
      <w:pPr>
        <w:keepLines/>
        <w:spacing w:after="120"/>
      </w:pPr>
      <w:r>
        <w:rPr>
          <w:color w:val="C00000"/>
        </w:rPr>
        <w:t>中网孔</w:t>
      </w:r>
      <m:oMath>
        <m:r>
          <m:rPr>
            <m:sty m:val="p"/>
          </m:rPr>
          <w:rPr>
            <w:rFonts w:ascii="Cambria Math" w:hAnsi="Cambria Math"/>
            <w:color w:val="C00000"/>
          </w:rPr>
          <m:t>KVL</m:t>
        </m:r>
      </m:oMath>
      <w:r>
        <w:rPr>
          <w:color w:val="C00000"/>
        </w:rPr>
        <w:t>为</w:t>
      </w:r>
      <m:oMath>
        <m:r>
          <w:rPr>
            <w:rFonts w:ascii="Cambria Math" w:hAnsi="Cambria Math"/>
            <w:color w:val="C00000"/>
          </w:rPr>
          <m:t>10(</m:t>
        </m:r>
        <m:sSub>
          <m:sSubPr>
            <m:ctrlPr>
              <w:rPr>
                <w:rFonts w:ascii="Cambria Math" w:hAnsi="Cambria Math"/>
                <w:color w:val="C00000"/>
              </w:rPr>
            </m:ctrlPr>
          </m:sSubPr>
          <m:e>
            <m:r>
              <w:rPr>
                <w:rFonts w:ascii="Cambria Math" w:hAnsi="Cambria Math"/>
                <w:color w:val="C00000"/>
              </w:rPr>
              <m:t>j</m:t>
            </m:r>
          </m:e>
          <m:sub>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j</m:t>
            </m:r>
          </m:e>
          <m:sub>
            <m:r>
              <w:rPr>
                <w:rFonts w:ascii="Cambria Math" w:hAnsi="Cambria Math"/>
                <w:color w:val="C00000"/>
              </w:rPr>
              <m:t>0</m:t>
            </m:r>
          </m:sub>
        </m:sSub>
        <m:r>
          <w:rPr>
            <w:rFonts w:ascii="Cambria Math" w:hAnsi="Cambria Math"/>
            <w:color w:val="C00000"/>
          </w:rPr>
          <m:t>)+20(</m:t>
        </m:r>
        <m:sSub>
          <m:sSubPr>
            <m:ctrlPr>
              <w:rPr>
                <w:rFonts w:ascii="Cambria Math" w:hAnsi="Cambria Math"/>
                <w:color w:val="C00000"/>
              </w:rPr>
            </m:ctrlPr>
          </m:sSubPr>
          <m:e>
            <m:r>
              <w:rPr>
                <w:rFonts w:ascii="Cambria Math" w:hAnsi="Cambria Math"/>
                <w:color w:val="C00000"/>
              </w:rPr>
              <m:t>j</m:t>
            </m:r>
          </m:e>
          <m:sub>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j</m:t>
            </m:r>
          </m:e>
          <m:sub>
            <m:r>
              <w:rPr>
                <w:rFonts w:ascii="Cambria Math" w:hAnsi="Cambria Math"/>
                <w:color w:val="C00000"/>
              </w:rPr>
              <m:t>2</m:t>
            </m:r>
          </m:sub>
        </m:sSub>
        <m:r>
          <w:rPr>
            <w:rFonts w:ascii="Cambria Math" w:hAnsi="Cambria Math"/>
            <w:color w:val="C00000"/>
          </w:rPr>
          <m:t>)+30=0</m:t>
        </m:r>
      </m:oMath>
      <w:r>
        <w:rPr>
          <w:color w:val="C00000"/>
        </w:rPr>
        <w:t>。右网孔含</w:t>
      </w:r>
      <m:oMath>
        <m:r>
          <w:rPr>
            <w:rFonts w:ascii="Cambria Math" w:hAnsi="Cambria Math"/>
            <w:color w:val="C00000"/>
          </w:rPr>
          <m:t xml:space="preserve">10 </m:t>
        </m:r>
        <m:r>
          <m:rPr>
            <m:sty m:val="p"/>
          </m:rPr>
          <w:rPr>
            <w:rFonts w:ascii="Cambria Math" w:hAnsi="Cambria Math"/>
            <w:color w:val="C00000"/>
          </w:rPr>
          <m:t>Ω</m:t>
        </m:r>
      </m:oMath>
      <w:r>
        <w:rPr>
          <w:color w:val="C00000"/>
        </w:rPr>
        <w:t>、</w:t>
      </w:r>
      <m:oMath>
        <m:r>
          <w:rPr>
            <w:rFonts w:ascii="Cambria Math" w:hAnsi="Cambria Math"/>
            <w:color w:val="C00000"/>
          </w:rPr>
          <m:t xml:space="preserve">50 </m:t>
        </m:r>
        <m:r>
          <m:rPr>
            <m:sty m:val="p"/>
          </m:rPr>
          <w:rPr>
            <w:rFonts w:ascii="Cambria Math" w:hAnsi="Cambria Math"/>
            <w:color w:val="C00000"/>
          </w:rPr>
          <m:t>Ω</m:t>
        </m:r>
      </m:oMath>
      <w:r>
        <w:rPr>
          <w:color w:val="C00000"/>
        </w:rPr>
        <w:t>和</w:t>
      </w:r>
      <m:oMath>
        <m:r>
          <w:rPr>
            <w:rFonts w:ascii="Cambria Math" w:hAnsi="Cambria Math"/>
            <w:color w:val="C00000"/>
          </w:rPr>
          <m:t xml:space="preserve">20 </m:t>
        </m:r>
        <m:r>
          <m:rPr>
            <m:sty m:val="p"/>
          </m:rPr>
          <w:rPr>
            <w:rFonts w:ascii="Cambria Math" w:hAnsi="Cambria Math"/>
            <w:color w:val="C00000"/>
          </w:rPr>
          <m:t>Ω</m:t>
        </m:r>
      </m:oMath>
      <w:r>
        <w:rPr>
          <w:color w:val="C00000"/>
        </w:rPr>
        <w:t>，电源净升为</w:t>
      </w:r>
      <m:oMath>
        <m:r>
          <w:rPr>
            <w:rFonts w:ascii="Cambria Math" w:hAnsi="Cambria Math"/>
            <w:color w:val="C00000"/>
          </w:rPr>
          <m:t xml:space="preserve">30-10=20 </m:t>
        </m:r>
        <m:r>
          <m:rPr>
            <m:sty m:val="p"/>
          </m:rPr>
          <w:rPr>
            <w:rFonts w:ascii="Cambria Math" w:hAnsi="Cambria Math"/>
            <w:color w:val="C00000"/>
          </w:rPr>
          <m:t>V</m:t>
        </m:r>
      </m:oMath>
      <w:r>
        <w:rPr>
          <w:color w:val="C00000"/>
        </w:rPr>
        <w:t>。</w:t>
      </w:r>
    </w:p>
    <w:p w14:paraId="4BA0CF82" w14:textId="77777777" w:rsidR="0078794F" w:rsidRDefault="006D430E">
      <w:pPr>
        <w:keepLines/>
        <w:spacing w:after="120"/>
      </w:pPr>
      <w:r>
        <w:rPr>
          <w:color w:val="C00000"/>
        </w:rPr>
        <w:t>联立得</w:t>
      </w:r>
      <m:oMath>
        <m:sSub>
          <m:sSubPr>
            <m:ctrlPr>
              <w:rPr>
                <w:rFonts w:ascii="Cambria Math" w:hAnsi="Cambria Math"/>
                <w:color w:val="C00000"/>
              </w:rPr>
            </m:ctrlPr>
          </m:sSubPr>
          <m:e>
            <m:r>
              <w:rPr>
                <w:rFonts w:ascii="Cambria Math" w:hAnsi="Cambria Math"/>
                <w:color w:val="C00000"/>
              </w:rPr>
              <m:t>j</m:t>
            </m:r>
          </m:e>
          <m:sub>
            <m:r>
              <w:rPr>
                <w:rFonts w:ascii="Cambria Math" w:hAnsi="Cambria Math"/>
                <w:color w:val="C00000"/>
              </w:rPr>
              <m:t>1</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1</m:t>
            </m:r>
          </m:num>
          <m:den>
            <m:r>
              <w:rPr>
                <w:rFonts w:ascii="Cambria Math" w:hAnsi="Cambria Math"/>
                <w:color w:val="C00000"/>
              </w:rPr>
              <m:t>5</m:t>
            </m:r>
          </m:den>
        </m:f>
        <m:r>
          <w:rPr>
            <w:rFonts w:ascii="Cambria Math" w:hAnsi="Cambria Math"/>
            <w:color w:val="C00000"/>
          </w:rPr>
          <m:t xml:space="preserve"> </m:t>
        </m:r>
        <m:r>
          <m:rPr>
            <m:sty m:val="p"/>
          </m:rPr>
          <w:rPr>
            <w:rFonts w:ascii="Cambria Math" w:hAnsi="Cambria Math"/>
            <w:color w:val="C00000"/>
          </w:rPr>
          <m:t>A</m:t>
        </m:r>
      </m:oMath>
      <w:r>
        <w:rPr>
          <w:color w:val="C00000"/>
        </w:rPr>
        <w:t>、</w:t>
      </w:r>
      <m:oMath>
        <m:sSub>
          <m:sSubPr>
            <m:ctrlPr>
              <w:rPr>
                <w:rFonts w:ascii="Cambria Math" w:hAnsi="Cambria Math"/>
                <w:color w:val="C00000"/>
              </w:rPr>
            </m:ctrlPr>
          </m:sSubPr>
          <m:e>
            <m:r>
              <w:rPr>
                <w:rFonts w:ascii="Cambria Math" w:hAnsi="Cambria Math"/>
                <w:color w:val="C00000"/>
              </w:rPr>
              <m:t>j</m:t>
            </m:r>
          </m:e>
          <m:sub>
            <m:r>
              <w:rPr>
                <w:rFonts w:ascii="Cambria Math" w:hAnsi="Cambria Math"/>
                <w:color w:val="C00000"/>
              </w:rPr>
              <m:t>2</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1</m:t>
            </m:r>
          </m:num>
          <m:den>
            <m:r>
              <w:rPr>
                <w:rFonts w:ascii="Cambria Math" w:hAnsi="Cambria Math"/>
                <w:color w:val="C00000"/>
              </w:rPr>
              <m:t>5</m:t>
            </m:r>
          </m:den>
        </m:f>
        <m:r>
          <w:rPr>
            <w:rFonts w:ascii="Cambria Math" w:hAnsi="Cambria Math"/>
            <w:color w:val="C00000"/>
          </w:rPr>
          <m:t xml:space="preserve"> </m:t>
        </m:r>
        <m:r>
          <m:rPr>
            <m:sty m:val="p"/>
          </m:rPr>
          <w:rPr>
            <w:rFonts w:ascii="Cambria Math" w:hAnsi="Cambria Math"/>
            <w:color w:val="C00000"/>
          </w:rPr>
          <m:t>A</m:t>
        </m:r>
      </m:oMath>
      <w:r>
        <w:rPr>
          <w:color w:val="C00000"/>
        </w:rPr>
        <w:t>，从而</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3</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2</m:t>
            </m:r>
          </m:num>
          <m:den>
            <m:r>
              <w:rPr>
                <w:rFonts w:ascii="Cambria Math" w:hAnsi="Cambria Math"/>
                <w:color w:val="C00000"/>
              </w:rPr>
              <m:t>5</m:t>
            </m:r>
          </m:den>
        </m:f>
        <m:r>
          <w:rPr>
            <w:rFonts w:ascii="Cambria Math" w:hAnsi="Cambria Math"/>
            <w:color w:val="C00000"/>
          </w:rPr>
          <m:t xml:space="preserve"> </m:t>
        </m:r>
        <m:r>
          <m:rPr>
            <m:sty m:val="p"/>
          </m:rPr>
          <w:rPr>
            <w:rFonts w:ascii="Cambria Math" w:hAnsi="Cambria Math"/>
            <w:color w:val="C00000"/>
          </w:rPr>
          <m:t>A</m:t>
        </m:r>
      </m:oMath>
      <w:r>
        <w:rPr>
          <w:color w:val="C00000"/>
        </w:rPr>
        <w:t>。均按原参考方向写符号，不改原图箭头。</w:t>
      </w:r>
    </w:p>
    <w:p w14:paraId="73459C5E" w14:textId="77777777" w:rsidR="0078794F" w:rsidRDefault="006D430E">
      <w:pPr>
        <w:keepLines/>
        <w:spacing w:after="160"/>
      </w:pPr>
      <m:oMathPara>
        <m:oMath>
          <m:sSub>
            <m:sSubPr>
              <m:ctrlPr>
                <w:rPr>
                  <w:rFonts w:ascii="Cambria Math" w:hAnsi="Cambria Math"/>
                  <w:color w:val="C00000"/>
                </w:rPr>
              </m:ctrlPr>
            </m:sSubPr>
            <m:e>
              <m:r>
                <w:rPr>
                  <w:rFonts w:ascii="Cambria Math" w:hAnsi="Cambria Math"/>
                  <w:color w:val="C00000"/>
                </w:rPr>
                <m:t>j</m:t>
              </m:r>
            </m:e>
            <m:sub>
              <m:r>
                <w:rPr>
                  <w:rFonts w:ascii="Cambria Math" w:hAnsi="Cambria Math"/>
                  <w:color w:val="C00000"/>
                </w:rPr>
                <m:t>0</m:t>
              </m:r>
            </m:sub>
          </m:sSub>
          <m:r>
            <w:rPr>
              <w:rFonts w:ascii="Cambria Math" w:hAnsi="Cambria Math"/>
              <w:color w:val="C00000"/>
            </w:rPr>
            <m:t>=2</m:t>
          </m:r>
        </m:oMath>
      </m:oMathPara>
    </w:p>
    <w:p w14:paraId="508CC2CD" w14:textId="77777777" w:rsidR="0078794F" w:rsidRDefault="006D430E">
      <w:pPr>
        <w:keepLines/>
        <w:spacing w:after="160"/>
      </w:pPr>
      <m:oMathPara>
        <m:oMath>
          <m:r>
            <w:rPr>
              <w:rFonts w:ascii="Cambria Math" w:hAnsi="Cambria Math"/>
              <w:color w:val="C00000"/>
            </w:rPr>
            <m:t>30</m:t>
          </m:r>
          <m:sSub>
            <m:sSubPr>
              <m:ctrlPr>
                <w:rPr>
                  <w:rFonts w:ascii="Cambria Math" w:hAnsi="Cambria Math"/>
                  <w:color w:val="C00000"/>
                </w:rPr>
              </m:ctrlPr>
            </m:sSubPr>
            <m:e>
              <m:r>
                <w:rPr>
                  <w:rFonts w:ascii="Cambria Math" w:hAnsi="Cambria Math"/>
                  <w:color w:val="C00000"/>
                </w:rPr>
                <m:t>j</m:t>
              </m:r>
            </m:e>
            <m:sub>
              <m:r>
                <w:rPr>
                  <w:rFonts w:ascii="Cambria Math" w:hAnsi="Cambria Math"/>
                  <w:color w:val="C00000"/>
                </w:rPr>
                <m:t>1</m:t>
              </m:r>
            </m:sub>
          </m:sSub>
          <m:r>
            <w:rPr>
              <w:rFonts w:ascii="Cambria Math" w:hAnsi="Cambria Math"/>
              <w:color w:val="C00000"/>
            </w:rPr>
            <m:t>-</m:t>
          </m:r>
          <m:r>
            <w:rPr>
              <w:rFonts w:ascii="Cambria Math" w:hAnsi="Cambria Math"/>
              <w:color w:val="C00000"/>
            </w:rPr>
            <m:t>20</m:t>
          </m:r>
          <m:sSub>
            <m:sSubPr>
              <m:ctrlPr>
                <w:rPr>
                  <w:rFonts w:ascii="Cambria Math" w:hAnsi="Cambria Math"/>
                  <w:color w:val="C00000"/>
                </w:rPr>
              </m:ctrlPr>
            </m:sSubPr>
            <m:e>
              <m:r>
                <w:rPr>
                  <w:rFonts w:ascii="Cambria Math" w:hAnsi="Cambria Math"/>
                  <w:color w:val="C00000"/>
                </w:rPr>
                <m:t>j</m:t>
              </m:r>
            </m:e>
            <m:sub>
              <m:r>
                <w:rPr>
                  <w:rFonts w:ascii="Cambria Math" w:hAnsi="Cambria Math"/>
                  <w:color w:val="C00000"/>
                </w:rPr>
                <m:t>2</m:t>
              </m:r>
            </m:sub>
          </m:sSub>
          <m:r>
            <w:rPr>
              <w:rFonts w:ascii="Cambria Math" w:hAnsi="Cambria Math"/>
              <w:color w:val="C00000"/>
            </w:rPr>
            <m:t>=-10</m:t>
          </m:r>
        </m:oMath>
      </m:oMathPara>
    </w:p>
    <w:p w14:paraId="431A07AB" w14:textId="77777777" w:rsidR="0078794F" w:rsidRDefault="006D430E">
      <w:pPr>
        <w:keepLines/>
        <w:spacing w:after="160"/>
      </w:pPr>
      <m:oMathPara>
        <m:oMath>
          <m:r>
            <w:rPr>
              <w:rFonts w:ascii="Cambria Math" w:hAnsi="Cambria Math"/>
              <w:color w:val="C00000"/>
            </w:rPr>
            <m:t>-</m:t>
          </m:r>
          <m:r>
            <w:rPr>
              <w:rFonts w:ascii="Cambria Math" w:hAnsi="Cambria Math"/>
              <w:color w:val="C00000"/>
            </w:rPr>
            <m:t>20</m:t>
          </m:r>
          <m:sSub>
            <m:sSubPr>
              <m:ctrlPr>
                <w:rPr>
                  <w:rFonts w:ascii="Cambria Math" w:hAnsi="Cambria Math"/>
                  <w:color w:val="C00000"/>
                </w:rPr>
              </m:ctrlPr>
            </m:sSubPr>
            <m:e>
              <m:r>
                <w:rPr>
                  <w:rFonts w:ascii="Cambria Math" w:hAnsi="Cambria Math"/>
                  <w:color w:val="C00000"/>
                </w:rPr>
                <m:t>j</m:t>
              </m:r>
            </m:e>
            <m:sub>
              <m:r>
                <w:rPr>
                  <w:rFonts w:ascii="Cambria Math" w:hAnsi="Cambria Math"/>
                  <w:color w:val="C00000"/>
                </w:rPr>
                <m:t>1</m:t>
              </m:r>
            </m:sub>
          </m:sSub>
          <m:r>
            <w:rPr>
              <w:rFonts w:ascii="Cambria Math" w:hAnsi="Cambria Math"/>
              <w:color w:val="C00000"/>
            </w:rPr>
            <m:t>+80</m:t>
          </m:r>
          <m:sSub>
            <m:sSubPr>
              <m:ctrlPr>
                <w:rPr>
                  <w:rFonts w:ascii="Cambria Math" w:hAnsi="Cambria Math"/>
                  <w:color w:val="C00000"/>
                </w:rPr>
              </m:ctrlPr>
            </m:sSubPr>
            <m:e>
              <m:r>
                <w:rPr>
                  <w:rFonts w:ascii="Cambria Math" w:hAnsi="Cambria Math"/>
                  <w:color w:val="C00000"/>
                </w:rPr>
                <m:t>j</m:t>
              </m:r>
            </m:e>
            <m:sub>
              <m:r>
                <w:rPr>
                  <w:rFonts w:ascii="Cambria Math" w:hAnsi="Cambria Math"/>
                  <w:color w:val="C00000"/>
                </w:rPr>
                <m:t>2</m:t>
              </m:r>
            </m:sub>
          </m:sSub>
          <m:r>
            <w:rPr>
              <w:rFonts w:ascii="Cambria Math" w:hAnsi="Cambria Math"/>
              <w:color w:val="C00000"/>
            </w:rPr>
            <m:t>=20</m:t>
          </m:r>
        </m:oMath>
      </m:oMathPara>
    </w:p>
    <w:p w14:paraId="58A4F2C0" w14:textId="77777777" w:rsidR="0078794F" w:rsidRDefault="006D430E">
      <w:pPr>
        <w:keepLines/>
        <w:spacing w:after="160"/>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j</m:t>
              </m:r>
            </m:e>
            <m:sub>
              <m:r>
                <w:rPr>
                  <w:rFonts w:ascii="Cambria Math" w:hAnsi="Cambria Math"/>
                  <w:color w:val="C00000"/>
                </w:rPr>
                <m:t>1</m:t>
              </m:r>
            </m:sub>
          </m:sSub>
          <m:r>
            <w:rPr>
              <w:rFonts w:ascii="Cambria Math" w:hAnsi="Cambria Math"/>
              <w:color w:val="C00000"/>
            </w:rPr>
            <m:t>=-0.2</m:t>
          </m:r>
          <m:r>
            <m:rPr>
              <m:sty m:val="p"/>
            </m:rPr>
            <w:rPr>
              <w:rFonts w:ascii="Cambria Math" w:hAnsi="Cambria Math"/>
              <w:color w:val="C00000"/>
            </w:rPr>
            <m:t xml:space="preserve"> A</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j</m:t>
              </m:r>
            </m:e>
            <m:sub>
              <m:r>
                <w:rPr>
                  <w:rFonts w:ascii="Cambria Math" w:hAnsi="Cambria Math"/>
                  <w:color w:val="C00000"/>
                </w:rPr>
                <m:t>2</m:t>
              </m:r>
            </m:sub>
          </m:sSub>
          <m:r>
            <w:rPr>
              <w:rFonts w:ascii="Cambria Math" w:hAnsi="Cambria Math"/>
              <w:color w:val="C00000"/>
            </w:rPr>
            <m:t>=0.2</m:t>
          </m:r>
          <m:r>
            <m:rPr>
              <m:sty m:val="p"/>
            </m:rPr>
            <w:rPr>
              <w:rFonts w:ascii="Cambria Math" w:hAnsi="Cambria Math"/>
              <w:color w:val="C00000"/>
            </w:rPr>
            <m:t xml:space="preserve"> A</m:t>
          </m:r>
        </m:oMath>
      </m:oMathPara>
    </w:p>
    <w:p w14:paraId="4B01A277" w14:textId="77777777" w:rsidR="0078794F" w:rsidRDefault="006D430E">
      <w:pPr>
        <w:keepLines/>
        <w:spacing w:after="160"/>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3</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j</m:t>
              </m:r>
            </m:e>
            <m:sub>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j</m:t>
              </m:r>
            </m:e>
            <m:sub>
              <m:r>
                <w:rPr>
                  <w:rFonts w:ascii="Cambria Math" w:hAnsi="Cambria Math"/>
                  <w:color w:val="C00000"/>
                </w:rPr>
                <m:t>2</m:t>
              </m:r>
            </m:sub>
          </m:sSub>
          <m:r>
            <w:rPr>
              <w:rFonts w:ascii="Cambria Math" w:hAnsi="Cambria Math"/>
              <w:color w:val="C00000"/>
            </w:rPr>
            <m:t>=-0.4</m:t>
          </m:r>
          <m:r>
            <m:rPr>
              <m:sty m:val="p"/>
            </m:rPr>
            <w:rPr>
              <w:rFonts w:ascii="Cambria Math" w:hAnsi="Cambria Math"/>
              <w:color w:val="C00000"/>
            </w:rPr>
            <m:t xml:space="preserve"> A</m:t>
          </m:r>
        </m:oMath>
      </m:oMathPara>
    </w:p>
    <w:p w14:paraId="18C28C98" w14:textId="77777777" w:rsidR="0078794F" w:rsidRDefault="006D430E">
      <w:pPr>
        <w:keepNext/>
        <w:keepLines/>
        <w:pageBreakBefore/>
        <w:spacing w:after="100"/>
      </w:pPr>
      <w:r>
        <w:lastRenderedPageBreak/>
        <w:t xml:space="preserve">508. </w:t>
      </w:r>
      <w:r>
        <w:t>用网孔电流法求电路中的电压</w:t>
      </w:r>
      <w:r>
        <w:t xml:space="preserve"> </w:t>
      </w:r>
      <m:oMath>
        <m:r>
          <w:rPr>
            <w:rFonts w:ascii="Cambria Math" w:hAnsi="Cambria Math"/>
          </w:rPr>
          <m:t>u</m:t>
        </m:r>
      </m:oMath>
    </w:p>
    <w:p w14:paraId="7A986321" w14:textId="77777777" w:rsidR="0078794F" w:rsidRDefault="006D430E">
      <w:pPr>
        <w:keepLines/>
        <w:spacing w:after="140"/>
        <w:jc w:val="center"/>
      </w:pPr>
      <w:r>
        <w:rPr>
          <w:noProof/>
        </w:rPr>
        <w:drawing>
          <wp:inline distT="0" distB="0" distL="0" distR="0" wp14:anchorId="6DEA8E72" wp14:editId="5A67A3BF">
            <wp:extent cx="5940000" cy="4897681"/>
            <wp:effectExtent l="0" t="0" r="0" b="0"/>
            <wp:docPr id="4" name="Picture 4" descr="第508题原图重绘；源30000.pdf；可编辑SVG：Q508.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08.png"/>
                    <pic:cNvPicPr/>
                  </pic:nvPicPr>
                  <pic:blipFill>
                    <a:blip r:embed="rId14">
                      <a:extLst>
                        <a:ext uri="{96DAC541-7B7A-43D3-8B79-37D633B846F1}">
                          <asvg:svgBlip xmlns:asvg="http://schemas.microsoft.com/office/drawing/2016/SVG/main" r:embed="rId15"/>
                        </a:ext>
                      </a:extLst>
                    </a:blip>
                    <a:stretch>
                      <a:fillRect/>
                    </a:stretch>
                  </pic:blipFill>
                  <pic:spPr>
                    <a:xfrm>
                      <a:off x="0" y="0"/>
                      <a:ext cx="5940000" cy="4897681"/>
                    </a:xfrm>
                    <a:prstGeom prst="rect">
                      <a:avLst/>
                    </a:prstGeom>
                  </pic:spPr>
                </pic:pic>
              </a:graphicData>
            </a:graphic>
          </wp:inline>
        </w:drawing>
      </w:r>
    </w:p>
    <w:p w14:paraId="431FE6DE" w14:textId="77777777" w:rsidR="0078794F" w:rsidRDefault="006D430E">
      <w:pPr>
        <w:keepNext/>
        <w:keepLines/>
        <w:spacing w:after="100"/>
      </w:pPr>
      <w:r>
        <w:rPr>
          <w:color w:val="C00000"/>
        </w:rPr>
        <w:t>【新增答案】</w:t>
      </w:r>
      <m:oMath>
        <m:r>
          <w:rPr>
            <w:rFonts w:ascii="Cambria Math" w:hAnsi="Cambria Math"/>
            <w:color w:val="C00000"/>
          </w:rPr>
          <m:t>u</m:t>
        </m:r>
        <m:r>
          <w:rPr>
            <w:rFonts w:ascii="Cambria Math" w:hAnsi="Cambria Math"/>
            <w:color w:val="C00000"/>
          </w:rPr>
          <m:t xml:space="preserve">=32 </m:t>
        </m:r>
        <m:r>
          <m:rPr>
            <m:sty m:val="p"/>
          </m:rPr>
          <w:rPr>
            <w:rFonts w:ascii="Cambria Math" w:hAnsi="Cambria Math"/>
            <w:color w:val="C00000"/>
          </w:rPr>
          <m:t>V</m:t>
        </m:r>
      </m:oMath>
      <w:r>
        <w:rPr>
          <w:color w:val="C00000"/>
        </w:rPr>
        <w:t>（</w:t>
      </w:r>
      <m:oMath>
        <m:r>
          <w:rPr>
            <w:rFonts w:ascii="Cambria Math" w:hAnsi="Cambria Math"/>
            <w:color w:val="C00000"/>
          </w:rPr>
          <m:t xml:space="preserve">40 </m:t>
        </m:r>
        <m:r>
          <m:rPr>
            <m:sty m:val="p"/>
          </m:rPr>
          <w:rPr>
            <w:rFonts w:ascii="Cambria Math" w:hAnsi="Cambria Math"/>
            <w:color w:val="C00000"/>
          </w:rPr>
          <m:t>Ω</m:t>
        </m:r>
      </m:oMath>
      <w:r>
        <w:rPr>
          <w:color w:val="C00000"/>
        </w:rPr>
        <w:t>上正下负）。</w:t>
      </w:r>
    </w:p>
    <w:p w14:paraId="39E8B27B" w14:textId="77777777" w:rsidR="0078794F" w:rsidRDefault="006D430E">
      <w:pPr>
        <w:keepLines/>
        <w:spacing w:after="120"/>
      </w:pPr>
      <w:r>
        <w:rPr>
          <w:color w:val="C00000"/>
        </w:rPr>
        <w:t>沿原图三个顺时针网孔，左下</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oMath>
      <w:r>
        <w:rPr>
          <w:color w:val="C00000"/>
        </w:rPr>
        <w:t>、右下</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oMath>
      <w:r>
        <w:rPr>
          <w:color w:val="C00000"/>
        </w:rPr>
        <w:t>、上方</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3</m:t>
            </m:r>
          </m:sub>
        </m:sSub>
      </m:oMath>
      <w:r>
        <w:rPr>
          <w:color w:val="C00000"/>
        </w:rPr>
        <w:t>。左下</w:t>
      </w:r>
      <m:oMath>
        <m:r>
          <w:rPr>
            <w:rFonts w:ascii="Cambria Math" w:hAnsi="Cambria Math"/>
            <w:color w:val="C00000"/>
          </w:rPr>
          <m:t xml:space="preserve">30 </m:t>
        </m:r>
        <m:r>
          <m:rPr>
            <m:sty m:val="p"/>
          </m:rPr>
          <w:rPr>
            <w:rFonts w:ascii="Cambria Math" w:hAnsi="Cambria Math"/>
            <w:color w:val="C00000"/>
          </w:rPr>
          <m:t>V</m:t>
        </m:r>
      </m:oMath>
      <w:r>
        <w:rPr>
          <w:color w:val="C00000"/>
        </w:rPr>
        <w:t>和右下</w:t>
      </w:r>
      <m:oMath>
        <m:r>
          <w:rPr>
            <w:rFonts w:ascii="Cambria Math" w:hAnsi="Cambria Math"/>
            <w:color w:val="C00000"/>
          </w:rPr>
          <m:t xml:space="preserve">50 </m:t>
        </m:r>
        <m:r>
          <m:rPr>
            <m:sty m:val="p"/>
          </m:rPr>
          <w:rPr>
            <w:rFonts w:ascii="Cambria Math" w:hAnsi="Cambria Math"/>
            <w:color w:val="C00000"/>
          </w:rPr>
          <m:t>V</m:t>
        </m:r>
      </m:oMath>
      <w:r>
        <w:rPr>
          <w:color w:val="C00000"/>
        </w:rPr>
        <w:t>均上正下负，上方</w:t>
      </w:r>
      <m:oMath>
        <m:r>
          <w:rPr>
            <w:rFonts w:ascii="Cambria Math" w:hAnsi="Cambria Math"/>
            <w:color w:val="C00000"/>
          </w:rPr>
          <m:t xml:space="preserve">20 </m:t>
        </m:r>
        <m:r>
          <m:rPr>
            <m:sty m:val="p"/>
          </m:rPr>
          <w:rPr>
            <w:rFonts w:ascii="Cambria Math" w:hAnsi="Cambria Math"/>
            <w:color w:val="C00000"/>
          </w:rPr>
          <m:t>V</m:t>
        </m:r>
      </m:oMath>
      <w:r>
        <w:rPr>
          <w:color w:val="C00000"/>
        </w:rPr>
        <w:t>左负右正。</w:t>
      </w:r>
    </w:p>
    <w:p w14:paraId="2F13FEBD" w14:textId="77777777" w:rsidR="0078794F" w:rsidRDefault="006D430E">
      <w:pPr>
        <w:keepLines/>
        <w:spacing w:after="120"/>
      </w:pPr>
      <w:r>
        <w:rPr>
          <w:color w:val="C00000"/>
        </w:rPr>
        <w:t>共享</w:t>
      </w:r>
      <m:oMath>
        <m:r>
          <w:rPr>
            <w:rFonts w:ascii="Cambria Math" w:hAnsi="Cambria Math"/>
            <w:color w:val="C00000"/>
          </w:rPr>
          <m:t xml:space="preserve">40 </m:t>
        </m:r>
        <m:r>
          <m:rPr>
            <m:sty m:val="p"/>
          </m:rPr>
          <w:rPr>
            <w:rFonts w:ascii="Cambria Math" w:hAnsi="Cambria Math"/>
            <w:color w:val="C00000"/>
          </w:rPr>
          <m:t>Ω</m:t>
        </m:r>
      </m:oMath>
      <w:r>
        <w:rPr>
          <w:color w:val="C00000"/>
        </w:rPr>
        <w:t>电阻向下电流为</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oMath>
      <w:r>
        <w:rPr>
          <w:color w:val="C00000"/>
        </w:rPr>
        <w:t>；上方两只</w:t>
      </w:r>
      <m:oMath>
        <m:r>
          <w:rPr>
            <w:rFonts w:ascii="Cambria Math" w:hAnsi="Cambria Math"/>
            <w:color w:val="C00000"/>
          </w:rPr>
          <m:t xml:space="preserve">10 </m:t>
        </m:r>
        <m:r>
          <m:rPr>
            <m:sty m:val="p"/>
          </m:rPr>
          <w:rPr>
            <w:rFonts w:ascii="Cambria Math" w:hAnsi="Cambria Math"/>
            <w:color w:val="C00000"/>
          </w:rPr>
          <m:t>Ω</m:t>
        </m:r>
      </m:oMath>
      <w:r>
        <w:rPr>
          <w:color w:val="C00000"/>
        </w:rPr>
        <w:t>的支路电流分别是</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3</m:t>
            </m:r>
          </m:sub>
        </m:sSub>
      </m:oMath>
      <w:r>
        <w:rPr>
          <w:color w:val="C00000"/>
        </w:rPr>
        <w:t>和</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oMath>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3</m:t>
            </m:r>
          </m:sub>
        </m:sSub>
      </m:oMath>
      <w:r>
        <w:rPr>
          <w:color w:val="C00000"/>
        </w:rPr>
        <w:t>。按各网孔</w:t>
      </w:r>
      <m:oMath>
        <m:r>
          <m:rPr>
            <m:sty m:val="p"/>
          </m:rPr>
          <w:rPr>
            <w:rFonts w:ascii="Cambria Math" w:hAnsi="Cambria Math"/>
            <w:color w:val="C00000"/>
          </w:rPr>
          <m:t>KVL</m:t>
        </m:r>
      </m:oMath>
      <w:r>
        <w:rPr>
          <w:color w:val="C00000"/>
        </w:rPr>
        <w:t>列三式。</w:t>
      </w:r>
    </w:p>
    <w:p w14:paraId="2D205B46" w14:textId="77777777" w:rsidR="0078794F" w:rsidRDefault="006D430E">
      <w:pPr>
        <w:keepLines/>
        <w:spacing w:after="120"/>
      </w:pPr>
      <w:r>
        <w:rPr>
          <w:color w:val="C00000"/>
        </w:rPr>
        <w:t>两下方网孔方程相减，得</w:t>
      </w:r>
      <m:oMath>
        <m:r>
          <w:rPr>
            <w:rFonts w:ascii="Cambria Math" w:hAnsi="Cambria Math"/>
            <w:color w:val="C00000"/>
          </w:rPr>
          <m:t>100(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oMath>
      <w:r>
        <w:rPr>
          <w:color w:val="C00000"/>
        </w:rPr>
        <w:t>)=</w:t>
      </w:r>
      <m:oMath>
        <m:r>
          <w:rPr>
            <w:rFonts w:ascii="Cambria Math" w:hAnsi="Cambria Math"/>
            <w:color w:val="C00000"/>
          </w:rPr>
          <m:t>80</m:t>
        </m:r>
      </m:oMath>
      <w:r>
        <w:rPr>
          <w:color w:val="C00000"/>
        </w:rPr>
        <w:t>，故</w:t>
      </w:r>
      <m:oMath>
        <m:r>
          <w:rPr>
            <w:rFonts w:ascii="Cambria Math" w:hAnsi="Cambria Math"/>
            <w:color w:val="C00000"/>
          </w:rPr>
          <m:t xml:space="preserve">40 </m:t>
        </m:r>
        <m:r>
          <m:rPr>
            <m:sty m:val="p"/>
          </m:rPr>
          <w:rPr>
            <w:rFonts w:ascii="Cambria Math" w:hAnsi="Cambria Math"/>
            <w:color w:val="C00000"/>
          </w:rPr>
          <m:t>Ω</m:t>
        </m:r>
      </m:oMath>
      <w:r>
        <w:rPr>
          <w:color w:val="C00000"/>
        </w:rPr>
        <w:t>电流</w:t>
      </w:r>
      <m:oMath>
        <m:f>
          <m:fPr>
            <m:ctrlPr>
              <w:rPr>
                <w:rFonts w:ascii="Cambria Math" w:hAnsi="Cambria Math"/>
                <w:color w:val="C00000"/>
              </w:rPr>
            </m:ctrlPr>
          </m:fPr>
          <m:num>
            <m:r>
              <w:rPr>
                <w:rFonts w:ascii="Cambria Math" w:hAnsi="Cambria Math"/>
                <w:color w:val="C00000"/>
              </w:rPr>
              <m:t>4</m:t>
            </m:r>
          </m:num>
          <m:den>
            <m:r>
              <w:rPr>
                <w:rFonts w:ascii="Cambria Math" w:hAnsi="Cambria Math"/>
                <w:color w:val="C00000"/>
              </w:rPr>
              <m:t>5</m:t>
            </m:r>
          </m:den>
        </m:f>
        <m:r>
          <w:rPr>
            <w:rFonts w:ascii="Cambria Math" w:hAnsi="Cambria Math"/>
            <w:color w:val="C00000"/>
          </w:rPr>
          <m:t xml:space="preserve"> </m:t>
        </m:r>
        <m:r>
          <m:rPr>
            <m:sty m:val="p"/>
          </m:rPr>
          <w:rPr>
            <w:rFonts w:ascii="Cambria Math" w:hAnsi="Cambria Math"/>
            <w:color w:val="C00000"/>
          </w:rPr>
          <m:t>A</m:t>
        </m:r>
      </m:oMath>
      <w:r>
        <w:rPr>
          <w:color w:val="C00000"/>
        </w:rPr>
        <w:t>、</w:t>
      </w:r>
      <m:oMath>
        <m:r>
          <w:rPr>
            <w:rFonts w:ascii="Cambria Math" w:hAnsi="Cambria Math"/>
            <w:color w:val="C00000"/>
          </w:rPr>
          <m:t>u</m:t>
        </m:r>
        <m:r>
          <w:rPr>
            <w:rFonts w:ascii="Cambria Math" w:hAnsi="Cambria Math"/>
            <w:color w:val="C00000"/>
          </w:rPr>
          <m:t xml:space="preserve">=32 </m:t>
        </m:r>
        <m:r>
          <m:rPr>
            <m:sty m:val="p"/>
          </m:rPr>
          <w:rPr>
            <w:rFonts w:ascii="Cambria Math" w:hAnsi="Cambria Math"/>
            <w:color w:val="C00000"/>
          </w:rPr>
          <m:t>V</m:t>
        </m:r>
      </m:oMath>
      <w:r>
        <w:rPr>
          <w:color w:val="C00000"/>
        </w:rPr>
        <w:t>。完整求解为</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oMath>
      <w:r>
        <w:rPr>
          <w:color w:val="C00000"/>
        </w:rPr>
        <w:t>=</w:t>
      </w:r>
      <m:oMath>
        <m:f>
          <m:fPr>
            <m:ctrlPr>
              <w:rPr>
                <w:rFonts w:ascii="Cambria Math" w:hAnsi="Cambria Math"/>
                <w:color w:val="C00000"/>
              </w:rPr>
            </m:ctrlPr>
          </m:fPr>
          <m:num>
            <m:r>
              <w:rPr>
                <w:rFonts w:ascii="Cambria Math" w:hAnsi="Cambria Math"/>
                <w:color w:val="C00000"/>
              </w:rPr>
              <m:t>1</m:t>
            </m:r>
          </m:num>
          <m:den>
            <m:r>
              <w:rPr>
                <w:rFonts w:ascii="Cambria Math" w:hAnsi="Cambria Math"/>
                <w:color w:val="C00000"/>
              </w:rPr>
              <m:t>15</m:t>
            </m:r>
          </m:den>
        </m:f>
        <m:r>
          <w:rPr>
            <w:rFonts w:ascii="Cambria Math" w:hAnsi="Cambria Math"/>
            <w:color w:val="C00000"/>
          </w:rPr>
          <m:t xml:space="preserve"> </m:t>
        </m:r>
        <m:r>
          <m:rPr>
            <m:sty m:val="p"/>
          </m:rPr>
          <w:rPr>
            <w:rFonts w:ascii="Cambria Math" w:hAnsi="Cambria Math"/>
            <w:color w:val="C00000"/>
          </w:rPr>
          <m:t>A</m:t>
        </m:r>
      </m:oMath>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oMath>
      <w:r>
        <w:rPr>
          <w:color w:val="C00000"/>
        </w:rPr>
        <w:t>=</w:t>
      </w:r>
      <m:oMath>
        <m:r>
          <w:rPr>
            <w:rFonts w:ascii="Cambria Math" w:hAnsi="Cambria Math"/>
            <w:color w:val="C00000"/>
          </w:rPr>
          <m:t>-</m:t>
        </m:r>
        <m:f>
          <m:fPr>
            <m:ctrlPr>
              <w:rPr>
                <w:rFonts w:ascii="Cambria Math" w:hAnsi="Cambria Math"/>
                <w:color w:val="C00000"/>
              </w:rPr>
            </m:ctrlPr>
          </m:fPr>
          <m:num>
            <m:r>
              <w:rPr>
                <w:rFonts w:ascii="Cambria Math" w:hAnsi="Cambria Math"/>
                <w:color w:val="C00000"/>
              </w:rPr>
              <m:t>11</m:t>
            </m:r>
          </m:num>
          <m:den>
            <m:r>
              <w:rPr>
                <w:rFonts w:ascii="Cambria Math" w:hAnsi="Cambria Math"/>
                <w:color w:val="C00000"/>
              </w:rPr>
              <m:t>15</m:t>
            </m:r>
          </m:den>
        </m:f>
        <m:r>
          <w:rPr>
            <w:rFonts w:ascii="Cambria Math" w:hAnsi="Cambria Math"/>
            <w:color w:val="C00000"/>
          </w:rPr>
          <m:t xml:space="preserve"> </m:t>
        </m:r>
        <m:r>
          <m:rPr>
            <m:sty m:val="p"/>
          </m:rPr>
          <w:rPr>
            <w:rFonts w:ascii="Cambria Math" w:hAnsi="Cambria Math"/>
            <w:color w:val="C00000"/>
          </w:rPr>
          <m:t>A</m:t>
        </m:r>
      </m:oMath>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3</m:t>
            </m:r>
          </m:sub>
        </m:sSub>
      </m:oMath>
      <w:r>
        <w:rPr>
          <w:color w:val="C00000"/>
        </w:rPr>
        <w:t>=</w:t>
      </w:r>
      <m:oMath>
        <m:f>
          <m:fPr>
            <m:ctrlPr>
              <w:rPr>
                <w:rFonts w:ascii="Cambria Math" w:hAnsi="Cambria Math"/>
                <w:color w:val="C00000"/>
              </w:rPr>
            </m:ctrlPr>
          </m:fPr>
          <m:num>
            <m:r>
              <w:rPr>
                <w:rFonts w:ascii="Cambria Math" w:hAnsi="Cambria Math"/>
                <w:color w:val="C00000"/>
              </w:rPr>
              <m:t>1</m:t>
            </m:r>
          </m:num>
          <m:den>
            <m:r>
              <w:rPr>
                <w:rFonts w:ascii="Cambria Math" w:hAnsi="Cambria Math"/>
                <w:color w:val="C00000"/>
              </w:rPr>
              <m:t>3</m:t>
            </m:r>
          </m:den>
        </m:f>
        <m:r>
          <w:rPr>
            <w:rFonts w:ascii="Cambria Math" w:hAnsi="Cambria Math"/>
            <w:color w:val="C00000"/>
          </w:rPr>
          <m:t xml:space="preserve"> </m:t>
        </m:r>
        <m:r>
          <m:rPr>
            <m:sty m:val="p"/>
          </m:rPr>
          <w:rPr>
            <w:rFonts w:ascii="Cambria Math" w:hAnsi="Cambria Math"/>
            <w:color w:val="C00000"/>
          </w:rPr>
          <m:t>A</m:t>
        </m:r>
      </m:oMath>
      <w:r>
        <w:rPr>
          <w:color w:val="C00000"/>
        </w:rPr>
        <w:t>。</w:t>
      </w:r>
    </w:p>
    <w:p w14:paraId="4D5A5243" w14:textId="77777777" w:rsidR="0078794F" w:rsidRDefault="006D430E">
      <w:pPr>
        <w:keepLines/>
        <w:spacing w:after="160"/>
      </w:pPr>
      <m:oMathPara>
        <m:oMath>
          <m:r>
            <w:rPr>
              <w:rFonts w:ascii="Cambria Math" w:hAnsi="Cambria Math"/>
              <w:color w:val="C00000"/>
            </w:rPr>
            <m:t>60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r>
            <w:rPr>
              <w:rFonts w:ascii="Cambria Math" w:hAnsi="Cambria Math"/>
              <w:color w:val="C00000"/>
            </w:rPr>
            <m:t>-</m:t>
          </m:r>
          <m:r>
            <w:rPr>
              <w:rFonts w:ascii="Cambria Math" w:hAnsi="Cambria Math"/>
              <w:color w:val="C00000"/>
            </w:rPr>
            <m:t>40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r>
            <w:rPr>
              <w:rFonts w:ascii="Cambria Math" w:hAnsi="Cambria Math"/>
              <w:color w:val="C00000"/>
            </w:rPr>
            <m:t>-</m:t>
          </m:r>
          <m:r>
            <w:rPr>
              <w:rFonts w:ascii="Cambria Math" w:hAnsi="Cambria Math"/>
              <w:color w:val="C00000"/>
            </w:rPr>
            <m:t>10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3</m:t>
              </m:r>
            </m:sub>
          </m:sSub>
          <m:r>
            <w:rPr>
              <w:rFonts w:ascii="Cambria Math" w:hAnsi="Cambria Math"/>
              <w:color w:val="C00000"/>
            </w:rPr>
            <m:t>=30</m:t>
          </m:r>
        </m:oMath>
      </m:oMathPara>
    </w:p>
    <w:p w14:paraId="1D12B945" w14:textId="77777777" w:rsidR="0078794F" w:rsidRDefault="006D430E">
      <w:pPr>
        <w:keepLines/>
        <w:spacing w:after="160"/>
      </w:pPr>
      <m:oMathPara>
        <m:oMath>
          <m:r>
            <w:rPr>
              <w:rFonts w:ascii="Cambria Math" w:hAnsi="Cambria Math"/>
              <w:color w:val="C00000"/>
            </w:rPr>
            <m:t>-</m:t>
          </m:r>
          <m:r>
            <w:rPr>
              <w:rFonts w:ascii="Cambria Math" w:hAnsi="Cambria Math"/>
              <w:color w:val="C00000"/>
            </w:rPr>
            <m:t>40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r>
            <w:rPr>
              <w:rFonts w:ascii="Cambria Math" w:hAnsi="Cambria Math"/>
              <w:color w:val="C00000"/>
            </w:rPr>
            <m:t>+60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r>
            <w:rPr>
              <w:rFonts w:ascii="Cambria Math" w:hAnsi="Cambria Math"/>
              <w:color w:val="C00000"/>
            </w:rPr>
            <m:t>-</m:t>
          </m:r>
          <m:r>
            <w:rPr>
              <w:rFonts w:ascii="Cambria Math" w:hAnsi="Cambria Math"/>
              <w:color w:val="C00000"/>
            </w:rPr>
            <m:t>10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3</m:t>
              </m:r>
            </m:sub>
          </m:sSub>
          <m:r>
            <w:rPr>
              <w:rFonts w:ascii="Cambria Math" w:hAnsi="Cambria Math"/>
              <w:color w:val="C00000"/>
            </w:rPr>
            <m:t>=-50</m:t>
          </m:r>
        </m:oMath>
      </m:oMathPara>
    </w:p>
    <w:p w14:paraId="725A593D" w14:textId="77777777" w:rsidR="0078794F" w:rsidRDefault="006D430E">
      <w:pPr>
        <w:keepLines/>
        <w:spacing w:after="160"/>
      </w:pPr>
      <m:oMathPara>
        <m:oMath>
          <m:r>
            <w:rPr>
              <w:rFonts w:ascii="Cambria Math" w:hAnsi="Cambria Math"/>
              <w:color w:val="C00000"/>
            </w:rPr>
            <m:t>-</m:t>
          </m:r>
          <m:r>
            <w:rPr>
              <w:rFonts w:ascii="Cambria Math" w:hAnsi="Cambria Math"/>
              <w:color w:val="C00000"/>
            </w:rPr>
            <m:t>10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r>
            <w:rPr>
              <w:rFonts w:ascii="Cambria Math" w:hAnsi="Cambria Math"/>
              <w:color w:val="C00000"/>
            </w:rPr>
            <m:t>-</m:t>
          </m:r>
          <m:r>
            <w:rPr>
              <w:rFonts w:ascii="Cambria Math" w:hAnsi="Cambria Math"/>
              <w:color w:val="C00000"/>
            </w:rPr>
            <m:t>10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r>
            <w:rPr>
              <w:rFonts w:ascii="Cambria Math" w:hAnsi="Cambria Math"/>
              <w:color w:val="C00000"/>
            </w:rPr>
            <m:t>+40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3</m:t>
              </m:r>
            </m:sub>
          </m:sSub>
          <m:r>
            <w:rPr>
              <w:rFonts w:ascii="Cambria Math" w:hAnsi="Cambria Math"/>
              <w:color w:val="C00000"/>
            </w:rPr>
            <m:t>=20</m:t>
          </m:r>
        </m:oMath>
      </m:oMathPara>
    </w:p>
    <w:p w14:paraId="0F1E7CD0" w14:textId="77777777" w:rsidR="0078794F" w:rsidRDefault="006D430E">
      <w:pPr>
        <w:keepLines/>
        <w:spacing w:after="160"/>
      </w:pPr>
      <m:oMathPara>
        <m:oMath>
          <m:r>
            <w:rPr>
              <w:rFonts w:ascii="Cambria Math" w:hAnsi="Cambria Math"/>
              <w:color w:val="C00000"/>
            </w:rPr>
            <m:t>100</m:t>
          </m:r>
          <m:d>
            <m:dPr>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e>
          </m:d>
          <m:r>
            <w:rPr>
              <w:rFonts w:ascii="Cambria Math" w:hAnsi="Cambria Math"/>
              <w:color w:val="C00000"/>
            </w:rPr>
            <m:t>=80</m:t>
          </m:r>
        </m:oMath>
      </m:oMathPara>
    </w:p>
    <w:p w14:paraId="1FA6F096" w14:textId="77777777" w:rsidR="0078794F" w:rsidRDefault="006D430E">
      <w:pPr>
        <w:keepLines/>
        <w:spacing w:after="160"/>
      </w:pPr>
      <m:oMathPara>
        <m:oMath>
          <m:r>
            <w:rPr>
              <w:rFonts w:ascii="Cambria Math" w:hAnsi="Cambria Math"/>
              <w:color w:val="C00000"/>
            </w:rPr>
            <m:t>u</m:t>
          </m:r>
          <m:r>
            <w:rPr>
              <w:rFonts w:ascii="Cambria Math" w:hAnsi="Cambria Math"/>
              <w:color w:val="C00000"/>
            </w:rPr>
            <m:t>=40</m:t>
          </m:r>
          <m:d>
            <m:dPr>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e>
          </m:d>
          <m:r>
            <w:rPr>
              <w:rFonts w:ascii="Cambria Math" w:hAnsi="Cambria Math"/>
              <w:color w:val="C00000"/>
            </w:rPr>
            <m:t>=32</m:t>
          </m:r>
          <m:r>
            <m:rPr>
              <m:sty m:val="p"/>
            </m:rPr>
            <w:rPr>
              <w:rFonts w:ascii="Cambria Math" w:hAnsi="Cambria Math"/>
              <w:color w:val="C00000"/>
            </w:rPr>
            <m:t xml:space="preserve"> V</m:t>
          </m:r>
        </m:oMath>
      </m:oMathPara>
    </w:p>
    <w:p w14:paraId="626866BC" w14:textId="77777777" w:rsidR="0078794F" w:rsidRDefault="006D430E">
      <w:pPr>
        <w:keepNext/>
        <w:keepLines/>
        <w:pageBreakBefore/>
        <w:spacing w:after="100"/>
      </w:pPr>
      <w:r>
        <w:lastRenderedPageBreak/>
        <w:t xml:space="preserve">509. </w:t>
      </w:r>
      <w:r>
        <w:t>用网孔电流法列网孔方程即可。（电流源在网孔中间）</w:t>
      </w:r>
    </w:p>
    <w:p w14:paraId="5A3A15A2" w14:textId="77777777" w:rsidR="0078794F" w:rsidRDefault="006D430E">
      <w:pPr>
        <w:keepLines/>
        <w:spacing w:after="140"/>
        <w:jc w:val="center"/>
      </w:pPr>
      <w:r>
        <w:rPr>
          <w:noProof/>
        </w:rPr>
        <w:drawing>
          <wp:inline distT="0" distB="0" distL="0" distR="0" wp14:anchorId="5501CBCC" wp14:editId="40F44327">
            <wp:extent cx="5220000" cy="4048319"/>
            <wp:effectExtent l="0" t="0" r="0" b="0"/>
            <wp:docPr id="5" name="Picture 5" descr="第509题原图重绘；源30000.pdf；可编辑SVG：Q509.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09.png"/>
                    <pic:cNvPicPr/>
                  </pic:nvPicPr>
                  <pic:blipFill>
                    <a:blip r:embed="rId16">
                      <a:extLst>
                        <a:ext uri="{96DAC541-7B7A-43D3-8B79-37D633B846F1}">
                          <asvg:svgBlip xmlns:asvg="http://schemas.microsoft.com/office/drawing/2016/SVG/main" r:embed="rId17"/>
                        </a:ext>
                      </a:extLst>
                    </a:blip>
                    <a:stretch>
                      <a:fillRect/>
                    </a:stretch>
                  </pic:blipFill>
                  <pic:spPr>
                    <a:xfrm>
                      <a:off x="0" y="0"/>
                      <a:ext cx="5220000" cy="4048319"/>
                    </a:xfrm>
                    <a:prstGeom prst="rect">
                      <a:avLst/>
                    </a:prstGeom>
                  </pic:spPr>
                </pic:pic>
              </a:graphicData>
            </a:graphic>
          </wp:inline>
        </w:drawing>
      </w:r>
    </w:p>
    <w:p w14:paraId="015CD1CE" w14:textId="77777777" w:rsidR="0078794F" w:rsidRDefault="006D430E">
      <w:pPr>
        <w:keepNext/>
        <w:keepLines/>
        <w:spacing w:after="100"/>
      </w:pPr>
      <w:r>
        <w:rPr>
          <w:color w:val="C00000"/>
        </w:rPr>
        <w:t>【新增答案】左、右网孔均取顺时针：</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oMath>
      <w:r>
        <w:rPr>
          <w:color w:val="C00000"/>
        </w:rPr>
        <w:t>=</w:t>
      </w:r>
      <m:oMath>
        <m:r>
          <w:rPr>
            <w:rFonts w:ascii="Cambria Math" w:hAnsi="Cambria Math"/>
            <w:color w:val="C00000"/>
          </w:rPr>
          <m:t>5</m:t>
        </m:r>
      </m:oMath>
      <w:r>
        <w:rPr>
          <w:color w:val="C00000"/>
        </w:rPr>
        <w:t>，</w:t>
      </w:r>
      <m:oMath>
        <m:r>
          <w:rPr>
            <w:rFonts w:ascii="Cambria Math" w:hAnsi="Cambria Math"/>
            <w:color w:val="C00000"/>
          </w:rPr>
          <m:t>5</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r>
          <w:rPr>
            <w:rFonts w:ascii="Cambria Math" w:hAnsi="Cambria Math"/>
            <w:color w:val="C00000"/>
          </w:rPr>
          <m:t>+5</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oMath>
      <w:r>
        <w:rPr>
          <w:color w:val="C00000"/>
        </w:rPr>
        <w:t>=</w:t>
      </w:r>
      <m:oMath>
        <m:r>
          <w:rPr>
            <w:rFonts w:ascii="Cambria Math" w:hAnsi="Cambria Math"/>
            <w:color w:val="C00000"/>
          </w:rPr>
          <m:t>0</m:t>
        </m:r>
      </m:oMath>
      <w:r>
        <w:rPr>
          <w:color w:val="C00000"/>
        </w:rPr>
        <w:t>。</w:t>
      </w:r>
    </w:p>
    <w:p w14:paraId="60E9792A" w14:textId="77777777" w:rsidR="0078794F" w:rsidRDefault="006D430E">
      <w:pPr>
        <w:keepLines/>
        <w:spacing w:after="120"/>
      </w:pPr>
      <w:r>
        <w:rPr>
          <w:color w:val="C00000"/>
        </w:rPr>
        <w:t>原图未预设网孔名；新增定义左</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oMath>
      <w:r>
        <w:rPr>
          <w:color w:val="C00000"/>
        </w:rPr>
        <w:t>、右</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oMath>
      <w:r>
        <w:rPr>
          <w:color w:val="C00000"/>
        </w:rPr>
        <w:t>，均顺时针。中间</w:t>
      </w:r>
      <m:oMath>
        <m:r>
          <w:rPr>
            <w:rFonts w:ascii="Cambria Math" w:hAnsi="Cambria Math"/>
            <w:color w:val="C00000"/>
          </w:rPr>
          <m:t xml:space="preserve">5 </m:t>
        </m:r>
        <m:r>
          <m:rPr>
            <m:sty m:val="p"/>
          </m:rPr>
          <w:rPr>
            <w:rFonts w:ascii="Cambria Math" w:hAnsi="Cambria Math"/>
            <w:color w:val="C00000"/>
          </w:rPr>
          <m:t>A</m:t>
        </m:r>
      </m:oMath>
      <w:r>
        <w:rPr>
          <w:color w:val="C00000"/>
        </w:rPr>
        <w:t>电流源向下，故共享支路约束为</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oMath>
      <w:r>
        <w:rPr>
          <w:color w:val="C00000"/>
        </w:rPr>
        <w:t>=</w:t>
      </w:r>
      <m:oMath>
        <m:r>
          <w:rPr>
            <w:rFonts w:ascii="Cambria Math" w:hAnsi="Cambria Math"/>
            <w:color w:val="C00000"/>
          </w:rPr>
          <m:t>5</m:t>
        </m:r>
      </m:oMath>
      <w:r>
        <w:rPr>
          <w:color w:val="C00000"/>
        </w:rPr>
        <w:t>。</w:t>
      </w:r>
    </w:p>
    <w:p w14:paraId="77DA3C56" w14:textId="77777777" w:rsidR="0078794F" w:rsidRDefault="006D430E">
      <w:pPr>
        <w:keepLines/>
        <w:spacing w:after="120"/>
      </w:pPr>
      <w:r>
        <w:rPr>
          <w:color w:val="C00000"/>
        </w:rPr>
        <w:t>电流源电压未知，取绕开中支路的外围超网孔列</w:t>
      </w:r>
      <m:oMath>
        <m:r>
          <m:rPr>
            <m:sty m:val="p"/>
          </m:rPr>
          <w:rPr>
            <w:rFonts w:ascii="Cambria Math" w:hAnsi="Cambria Math"/>
            <w:color w:val="C00000"/>
          </w:rPr>
          <m:t>KVL</m:t>
        </m:r>
      </m:oMath>
      <w:r>
        <w:rPr>
          <w:color w:val="C00000"/>
        </w:rPr>
        <w:t>。两只</w:t>
      </w:r>
      <m:oMath>
        <m:r>
          <w:rPr>
            <w:rFonts w:ascii="Cambria Math" w:hAnsi="Cambria Math"/>
            <w:color w:val="C00000"/>
          </w:rPr>
          <m:t xml:space="preserve">10 </m:t>
        </m:r>
        <m:r>
          <m:rPr>
            <m:sty m:val="p"/>
          </m:rPr>
          <w:rPr>
            <w:rFonts w:ascii="Cambria Math" w:hAnsi="Cambria Math"/>
            <w:color w:val="C00000"/>
          </w:rPr>
          <m:t>V</m:t>
        </m:r>
      </m:oMath>
      <w:r>
        <w:rPr>
          <w:color w:val="C00000"/>
        </w:rPr>
        <w:t>源均上正下负，沿外圈一升一降互抵，得到</w:t>
      </w:r>
      <m:oMath>
        <m:r>
          <w:rPr>
            <w:rFonts w:ascii="Cambria Math" w:hAnsi="Cambria Math"/>
            <w:color w:val="C00000"/>
          </w:rPr>
          <m:t>5</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r>
          <w:rPr>
            <w:rFonts w:ascii="Cambria Math" w:hAnsi="Cambria Math"/>
            <w:color w:val="C00000"/>
          </w:rPr>
          <m:t>+5</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oMath>
      <w:r>
        <w:rPr>
          <w:color w:val="C00000"/>
        </w:rPr>
        <w:t>=</w:t>
      </w:r>
      <m:oMath>
        <m:r>
          <w:rPr>
            <w:rFonts w:ascii="Cambria Math" w:hAnsi="Cambria Math"/>
            <w:color w:val="C00000"/>
          </w:rPr>
          <m:t>0</m:t>
        </m:r>
      </m:oMath>
      <w:r>
        <w:rPr>
          <w:color w:val="C00000"/>
        </w:rPr>
        <w:t>。</w:t>
      </w:r>
    </w:p>
    <w:p w14:paraId="0A49B31F" w14:textId="77777777" w:rsidR="0078794F" w:rsidRDefault="006D430E">
      <w:pPr>
        <w:keepLines/>
        <w:spacing w:after="120"/>
      </w:pPr>
      <w:r>
        <w:rPr>
          <w:color w:val="C00000"/>
        </w:rPr>
        <w:t>两条独立方程已经满足题目要求；不在题解中额外求数值。</w:t>
      </w:r>
    </w:p>
    <w:p w14:paraId="486953C0" w14:textId="77777777" w:rsidR="0078794F" w:rsidRDefault="006D430E">
      <w:pPr>
        <w:keepLines/>
        <w:spacing w:after="160"/>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r>
            <w:rPr>
              <w:rFonts w:ascii="Cambria Math" w:hAnsi="Cambria Math"/>
              <w:color w:val="C00000"/>
            </w:rPr>
            <m:t>=5</m:t>
          </m:r>
        </m:oMath>
      </m:oMathPara>
    </w:p>
    <w:p w14:paraId="0BBEBC07" w14:textId="77777777" w:rsidR="0078794F" w:rsidRDefault="006D430E">
      <w:pPr>
        <w:keepLines/>
        <w:spacing w:after="160"/>
      </w:pPr>
      <m:oMathPara>
        <m:oMath>
          <m:r>
            <w:rPr>
              <w:rFonts w:ascii="Cambria Math" w:hAnsi="Cambria Math"/>
              <w:color w:val="C00000"/>
            </w:rPr>
            <m:t>5</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r>
            <w:rPr>
              <w:rFonts w:ascii="Cambria Math" w:hAnsi="Cambria Math"/>
              <w:color w:val="C00000"/>
            </w:rPr>
            <m:t>+5</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r>
            <w:rPr>
              <w:rFonts w:ascii="Cambria Math" w:hAnsi="Cambria Math"/>
              <w:color w:val="C00000"/>
            </w:rPr>
            <m:t>=10-10=0</m:t>
          </m:r>
        </m:oMath>
      </m:oMathPara>
    </w:p>
    <w:p w14:paraId="2F4012C3" w14:textId="77777777" w:rsidR="0078794F" w:rsidRDefault="006D430E">
      <w:pPr>
        <w:keepNext/>
        <w:keepLines/>
        <w:pageBreakBefore/>
        <w:spacing w:after="100"/>
      </w:pPr>
      <w:r>
        <w:lastRenderedPageBreak/>
        <w:t xml:space="preserve">510. </w:t>
      </w:r>
      <w:r>
        <w:t>已知</w:t>
      </w:r>
      <w:r>
        <w:t xml:space="preserve">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=5</m:t>
        </m:r>
        <m:r>
          <m:rPr>
            <m:sty m:val="p"/>
          </m:rPr>
          <w:rPr>
            <w:rFonts w:ascii="Cambria Math" w:hAnsi="Cambria Math"/>
          </w:rPr>
          <m:t xml:space="preserve"> Ω</m:t>
        </m:r>
      </m:oMath>
      <w:r>
        <w:t>，</w:t>
      </w:r>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=10</m:t>
        </m:r>
        <m:r>
          <m:rPr>
            <m:sty m:val="p"/>
          </m:rPr>
          <w:rPr>
            <w:rFonts w:ascii="Cambria Math" w:hAnsi="Cambria Math"/>
          </w:rPr>
          <m:t xml:space="preserve"> Ω</m:t>
        </m:r>
      </m:oMath>
      <w:r>
        <w:t>，</w:t>
      </w:r>
      <m:oMath>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=20</m:t>
        </m:r>
        <m:r>
          <m:rPr>
            <m:sty m:val="p"/>
          </m:rPr>
          <w:rPr>
            <w:rFonts w:ascii="Cambria Math" w:hAnsi="Cambria Math"/>
          </w:rPr>
          <m:t xml:space="preserve"> Ω</m:t>
        </m:r>
      </m:oMath>
      <w:r>
        <w:t>，</w:t>
      </w:r>
      <m:oMath>
        <m:sSub>
          <m:sSubPr>
            <m:ctrlPr>
              <w:rPr>
                <w:rFonts w:ascii="Cambria Math" w:hAnsi="Cambria Math"/>
              </w:rPr>
            </m:ctrlPr>
          </m:sSubPr>
          <m:e>
            <m:r>
              <w:rPr>
                <w:rFonts w:ascii="Cambria Math" w:hAnsi="Cambria Math"/>
              </w:rPr>
              <m:t>R</m:t>
            </m:r>
          </m:e>
          <m:sub>
            <m:r>
              <w:rPr>
                <w:rFonts w:ascii="Cambria Math" w:hAnsi="Cambria Math"/>
              </w:rPr>
              <m:t>4</m:t>
            </m:r>
          </m:sub>
        </m:sSub>
        <m:r>
          <w:rPr>
            <w:rFonts w:ascii="Cambria Math" w:hAnsi="Cambria Math"/>
          </w:rPr>
          <m:t>=10</m:t>
        </m:r>
        <m:r>
          <m:rPr>
            <m:sty m:val="p"/>
          </m:rPr>
          <w:rPr>
            <w:rFonts w:ascii="Cambria Math" w:hAnsi="Cambria Math"/>
          </w:rPr>
          <m:t xml:space="preserve"> Ω</m:t>
        </m:r>
      </m:oMath>
      <w:r>
        <w:t>，</w:t>
      </w:r>
      <m:oMath>
        <m:sSub>
          <m:sSubPr>
            <m:ctrlPr>
              <w:rPr>
                <w:rFonts w:ascii="Cambria Math" w:hAnsi="Cambria Math"/>
              </w:rPr>
            </m:ctrlPr>
          </m:sSubPr>
          <m:e>
            <m:r>
              <w:rPr>
                <w:rFonts w:ascii="Cambria Math" w:hAnsi="Cambria Math"/>
              </w:rPr>
              <m:t>R</m:t>
            </m:r>
          </m:e>
          <m:sub>
            <m:r>
              <w:rPr>
                <w:rFonts w:ascii="Cambria Math" w:hAnsi="Cambria Math"/>
              </w:rPr>
              <m:t>5</m:t>
            </m:r>
          </m:sub>
        </m:sSub>
        <m:r>
          <w:rPr>
            <w:rFonts w:ascii="Cambria Math" w:hAnsi="Cambria Math"/>
          </w:rPr>
          <m:t>=10</m:t>
        </m:r>
        <m:r>
          <m:rPr>
            <m:sty m:val="p"/>
          </m:rPr>
          <w:rPr>
            <w:rFonts w:ascii="Cambria Math" w:hAnsi="Cambria Math"/>
          </w:rPr>
          <m:t xml:space="preserve"> Ω</m:t>
        </m:r>
      </m:oMath>
      <w:r>
        <w:t>，</w:t>
      </w:r>
      <m:oMath>
        <m:sSub>
          <m:sSubPr>
            <m:ctrlPr>
              <w:rPr>
                <w:rFonts w:ascii="Cambria Math" w:hAnsi="Cambria Math"/>
              </w:rPr>
            </m:ctrlPr>
          </m:sSubPr>
          <m:e>
            <m:r>
              <w:rPr>
                <w:rFonts w:ascii="Cambria Math" w:hAnsi="Cambria Math"/>
              </w:rPr>
              <m:t>u</m:t>
            </m:r>
          </m:e>
          <m:sub>
            <m:r>
              <m:rPr>
                <m:sty m:val="p"/>
              </m:rPr>
              <w:rPr>
                <w:rFonts w:ascii="Cambria Math" w:hAnsi="Cambria Math"/>
              </w:rPr>
              <m:t>s</m:t>
            </m:r>
            <m:r>
              <w:rPr>
                <w:rFonts w:ascii="Cambria Math" w:hAnsi="Cambria Math"/>
              </w:rPr>
              <m:t>1</m:t>
            </m:r>
          </m:sub>
        </m:sSub>
        <m:r>
          <w:rPr>
            <w:rFonts w:ascii="Cambria Math" w:hAnsi="Cambria Math"/>
          </w:rPr>
          <m:t>=15</m:t>
        </m:r>
        <m:r>
          <m:rPr>
            <m:sty m:val="p"/>
          </m:rPr>
          <w:rPr>
            <w:rFonts w:ascii="Cambria Math" w:hAnsi="Cambria Math"/>
          </w:rPr>
          <m:t xml:space="preserve"> V</m:t>
        </m:r>
      </m:oMath>
      <w:r>
        <w:t>，</w:t>
      </w:r>
      <m:oMath>
        <m:sSub>
          <m:sSubPr>
            <m:ctrlPr>
              <w:rPr>
                <w:rFonts w:ascii="Cambria Math" w:hAnsi="Cambria Math"/>
              </w:rPr>
            </m:ctrlPr>
          </m:sSubPr>
          <m:e>
            <m:r>
              <w:rPr>
                <w:rFonts w:ascii="Cambria Math" w:hAnsi="Cambria Math"/>
              </w:rPr>
              <m:t>u</m:t>
            </m:r>
          </m:e>
          <m:sub>
            <m:r>
              <m:rPr>
                <m:sty m:val="p"/>
              </m:rPr>
              <w:rPr>
                <w:rFonts w:ascii="Cambria Math" w:hAnsi="Cambria Math"/>
              </w:rPr>
              <m:t>s</m:t>
            </m:r>
            <m:r>
              <w:rPr>
                <w:rFonts w:ascii="Cambria Math" w:hAnsi="Cambria Math"/>
              </w:rPr>
              <m:t>2</m:t>
            </m:r>
          </m:sub>
        </m:sSub>
        <m:r>
          <w:rPr>
            <w:rFonts w:ascii="Cambria Math" w:hAnsi="Cambria Math"/>
          </w:rPr>
          <m:t>=20</m:t>
        </m:r>
        <m:r>
          <m:rPr>
            <m:sty m:val="p"/>
          </m:rPr>
          <w:rPr>
            <w:rFonts w:ascii="Cambria Math" w:hAnsi="Cambria Math"/>
          </w:rPr>
          <m:t xml:space="preserve"> V</m:t>
        </m:r>
      </m:oMath>
      <w:r>
        <w:t>，</w:t>
      </w:r>
      <m:oMath>
        <m:sSub>
          <m:sSubPr>
            <m:ctrlPr>
              <w:rPr>
                <w:rFonts w:ascii="Cambria Math" w:hAnsi="Cambria Math"/>
              </w:rPr>
            </m:ctrlPr>
          </m:sSubPr>
          <m:e>
            <m:r>
              <w:rPr>
                <w:rFonts w:ascii="Cambria Math" w:hAnsi="Cambria Math"/>
              </w:rPr>
              <m:t>i</m:t>
            </m:r>
          </m:e>
          <m:sub>
            <m:r>
              <m:rPr>
                <m:sty m:val="p"/>
              </m:rPr>
              <w:rPr>
                <w:rFonts w:ascii="Cambria Math" w:hAnsi="Cambria Math"/>
              </w:rPr>
              <m:t>s</m:t>
            </m:r>
          </m:sub>
        </m:sSub>
        <m:r>
          <w:rPr>
            <w:rFonts w:ascii="Cambria Math" w:hAnsi="Cambria Math"/>
          </w:rPr>
          <m:t>=1</m:t>
        </m:r>
        <m:r>
          <m:rPr>
            <m:sty m:val="p"/>
          </m:rPr>
          <w:rPr>
            <w:rFonts w:ascii="Cambria Math" w:hAnsi="Cambria Math"/>
          </w:rPr>
          <m:t xml:space="preserve"> A</m:t>
        </m:r>
      </m:oMath>
      <w:r>
        <w:t>。</w:t>
      </w:r>
      <w:r>
        <w:t>用网孔电流法求流过电阻</w:t>
      </w:r>
      <w:r>
        <w:t xml:space="preserve"> </w:t>
      </w:r>
      <m:oMath>
        <m:sSub>
          <m:sSubPr>
            <m:ctrlPr>
              <w:rPr>
                <w:rFonts w:ascii="Cambria Math" w:hAnsi="Cambria Math"/>
              </w:rPr>
            </m:ctrlPr>
          </m:sSubPr>
          <m:e>
            <m:r>
              <w:rPr>
                <w:rFonts w:ascii="Cambria Math" w:hAnsi="Cambria Math"/>
              </w:rPr>
              <m:t>R</m:t>
            </m:r>
          </m:e>
          <m:sub>
            <m:r>
              <w:rPr>
                <w:rFonts w:ascii="Cambria Math" w:hAnsi="Cambria Math"/>
              </w:rPr>
              <m:t>4</m:t>
            </m:r>
          </m:sub>
        </m:sSub>
      </m:oMath>
      <w:r>
        <w:t>、</w:t>
      </w:r>
      <m:oMath>
        <m:sSub>
          <m:sSubPr>
            <m:ctrlPr>
              <w:rPr>
                <w:rFonts w:ascii="Cambria Math" w:hAnsi="Cambria Math"/>
              </w:rPr>
            </m:ctrlPr>
          </m:sSubPr>
          <m:e>
            <m:r>
              <w:rPr>
                <w:rFonts w:ascii="Cambria Math" w:hAnsi="Cambria Math"/>
              </w:rPr>
              <m:t>R</m:t>
            </m:r>
          </m:e>
          <m:sub>
            <m:r>
              <w:rPr>
                <w:rFonts w:ascii="Cambria Math" w:hAnsi="Cambria Math"/>
              </w:rPr>
              <m:t>5</m:t>
            </m:r>
          </m:sub>
        </m:sSub>
      </m:oMath>
      <w:r>
        <w:t xml:space="preserve"> </w:t>
      </w:r>
      <w:r>
        <w:t>的电流</w:t>
      </w:r>
      <w:r>
        <w:t xml:space="preserve"> </w:t>
      </w:r>
      <m:oMath>
        <m:sSub>
          <m:sSubPr>
            <m:ctrlPr>
              <w:rPr>
                <w:rFonts w:ascii="Cambria Math" w:hAnsi="Cambria Math"/>
              </w:rPr>
            </m:ctrlPr>
          </m:sSubPr>
          <m:e>
            <m:r>
              <w:rPr>
                <w:rFonts w:ascii="Cambria Math" w:hAnsi="Cambria Math"/>
              </w:rPr>
              <m:t>i</m:t>
            </m:r>
          </m:e>
          <m:sub>
            <m:r>
              <w:rPr>
                <w:rFonts w:ascii="Cambria Math" w:hAnsi="Cambria Math"/>
              </w:rPr>
              <m:t>4</m:t>
            </m:r>
          </m:sub>
        </m:sSub>
      </m:oMath>
      <w:r>
        <w:t>、</w:t>
      </w:r>
      <m:oMath>
        <m:sSub>
          <m:sSubPr>
            <m:ctrlPr>
              <w:rPr>
                <w:rFonts w:ascii="Cambria Math" w:hAnsi="Cambria Math"/>
              </w:rPr>
            </m:ctrlPr>
          </m:sSubPr>
          <m:e>
            <m:r>
              <w:rPr>
                <w:rFonts w:ascii="Cambria Math" w:hAnsi="Cambria Math"/>
              </w:rPr>
              <m:t>i</m:t>
            </m:r>
          </m:e>
          <m:sub>
            <m:r>
              <w:rPr>
                <w:rFonts w:ascii="Cambria Math" w:hAnsi="Cambria Math"/>
              </w:rPr>
              <m:t>5</m:t>
            </m:r>
          </m:sub>
        </m:sSub>
      </m:oMath>
      <w:r>
        <w:t>。</w:t>
      </w:r>
    </w:p>
    <w:p w14:paraId="481CA1D9" w14:textId="77777777" w:rsidR="0078794F" w:rsidRDefault="006D430E">
      <w:pPr>
        <w:keepLines/>
        <w:spacing w:after="140"/>
        <w:jc w:val="center"/>
      </w:pPr>
      <w:r>
        <w:rPr>
          <w:noProof/>
        </w:rPr>
        <w:drawing>
          <wp:inline distT="0" distB="0" distL="0" distR="0" wp14:anchorId="75C0F42D" wp14:editId="0664475B">
            <wp:extent cx="5940000" cy="4897681"/>
            <wp:effectExtent l="0" t="0" r="0" b="0"/>
            <wp:docPr id="6" name="Picture 6" descr="第510题原图重绘；源30000.pdf；可编辑SVG：Q510.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10.png"/>
                    <pic:cNvPicPr/>
                  </pic:nvPicPr>
                  <pic:blipFill>
                    <a:blip r:embed="rId18">
                      <a:extLst>
                        <a:ext uri="{96DAC541-7B7A-43D3-8B79-37D633B846F1}">
                          <asvg:svgBlip xmlns:asvg="http://schemas.microsoft.com/office/drawing/2016/SVG/main" r:embed="rId19"/>
                        </a:ext>
                      </a:extLst>
                    </a:blip>
                    <a:stretch>
                      <a:fillRect/>
                    </a:stretch>
                  </pic:blipFill>
                  <pic:spPr>
                    <a:xfrm>
                      <a:off x="0" y="0"/>
                      <a:ext cx="5940000" cy="4897681"/>
                    </a:xfrm>
                    <a:prstGeom prst="rect">
                      <a:avLst/>
                    </a:prstGeom>
                  </pic:spPr>
                </pic:pic>
              </a:graphicData>
            </a:graphic>
          </wp:inline>
        </w:drawing>
      </w:r>
    </w:p>
    <w:p w14:paraId="0D79E7F6" w14:textId="77777777" w:rsidR="0078794F" w:rsidRDefault="006D430E">
      <w:pPr>
        <w:keepNext/>
        <w:keepLines/>
        <w:pageBreakBefore/>
        <w:spacing w:after="100"/>
      </w:pPr>
      <w:r>
        <w:rPr>
          <w:color w:val="C00000"/>
        </w:rPr>
        <w:lastRenderedPageBreak/>
        <w:t>【新增答案】</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4</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13</m:t>
            </m:r>
          </m:num>
          <m:den>
            <m:r>
              <w:rPr>
                <w:rFonts w:ascii="Cambria Math" w:hAnsi="Cambria Math"/>
                <w:color w:val="C00000"/>
              </w:rPr>
              <m:t>20</m:t>
            </m:r>
          </m:den>
        </m:f>
        <m:r>
          <w:rPr>
            <w:rFonts w:ascii="Cambria Math" w:hAnsi="Cambria Math"/>
            <w:color w:val="C00000"/>
          </w:rPr>
          <m:t xml:space="preserve"> </m:t>
        </m:r>
        <m:r>
          <m:rPr>
            <m:sty m:val="p"/>
          </m:rPr>
          <w:rPr>
            <w:rFonts w:ascii="Cambria Math" w:hAnsi="Cambria Math"/>
            <w:color w:val="C00000"/>
          </w:rPr>
          <m:t>A</m:t>
        </m:r>
        <m:r>
          <w:rPr>
            <w:rFonts w:ascii="Cambria Math" w:hAnsi="Cambria Math"/>
            <w:color w:val="C00000"/>
          </w:rPr>
          <m:t xml:space="preserve">=-0.65 </m:t>
        </m:r>
        <m:r>
          <m:rPr>
            <m:sty m:val="p"/>
          </m:rPr>
          <w:rPr>
            <w:rFonts w:ascii="Cambria Math" w:hAnsi="Cambria Math"/>
            <w:color w:val="C00000"/>
          </w:rPr>
          <m:t>A</m:t>
        </m:r>
      </m:oMath>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5</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7</m:t>
            </m:r>
          </m:num>
          <m:den>
            <m:r>
              <w:rPr>
                <w:rFonts w:ascii="Cambria Math" w:hAnsi="Cambria Math"/>
                <w:color w:val="C00000"/>
              </w:rPr>
              <m:t>20</m:t>
            </m:r>
          </m:den>
        </m:f>
        <m:r>
          <w:rPr>
            <w:rFonts w:ascii="Cambria Math" w:hAnsi="Cambria Math"/>
            <w:color w:val="C00000"/>
          </w:rPr>
          <m:t xml:space="preserve"> </m:t>
        </m:r>
        <m:r>
          <m:rPr>
            <m:sty m:val="p"/>
          </m:rPr>
          <w:rPr>
            <w:rFonts w:ascii="Cambria Math" w:hAnsi="Cambria Math"/>
            <w:color w:val="C00000"/>
          </w:rPr>
          <m:t>A</m:t>
        </m:r>
        <m:r>
          <w:rPr>
            <w:rFonts w:ascii="Cambria Math" w:hAnsi="Cambria Math"/>
            <w:color w:val="C00000"/>
          </w:rPr>
          <m:t xml:space="preserve">=0.35 </m:t>
        </m:r>
        <m:r>
          <m:rPr>
            <m:sty m:val="p"/>
          </m:rPr>
          <w:rPr>
            <w:rFonts w:ascii="Cambria Math" w:hAnsi="Cambria Math"/>
            <w:color w:val="C00000"/>
          </w:rPr>
          <m:t>A</m:t>
        </m:r>
      </m:oMath>
      <w:r>
        <w:rPr>
          <w:color w:val="C00000"/>
        </w:rPr>
        <w:t>。</w:t>
      </w:r>
    </w:p>
    <w:p w14:paraId="18C491F3" w14:textId="77777777" w:rsidR="0078794F" w:rsidRDefault="006D430E">
      <w:pPr>
        <w:keepLines/>
        <w:spacing w:after="120"/>
      </w:pPr>
      <w:r>
        <w:rPr>
          <w:color w:val="C00000"/>
        </w:rPr>
        <w:t>沿原图左下</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oMath>
      <w:r>
        <w:rPr>
          <w:color w:val="C00000"/>
        </w:rPr>
        <w:t>、右下</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oMath>
      <w:r>
        <w:rPr>
          <w:color w:val="C00000"/>
        </w:rPr>
        <w:t>、上方</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3</m:t>
            </m:r>
          </m:sub>
        </m:sSub>
      </m:oMath>
      <w:r>
        <w:rPr>
          <w:color w:val="C00000"/>
        </w:rPr>
        <w:t>，均顺时针。中间电流源向上，因此</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oMath>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oMath>
      <w:r>
        <w:rPr>
          <w:color w:val="C00000"/>
        </w:rPr>
        <w:t>=</w:t>
      </w:r>
      <m:oMath>
        <m:r>
          <w:rPr>
            <w:rFonts w:ascii="Cambria Math" w:hAnsi="Cambria Math"/>
            <w:color w:val="C00000"/>
          </w:rPr>
          <m:t>1</m:t>
        </m:r>
      </m:oMath>
      <w:r>
        <w:rPr>
          <w:color w:val="C00000"/>
        </w:rPr>
        <w:t>。</w:t>
      </w:r>
    </w:p>
    <w:p w14:paraId="481FD8FD" w14:textId="77777777" w:rsidR="0078794F" w:rsidRDefault="006D430E">
      <w:pPr>
        <w:keepLines/>
        <w:spacing w:after="120"/>
      </w:pPr>
      <w:r>
        <w:rPr>
          <w:color w:val="C00000"/>
        </w:rPr>
        <w:t>下方两网孔组成超网孔，避开电流源支路。沿外围经过</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4</m:t>
            </m:r>
          </m:sub>
        </m:sSub>
      </m:oMath>
      <w:r>
        <w:rPr>
          <w:color w:val="C00000"/>
        </w:rPr>
        <w:t>、</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5</m:t>
            </m:r>
          </m:sub>
        </m:sSub>
      </m:oMath>
      <w:r>
        <w:rPr>
          <w:color w:val="C00000"/>
        </w:rPr>
        <w:t>、</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2</m:t>
            </m:r>
          </m:sub>
        </m:sSub>
      </m:oMath>
      <w:r>
        <w:rPr>
          <w:color w:val="C00000"/>
        </w:rPr>
        <w:t>和两电压源，得</w:t>
      </w:r>
      <m:oMath>
        <m:r>
          <w:rPr>
            <w:rFonts w:ascii="Cambria Math" w:hAnsi="Cambria Math"/>
            <w:color w:val="C00000"/>
          </w:rPr>
          <m:t>15</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r>
          <w:rPr>
            <w:rFonts w:ascii="Cambria Math" w:hAnsi="Cambria Math"/>
            <w:color w:val="C00000"/>
          </w:rPr>
          <m:t>+20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r>
          <w:rPr>
            <w:rFonts w:ascii="Cambria Math" w:hAnsi="Cambria Math"/>
            <w:color w:val="C00000"/>
          </w:rPr>
          <m:t>-</m:t>
        </m:r>
        <m:r>
          <w:rPr>
            <w:rFonts w:ascii="Cambria Math" w:hAnsi="Cambria Math"/>
            <w:color w:val="C00000"/>
          </w:rPr>
          <m:t>20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3</m:t>
            </m:r>
          </m:sub>
        </m:sSub>
      </m:oMath>
      <w:r>
        <w:rPr>
          <w:color w:val="C00000"/>
        </w:rPr>
        <w:t>=</w:t>
      </w:r>
      <m:oMath>
        <m:r>
          <w:rPr>
            <w:rFonts w:ascii="Cambria Math" w:hAnsi="Cambria Math"/>
            <w:color w:val="C00000"/>
          </w:rPr>
          <m:t>15-20=-5</m:t>
        </m:r>
      </m:oMath>
      <w:r>
        <w:rPr>
          <w:color w:val="C00000"/>
        </w:rPr>
        <w:t>。</w:t>
      </w:r>
    </w:p>
    <w:p w14:paraId="08D44738" w14:textId="77777777" w:rsidR="0078794F" w:rsidRDefault="006D430E">
      <w:pPr>
        <w:keepLines/>
        <w:spacing w:after="120"/>
      </w:pPr>
      <w:r>
        <w:rPr>
          <w:color w:val="C00000"/>
        </w:rPr>
        <w:t>上网孔给</w:t>
      </w:r>
      <m:oMath>
        <m:r>
          <w:rPr>
            <w:rFonts w:ascii="Cambria Math" w:hAnsi="Cambria Math"/>
            <w:color w:val="C00000"/>
          </w:rPr>
          <m:t>-</m:t>
        </m:r>
        <m:r>
          <w:rPr>
            <w:rFonts w:ascii="Cambria Math" w:hAnsi="Cambria Math"/>
            <w:color w:val="C00000"/>
          </w:rPr>
          <m:t>10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r>
          <w:rPr>
            <w:rFonts w:ascii="Cambria Math" w:hAnsi="Cambria Math"/>
            <w:color w:val="C00000"/>
          </w:rPr>
          <m:t>-</m:t>
        </m:r>
        <m:r>
          <w:rPr>
            <w:rFonts w:ascii="Cambria Math" w:hAnsi="Cambria Math"/>
            <w:color w:val="C00000"/>
          </w:rPr>
          <m:t>10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r>
          <w:rPr>
            <w:rFonts w:ascii="Cambria Math" w:hAnsi="Cambria Math"/>
            <w:color w:val="C00000"/>
          </w:rPr>
          <m:t>+40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3</m:t>
            </m:r>
          </m:sub>
        </m:sSub>
      </m:oMath>
      <w:r>
        <w:rPr>
          <w:color w:val="C00000"/>
        </w:rPr>
        <w:t>=</w:t>
      </w:r>
      <m:oMath>
        <m:r>
          <w:rPr>
            <w:rFonts w:ascii="Cambria Math" w:hAnsi="Cambria Math"/>
            <w:color w:val="C00000"/>
          </w:rPr>
          <m:t>0</m:t>
        </m:r>
      </m:oMath>
      <w:r>
        <w:rPr>
          <w:color w:val="C00000"/>
        </w:rPr>
        <w:t>。解得</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oMath>
      <w:r>
        <w:rPr>
          <w:color w:val="C00000"/>
        </w:rPr>
        <w:t>=</w:t>
      </w:r>
      <m:oMath>
        <m:r>
          <w:rPr>
            <w:rFonts w:ascii="Cambria Math" w:hAnsi="Cambria Math"/>
            <w:color w:val="C00000"/>
          </w:rPr>
          <m:t>-</m:t>
        </m:r>
        <m:f>
          <m:fPr>
            <m:ctrlPr>
              <w:rPr>
                <w:rFonts w:ascii="Cambria Math" w:hAnsi="Cambria Math"/>
                <w:color w:val="C00000"/>
              </w:rPr>
            </m:ctrlPr>
          </m:fPr>
          <m:num>
            <m:r>
              <w:rPr>
                <w:rFonts w:ascii="Cambria Math" w:hAnsi="Cambria Math"/>
                <w:color w:val="C00000"/>
              </w:rPr>
              <m:t>4</m:t>
            </m:r>
          </m:num>
          <m:den>
            <m:r>
              <w:rPr>
                <w:rFonts w:ascii="Cambria Math" w:hAnsi="Cambria Math"/>
                <w:color w:val="C00000"/>
              </w:rPr>
              <m:t>5</m:t>
            </m:r>
          </m:den>
        </m:f>
        <m:r>
          <w:rPr>
            <w:rFonts w:ascii="Cambria Math" w:hAnsi="Cambria Math"/>
            <w:color w:val="C00000"/>
          </w:rPr>
          <m:t xml:space="preserve"> </m:t>
        </m:r>
        <m:r>
          <m:rPr>
            <m:sty m:val="p"/>
          </m:rPr>
          <w:rPr>
            <w:rFonts w:ascii="Cambria Math" w:hAnsi="Cambria Math"/>
            <w:color w:val="C00000"/>
          </w:rPr>
          <m:t>A</m:t>
        </m:r>
      </m:oMath>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oMath>
      <w:r>
        <w:rPr>
          <w:color w:val="C00000"/>
        </w:rPr>
        <w:t>=</w:t>
      </w:r>
      <m:oMath>
        <m:f>
          <m:fPr>
            <m:ctrlPr>
              <w:rPr>
                <w:rFonts w:ascii="Cambria Math" w:hAnsi="Cambria Math"/>
                <w:color w:val="C00000"/>
              </w:rPr>
            </m:ctrlPr>
          </m:fPr>
          <m:num>
            <m:r>
              <w:rPr>
                <w:rFonts w:ascii="Cambria Math" w:hAnsi="Cambria Math"/>
                <w:color w:val="C00000"/>
              </w:rPr>
              <m:t>1</m:t>
            </m:r>
          </m:num>
          <m:den>
            <m:r>
              <w:rPr>
                <w:rFonts w:ascii="Cambria Math" w:hAnsi="Cambria Math"/>
                <w:color w:val="C00000"/>
              </w:rPr>
              <m:t>5</m:t>
            </m:r>
          </m:den>
        </m:f>
        <m:r>
          <w:rPr>
            <w:rFonts w:ascii="Cambria Math" w:hAnsi="Cambria Math"/>
            <w:color w:val="C00000"/>
          </w:rPr>
          <m:t xml:space="preserve"> </m:t>
        </m:r>
        <m:r>
          <m:rPr>
            <m:sty m:val="p"/>
          </m:rPr>
          <w:rPr>
            <w:rFonts w:ascii="Cambria Math" w:hAnsi="Cambria Math"/>
            <w:color w:val="C00000"/>
          </w:rPr>
          <m:t>A</m:t>
        </m:r>
      </m:oMath>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3</m:t>
            </m:r>
          </m:sub>
        </m:sSub>
      </m:oMath>
      <w:r>
        <w:rPr>
          <w:color w:val="C00000"/>
        </w:rPr>
        <w:t>=</w:t>
      </w:r>
      <m:oMath>
        <m:r>
          <w:rPr>
            <w:rFonts w:ascii="Cambria Math" w:hAnsi="Cambria Math"/>
            <w:color w:val="C00000"/>
          </w:rPr>
          <m:t>-</m:t>
        </m:r>
        <m:f>
          <m:fPr>
            <m:ctrlPr>
              <w:rPr>
                <w:rFonts w:ascii="Cambria Math" w:hAnsi="Cambria Math"/>
                <w:color w:val="C00000"/>
              </w:rPr>
            </m:ctrlPr>
          </m:fPr>
          <m:num>
            <m:r>
              <w:rPr>
                <w:rFonts w:ascii="Cambria Math" w:hAnsi="Cambria Math"/>
                <w:color w:val="C00000"/>
              </w:rPr>
              <m:t>3</m:t>
            </m:r>
          </m:num>
          <m:den>
            <m:r>
              <w:rPr>
                <w:rFonts w:ascii="Cambria Math" w:hAnsi="Cambria Math"/>
                <w:color w:val="C00000"/>
              </w:rPr>
              <m:t>20</m:t>
            </m:r>
          </m:den>
        </m:f>
        <m:r>
          <w:rPr>
            <w:rFonts w:ascii="Cambria Math" w:hAnsi="Cambria Math"/>
            <w:color w:val="C00000"/>
          </w:rPr>
          <m:t xml:space="preserve"> </m:t>
        </m:r>
        <m:r>
          <m:rPr>
            <m:sty m:val="p"/>
          </m:rPr>
          <w:rPr>
            <w:rFonts w:ascii="Cambria Math" w:hAnsi="Cambria Math"/>
            <w:color w:val="C00000"/>
          </w:rPr>
          <m:t>A</m:t>
        </m:r>
      </m:oMath>
      <w:r>
        <w:rPr>
          <w:color w:val="C00000"/>
        </w:rPr>
        <w:t>。</w:t>
      </w:r>
    </w:p>
    <w:p w14:paraId="52BCD2A2" w14:textId="77777777" w:rsidR="0078794F" w:rsidRDefault="006D430E">
      <w:pPr>
        <w:keepLines/>
        <w:spacing w:after="120"/>
      </w:pPr>
      <w:r>
        <w:rPr>
          <w:color w:val="C00000"/>
        </w:rPr>
        <w:t>原</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4</m:t>
            </m:r>
          </m:sub>
        </m:sSub>
      </m:oMath>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5</m:t>
            </m:r>
          </m:sub>
        </m:sSub>
      </m:oMath>
      <w:r>
        <w:rPr>
          <w:color w:val="C00000"/>
        </w:rPr>
        <w:t>箭头均向右：</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4</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3</m:t>
            </m:r>
          </m:sub>
        </m:sSub>
      </m:oMath>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5</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oMath>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3</m:t>
            </m:r>
          </m:sub>
        </m:sSub>
      </m:oMath>
      <w:r>
        <w:rPr>
          <w:color w:val="C00000"/>
        </w:rPr>
        <w:t>。故</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4</m:t>
            </m:r>
          </m:sub>
        </m:sSub>
      </m:oMath>
      <w:r>
        <w:rPr>
          <w:color w:val="C00000"/>
        </w:rPr>
        <w:t>负值表示实际向左，</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5</m:t>
            </m:r>
          </m:sub>
        </m:sSub>
      </m:oMath>
      <w:r>
        <w:rPr>
          <w:color w:val="C00000"/>
        </w:rPr>
        <w:t>仍向右。</w:t>
      </w:r>
    </w:p>
    <w:p w14:paraId="30E97FE6" w14:textId="77777777" w:rsidR="0078794F" w:rsidRDefault="006D430E">
      <w:pPr>
        <w:keepLines/>
        <w:spacing w:after="160"/>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r>
            <w:rPr>
              <w:rFonts w:ascii="Cambria Math" w:hAnsi="Cambria Math"/>
              <w:color w:val="C00000"/>
            </w:rPr>
            <m:t>=1</m:t>
          </m:r>
        </m:oMath>
      </m:oMathPara>
    </w:p>
    <w:p w14:paraId="08DC5561" w14:textId="77777777" w:rsidR="0078794F" w:rsidRDefault="006D430E">
      <w:pPr>
        <w:keepLines/>
        <w:spacing w:after="160"/>
      </w:pPr>
      <m:oMathPara>
        <m:oMath>
          <m:r>
            <w:rPr>
              <w:rFonts w:ascii="Cambria Math" w:hAnsi="Cambria Math"/>
              <w:color w:val="C00000"/>
            </w:rPr>
            <m:t>15</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r>
            <w:rPr>
              <w:rFonts w:ascii="Cambria Math" w:hAnsi="Cambria Math"/>
              <w:color w:val="C00000"/>
            </w:rPr>
            <m:t>+20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r>
            <w:rPr>
              <w:rFonts w:ascii="Cambria Math" w:hAnsi="Cambria Math"/>
              <w:color w:val="C00000"/>
            </w:rPr>
            <m:t>-</m:t>
          </m:r>
          <m:r>
            <w:rPr>
              <w:rFonts w:ascii="Cambria Math" w:hAnsi="Cambria Math"/>
              <w:color w:val="C00000"/>
            </w:rPr>
            <m:t>20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3</m:t>
              </m:r>
            </m:sub>
          </m:sSub>
          <m:r>
            <w:rPr>
              <w:rFonts w:ascii="Cambria Math" w:hAnsi="Cambria Math"/>
              <w:color w:val="C00000"/>
            </w:rPr>
            <m:t>=-5</m:t>
          </m:r>
        </m:oMath>
      </m:oMathPara>
    </w:p>
    <w:p w14:paraId="07C40DE8" w14:textId="77777777" w:rsidR="0078794F" w:rsidRDefault="006D430E">
      <w:pPr>
        <w:keepLines/>
        <w:spacing w:after="160"/>
      </w:pPr>
      <m:oMathPara>
        <m:oMath>
          <m:r>
            <w:rPr>
              <w:rFonts w:ascii="Cambria Math" w:hAnsi="Cambria Math"/>
              <w:color w:val="C00000"/>
            </w:rPr>
            <m:t>-</m:t>
          </m:r>
          <m:r>
            <w:rPr>
              <w:rFonts w:ascii="Cambria Math" w:hAnsi="Cambria Math"/>
              <w:color w:val="C00000"/>
            </w:rPr>
            <m:t>10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r>
            <w:rPr>
              <w:rFonts w:ascii="Cambria Math" w:hAnsi="Cambria Math"/>
              <w:color w:val="C00000"/>
            </w:rPr>
            <m:t>-</m:t>
          </m:r>
          <m:r>
            <w:rPr>
              <w:rFonts w:ascii="Cambria Math" w:hAnsi="Cambria Math"/>
              <w:color w:val="C00000"/>
            </w:rPr>
            <m:t>10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r>
            <w:rPr>
              <w:rFonts w:ascii="Cambria Math" w:hAnsi="Cambria Math"/>
              <w:color w:val="C00000"/>
            </w:rPr>
            <m:t>+40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3</m:t>
              </m:r>
            </m:sub>
          </m:sSub>
          <m:r>
            <w:rPr>
              <w:rFonts w:ascii="Cambria Math" w:hAnsi="Cambria Math"/>
              <w:color w:val="C00000"/>
            </w:rPr>
            <m:t>=0</m:t>
          </m:r>
        </m:oMath>
      </m:oMathPara>
    </w:p>
    <w:p w14:paraId="07564272" w14:textId="77777777" w:rsidR="0078794F" w:rsidRDefault="006D430E">
      <w:pPr>
        <w:keepLines/>
        <w:spacing w:after="160"/>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4</m:t>
              </m:r>
            </m:num>
            <m:den>
              <m:r>
                <w:rPr>
                  <w:rFonts w:ascii="Cambria Math" w:hAnsi="Cambria Math"/>
                  <w:color w:val="C00000"/>
                </w:rPr>
                <m:t>5</m:t>
              </m:r>
            </m:den>
          </m:f>
          <m:r>
            <m:rPr>
              <m:sty m:val="p"/>
            </m:rPr>
            <w:rPr>
              <w:rFonts w:ascii="Cambria Math" w:hAnsi="Cambria Math"/>
              <w:color w:val="C00000"/>
            </w:rPr>
            <m:t xml:space="preserve"> A</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1</m:t>
              </m:r>
            </m:num>
            <m:den>
              <m:r>
                <w:rPr>
                  <w:rFonts w:ascii="Cambria Math" w:hAnsi="Cambria Math"/>
                  <w:color w:val="C00000"/>
                </w:rPr>
                <m:t>5</m:t>
              </m:r>
            </m:den>
          </m:f>
          <m:r>
            <m:rPr>
              <m:sty m:val="p"/>
            </m:rPr>
            <w:rPr>
              <w:rFonts w:ascii="Cambria Math" w:hAnsi="Cambria Math"/>
              <w:color w:val="C00000"/>
            </w:rPr>
            <m:t xml:space="preserve"> A</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3</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3</m:t>
              </m:r>
            </m:num>
            <m:den>
              <m:r>
                <w:rPr>
                  <w:rFonts w:ascii="Cambria Math" w:hAnsi="Cambria Math"/>
                  <w:color w:val="C00000"/>
                </w:rPr>
                <m:t>20</m:t>
              </m:r>
            </m:den>
          </m:f>
          <m:r>
            <m:rPr>
              <m:sty m:val="p"/>
            </m:rPr>
            <w:rPr>
              <w:rFonts w:ascii="Cambria Math" w:hAnsi="Cambria Math"/>
              <w:color w:val="C00000"/>
            </w:rPr>
            <m:t xml:space="preserve"> A</m:t>
          </m:r>
        </m:oMath>
      </m:oMathPara>
    </w:p>
    <w:p w14:paraId="133FB5A1" w14:textId="77777777" w:rsidR="0078794F" w:rsidRDefault="006D430E">
      <w:pPr>
        <w:keepLines/>
        <w:spacing w:after="160"/>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4</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3</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13</m:t>
              </m:r>
            </m:num>
            <m:den>
              <m:r>
                <w:rPr>
                  <w:rFonts w:ascii="Cambria Math" w:hAnsi="Cambria Math"/>
                  <w:color w:val="C00000"/>
                </w:rPr>
                <m:t>20</m:t>
              </m:r>
            </m:den>
          </m:f>
          <m:r>
            <m:rPr>
              <m:sty m:val="p"/>
            </m:rPr>
            <w:rPr>
              <w:rFonts w:ascii="Cambria Math" w:hAnsi="Cambria Math"/>
              <w:color w:val="C00000"/>
            </w:rPr>
            <m:t xml:space="preserve"> A</m:t>
          </m:r>
          <m:r>
            <w:rPr>
              <w:rFonts w:ascii="Cambria Math" w:hAnsi="Cambria Math"/>
              <w:color w:val="C00000"/>
            </w:rPr>
            <m:t>=-0.65</m:t>
          </m:r>
          <m:r>
            <m:rPr>
              <m:sty m:val="p"/>
            </m:rPr>
            <w:rPr>
              <w:rFonts w:ascii="Cambria Math" w:hAnsi="Cambria Math"/>
              <w:color w:val="C00000"/>
            </w:rPr>
            <m:t xml:space="preserve"> A</m:t>
          </m:r>
        </m:oMath>
      </m:oMathPara>
    </w:p>
    <w:p w14:paraId="0E27AD65" w14:textId="77777777" w:rsidR="0078794F" w:rsidRDefault="006D430E">
      <w:pPr>
        <w:keepLines/>
        <w:spacing w:after="160"/>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5</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3</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7</m:t>
              </m:r>
            </m:num>
            <m:den>
              <m:r>
                <w:rPr>
                  <w:rFonts w:ascii="Cambria Math" w:hAnsi="Cambria Math"/>
                  <w:color w:val="C00000"/>
                </w:rPr>
                <m:t>20</m:t>
              </m:r>
            </m:den>
          </m:f>
          <m:r>
            <m:rPr>
              <m:sty m:val="p"/>
            </m:rPr>
            <w:rPr>
              <w:rFonts w:ascii="Cambria Math" w:hAnsi="Cambria Math"/>
              <w:color w:val="C00000"/>
            </w:rPr>
            <m:t xml:space="preserve"> A</m:t>
          </m:r>
          <m:r>
            <w:rPr>
              <w:rFonts w:ascii="Cambria Math" w:hAnsi="Cambria Math"/>
              <w:color w:val="C00000"/>
            </w:rPr>
            <m:t>=0.35</m:t>
          </m:r>
          <m:r>
            <m:rPr>
              <m:sty m:val="p"/>
            </m:rPr>
            <w:rPr>
              <w:rFonts w:ascii="Cambria Math" w:hAnsi="Cambria Math"/>
              <w:color w:val="C00000"/>
            </w:rPr>
            <m:t xml:space="preserve"> A</m:t>
          </m:r>
        </m:oMath>
      </m:oMathPara>
    </w:p>
    <w:p w14:paraId="2333AF3F" w14:textId="77777777" w:rsidR="0078794F" w:rsidRDefault="006D430E">
      <w:pPr>
        <w:keepNext/>
        <w:keepLines/>
        <w:pageBreakBefore/>
        <w:spacing w:after="100"/>
      </w:pPr>
      <w:r>
        <w:lastRenderedPageBreak/>
        <w:t xml:space="preserve">511. </w:t>
      </w:r>
      <w:r>
        <w:t>用网孔电流法列写网孔方程即可，无需求解。（含受控源）</w:t>
      </w:r>
    </w:p>
    <w:p w14:paraId="10D6B62B" w14:textId="77777777" w:rsidR="0078794F" w:rsidRDefault="006D430E">
      <w:pPr>
        <w:keepLines/>
        <w:spacing w:after="140"/>
        <w:jc w:val="center"/>
      </w:pPr>
      <w:r>
        <w:rPr>
          <w:noProof/>
        </w:rPr>
        <w:drawing>
          <wp:inline distT="0" distB="0" distL="0" distR="0" wp14:anchorId="50121BD7" wp14:editId="61C2E045">
            <wp:extent cx="5580000" cy="4819645"/>
            <wp:effectExtent l="0" t="0" r="0" b="0"/>
            <wp:docPr id="7" name="Picture 7" descr="第511题原图重绘；源30000.pdf；可编辑SVG：Q511.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11.png"/>
                    <pic:cNvPicPr/>
                  </pic:nvPicPr>
                  <pic:blipFill>
                    <a:blip r:embed="rId20">
                      <a:extLst>
                        <a:ext uri="{96DAC541-7B7A-43D3-8B79-37D633B846F1}">
                          <asvg:svgBlip xmlns:asvg="http://schemas.microsoft.com/office/drawing/2016/SVG/main" r:embed="rId21"/>
                        </a:ext>
                      </a:extLst>
                    </a:blip>
                    <a:stretch>
                      <a:fillRect/>
                    </a:stretch>
                  </pic:blipFill>
                  <pic:spPr>
                    <a:xfrm>
                      <a:off x="0" y="0"/>
                      <a:ext cx="5580000" cy="4819645"/>
                    </a:xfrm>
                    <a:prstGeom prst="rect">
                      <a:avLst/>
                    </a:prstGeom>
                  </pic:spPr>
                </pic:pic>
              </a:graphicData>
            </a:graphic>
          </wp:inline>
        </w:drawing>
      </w:r>
    </w:p>
    <w:p w14:paraId="18173E87" w14:textId="77777777" w:rsidR="0078794F" w:rsidRDefault="006D430E">
      <w:pPr>
        <w:keepNext/>
        <w:keepLines/>
        <w:spacing w:after="100"/>
      </w:pPr>
      <w:r>
        <w:rPr>
          <w:color w:val="C00000"/>
        </w:rPr>
        <w:t>【新增答案】按所定义三个顺时针网孔列三条</w:t>
      </w:r>
      <m:oMath>
        <m:r>
          <m:rPr>
            <m:sty m:val="p"/>
          </m:rPr>
          <w:rPr>
            <w:rFonts w:ascii="Cambria Math" w:hAnsi="Cambria Math"/>
            <w:color w:val="C00000"/>
          </w:rPr>
          <m:t>KVL</m:t>
        </m:r>
      </m:oMath>
      <w:r>
        <w:rPr>
          <w:color w:val="C00000"/>
        </w:rPr>
        <w:t>，并保留</w:t>
      </w:r>
      <m:oMath>
        <m:r>
          <w:rPr>
            <w:rFonts w:ascii="Cambria Math" w:hAnsi="Cambria Math"/>
            <w:color w:val="C00000"/>
          </w:rPr>
          <m:t>U</m:t>
        </m:r>
        <m:r>
          <w:rPr>
            <w:rFonts w:ascii="Cambria Math" w:hAnsi="Cambria Math"/>
            <w:color w:val="C00000"/>
          </w:rPr>
          <m:t>=3(</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3</m:t>
            </m:r>
          </m:sub>
        </m:sSub>
      </m:oMath>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oMath>
      <w:r>
        <w:rPr>
          <w:color w:val="C00000"/>
        </w:rPr>
        <w:t>)</w:t>
      </w:r>
      <w:r>
        <w:rPr>
          <w:color w:val="C00000"/>
        </w:rPr>
        <w:t>的控制关系；方程如下。</w:t>
      </w:r>
    </w:p>
    <w:p w14:paraId="4EC68FA4" w14:textId="77777777" w:rsidR="0078794F" w:rsidRDefault="006D430E">
      <w:pPr>
        <w:keepLines/>
        <w:spacing w:after="120"/>
      </w:pPr>
      <w:r>
        <w:rPr>
          <w:color w:val="C00000"/>
        </w:rPr>
        <w:t>原图未给网孔标号。新增定义左侧大网孔</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oMath>
      <w:r>
        <w:rPr>
          <w:color w:val="C00000"/>
        </w:rPr>
        <w:t>、右上网孔</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oMath>
      <w:r>
        <w:rPr>
          <w:color w:val="C00000"/>
        </w:rPr>
        <w:t>、右下网孔</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3</m:t>
            </m:r>
          </m:sub>
        </m:sSub>
      </m:oMath>
      <w:r>
        <w:rPr>
          <w:color w:val="C00000"/>
        </w:rPr>
        <w:t>，均顺时针。</w:t>
      </w:r>
      <m:oMath>
        <m:r>
          <w:rPr>
            <w:rFonts w:ascii="Cambria Math" w:hAnsi="Cambria Math"/>
            <w:color w:val="C00000"/>
          </w:rPr>
          <m:t xml:space="preserve">3 </m:t>
        </m:r>
        <m:r>
          <m:rPr>
            <m:sty m:val="p"/>
          </m:rPr>
          <w:rPr>
            <w:rFonts w:ascii="Cambria Math" w:hAnsi="Cambria Math"/>
            <w:color w:val="C00000"/>
          </w:rPr>
          <m:t>Ω</m:t>
        </m:r>
      </m:oMath>
      <w:r>
        <w:rPr>
          <w:color w:val="C00000"/>
        </w:rPr>
        <w:t>桥支路的</w:t>
      </w:r>
      <m:oMath>
        <m:r>
          <w:rPr>
            <w:rFonts w:ascii="Cambria Math" w:hAnsi="Cambria Math"/>
            <w:color w:val="C00000"/>
          </w:rPr>
          <m:t>U</m:t>
        </m:r>
      </m:oMath>
      <w:r>
        <w:rPr>
          <w:color w:val="C00000"/>
        </w:rPr>
        <w:t>左正右负，向右电流为</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3</m:t>
            </m:r>
          </m:sub>
        </m:sSub>
      </m:oMath>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oMath>
      <w:r>
        <w:rPr>
          <w:color w:val="C00000"/>
        </w:rPr>
        <w:t>。</w:t>
      </w:r>
    </w:p>
    <w:p w14:paraId="3281752C" w14:textId="77777777" w:rsidR="0078794F" w:rsidRDefault="006D430E">
      <w:pPr>
        <w:keepLines/>
        <w:spacing w:after="120"/>
      </w:pPr>
      <w:r>
        <w:rPr>
          <w:color w:val="C00000"/>
        </w:rPr>
        <w:t>原受控源菱形内为横线，但无电流箭头且外侧明确给上正下负和</w:t>
      </w:r>
      <m:oMath>
        <m:f>
          <m:fPr>
            <m:ctrlPr>
              <w:rPr>
                <w:rFonts w:ascii="Cambria Math" w:hAnsi="Cambria Math"/>
                <w:color w:val="C00000"/>
              </w:rPr>
            </m:ctrlPr>
          </m:fPr>
          <m:num>
            <m:r>
              <w:rPr>
                <w:rFonts w:ascii="Cambria Math" w:hAnsi="Cambria Math"/>
                <w:color w:val="C00000"/>
              </w:rPr>
              <m:t>U</m:t>
            </m:r>
          </m:num>
          <m:den>
            <m:r>
              <w:rPr>
                <w:rFonts w:ascii="Cambria Math" w:hAnsi="Cambria Math"/>
                <w:color w:val="C00000"/>
              </w:rPr>
              <m:t>6</m:t>
            </m:r>
          </m:den>
        </m:f>
      </m:oMath>
      <w:r>
        <w:rPr>
          <w:color w:val="C00000"/>
        </w:rPr>
        <w:t>。忠实图保留此混用符号；新增方程依据明确极性按受控电压源</w:t>
      </w:r>
      <m:oMath>
        <m:f>
          <m:fPr>
            <m:ctrlPr>
              <w:rPr>
                <w:rFonts w:ascii="Cambria Math" w:hAnsi="Cambria Math"/>
                <w:color w:val="C00000"/>
              </w:rPr>
            </m:ctrlPr>
          </m:fPr>
          <m:num>
            <m:r>
              <w:rPr>
                <w:rFonts w:ascii="Cambria Math" w:hAnsi="Cambria Math"/>
                <w:color w:val="C00000"/>
              </w:rPr>
              <m:t>U</m:t>
            </m:r>
          </m:num>
          <m:den>
            <m:r>
              <w:rPr>
                <w:rFonts w:ascii="Cambria Math" w:hAnsi="Cambria Math"/>
                <w:color w:val="C00000"/>
              </w:rPr>
              <m:t>6</m:t>
            </m:r>
          </m:den>
        </m:f>
      </m:oMath>
      <w:r>
        <w:rPr>
          <w:color w:val="C00000"/>
        </w:rPr>
        <w:t>解释。</w:t>
      </w:r>
    </w:p>
    <w:p w14:paraId="2B78F6B9" w14:textId="77777777" w:rsidR="0078794F" w:rsidRDefault="006D430E">
      <w:pPr>
        <w:keepLines/>
        <w:spacing w:after="120"/>
      </w:pPr>
      <w:r>
        <w:rPr>
          <w:color w:val="C00000"/>
        </w:rPr>
        <w:t>左网孔下行经过</w:t>
      </w:r>
      <m:oMath>
        <m:r>
          <w:rPr>
            <w:rFonts w:ascii="Cambria Math" w:hAnsi="Cambria Math"/>
            <w:color w:val="C00000"/>
          </w:rPr>
          <m:t xml:space="preserve">1 </m:t>
        </m:r>
        <m:r>
          <m:rPr>
            <m:sty m:val="p"/>
          </m:rPr>
          <w:rPr>
            <w:rFonts w:ascii="Cambria Math" w:hAnsi="Cambria Math"/>
            <w:color w:val="C00000"/>
          </w:rPr>
          <m:t>Ω</m:t>
        </m:r>
      </m:oMath>
      <w:r>
        <w:rPr>
          <w:color w:val="C00000"/>
        </w:rPr>
        <w:t>、</w:t>
      </w:r>
      <m:oMath>
        <m:r>
          <w:rPr>
            <w:rFonts w:ascii="Cambria Math" w:hAnsi="Cambria Math"/>
            <w:color w:val="C00000"/>
          </w:rPr>
          <m:t xml:space="preserve">2 </m:t>
        </m:r>
        <m:r>
          <m:rPr>
            <m:sty m:val="p"/>
          </m:rPr>
          <w:rPr>
            <w:rFonts w:ascii="Cambria Math" w:hAnsi="Cambria Math"/>
            <w:color w:val="C00000"/>
          </w:rPr>
          <m:t>Ω</m:t>
        </m:r>
      </m:oMath>
      <w:r>
        <w:rPr>
          <w:color w:val="C00000"/>
        </w:rPr>
        <w:t>及受控源；右上网孔包含上方</w:t>
      </w:r>
      <m:oMath>
        <m:r>
          <w:rPr>
            <w:rFonts w:ascii="Cambria Math" w:hAnsi="Cambria Math"/>
            <w:color w:val="C00000"/>
          </w:rPr>
          <m:t xml:space="preserve">2 </m:t>
        </m:r>
        <m:r>
          <m:rPr>
            <m:sty m:val="p"/>
          </m:rPr>
          <w:rPr>
            <w:rFonts w:ascii="Cambria Math" w:hAnsi="Cambria Math"/>
            <w:color w:val="C00000"/>
          </w:rPr>
          <m:t>Ω</m:t>
        </m:r>
      </m:oMath>
      <w:r>
        <w:rPr>
          <w:color w:val="C00000"/>
        </w:rPr>
        <w:t>、桥</w:t>
      </w:r>
      <m:oMath>
        <m:r>
          <w:rPr>
            <w:rFonts w:ascii="Cambria Math" w:hAnsi="Cambria Math"/>
            <w:color w:val="C00000"/>
          </w:rPr>
          <m:t xml:space="preserve">3 </m:t>
        </m:r>
        <m:r>
          <m:rPr>
            <m:sty m:val="p"/>
          </m:rPr>
          <w:rPr>
            <w:rFonts w:ascii="Cambria Math" w:hAnsi="Cambria Math"/>
            <w:color w:val="C00000"/>
          </w:rPr>
          <m:t>Ω</m:t>
        </m:r>
      </m:oMath>
      <w:r>
        <w:rPr>
          <w:color w:val="C00000"/>
        </w:rPr>
        <w:t>及中间</w:t>
      </w:r>
      <m:oMath>
        <m:r>
          <w:rPr>
            <w:rFonts w:ascii="Cambria Math" w:hAnsi="Cambria Math"/>
            <w:color w:val="C00000"/>
          </w:rPr>
          <m:t xml:space="preserve">1 </m:t>
        </m:r>
        <m:r>
          <m:rPr>
            <m:sty m:val="p"/>
          </m:rPr>
          <w:rPr>
            <w:rFonts w:ascii="Cambria Math" w:hAnsi="Cambria Math"/>
            <w:color w:val="C00000"/>
          </w:rPr>
          <m:t>Ω</m:t>
        </m:r>
      </m:oMath>
      <w:r>
        <w:rPr>
          <w:color w:val="C00000"/>
        </w:rPr>
        <w:t>；右下网孔包含桥</w:t>
      </w:r>
      <m:oMath>
        <m:r>
          <w:rPr>
            <w:rFonts w:ascii="Cambria Math" w:hAnsi="Cambria Math"/>
            <w:color w:val="C00000"/>
          </w:rPr>
          <m:t xml:space="preserve">3 </m:t>
        </m:r>
        <m:r>
          <m:rPr>
            <m:sty m:val="p"/>
          </m:rPr>
          <w:rPr>
            <w:rFonts w:ascii="Cambria Math" w:hAnsi="Cambria Math"/>
            <w:color w:val="C00000"/>
          </w:rPr>
          <m:t>Ω</m:t>
        </m:r>
      </m:oMath>
      <w:r>
        <w:rPr>
          <w:color w:val="C00000"/>
        </w:rPr>
        <w:t>、右</w:t>
      </w:r>
      <m:oMath>
        <m:r>
          <w:rPr>
            <w:rFonts w:ascii="Cambria Math" w:hAnsi="Cambria Math"/>
            <w:color w:val="C00000"/>
          </w:rPr>
          <m:t xml:space="preserve">1 </m:t>
        </m:r>
        <m:r>
          <m:rPr>
            <m:sty m:val="p"/>
          </m:rPr>
          <w:rPr>
            <w:rFonts w:ascii="Cambria Math" w:hAnsi="Cambria Math"/>
            <w:color w:val="C00000"/>
          </w:rPr>
          <m:t>Ω</m:t>
        </m:r>
      </m:oMath>
      <w:r>
        <w:rPr>
          <w:color w:val="C00000"/>
        </w:rPr>
        <w:t>、中下</w:t>
      </w:r>
      <m:oMath>
        <m:r>
          <w:rPr>
            <w:rFonts w:ascii="Cambria Math" w:hAnsi="Cambria Math"/>
            <w:color w:val="C00000"/>
          </w:rPr>
          <m:t xml:space="preserve">2 </m:t>
        </m:r>
        <m:r>
          <m:rPr>
            <m:sty m:val="p"/>
          </m:rPr>
          <w:rPr>
            <w:rFonts w:ascii="Cambria Math" w:hAnsi="Cambria Math"/>
            <w:color w:val="C00000"/>
          </w:rPr>
          <m:t>Ω</m:t>
        </m:r>
      </m:oMath>
      <w:r>
        <w:rPr>
          <w:color w:val="C00000"/>
        </w:rPr>
        <w:t>及受控源。逐项列</w:t>
      </w:r>
      <m:oMath>
        <m:r>
          <m:rPr>
            <m:sty m:val="p"/>
          </m:rPr>
          <w:rPr>
            <w:rFonts w:ascii="Cambria Math" w:hAnsi="Cambria Math"/>
            <w:color w:val="C00000"/>
          </w:rPr>
          <m:t>KVL</m:t>
        </m:r>
      </m:oMath>
      <w:r>
        <w:rPr>
          <w:color w:val="C00000"/>
        </w:rPr>
        <w:t>并把控制电压与网孔电流联系。</w:t>
      </w:r>
    </w:p>
    <w:p w14:paraId="5A9DD399" w14:textId="77777777" w:rsidR="0078794F" w:rsidRDefault="006D430E">
      <w:pPr>
        <w:keepLines/>
        <w:spacing w:after="120"/>
      </w:pPr>
      <w:r>
        <w:rPr>
          <w:color w:val="C00000"/>
        </w:rPr>
        <w:t>题目只要求列方程，以下不额外给数值解。若将该无箭头横线菱形理解为电流源，则与所印电压极性不一致，必须先明确源型后另列方程。</w:t>
      </w:r>
    </w:p>
    <w:p w14:paraId="73CB7DDA" w14:textId="77777777" w:rsidR="0078794F" w:rsidRDefault="006D430E">
      <w:pPr>
        <w:keepLines/>
        <w:spacing w:after="160"/>
      </w:pPr>
      <m:oMathPara>
        <m:oMath>
          <m:r>
            <w:rPr>
              <w:rFonts w:ascii="Cambria Math" w:hAnsi="Cambria Math"/>
              <w:color w:val="C00000"/>
            </w:rPr>
            <m:t>3</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r>
            <w:rPr>
              <w:rFonts w:ascii="Cambria Math" w:hAnsi="Cambria Math"/>
              <w:color w:val="C00000"/>
            </w:rPr>
            <m:t>-</m:t>
          </m:r>
          <m:r>
            <w:rPr>
              <w:rFonts w:ascii="Cambria Math" w:hAnsi="Cambria Math"/>
              <w:color w:val="C00000"/>
            </w:rPr>
            <m:t>2</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3</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U</m:t>
              </m:r>
            </m:num>
            <m:den>
              <m:r>
                <w:rPr>
                  <w:rFonts w:ascii="Cambria Math" w:hAnsi="Cambria Math"/>
                  <w:color w:val="C00000"/>
                </w:rPr>
                <m:t>6</m:t>
              </m:r>
            </m:den>
          </m:f>
          <m:r>
            <w:rPr>
              <w:rFonts w:ascii="Cambria Math" w:hAnsi="Cambria Math"/>
              <w:color w:val="C00000"/>
            </w:rPr>
            <m:t>=10</m:t>
          </m:r>
        </m:oMath>
      </m:oMathPara>
    </w:p>
    <w:p w14:paraId="60A81C43" w14:textId="77777777" w:rsidR="0078794F" w:rsidRDefault="006D430E">
      <w:pPr>
        <w:keepLines/>
        <w:spacing w:after="160"/>
      </w:pPr>
      <m:oMathPara>
        <m:oMath>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r>
            <w:rPr>
              <w:rFonts w:ascii="Cambria Math" w:hAnsi="Cambria Math"/>
              <w:color w:val="C00000"/>
            </w:rPr>
            <m:t>+6</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r>
            <w:rPr>
              <w:rFonts w:ascii="Cambria Math" w:hAnsi="Cambria Math"/>
              <w:color w:val="C00000"/>
            </w:rPr>
            <m:t>-</m:t>
          </m:r>
          <m:r>
            <w:rPr>
              <w:rFonts w:ascii="Cambria Math" w:hAnsi="Cambria Math"/>
              <w:color w:val="C00000"/>
            </w:rPr>
            <m:t>3</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3</m:t>
              </m:r>
            </m:sub>
          </m:sSub>
          <m:r>
            <w:rPr>
              <w:rFonts w:ascii="Cambria Math" w:hAnsi="Cambria Math"/>
              <w:color w:val="C00000"/>
            </w:rPr>
            <m:t>=0</m:t>
          </m:r>
        </m:oMath>
      </m:oMathPara>
    </w:p>
    <w:p w14:paraId="2C513126" w14:textId="77777777" w:rsidR="0078794F" w:rsidRDefault="006D430E">
      <w:pPr>
        <w:keepLines/>
        <w:spacing w:after="160"/>
      </w:pPr>
      <m:oMathPara>
        <m:oMath>
          <m:r>
            <w:rPr>
              <w:rFonts w:ascii="Cambria Math" w:hAnsi="Cambria Math"/>
              <w:color w:val="C00000"/>
            </w:rPr>
            <m:t>-</m:t>
          </m:r>
          <m:r>
            <w:rPr>
              <w:rFonts w:ascii="Cambria Math" w:hAnsi="Cambria Math"/>
              <w:color w:val="C00000"/>
            </w:rPr>
            <m:t>2</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r>
            <w:rPr>
              <w:rFonts w:ascii="Cambria Math" w:hAnsi="Cambria Math"/>
              <w:color w:val="C00000"/>
            </w:rPr>
            <m:t>-</m:t>
          </m:r>
          <m:r>
            <w:rPr>
              <w:rFonts w:ascii="Cambria Math" w:hAnsi="Cambria Math"/>
              <w:color w:val="C00000"/>
            </w:rPr>
            <m:t>3</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r>
            <w:rPr>
              <w:rFonts w:ascii="Cambria Math" w:hAnsi="Cambria Math"/>
              <w:color w:val="C00000"/>
            </w:rPr>
            <m:t>+6</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3</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U</m:t>
              </m:r>
            </m:num>
            <m:den>
              <m:r>
                <w:rPr>
                  <w:rFonts w:ascii="Cambria Math" w:hAnsi="Cambria Math"/>
                  <w:color w:val="C00000"/>
                </w:rPr>
                <m:t>6</m:t>
              </m:r>
            </m:den>
          </m:f>
          <m:r>
            <w:rPr>
              <w:rFonts w:ascii="Cambria Math" w:hAnsi="Cambria Math"/>
              <w:color w:val="C00000"/>
            </w:rPr>
            <m:t>=0</m:t>
          </m:r>
        </m:oMath>
      </m:oMathPara>
    </w:p>
    <w:p w14:paraId="41D74D7B" w14:textId="77777777" w:rsidR="0078794F" w:rsidRDefault="006D430E">
      <w:pPr>
        <w:keepLines/>
        <w:spacing w:after="160"/>
      </w:pPr>
      <m:oMathPara>
        <m:oMath>
          <m:r>
            <w:rPr>
              <w:rFonts w:ascii="Cambria Math" w:hAnsi="Cambria Math"/>
              <w:color w:val="C00000"/>
            </w:rPr>
            <m:t>U</m:t>
          </m:r>
          <m:r>
            <w:rPr>
              <w:rFonts w:ascii="Cambria Math" w:hAnsi="Cambria Math"/>
              <w:color w:val="C00000"/>
            </w:rPr>
            <m:t>=3</m:t>
          </m:r>
          <m:d>
            <m:dPr>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3</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e>
          </m:d>
        </m:oMath>
      </m:oMathPara>
    </w:p>
    <w:p w14:paraId="7BC436E1" w14:textId="77777777" w:rsidR="0078794F" w:rsidRDefault="006D430E">
      <w:pPr>
        <w:keepNext/>
        <w:keepLines/>
        <w:pageBreakBefore/>
        <w:spacing w:after="100"/>
      </w:pPr>
      <w:r>
        <w:lastRenderedPageBreak/>
        <w:t xml:space="preserve">512. </w:t>
      </w:r>
      <w:r>
        <w:t>用网孔电流法求电压</w:t>
      </w:r>
      <w:r>
        <w:t xml:space="preserve"> </w:t>
      </w:r>
      <m:oMath>
        <m:r>
          <w:rPr>
            <w:rFonts w:ascii="Cambria Math" w:hAnsi="Cambria Math"/>
          </w:rPr>
          <m:t>u</m:t>
        </m:r>
      </m:oMath>
    </w:p>
    <w:p w14:paraId="317A55B8" w14:textId="77777777" w:rsidR="0078794F" w:rsidRDefault="006D430E">
      <w:pPr>
        <w:keepLines/>
        <w:spacing w:after="140"/>
        <w:jc w:val="center"/>
      </w:pPr>
      <w:r>
        <w:rPr>
          <w:noProof/>
        </w:rPr>
        <w:drawing>
          <wp:inline distT="0" distB="0" distL="0" distR="0" wp14:anchorId="0C2296C1" wp14:editId="25FE1BDE">
            <wp:extent cx="5760000" cy="4921905"/>
            <wp:effectExtent l="0" t="0" r="0" b="0"/>
            <wp:docPr id="8" name="Picture 8" descr="第512题原图重绘；源30000.pdf；可编辑SVG：Q512.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12.png"/>
                    <pic:cNvPicPr/>
                  </pic:nvPicPr>
                  <pic:blipFill>
                    <a:blip r:embed="rId22">
                      <a:extLst>
                        <a:ext uri="{96DAC541-7B7A-43D3-8B79-37D633B846F1}">
                          <asvg:svgBlip xmlns:asvg="http://schemas.microsoft.com/office/drawing/2016/SVG/main" r:embed="rId23"/>
                        </a:ext>
                      </a:extLst>
                    </a:blip>
                    <a:stretch>
                      <a:fillRect/>
                    </a:stretch>
                  </pic:blipFill>
                  <pic:spPr>
                    <a:xfrm>
                      <a:off x="0" y="0"/>
                      <a:ext cx="5760000" cy="4921905"/>
                    </a:xfrm>
                    <a:prstGeom prst="rect">
                      <a:avLst/>
                    </a:prstGeom>
                  </pic:spPr>
                </pic:pic>
              </a:graphicData>
            </a:graphic>
          </wp:inline>
        </w:drawing>
      </w:r>
    </w:p>
    <w:p w14:paraId="3D37309C" w14:textId="77777777" w:rsidR="0078794F" w:rsidRDefault="006D430E">
      <w:pPr>
        <w:keepNext/>
        <w:keepLines/>
        <w:spacing w:after="100"/>
      </w:pPr>
      <w:r>
        <w:rPr>
          <w:color w:val="C00000"/>
        </w:rPr>
        <w:t>【新增答案】</w:t>
      </w:r>
      <m:oMath>
        <m:r>
          <w:rPr>
            <w:rFonts w:ascii="Cambria Math" w:hAnsi="Cambria Math"/>
            <w:color w:val="C00000"/>
          </w:rPr>
          <m:t>u</m:t>
        </m:r>
        <m:r>
          <w:rPr>
            <w:rFonts w:ascii="Cambria Math" w:hAnsi="Cambria Math"/>
            <w:color w:val="C00000"/>
          </w:rPr>
          <m:t>=</m:t>
        </m:r>
        <m:f>
          <m:fPr>
            <m:ctrlPr>
              <w:rPr>
                <w:rFonts w:ascii="Cambria Math" w:hAnsi="Cambria Math"/>
                <w:color w:val="C00000"/>
              </w:rPr>
            </m:ctrlPr>
          </m:fPr>
          <m:num>
            <m:r>
              <w:rPr>
                <w:rFonts w:ascii="Cambria Math" w:hAnsi="Cambria Math"/>
                <w:color w:val="C00000"/>
              </w:rPr>
              <m:t>6</m:t>
            </m:r>
          </m:num>
          <m:den>
            <m:r>
              <w:rPr>
                <w:rFonts w:ascii="Cambria Math" w:hAnsi="Cambria Math"/>
                <w:color w:val="C00000"/>
              </w:rPr>
              <m:t>11</m:t>
            </m:r>
          </m:den>
        </m:f>
        <m:r>
          <w:rPr>
            <w:rFonts w:ascii="Cambria Math" w:hAnsi="Cambria Math"/>
            <w:color w:val="C00000"/>
          </w:rPr>
          <m:t xml:space="preserve"> </m:t>
        </m:r>
        <m:r>
          <m:rPr>
            <m:sty m:val="p"/>
          </m:rPr>
          <w:rPr>
            <w:rFonts w:ascii="Cambria Math" w:hAnsi="Cambria Math"/>
            <w:color w:val="C00000"/>
          </w:rPr>
          <m:t>V</m:t>
        </m:r>
      </m:oMath>
      <w:r>
        <w:rPr>
          <w:color w:val="C00000"/>
        </w:rPr>
        <w:t>（左正右负）。</w:t>
      </w:r>
    </w:p>
    <w:p w14:paraId="0950B66E" w14:textId="77777777" w:rsidR="0078794F" w:rsidRDefault="006D430E">
      <w:pPr>
        <w:keepLines/>
        <w:spacing w:after="120"/>
      </w:pPr>
      <w:r>
        <w:rPr>
          <w:color w:val="C00000"/>
        </w:rPr>
        <w:t>沿原图上方</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oMath>
      <w:r>
        <w:rPr>
          <w:color w:val="C00000"/>
        </w:rPr>
        <w:t>、左下</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oMath>
      <w:r>
        <w:rPr>
          <w:color w:val="C00000"/>
        </w:rPr>
        <w:t>、右下</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3</m:t>
            </m:r>
          </m:sub>
        </m:sSub>
      </m:oMath>
      <w:r>
        <w:rPr>
          <w:color w:val="C00000"/>
        </w:rPr>
        <w:t>，均顺时针。上方</w:t>
      </w:r>
      <m:oMath>
        <m:r>
          <w:rPr>
            <w:rFonts w:ascii="Cambria Math" w:hAnsi="Cambria Math"/>
            <w:color w:val="C00000"/>
          </w:rPr>
          <m:t xml:space="preserve">2 </m:t>
        </m:r>
        <m:r>
          <m:rPr>
            <m:sty m:val="p"/>
          </m:rPr>
          <w:rPr>
            <w:rFonts w:ascii="Cambria Math" w:hAnsi="Cambria Math"/>
            <w:color w:val="C00000"/>
          </w:rPr>
          <m:t>A</m:t>
        </m:r>
      </m:oMath>
      <w:r>
        <w:rPr>
          <w:color w:val="C00000"/>
        </w:rPr>
        <w:t>源向左，与上网孔向右的绕行相反，故</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oMath>
      <w:r>
        <w:rPr>
          <w:color w:val="C00000"/>
        </w:rPr>
        <w:t>=</w:t>
      </w:r>
      <m:oMath>
        <m:r>
          <w:rPr>
            <w:rFonts w:ascii="Cambria Math" w:hAnsi="Cambria Math"/>
            <w:color w:val="C00000"/>
          </w:rPr>
          <m:t>-</m:t>
        </m:r>
        <m:r>
          <w:rPr>
            <w:rFonts w:ascii="Cambria Math" w:hAnsi="Cambria Math"/>
            <w:color w:val="C00000"/>
          </w:rPr>
          <m:t xml:space="preserve">2 </m:t>
        </m:r>
        <m:r>
          <m:rPr>
            <m:sty m:val="p"/>
          </m:rPr>
          <w:rPr>
            <w:rFonts w:ascii="Cambria Math" w:hAnsi="Cambria Math"/>
            <w:color w:val="C00000"/>
          </w:rPr>
          <m:t>A</m:t>
        </m:r>
      </m:oMath>
      <w:r>
        <w:rPr>
          <w:color w:val="C00000"/>
        </w:rPr>
        <w:t>。</w:t>
      </w:r>
    </w:p>
    <w:p w14:paraId="787340B2" w14:textId="77777777" w:rsidR="0078794F" w:rsidRDefault="006D430E">
      <w:pPr>
        <w:keepLines/>
        <w:spacing w:after="120"/>
      </w:pPr>
      <w:r>
        <w:rPr>
          <w:color w:val="C00000"/>
        </w:rPr>
        <w:t>左下网孔含左</w:t>
      </w:r>
      <m:oMath>
        <m:r>
          <w:rPr>
            <w:rFonts w:ascii="Cambria Math" w:hAnsi="Cambria Math"/>
            <w:color w:val="C00000"/>
          </w:rPr>
          <m:t xml:space="preserve">2 </m:t>
        </m:r>
        <m:r>
          <m:rPr>
            <m:sty m:val="p"/>
          </m:rPr>
          <w:rPr>
            <w:rFonts w:ascii="Cambria Math" w:hAnsi="Cambria Math"/>
            <w:color w:val="C00000"/>
          </w:rPr>
          <m:t>Ω</m:t>
        </m:r>
      </m:oMath>
      <w:r>
        <w:rPr>
          <w:color w:val="C00000"/>
        </w:rPr>
        <w:t>、上方左</w:t>
      </w:r>
      <m:oMath>
        <m:r>
          <w:rPr>
            <w:rFonts w:ascii="Cambria Math" w:hAnsi="Cambria Math"/>
            <w:color w:val="C00000"/>
          </w:rPr>
          <m:t xml:space="preserve">1 </m:t>
        </m:r>
        <m:r>
          <m:rPr>
            <m:sty m:val="p"/>
          </m:rPr>
          <w:rPr>
            <w:rFonts w:ascii="Cambria Math" w:hAnsi="Cambria Math"/>
            <w:color w:val="C00000"/>
          </w:rPr>
          <m:t>Ω</m:t>
        </m:r>
      </m:oMath>
      <w:r>
        <w:rPr>
          <w:color w:val="C00000"/>
        </w:rPr>
        <w:t>和中间</w:t>
      </w:r>
      <m:oMath>
        <m:r>
          <w:rPr>
            <w:rFonts w:ascii="Cambria Math" w:hAnsi="Cambria Math"/>
            <w:color w:val="C00000"/>
          </w:rPr>
          <m:t xml:space="preserve">1 </m:t>
        </m:r>
        <m:r>
          <m:rPr>
            <m:sty m:val="p"/>
          </m:rPr>
          <w:rPr>
            <w:rFonts w:ascii="Cambria Math" w:hAnsi="Cambria Math"/>
            <w:color w:val="C00000"/>
          </w:rPr>
          <m:t>Ω</m:t>
        </m:r>
      </m:oMath>
      <w:r>
        <w:rPr>
          <w:color w:val="C00000"/>
        </w:rPr>
        <w:t>及</w:t>
      </w:r>
      <m:oMath>
        <m:r>
          <w:rPr>
            <w:rFonts w:ascii="Cambria Math" w:hAnsi="Cambria Math"/>
            <w:color w:val="C00000"/>
          </w:rPr>
          <m:t xml:space="preserve">4 </m:t>
        </m:r>
        <m:r>
          <m:rPr>
            <m:sty m:val="p"/>
          </m:rPr>
          <w:rPr>
            <w:rFonts w:ascii="Cambria Math" w:hAnsi="Cambria Math"/>
            <w:color w:val="C00000"/>
          </w:rPr>
          <m:t>V</m:t>
        </m:r>
      </m:oMath>
      <w:r>
        <w:rPr>
          <w:color w:val="C00000"/>
        </w:rPr>
        <w:t>源，按顺时针经过</w:t>
      </w:r>
      <m:oMath>
        <m:r>
          <w:rPr>
            <w:rFonts w:ascii="Cambria Math" w:hAnsi="Cambria Math"/>
            <w:color w:val="C00000"/>
          </w:rPr>
          <m:t xml:space="preserve">4 </m:t>
        </m:r>
        <m:r>
          <m:rPr>
            <m:sty m:val="p"/>
          </m:rPr>
          <w:rPr>
            <w:rFonts w:ascii="Cambria Math" w:hAnsi="Cambria Math"/>
            <w:color w:val="C00000"/>
          </w:rPr>
          <m:t>V</m:t>
        </m:r>
      </m:oMath>
      <w:r>
        <w:rPr>
          <w:color w:val="C00000"/>
        </w:rPr>
        <w:t>为电压降；右下网孔反向经过该源为电压升。</w:t>
      </w:r>
    </w:p>
    <w:p w14:paraId="7885E957" w14:textId="77777777" w:rsidR="0078794F" w:rsidRDefault="006D430E">
      <w:pPr>
        <w:keepLines/>
        <w:spacing w:after="120"/>
      </w:pPr>
      <w:r>
        <w:rPr>
          <w:color w:val="C00000"/>
        </w:rPr>
        <w:t>联立得</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oMath>
      <w:r>
        <w:rPr>
          <w:color w:val="C00000"/>
        </w:rPr>
        <w:t>=</w:t>
      </w:r>
      <m:oMath>
        <m:r>
          <w:rPr>
            <w:rFonts w:ascii="Cambria Math" w:hAnsi="Cambria Math"/>
            <w:color w:val="C00000"/>
          </w:rPr>
          <m:t>-</m:t>
        </m:r>
        <m:f>
          <m:fPr>
            <m:ctrlPr>
              <w:rPr>
                <w:rFonts w:ascii="Cambria Math" w:hAnsi="Cambria Math"/>
                <w:color w:val="C00000"/>
              </w:rPr>
            </m:ctrlPr>
          </m:fPr>
          <m:num>
            <m:r>
              <w:rPr>
                <w:rFonts w:ascii="Cambria Math" w:hAnsi="Cambria Math"/>
                <w:color w:val="C00000"/>
              </w:rPr>
              <m:t>16</m:t>
            </m:r>
          </m:num>
          <m:den>
            <m:r>
              <w:rPr>
                <w:rFonts w:ascii="Cambria Math" w:hAnsi="Cambria Math"/>
                <w:color w:val="C00000"/>
              </w:rPr>
              <m:t>11</m:t>
            </m:r>
          </m:den>
        </m:f>
        <m:r>
          <w:rPr>
            <w:rFonts w:ascii="Cambria Math" w:hAnsi="Cambria Math"/>
            <w:color w:val="C00000"/>
          </w:rPr>
          <m:t xml:space="preserve"> </m:t>
        </m:r>
        <m:r>
          <m:rPr>
            <m:sty m:val="p"/>
          </m:rPr>
          <w:rPr>
            <w:rFonts w:ascii="Cambria Math" w:hAnsi="Cambria Math"/>
            <w:color w:val="C00000"/>
          </w:rPr>
          <m:t>A</m:t>
        </m:r>
      </m:oMath>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3</m:t>
            </m:r>
          </m:sub>
        </m:sSub>
      </m:oMath>
      <w:r>
        <w:rPr>
          <w:color w:val="C00000"/>
        </w:rPr>
        <w:t>=</w:t>
      </w:r>
      <m:oMath>
        <m:f>
          <m:fPr>
            <m:ctrlPr>
              <w:rPr>
                <w:rFonts w:ascii="Cambria Math" w:hAnsi="Cambria Math"/>
                <w:color w:val="C00000"/>
              </w:rPr>
            </m:ctrlPr>
          </m:fPr>
          <m:num>
            <m:r>
              <w:rPr>
                <w:rFonts w:ascii="Cambria Math" w:hAnsi="Cambria Math"/>
                <w:color w:val="C00000"/>
              </w:rPr>
              <m:t>2</m:t>
            </m:r>
          </m:num>
          <m:den>
            <m:r>
              <w:rPr>
                <w:rFonts w:ascii="Cambria Math" w:hAnsi="Cambria Math"/>
                <w:color w:val="C00000"/>
              </w:rPr>
              <m:t>11</m:t>
            </m:r>
          </m:den>
        </m:f>
        <m:r>
          <w:rPr>
            <w:rFonts w:ascii="Cambria Math" w:hAnsi="Cambria Math"/>
            <w:color w:val="C00000"/>
          </w:rPr>
          <m:t xml:space="preserve"> </m:t>
        </m:r>
        <m:r>
          <m:rPr>
            <m:sty m:val="p"/>
          </m:rPr>
          <w:rPr>
            <w:rFonts w:ascii="Cambria Math" w:hAnsi="Cambria Math"/>
            <w:color w:val="C00000"/>
          </w:rPr>
          <m:t>A</m:t>
        </m:r>
      </m:oMath>
      <w:r>
        <w:rPr>
          <w:color w:val="C00000"/>
        </w:rPr>
        <w:t>。所求</w:t>
      </w:r>
      <m:oMath>
        <m:r>
          <w:rPr>
            <w:rFonts w:ascii="Cambria Math" w:hAnsi="Cambria Math"/>
            <w:color w:val="C00000"/>
          </w:rPr>
          <m:t>u</m:t>
        </m:r>
      </m:oMath>
      <w:r>
        <w:rPr>
          <w:color w:val="C00000"/>
        </w:rPr>
        <w:t>只跨左水平</w:t>
      </w:r>
      <m:oMath>
        <m:r>
          <w:rPr>
            <w:rFonts w:ascii="Cambria Math" w:hAnsi="Cambria Math"/>
            <w:color w:val="C00000"/>
          </w:rPr>
          <m:t xml:space="preserve">1 </m:t>
        </m:r>
        <m:r>
          <m:rPr>
            <m:sty m:val="p"/>
          </m:rPr>
          <w:rPr>
            <w:rFonts w:ascii="Cambria Math" w:hAnsi="Cambria Math"/>
            <w:color w:val="C00000"/>
          </w:rPr>
          <m:t>Ω</m:t>
        </m:r>
      </m:oMath>
      <w:r>
        <w:rPr>
          <w:color w:val="C00000"/>
        </w:rPr>
        <w:t>，左正右负，所以</w:t>
      </w:r>
      <m:oMath>
        <m:r>
          <w:rPr>
            <w:rFonts w:ascii="Cambria Math" w:hAnsi="Cambria Math"/>
            <w:color w:val="C00000"/>
          </w:rPr>
          <m:t>u</m:t>
        </m:r>
        <m:r>
          <w:rPr>
            <w:rFonts w:ascii="Cambria Math" w:hAnsi="Cambria Math"/>
            <w:color w:val="C00000"/>
          </w:rPr>
          <m:t>=1(</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oMath>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oMath>
      <w:r>
        <w:rPr>
          <w:color w:val="C00000"/>
        </w:rPr>
        <w:t>)=</w:t>
      </w:r>
      <m:oMath>
        <m:f>
          <m:fPr>
            <m:ctrlPr>
              <w:rPr>
                <w:rFonts w:ascii="Cambria Math" w:hAnsi="Cambria Math"/>
                <w:color w:val="C00000"/>
              </w:rPr>
            </m:ctrlPr>
          </m:fPr>
          <m:num>
            <m:r>
              <w:rPr>
                <w:rFonts w:ascii="Cambria Math" w:hAnsi="Cambria Math"/>
                <w:color w:val="C00000"/>
              </w:rPr>
              <m:t>6</m:t>
            </m:r>
          </m:num>
          <m:den>
            <m:r>
              <w:rPr>
                <w:rFonts w:ascii="Cambria Math" w:hAnsi="Cambria Math"/>
                <w:color w:val="C00000"/>
              </w:rPr>
              <m:t>11</m:t>
            </m:r>
          </m:den>
        </m:f>
        <m:r>
          <w:rPr>
            <w:rFonts w:ascii="Cambria Math" w:hAnsi="Cambria Math"/>
            <w:color w:val="C00000"/>
          </w:rPr>
          <m:t xml:space="preserve"> </m:t>
        </m:r>
        <m:r>
          <m:rPr>
            <m:sty m:val="p"/>
          </m:rPr>
          <w:rPr>
            <w:rFonts w:ascii="Cambria Math" w:hAnsi="Cambria Math"/>
            <w:color w:val="C00000"/>
          </w:rPr>
          <m:t>V</m:t>
        </m:r>
      </m:oMath>
      <w:r>
        <w:rPr>
          <w:color w:val="C00000"/>
        </w:rPr>
        <w:t>。</w:t>
      </w:r>
    </w:p>
    <w:p w14:paraId="4455B866" w14:textId="77777777" w:rsidR="0078794F" w:rsidRDefault="006D430E">
      <w:pPr>
        <w:keepLines/>
        <w:spacing w:after="160"/>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r>
            <w:rPr>
              <w:rFonts w:ascii="Cambria Math" w:hAnsi="Cambria Math"/>
              <w:color w:val="C00000"/>
            </w:rPr>
            <m:t>=-2</m:t>
          </m:r>
        </m:oMath>
      </m:oMathPara>
    </w:p>
    <w:p w14:paraId="278FFC65" w14:textId="77777777" w:rsidR="0078794F" w:rsidRDefault="006D430E">
      <w:pPr>
        <w:keepLines/>
        <w:spacing w:after="160"/>
      </w:pPr>
      <m:oMathPara>
        <m:oMath>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r>
            <w:rPr>
              <w:rFonts w:ascii="Cambria Math" w:hAnsi="Cambria Math"/>
              <w:color w:val="C00000"/>
            </w:rPr>
            <m:t>+4</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3</m:t>
              </m:r>
            </m:sub>
          </m:sSub>
          <m:r>
            <w:rPr>
              <w:rFonts w:ascii="Cambria Math" w:hAnsi="Cambria Math"/>
              <w:color w:val="C00000"/>
            </w:rPr>
            <m:t>=-4</m:t>
          </m:r>
        </m:oMath>
      </m:oMathPara>
    </w:p>
    <w:p w14:paraId="59D27247" w14:textId="77777777" w:rsidR="0078794F" w:rsidRDefault="006D430E">
      <w:pPr>
        <w:keepLines/>
        <w:spacing w:after="160"/>
      </w:pPr>
      <m:oMathPara>
        <m:oMath>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r>
            <w:rPr>
              <w:rFonts w:ascii="Cambria Math" w:hAnsi="Cambria Math"/>
              <w:color w:val="C00000"/>
            </w:rPr>
            <m:t>+3</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3</m:t>
              </m:r>
            </m:sub>
          </m:sSub>
          <m:r>
            <w:rPr>
              <w:rFonts w:ascii="Cambria Math" w:hAnsi="Cambria Math"/>
              <w:color w:val="C00000"/>
            </w:rPr>
            <m:t>=4</m:t>
          </m:r>
        </m:oMath>
      </m:oMathPara>
    </w:p>
    <w:p w14:paraId="7976E17C" w14:textId="77777777" w:rsidR="0078794F" w:rsidRDefault="006D430E">
      <w:pPr>
        <w:keepLines/>
        <w:spacing w:after="160"/>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16</m:t>
              </m:r>
            </m:num>
            <m:den>
              <m:r>
                <w:rPr>
                  <w:rFonts w:ascii="Cambria Math" w:hAnsi="Cambria Math"/>
                  <w:color w:val="C00000"/>
                </w:rPr>
                <m:t>11</m:t>
              </m:r>
            </m:den>
          </m:f>
          <m:r>
            <m:rPr>
              <m:sty m:val="p"/>
            </m:rPr>
            <w:rPr>
              <w:rFonts w:ascii="Cambria Math" w:hAnsi="Cambria Math"/>
              <w:color w:val="C00000"/>
            </w:rPr>
            <m:t xml:space="preserve"> A</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3</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2</m:t>
              </m:r>
            </m:num>
            <m:den>
              <m:r>
                <w:rPr>
                  <w:rFonts w:ascii="Cambria Math" w:hAnsi="Cambria Math"/>
                  <w:color w:val="C00000"/>
                </w:rPr>
                <m:t>11</m:t>
              </m:r>
            </m:den>
          </m:f>
          <m:r>
            <m:rPr>
              <m:sty m:val="p"/>
            </m:rPr>
            <w:rPr>
              <w:rFonts w:ascii="Cambria Math" w:hAnsi="Cambria Math"/>
              <w:color w:val="C00000"/>
            </w:rPr>
            <m:t xml:space="preserve"> A</m:t>
          </m:r>
        </m:oMath>
      </m:oMathPara>
    </w:p>
    <w:p w14:paraId="60B54E20" w14:textId="77777777" w:rsidR="0078794F" w:rsidRDefault="006D430E">
      <w:pPr>
        <w:keepLines/>
        <w:spacing w:after="160"/>
      </w:pPr>
      <m:oMathPara>
        <m:oMath>
          <m:r>
            <w:rPr>
              <w:rFonts w:ascii="Cambria Math" w:hAnsi="Cambria Math"/>
              <w:color w:val="C00000"/>
            </w:rPr>
            <m:t>u</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6</m:t>
              </m:r>
            </m:num>
            <m:den>
              <m:r>
                <w:rPr>
                  <w:rFonts w:ascii="Cambria Math" w:hAnsi="Cambria Math"/>
                  <w:color w:val="C00000"/>
                </w:rPr>
                <m:t>11</m:t>
              </m:r>
            </m:den>
          </m:f>
          <m:r>
            <m:rPr>
              <m:sty m:val="p"/>
            </m:rPr>
            <w:rPr>
              <w:rFonts w:ascii="Cambria Math" w:hAnsi="Cambria Math"/>
              <w:color w:val="C00000"/>
            </w:rPr>
            <m:t xml:space="preserve"> V</m:t>
          </m:r>
        </m:oMath>
      </m:oMathPara>
    </w:p>
    <w:p w14:paraId="26831A09" w14:textId="77777777" w:rsidR="0078794F" w:rsidRDefault="006D430E">
      <w:pPr>
        <w:keepNext/>
        <w:keepLines/>
        <w:pageBreakBefore/>
        <w:spacing w:after="100"/>
      </w:pPr>
      <w:r>
        <w:lastRenderedPageBreak/>
        <w:t xml:space="preserve">513. </w:t>
      </w:r>
      <w:r>
        <w:t>所示，利用网孔电流法求电路中各电源（包括受控源）的功率。</w:t>
      </w:r>
    </w:p>
    <w:p w14:paraId="0E8AA124" w14:textId="77777777" w:rsidR="0078794F" w:rsidRDefault="006D430E">
      <w:pPr>
        <w:keepNext/>
        <w:keepLines/>
        <w:spacing w:after="100"/>
      </w:pPr>
      <w:r>
        <w:rPr>
          <w:color w:val="666666"/>
        </w:rPr>
        <w:t>原左图</w:t>
      </w:r>
    </w:p>
    <w:p w14:paraId="77549BB2" w14:textId="77777777" w:rsidR="0078794F" w:rsidRDefault="006D430E">
      <w:pPr>
        <w:keepLines/>
        <w:spacing w:after="140"/>
        <w:jc w:val="center"/>
      </w:pPr>
      <w:r>
        <w:rPr>
          <w:noProof/>
        </w:rPr>
        <w:drawing>
          <wp:inline distT="0" distB="0" distL="0" distR="0" wp14:anchorId="207FDE81" wp14:editId="6487BFF2">
            <wp:extent cx="5940000" cy="3300677"/>
            <wp:effectExtent l="0" t="0" r="0" b="0"/>
            <wp:docPr id="9" name="Picture 9" descr="第513题原图重绘；源30000.pdf；可编辑SVG：Q513_left.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13_left.png"/>
                    <pic:cNvPicPr/>
                  </pic:nvPicPr>
                  <pic:blipFill>
                    <a:blip r:embed="rId24">
                      <a:extLst>
                        <a:ext uri="{96DAC541-7B7A-43D3-8B79-37D633B846F1}">
                          <asvg:svgBlip xmlns:asvg="http://schemas.microsoft.com/office/drawing/2016/SVG/main" r:embed="rId25"/>
                        </a:ext>
                      </a:extLst>
                    </a:blip>
                    <a:stretch>
                      <a:fillRect/>
                    </a:stretch>
                  </pic:blipFill>
                  <pic:spPr>
                    <a:xfrm>
                      <a:off x="0" y="0"/>
                      <a:ext cx="5940000" cy="3300677"/>
                    </a:xfrm>
                    <a:prstGeom prst="rect">
                      <a:avLst/>
                    </a:prstGeom>
                  </pic:spPr>
                </pic:pic>
              </a:graphicData>
            </a:graphic>
          </wp:inline>
        </w:drawing>
      </w:r>
    </w:p>
    <w:p w14:paraId="03E5EFA8" w14:textId="77777777" w:rsidR="0078794F" w:rsidRDefault="006D430E">
      <w:pPr>
        <w:keepNext/>
        <w:keepLines/>
        <w:pageBreakBefore/>
        <w:spacing w:after="100"/>
      </w:pPr>
      <w:r>
        <w:rPr>
          <w:color w:val="666666"/>
        </w:rPr>
        <w:lastRenderedPageBreak/>
        <w:t>原右图</w:t>
      </w:r>
    </w:p>
    <w:p w14:paraId="2727BA67" w14:textId="77777777" w:rsidR="0078794F" w:rsidRDefault="006D430E">
      <w:pPr>
        <w:keepLines/>
        <w:spacing w:after="140"/>
        <w:jc w:val="center"/>
      </w:pPr>
      <w:r>
        <w:rPr>
          <w:noProof/>
        </w:rPr>
        <w:drawing>
          <wp:inline distT="0" distB="0" distL="0" distR="0" wp14:anchorId="46DB92E3" wp14:editId="709EDE7C">
            <wp:extent cx="5940000" cy="4455762"/>
            <wp:effectExtent l="0" t="0" r="0" b="0"/>
            <wp:docPr id="10" name="Picture 10" descr="第513题原图重绘；源30000.pdf；可编辑SVG：Q513_right.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13_right.png"/>
                    <pic:cNvPicPr/>
                  </pic:nvPicPr>
                  <pic:blipFill>
                    <a:blip r:embed="rId26">
                      <a:extLst>
                        <a:ext uri="{96DAC541-7B7A-43D3-8B79-37D633B846F1}">
                          <asvg:svgBlip xmlns:asvg="http://schemas.microsoft.com/office/drawing/2016/SVG/main" r:embed="rId27"/>
                        </a:ext>
                      </a:extLst>
                    </a:blip>
                    <a:stretch>
                      <a:fillRect/>
                    </a:stretch>
                  </pic:blipFill>
                  <pic:spPr>
                    <a:xfrm>
                      <a:off x="0" y="0"/>
                      <a:ext cx="5940000" cy="4455762"/>
                    </a:xfrm>
                    <a:prstGeom prst="rect">
                      <a:avLst/>
                    </a:prstGeom>
                  </pic:spPr>
                </pic:pic>
              </a:graphicData>
            </a:graphic>
          </wp:inline>
        </w:drawing>
      </w:r>
    </w:p>
    <w:p w14:paraId="3A26C800" w14:textId="77777777" w:rsidR="0078794F" w:rsidRDefault="006D430E">
      <w:pPr>
        <w:keepNext/>
        <w:keepLines/>
        <w:pageBreakBefore/>
        <w:spacing w:after="100"/>
      </w:pPr>
      <w:r>
        <w:rPr>
          <w:color w:val="C00000"/>
        </w:rPr>
        <w:lastRenderedPageBreak/>
        <w:t>【新增答案】按吸收功率为正：原左图</w:t>
      </w:r>
      <m:oMath>
        <m:r>
          <w:rPr>
            <w:rFonts w:ascii="Cambria Math" w:hAnsi="Cambria Math"/>
            <w:color w:val="C00000"/>
          </w:rPr>
          <m:t xml:space="preserve">2 </m:t>
        </m:r>
        <m:r>
          <m:rPr>
            <m:sty m:val="p"/>
          </m:rPr>
          <w:rPr>
            <w:rFonts w:ascii="Cambria Math" w:hAnsi="Cambria Math"/>
            <w:color w:val="C00000"/>
          </w:rPr>
          <m:t>mA</m:t>
        </m:r>
      </m:oMath>
      <w:r>
        <w:rPr>
          <w:color w:val="C00000"/>
        </w:rPr>
        <w:t>源</w:t>
      </w:r>
      <m:oMath>
        <m:r>
          <w:rPr>
            <w:rFonts w:ascii="Cambria Math" w:hAnsi="Cambria Math"/>
            <w:color w:val="C00000"/>
          </w:rPr>
          <m:t>-</m:t>
        </m:r>
        <m:r>
          <w:rPr>
            <w:rFonts w:ascii="Cambria Math" w:hAnsi="Cambria Math"/>
            <w:color w:val="C00000"/>
          </w:rPr>
          <m:t xml:space="preserve">5 </m:t>
        </m:r>
        <m:r>
          <m:rPr>
            <m:sty m:val="p"/>
          </m:rPr>
          <w:rPr>
            <w:rFonts w:ascii="Cambria Math" w:hAnsi="Cambria Math"/>
            <w:color w:val="C00000"/>
          </w:rPr>
          <m:t>mW</m:t>
        </m:r>
      </m:oMath>
      <w:r>
        <w:rPr>
          <w:color w:val="C00000"/>
        </w:rPr>
        <w:t>、</w:t>
      </w:r>
      <m:oMath>
        <m:r>
          <w:rPr>
            <w:rFonts w:ascii="Cambria Math" w:hAnsi="Cambria Math"/>
            <w:color w:val="C00000"/>
          </w:rPr>
          <m:t xml:space="preserve">4 </m:t>
        </m:r>
        <m:r>
          <m:rPr>
            <m:sty m:val="p"/>
          </m:rPr>
          <w:rPr>
            <w:rFonts w:ascii="Cambria Math" w:hAnsi="Cambria Math"/>
            <w:color w:val="C00000"/>
          </w:rPr>
          <m:t>V</m:t>
        </m:r>
      </m:oMath>
      <w:r>
        <w:rPr>
          <w:color w:val="C00000"/>
        </w:rPr>
        <w:t>源</w:t>
      </w:r>
      <m:oMath>
        <m:r>
          <w:rPr>
            <w:rFonts w:ascii="Cambria Math" w:hAnsi="Cambria Math"/>
            <w:color w:val="C00000"/>
          </w:rPr>
          <m:t xml:space="preserve">+6 </m:t>
        </m:r>
        <m:r>
          <m:rPr>
            <m:sty m:val="p"/>
          </m:rPr>
          <w:rPr>
            <w:rFonts w:ascii="Cambria Math" w:hAnsi="Cambria Math"/>
            <w:color w:val="C00000"/>
          </w:rPr>
          <m:t>mW</m:t>
        </m:r>
      </m:oMath>
      <w:r>
        <w:rPr>
          <w:color w:val="C00000"/>
        </w:rPr>
        <w:t>、</w:t>
      </w:r>
      <m:oMath>
        <m:r>
          <w:rPr>
            <w:rFonts w:ascii="Cambria Math" w:hAnsi="Cambria Math"/>
            <w:color w:val="C00000"/>
          </w:rPr>
          <m:t xml:space="preserve">6 </m:t>
        </m:r>
        <m:r>
          <m:rPr>
            <m:sty m:val="p"/>
          </m:rPr>
          <w:rPr>
            <w:rFonts w:ascii="Cambria Math" w:hAnsi="Cambria Math"/>
            <w:color w:val="C00000"/>
          </w:rPr>
          <m:t>V</m:t>
        </m:r>
      </m:oMath>
      <w:r>
        <w:rPr>
          <w:color w:val="C00000"/>
        </w:rPr>
        <w:t>源</w:t>
      </w:r>
      <m:oMath>
        <m:r>
          <w:rPr>
            <w:rFonts w:ascii="Cambria Math" w:hAnsi="Cambria Math"/>
            <w:color w:val="C00000"/>
          </w:rPr>
          <m:t>-</m:t>
        </m:r>
        <m:r>
          <w:rPr>
            <w:rFonts w:ascii="Cambria Math" w:hAnsi="Cambria Math"/>
            <w:color w:val="C00000"/>
          </w:rPr>
          <m:t xml:space="preserve">9 </m:t>
        </m:r>
        <m:r>
          <m:rPr>
            <m:sty m:val="p"/>
          </m:rPr>
          <w:rPr>
            <w:rFonts w:ascii="Cambria Math" w:hAnsi="Cambria Math"/>
            <w:color w:val="C00000"/>
          </w:rPr>
          <m:t>mW</m:t>
        </m:r>
      </m:oMath>
      <w:r>
        <w:rPr>
          <w:color w:val="C00000"/>
        </w:rPr>
        <w:t>、</w:t>
      </w:r>
      <m:oMath>
        <m:r>
          <w:rPr>
            <w:rFonts w:ascii="Cambria Math" w:hAnsi="Cambria Math"/>
            <w:color w:val="C00000"/>
          </w:rPr>
          <m:t>1000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3</m:t>
            </m:r>
          </m:sub>
        </m:sSub>
      </m:oMath>
      <w:r>
        <w:rPr>
          <w:color w:val="C00000"/>
        </w:rPr>
        <w:t>受控电压源</w:t>
      </w:r>
      <m:oMath>
        <m:r>
          <w:rPr>
            <w:rFonts w:ascii="Cambria Math" w:hAnsi="Cambria Math"/>
            <w:color w:val="C00000"/>
          </w:rPr>
          <m:t>-</m:t>
        </m:r>
        <m:r>
          <w:rPr>
            <w:rFonts w:ascii="Cambria Math" w:hAnsi="Cambria Math"/>
            <w:color w:val="C00000"/>
          </w:rPr>
          <m:t xml:space="preserve">4.5 </m:t>
        </m:r>
        <m:r>
          <m:rPr>
            <m:sty m:val="p"/>
          </m:rPr>
          <w:rPr>
            <w:rFonts w:ascii="Cambria Math" w:hAnsi="Cambria Math"/>
            <w:color w:val="C00000"/>
          </w:rPr>
          <m:t>mW</m:t>
        </m:r>
      </m:oMath>
      <w:r>
        <w:rPr>
          <w:color w:val="C00000"/>
        </w:rPr>
        <w:t>、</w:t>
      </w:r>
      <m:oMath>
        <m:r>
          <w:rPr>
            <w:rFonts w:ascii="Cambria Math" w:hAnsi="Cambria Math"/>
            <w:color w:val="C00000"/>
          </w:rPr>
          <m:t>0.5</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oMath>
      <w:r>
        <w:rPr>
          <w:color w:val="C00000"/>
        </w:rPr>
        <w:t>受控电流源</w:t>
      </w:r>
      <m:oMath>
        <m:r>
          <w:rPr>
            <w:rFonts w:ascii="Cambria Math" w:hAnsi="Cambria Math"/>
            <w:color w:val="C00000"/>
          </w:rPr>
          <m:t xml:space="preserve">+5.625 </m:t>
        </m:r>
        <m:r>
          <m:rPr>
            <m:sty m:val="p"/>
          </m:rPr>
          <w:rPr>
            <w:rFonts w:ascii="Cambria Math" w:hAnsi="Cambria Math"/>
            <w:color w:val="C00000"/>
          </w:rPr>
          <m:t>mW</m:t>
        </m:r>
      </m:oMath>
      <w:r>
        <w:rPr>
          <w:color w:val="C00000"/>
        </w:rPr>
        <w:t>。原右图变换后的各源功率另列。</w:t>
      </w:r>
    </w:p>
    <w:p w14:paraId="7CD385E2" w14:textId="77777777" w:rsidR="0078794F" w:rsidRDefault="006D430E">
      <w:pPr>
        <w:keepLines/>
        <w:spacing w:after="120"/>
      </w:pPr>
      <w:r>
        <w:rPr>
          <w:color w:val="C00000"/>
        </w:rPr>
        <w:t>原页左右两图都保留。右图把左图的</w:t>
      </w:r>
      <m:oMath>
        <m:r>
          <w:rPr>
            <w:rFonts w:ascii="Cambria Math" w:hAnsi="Cambria Math"/>
            <w:color w:val="C00000"/>
          </w:rPr>
          <m:t xml:space="preserve">2 </m:t>
        </m:r>
        <m:r>
          <m:rPr>
            <m:sty m:val="p"/>
          </m:rPr>
          <w:rPr>
            <w:rFonts w:ascii="Cambria Math" w:hAnsi="Cambria Math"/>
            <w:color w:val="C00000"/>
          </w:rPr>
          <m:t>mA</m:t>
        </m:r>
      </m:oMath>
      <w:r>
        <w:rPr>
          <w:color w:val="C00000"/>
        </w:rPr>
        <w:t>与</w:t>
      </w:r>
      <m:oMath>
        <m:r>
          <w:rPr>
            <w:rFonts w:ascii="Cambria Math" w:hAnsi="Cambria Math"/>
            <w:color w:val="C00000"/>
          </w:rPr>
          <m:t xml:space="preserve">5 </m:t>
        </m:r>
        <m:r>
          <m:rPr>
            <m:sty m:val="p"/>
          </m:rPr>
          <w:rPr>
            <w:rFonts w:ascii="Cambria Math" w:hAnsi="Cambria Math"/>
            <w:color w:val="C00000"/>
          </w:rPr>
          <m:t>kΩ</m:t>
        </m:r>
      </m:oMath>
      <w:r>
        <w:rPr>
          <w:color w:val="C00000"/>
        </w:rPr>
        <w:t>并联支路变为</w:t>
      </w:r>
      <m:oMath>
        <m:r>
          <w:rPr>
            <w:rFonts w:ascii="Cambria Math" w:hAnsi="Cambria Math"/>
            <w:color w:val="C00000"/>
          </w:rPr>
          <m:t xml:space="preserve">10 </m:t>
        </m:r>
        <m:r>
          <m:rPr>
            <m:sty m:val="p"/>
          </m:rPr>
          <w:rPr>
            <w:rFonts w:ascii="Cambria Math" w:hAnsi="Cambria Math"/>
            <w:color w:val="C00000"/>
          </w:rPr>
          <m:t>V</m:t>
        </m:r>
      </m:oMath>
      <w:r>
        <w:rPr>
          <w:color w:val="C00000"/>
        </w:rPr>
        <w:t>串联</w:t>
      </w:r>
      <m:oMath>
        <m:r>
          <w:rPr>
            <w:rFonts w:ascii="Cambria Math" w:hAnsi="Cambria Math"/>
            <w:color w:val="C00000"/>
          </w:rPr>
          <m:t xml:space="preserve">5 </m:t>
        </m:r>
        <m:r>
          <m:rPr>
            <m:sty m:val="p"/>
          </m:rPr>
          <w:rPr>
            <w:rFonts w:ascii="Cambria Math" w:hAnsi="Cambria Math"/>
            <w:color w:val="C00000"/>
          </w:rPr>
          <m:t>kΩ</m:t>
        </m:r>
      </m:oMath>
      <w:r>
        <w:rPr>
          <w:color w:val="C00000"/>
        </w:rPr>
        <w:t>，把</w:t>
      </w:r>
      <m:oMath>
        <m:r>
          <w:rPr>
            <w:rFonts w:ascii="Cambria Math" w:hAnsi="Cambria Math"/>
            <w:color w:val="C00000"/>
          </w:rPr>
          <m:t>0.5</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oMath>
      <w:r>
        <w:rPr>
          <w:color w:val="C00000"/>
        </w:rPr>
        <w:t>与</w:t>
      </w:r>
      <m:oMath>
        <m:r>
          <w:rPr>
            <w:rFonts w:ascii="Cambria Math" w:hAnsi="Cambria Math"/>
            <w:color w:val="C00000"/>
          </w:rPr>
          <m:t xml:space="preserve">10 </m:t>
        </m:r>
        <m:r>
          <m:rPr>
            <m:sty m:val="p"/>
          </m:rPr>
          <w:rPr>
            <w:rFonts w:ascii="Cambria Math" w:hAnsi="Cambria Math"/>
            <w:color w:val="C00000"/>
          </w:rPr>
          <m:t>kΩ</m:t>
        </m:r>
      </m:oMath>
      <w:r>
        <w:rPr>
          <w:color w:val="C00000"/>
        </w:rPr>
        <w:t>并联支路变为</w:t>
      </w:r>
      <m:oMath>
        <m:r>
          <w:rPr>
            <w:rFonts w:ascii="Cambria Math" w:hAnsi="Cambria Math"/>
            <w:color w:val="C00000"/>
          </w:rPr>
          <m:t>5000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oMath>
      <w:r>
        <w:rPr>
          <w:color w:val="C00000"/>
        </w:rPr>
        <w:t>串联</w:t>
      </w:r>
      <m:oMath>
        <m:r>
          <w:rPr>
            <w:rFonts w:ascii="Cambria Math" w:hAnsi="Cambria Math"/>
            <w:color w:val="C00000"/>
          </w:rPr>
          <m:t xml:space="preserve">10 </m:t>
        </m:r>
        <m:r>
          <m:rPr>
            <m:sty m:val="p"/>
          </m:rPr>
          <w:rPr>
            <w:rFonts w:ascii="Cambria Math" w:hAnsi="Cambria Math"/>
            <w:color w:val="C00000"/>
          </w:rPr>
          <m:t>kΩ</m:t>
        </m:r>
      </m:oMath>
      <w:r>
        <w:rPr>
          <w:color w:val="C00000"/>
        </w:rPr>
        <w:t>；中间</w:t>
      </w:r>
      <m:oMath>
        <m:r>
          <w:rPr>
            <w:rFonts w:ascii="Cambria Math" w:hAnsi="Cambria Math"/>
            <w:color w:val="C00000"/>
          </w:rPr>
          <m:t>1000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3</m:t>
            </m:r>
          </m:sub>
        </m:sSub>
      </m:oMath>
      <w:r>
        <w:rPr>
          <w:color w:val="C00000"/>
        </w:rPr>
        <w:t>受控电压源保留。源变换保持外部端口量，不能把变换后的源内部功率当作左图原源功率。</w:t>
      </w:r>
    </w:p>
    <w:p w14:paraId="59C41FCB" w14:textId="77777777" w:rsidR="0078794F" w:rsidRDefault="006D430E">
      <w:pPr>
        <w:keepLines/>
        <w:spacing w:after="120"/>
      </w:pPr>
      <w:r>
        <w:rPr>
          <w:color w:val="C00000"/>
        </w:rPr>
        <w:t>沿原右图两个顺时针网孔，</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oMath>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m:t>
            </m:r>
            <m:r>
              <w:rPr>
                <w:rFonts w:ascii="Cambria Math" w:hAnsi="Cambria Math"/>
                <w:color w:val="C00000"/>
              </w:rPr>
              <m:t>2</m:t>
            </m:r>
          </m:sub>
        </m:sSub>
      </m:oMath>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3</m:t>
            </m:r>
          </m:sub>
        </m:sSub>
      </m:oMath>
      <w:r>
        <w:rPr>
          <w:color w:val="C00000"/>
        </w:rPr>
        <w:t>。左网孔方程为</w:t>
      </w:r>
      <m:oMath>
        <m:r>
          <w:rPr>
            <w:rFonts w:ascii="Cambria Math" w:hAnsi="Cambria Math"/>
            <w:color w:val="C00000"/>
          </w:rPr>
          <m:t>5000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r>
          <w:rPr>
            <w:rFonts w:ascii="Cambria Math" w:hAnsi="Cambria Math"/>
            <w:color w:val="C00000"/>
          </w:rPr>
          <m:t>+4+1000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3</m:t>
            </m:r>
          </m:sub>
        </m:sSub>
        <m:r>
          <w:rPr>
            <w:rFonts w:ascii="Cambria Math" w:hAnsi="Cambria Math"/>
            <w:color w:val="C00000"/>
          </w:rPr>
          <m:t>=10</m:t>
        </m:r>
      </m:oMath>
      <w:r>
        <w:rPr>
          <w:color w:val="C00000"/>
        </w:rPr>
        <w:t>；右网孔方程为</w:t>
      </w:r>
      <m:oMath>
        <m:r>
          <w:rPr>
            <w:rFonts w:ascii="Cambria Math" w:hAnsi="Cambria Math"/>
            <w:color w:val="C00000"/>
          </w:rPr>
          <m:t>6+10000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3</m:t>
            </m:r>
          </m:sub>
        </m:sSub>
        <m:r>
          <w:rPr>
            <w:rFonts w:ascii="Cambria Math" w:hAnsi="Cambria Math"/>
            <w:color w:val="C00000"/>
          </w:rPr>
          <m:t>+5000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r>
          <w:rPr>
            <w:rFonts w:ascii="Cambria Math" w:hAnsi="Cambria Math"/>
            <w:color w:val="C00000"/>
          </w:rPr>
          <m:t>-</m:t>
        </m:r>
        <m:r>
          <w:rPr>
            <w:rFonts w:ascii="Cambria Math" w:hAnsi="Cambria Math"/>
            <w:color w:val="C00000"/>
          </w:rPr>
          <m:t>1000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3</m:t>
            </m:r>
          </m:sub>
        </m:sSub>
        <m:r>
          <w:rPr>
            <w:rFonts w:ascii="Cambria Math" w:hAnsi="Cambria Math"/>
            <w:color w:val="C00000"/>
          </w:rPr>
          <m:t>=0</m:t>
        </m:r>
      </m:oMath>
      <w:r>
        <w:rPr>
          <w:color w:val="C00000"/>
        </w:rPr>
        <w:t>。</w:t>
      </w:r>
    </w:p>
    <w:p w14:paraId="54048FC7" w14:textId="77777777" w:rsidR="0078794F" w:rsidRDefault="006D430E">
      <w:pPr>
        <w:keepLines/>
        <w:spacing w:after="120"/>
      </w:pPr>
      <w:r>
        <w:rPr>
          <w:color w:val="C00000"/>
        </w:rPr>
        <w:t>联立得</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r>
          <w:rPr>
            <w:rFonts w:ascii="Cambria Math" w:hAnsi="Cambria Math"/>
            <w:color w:val="C00000"/>
          </w:rPr>
          <m:t xml:space="preserve">=1.5 </m:t>
        </m:r>
        <m:r>
          <m:rPr>
            <m:sty m:val="p"/>
          </m:rPr>
          <w:rPr>
            <w:rFonts w:ascii="Cambria Math" w:hAnsi="Cambria Math"/>
            <w:color w:val="C00000"/>
          </w:rPr>
          <m:t>mA</m:t>
        </m:r>
      </m:oMath>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3</m:t>
            </m:r>
          </m:sub>
        </m:sSub>
        <m:r>
          <w:rPr>
            <w:rFonts w:ascii="Cambria Math" w:hAnsi="Cambria Math"/>
            <w:color w:val="C00000"/>
          </w:rPr>
          <m:t xml:space="preserve">=-1.5 </m:t>
        </m:r>
        <m:r>
          <m:rPr>
            <m:sty m:val="p"/>
          </m:rPr>
          <w:rPr>
            <w:rFonts w:ascii="Cambria Math" w:hAnsi="Cambria Math"/>
            <w:color w:val="C00000"/>
          </w:rPr>
          <m:t>mA</m:t>
        </m:r>
      </m:oMath>
      <w:r>
        <w:rPr>
          <w:color w:val="C00000"/>
        </w:rPr>
        <w:t>。以下恢复原左图电源功率。设左、中、右上节点相对公共下节点的电位分别为</w:t>
      </w:r>
      <m:oMath>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a</m:t>
            </m:r>
          </m:sub>
        </m:sSub>
      </m:oMath>
      <w:r>
        <w:rPr>
          <w:color w:val="C00000"/>
        </w:rPr>
        <w:t>、</w:t>
      </w:r>
      <m:oMath>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b</m:t>
            </m:r>
          </m:sub>
        </m:sSub>
      </m:oMath>
      <w:r>
        <w:rPr>
          <w:color w:val="C00000"/>
        </w:rPr>
        <w:t>、</w:t>
      </w:r>
      <m:oMath>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c</m:t>
            </m:r>
          </m:sub>
        </m:sSub>
      </m:oMath>
      <w:r>
        <w:rPr>
          <w:color w:val="C00000"/>
        </w:rPr>
        <w:t>，则</w:t>
      </w:r>
      <m:oMath>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b</m:t>
            </m:r>
          </m:sub>
        </m:sSub>
        <m:r>
          <w:rPr>
            <w:rFonts w:ascii="Cambria Math" w:hAnsi="Cambria Math"/>
            <w:color w:val="C00000"/>
          </w:rPr>
          <m:t>=1000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3</m:t>
            </m:r>
          </m:sub>
        </m:sSub>
        <m:r>
          <w:rPr>
            <w:rFonts w:ascii="Cambria Math" w:hAnsi="Cambria Math"/>
            <w:color w:val="C00000"/>
          </w:rPr>
          <m:t xml:space="preserve">=-1.5 </m:t>
        </m:r>
        <m:r>
          <m:rPr>
            <m:sty m:val="p"/>
          </m:rPr>
          <w:rPr>
            <w:rFonts w:ascii="Cambria Math" w:hAnsi="Cambria Math"/>
            <w:color w:val="C00000"/>
          </w:rPr>
          <m:t>V</m:t>
        </m:r>
      </m:oMath>
      <w:r>
        <w:rPr>
          <w:color w:val="C00000"/>
        </w:rPr>
        <w:t>，</w:t>
      </w:r>
      <m:oMath>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a</m:t>
            </m:r>
          </m:sub>
        </m:sSub>
        <m:r>
          <w:rPr>
            <w:rFonts w:ascii="Cambria Math" w:hAnsi="Cambria Math"/>
            <w:color w:val="C00000"/>
          </w:rPr>
          <m:t>=</m:t>
        </m:r>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b</m:t>
            </m:r>
          </m:sub>
        </m:sSub>
        <m:r>
          <w:rPr>
            <w:rFonts w:ascii="Cambria Math" w:hAnsi="Cambria Math"/>
            <w:color w:val="C00000"/>
          </w:rPr>
          <m:t xml:space="preserve">+4=2.5 </m:t>
        </m:r>
        <m:r>
          <m:rPr>
            <m:sty m:val="p"/>
          </m:rPr>
          <w:rPr>
            <w:rFonts w:ascii="Cambria Math" w:hAnsi="Cambria Math"/>
            <w:color w:val="C00000"/>
          </w:rPr>
          <m:t>V</m:t>
        </m:r>
      </m:oMath>
      <w:r>
        <w:rPr>
          <w:color w:val="C00000"/>
        </w:rPr>
        <w:t>，</w:t>
      </w:r>
      <m:oMath>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c</m:t>
            </m:r>
          </m:sub>
        </m:sSub>
        <m:r>
          <w:rPr>
            <w:rFonts w:ascii="Cambria Math" w:hAnsi="Cambria Math"/>
            <w:color w:val="C00000"/>
          </w:rPr>
          <m:t>=</m:t>
        </m:r>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b</m:t>
            </m:r>
          </m:sub>
        </m:sSub>
        <m:r>
          <w:rPr>
            <w:rFonts w:ascii="Cambria Math" w:hAnsi="Cambria Math"/>
            <w:color w:val="C00000"/>
          </w:rPr>
          <m:t>-</m:t>
        </m:r>
        <m:r>
          <w:rPr>
            <w:rFonts w:ascii="Cambria Math" w:hAnsi="Cambria Math"/>
            <w:color w:val="C00000"/>
          </w:rPr>
          <m:t xml:space="preserve">6=-7.5 </m:t>
        </m:r>
        <m:r>
          <m:rPr>
            <m:sty m:val="p"/>
          </m:rPr>
          <w:rPr>
            <w:rFonts w:ascii="Cambria Math" w:hAnsi="Cambria Math"/>
            <w:color w:val="C00000"/>
          </w:rPr>
          <m:t>V</m:t>
        </m:r>
      </m:oMath>
      <w:r>
        <w:rPr>
          <w:color w:val="C00000"/>
        </w:rPr>
        <w:t>。</w:t>
      </w:r>
    </w:p>
    <w:p w14:paraId="4E0CA7C0" w14:textId="77777777" w:rsidR="0078794F" w:rsidRDefault="006D430E">
      <w:pPr>
        <w:keepLines/>
        <w:spacing w:after="120"/>
      </w:pPr>
      <w:r>
        <w:rPr>
          <w:color w:val="C00000"/>
        </w:rPr>
        <w:t>统一采用吸收功率</w:t>
      </w:r>
      <m:oMath>
        <m:r>
          <w:rPr>
            <w:rFonts w:ascii="Cambria Math" w:hAnsi="Cambria Math"/>
            <w:color w:val="C00000"/>
          </w:rPr>
          <m:t>P</m:t>
        </m:r>
        <m:r>
          <w:rPr>
            <w:rFonts w:ascii="Cambria Math" w:hAnsi="Cambria Math"/>
            <w:color w:val="C00000"/>
          </w:rPr>
          <m:t>=</m:t>
        </m:r>
        <m:r>
          <w:rPr>
            <w:rFonts w:ascii="Cambria Math" w:hAnsi="Cambria Math"/>
            <w:color w:val="C00000"/>
          </w:rPr>
          <m:t>u</m:t>
        </m:r>
        <m:r>
          <w:rPr>
            <w:rFonts w:ascii="Cambria Math" w:hAnsi="Cambria Math"/>
            <w:color w:val="C00000"/>
          </w:rPr>
          <m:t>·</m:t>
        </m:r>
        <m:r>
          <w:rPr>
            <w:rFonts w:ascii="Cambria Math" w:hAnsi="Cambria Math"/>
            <w:color w:val="C00000"/>
          </w:rPr>
          <m:t>i</m:t>
        </m:r>
      </m:oMath>
      <w:r>
        <w:rPr>
          <w:color w:val="C00000"/>
        </w:rPr>
        <w:t>，电流取流入参考正端。原</w:t>
      </w:r>
      <m:oMath>
        <m:r>
          <w:rPr>
            <w:rFonts w:ascii="Cambria Math" w:hAnsi="Cambria Math"/>
            <w:color w:val="C00000"/>
          </w:rPr>
          <m:t xml:space="preserve">2 </m:t>
        </m:r>
        <m:r>
          <m:rPr>
            <m:sty m:val="p"/>
          </m:rPr>
          <w:rPr>
            <w:rFonts w:ascii="Cambria Math" w:hAnsi="Cambria Math"/>
            <w:color w:val="C00000"/>
          </w:rPr>
          <m:t>mA</m:t>
        </m:r>
      </m:oMath>
      <w:r>
        <w:rPr>
          <w:color w:val="C00000"/>
        </w:rPr>
        <w:t>源向上，吸收功率为</w:t>
      </w:r>
      <m:oMath>
        <m:r>
          <w:rPr>
            <w:rFonts w:ascii="Cambria Math" w:hAnsi="Cambria Math"/>
            <w:color w:val="C00000"/>
          </w:rPr>
          <m:t>-</m:t>
        </m:r>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a</m:t>
            </m:r>
          </m:sub>
        </m:sSub>
        <m:r>
          <w:rPr>
            <w:rFonts w:ascii="Cambria Math" w:hAnsi="Cambria Math"/>
            <w:color w:val="C00000"/>
          </w:rPr>
          <m:t xml:space="preserve">×2 </m:t>
        </m:r>
        <m:r>
          <m:rPr>
            <m:sty m:val="p"/>
          </m:rPr>
          <w:rPr>
            <w:rFonts w:ascii="Cambria Math" w:hAnsi="Cambria Math"/>
            <w:color w:val="C00000"/>
          </w:rPr>
          <m:t>mA</m:t>
        </m:r>
      </m:oMath>
      <w:r>
        <w:rPr>
          <w:color w:val="C00000"/>
        </w:rPr>
        <w:t>；</w:t>
      </w:r>
      <m:oMath>
        <m:r>
          <w:rPr>
            <w:rFonts w:ascii="Cambria Math" w:hAnsi="Cambria Math"/>
            <w:color w:val="C00000"/>
          </w:rPr>
          <m:t xml:space="preserve">4 </m:t>
        </m:r>
        <m:r>
          <m:rPr>
            <m:sty m:val="p"/>
          </m:rPr>
          <w:rPr>
            <w:rFonts w:ascii="Cambria Math" w:hAnsi="Cambria Math"/>
            <w:color w:val="C00000"/>
          </w:rPr>
          <m:t>V</m:t>
        </m:r>
      </m:oMath>
      <w:r>
        <w:rPr>
          <w:color w:val="C00000"/>
        </w:rPr>
        <w:t>和</w:t>
      </w:r>
      <m:oMath>
        <m:r>
          <w:rPr>
            <w:rFonts w:ascii="Cambria Math" w:hAnsi="Cambria Math"/>
            <w:color w:val="C00000"/>
          </w:rPr>
          <m:t xml:space="preserve">6 </m:t>
        </m:r>
        <m:r>
          <m:rPr>
            <m:sty m:val="p"/>
          </m:rPr>
          <w:rPr>
            <w:rFonts w:ascii="Cambria Math" w:hAnsi="Cambria Math"/>
            <w:color w:val="C00000"/>
          </w:rPr>
          <m:t>V</m:t>
        </m:r>
      </m:oMath>
      <w:r>
        <w:rPr>
          <w:color w:val="C00000"/>
        </w:rPr>
        <w:t>源的电流分别为</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oMath>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3</m:t>
            </m:r>
          </m:sub>
        </m:sSub>
      </m:oMath>
      <w:r>
        <w:rPr>
          <w:color w:val="C00000"/>
        </w:rPr>
        <w:t>。中间受控源向下电流为</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3</m:t>
            </m:r>
          </m:sub>
        </m:sSub>
      </m:oMath>
      <w:r>
        <w:rPr>
          <w:color w:val="C00000"/>
        </w:rPr>
        <w:t>；右受控电流源向上为</w:t>
      </w:r>
      <m:oMath>
        <m:r>
          <w:rPr>
            <w:rFonts w:ascii="Cambria Math" w:hAnsi="Cambria Math"/>
            <w:color w:val="C00000"/>
          </w:rPr>
          <m:t>0.5</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oMath>
      <w:r>
        <w:rPr>
          <w:color w:val="C00000"/>
        </w:rPr>
        <w:t>，其吸收功率为</w:t>
      </w:r>
      <m:oMath>
        <m:r>
          <w:rPr>
            <w:rFonts w:ascii="Cambria Math" w:hAnsi="Cambria Math"/>
            <w:color w:val="C00000"/>
          </w:rPr>
          <m:t>-</m:t>
        </m:r>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c</m:t>
            </m:r>
          </m:sub>
        </m:sSub>
        <m:r>
          <w:rPr>
            <w:rFonts w:ascii="Cambria Math" w:hAnsi="Cambria Math"/>
            <w:color w:val="C00000"/>
          </w:rPr>
          <m:t>×0.5</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oMath>
      <w:r>
        <w:rPr>
          <w:color w:val="C00000"/>
        </w:rPr>
        <w:t>。</w:t>
      </w:r>
    </w:p>
    <w:p w14:paraId="568C3E26" w14:textId="77777777" w:rsidR="0078794F" w:rsidRDefault="006D430E">
      <w:pPr>
        <w:keepLines/>
        <w:spacing w:after="120"/>
      </w:pPr>
      <w:r>
        <w:rPr>
          <w:color w:val="C00000"/>
        </w:rPr>
        <w:t>原左图五个电源功率依次为</w:t>
      </w:r>
      <m:oMath>
        <m:r>
          <w:rPr>
            <w:rFonts w:ascii="Cambria Math" w:hAnsi="Cambria Math"/>
            <w:color w:val="C00000"/>
          </w:rPr>
          <m:t>-</m:t>
        </m:r>
        <m:r>
          <w:rPr>
            <w:rFonts w:ascii="Cambria Math" w:hAnsi="Cambria Math"/>
            <w:color w:val="C00000"/>
          </w:rPr>
          <m:t>5</m:t>
        </m:r>
      </m:oMath>
      <w:r>
        <w:rPr>
          <w:color w:val="C00000"/>
        </w:rPr>
        <w:t>、</w:t>
      </w:r>
      <m:oMath>
        <m:r>
          <w:rPr>
            <w:rFonts w:ascii="Cambria Math" w:hAnsi="Cambria Math"/>
            <w:color w:val="C00000"/>
          </w:rPr>
          <m:t>+6</m:t>
        </m:r>
      </m:oMath>
      <w:r>
        <w:rPr>
          <w:color w:val="C00000"/>
        </w:rPr>
        <w:t>、</w:t>
      </w:r>
      <m:oMath>
        <m:r>
          <w:rPr>
            <w:rFonts w:ascii="Cambria Math" w:hAnsi="Cambria Math"/>
            <w:color w:val="C00000"/>
          </w:rPr>
          <m:t>-</m:t>
        </m:r>
        <m:r>
          <w:rPr>
            <w:rFonts w:ascii="Cambria Math" w:hAnsi="Cambria Math"/>
            <w:color w:val="C00000"/>
          </w:rPr>
          <m:t>9</m:t>
        </m:r>
      </m:oMath>
      <w:r>
        <w:rPr>
          <w:color w:val="C00000"/>
        </w:rPr>
        <w:t>、</w:t>
      </w:r>
      <m:oMath>
        <m:r>
          <w:rPr>
            <w:rFonts w:ascii="Cambria Math" w:hAnsi="Cambria Math"/>
            <w:color w:val="C00000"/>
          </w:rPr>
          <m:t>-</m:t>
        </m:r>
        <m:r>
          <w:rPr>
            <w:rFonts w:ascii="Cambria Math" w:hAnsi="Cambria Math"/>
            <w:color w:val="C00000"/>
          </w:rPr>
          <m:t>4.5</m:t>
        </m:r>
      </m:oMath>
      <w:r>
        <w:rPr>
          <w:color w:val="C00000"/>
        </w:rPr>
        <w:t>、</w:t>
      </w:r>
      <m:oMath>
        <m:r>
          <w:rPr>
            <w:rFonts w:ascii="Cambria Math" w:hAnsi="Cambria Math"/>
            <w:color w:val="C00000"/>
          </w:rPr>
          <m:t xml:space="preserve">+5.625 </m:t>
        </m:r>
        <m:r>
          <m:rPr>
            <m:sty m:val="p"/>
          </m:rPr>
          <w:rPr>
            <w:rFonts w:ascii="Cambria Math" w:hAnsi="Cambria Math"/>
            <w:color w:val="C00000"/>
          </w:rPr>
          <m:t>mW</m:t>
        </m:r>
      </m:oMath>
      <w:r>
        <w:rPr>
          <w:color w:val="C00000"/>
        </w:rPr>
        <w:t>；负值表示发出。两只电阻吸收</w:t>
      </w:r>
      <m:oMath>
        <m:r>
          <w:rPr>
            <w:rFonts w:ascii="Cambria Math" w:hAnsi="Cambria Math"/>
            <w:color w:val="C00000"/>
          </w:rPr>
          <m:t>1.25</m:t>
        </m:r>
      </m:oMath>
      <w:r>
        <w:rPr>
          <w:color w:val="C00000"/>
        </w:rPr>
        <w:t>与</w:t>
      </w:r>
      <m:oMath>
        <m:r>
          <w:rPr>
            <w:rFonts w:ascii="Cambria Math" w:hAnsi="Cambria Math"/>
            <w:color w:val="C00000"/>
          </w:rPr>
          <m:t xml:space="preserve">5.625 </m:t>
        </m:r>
        <m:r>
          <m:rPr>
            <m:sty m:val="p"/>
          </m:rPr>
          <w:rPr>
            <w:rFonts w:ascii="Cambria Math" w:hAnsi="Cambria Math"/>
            <w:color w:val="C00000"/>
          </w:rPr>
          <m:t>mW</m:t>
        </m:r>
      </m:oMath>
      <w:r>
        <w:rPr>
          <w:color w:val="C00000"/>
        </w:rPr>
        <w:t>，源与电阻总功率为</w:t>
      </w:r>
      <m:oMath>
        <m:r>
          <w:rPr>
            <w:rFonts w:ascii="Cambria Math" w:hAnsi="Cambria Math"/>
            <w:color w:val="C00000"/>
          </w:rPr>
          <m:t>0</m:t>
        </m:r>
      </m:oMath>
      <w:r>
        <w:rPr>
          <w:color w:val="C00000"/>
        </w:rPr>
        <w:t>。</w:t>
      </w:r>
    </w:p>
    <w:p w14:paraId="5D3929FE" w14:textId="77777777" w:rsidR="0078794F" w:rsidRDefault="006D430E">
      <w:pPr>
        <w:keepLines/>
        <w:spacing w:after="120"/>
      </w:pPr>
      <w:r>
        <w:rPr>
          <w:color w:val="C00000"/>
        </w:rPr>
        <w:t>原右图若单独计算内部电源功率：</w:t>
      </w:r>
      <m:oMath>
        <m:r>
          <w:rPr>
            <w:rFonts w:ascii="Cambria Math" w:hAnsi="Cambria Math"/>
            <w:color w:val="C00000"/>
          </w:rPr>
          <m:t xml:space="preserve">10 </m:t>
        </m:r>
        <m:r>
          <m:rPr>
            <m:sty m:val="p"/>
          </m:rPr>
          <w:rPr>
            <w:rFonts w:ascii="Cambria Math" w:hAnsi="Cambria Math"/>
            <w:color w:val="C00000"/>
          </w:rPr>
          <m:t>V</m:t>
        </m:r>
      </m:oMath>
      <w:r>
        <w:rPr>
          <w:color w:val="C00000"/>
        </w:rPr>
        <w:t>源</w:t>
      </w:r>
      <m:oMath>
        <m:r>
          <w:rPr>
            <w:rFonts w:ascii="Cambria Math" w:hAnsi="Cambria Math"/>
            <w:color w:val="C00000"/>
          </w:rPr>
          <m:t>-</m:t>
        </m:r>
        <m:r>
          <w:rPr>
            <w:rFonts w:ascii="Cambria Math" w:hAnsi="Cambria Math"/>
            <w:color w:val="C00000"/>
          </w:rPr>
          <m:t xml:space="preserve">15 </m:t>
        </m:r>
        <m:r>
          <m:rPr>
            <m:sty m:val="p"/>
          </m:rPr>
          <w:rPr>
            <w:rFonts w:ascii="Cambria Math" w:hAnsi="Cambria Math"/>
            <w:color w:val="C00000"/>
          </w:rPr>
          <m:t>mW</m:t>
        </m:r>
      </m:oMath>
      <w:r>
        <w:rPr>
          <w:color w:val="C00000"/>
        </w:rPr>
        <w:t>、</w:t>
      </w:r>
      <m:oMath>
        <m:r>
          <w:rPr>
            <w:rFonts w:ascii="Cambria Math" w:hAnsi="Cambria Math"/>
            <w:color w:val="C00000"/>
          </w:rPr>
          <m:t xml:space="preserve">4 </m:t>
        </m:r>
        <m:r>
          <m:rPr>
            <m:sty m:val="p"/>
          </m:rPr>
          <w:rPr>
            <w:rFonts w:ascii="Cambria Math" w:hAnsi="Cambria Math"/>
            <w:color w:val="C00000"/>
          </w:rPr>
          <m:t>V</m:t>
        </m:r>
      </m:oMath>
      <w:r>
        <w:rPr>
          <w:color w:val="C00000"/>
        </w:rPr>
        <w:t>源</w:t>
      </w:r>
      <m:oMath>
        <m:r>
          <w:rPr>
            <w:rFonts w:ascii="Cambria Math" w:hAnsi="Cambria Math"/>
            <w:color w:val="C00000"/>
          </w:rPr>
          <m:t xml:space="preserve">+6 </m:t>
        </m:r>
        <m:r>
          <m:rPr>
            <m:sty m:val="p"/>
          </m:rPr>
          <w:rPr>
            <w:rFonts w:ascii="Cambria Math" w:hAnsi="Cambria Math"/>
            <w:color w:val="C00000"/>
          </w:rPr>
          <m:t>mW</m:t>
        </m:r>
      </m:oMath>
      <w:r>
        <w:rPr>
          <w:color w:val="C00000"/>
        </w:rPr>
        <w:t>、</w:t>
      </w:r>
      <m:oMath>
        <m:r>
          <w:rPr>
            <w:rFonts w:ascii="Cambria Math" w:hAnsi="Cambria Math"/>
            <w:color w:val="C00000"/>
          </w:rPr>
          <m:t xml:space="preserve">6 </m:t>
        </m:r>
        <m:r>
          <m:rPr>
            <m:sty m:val="p"/>
          </m:rPr>
          <w:rPr>
            <w:rFonts w:ascii="Cambria Math" w:hAnsi="Cambria Math"/>
            <w:color w:val="C00000"/>
          </w:rPr>
          <m:t>V</m:t>
        </m:r>
      </m:oMath>
      <w:r>
        <w:rPr>
          <w:color w:val="C00000"/>
        </w:rPr>
        <w:t>源</w:t>
      </w:r>
      <m:oMath>
        <m:r>
          <w:rPr>
            <w:rFonts w:ascii="Cambria Math" w:hAnsi="Cambria Math"/>
            <w:color w:val="C00000"/>
          </w:rPr>
          <m:t>-</m:t>
        </m:r>
        <m:r>
          <w:rPr>
            <w:rFonts w:ascii="Cambria Math" w:hAnsi="Cambria Math"/>
            <w:color w:val="C00000"/>
          </w:rPr>
          <m:t xml:space="preserve">9 </m:t>
        </m:r>
        <m:r>
          <m:rPr>
            <m:sty m:val="p"/>
          </m:rPr>
          <w:rPr>
            <w:rFonts w:ascii="Cambria Math" w:hAnsi="Cambria Math"/>
            <w:color w:val="C00000"/>
          </w:rPr>
          <m:t>mW</m:t>
        </m:r>
      </m:oMath>
      <w:r>
        <w:rPr>
          <w:color w:val="C00000"/>
        </w:rPr>
        <w:t>、</w:t>
      </w:r>
      <m:oMath>
        <m:r>
          <w:rPr>
            <w:rFonts w:ascii="Cambria Math" w:hAnsi="Cambria Math"/>
            <w:color w:val="C00000"/>
          </w:rPr>
          <m:t>1000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3</m:t>
            </m:r>
          </m:sub>
        </m:sSub>
      </m:oMath>
      <w:r>
        <w:rPr>
          <w:color w:val="C00000"/>
        </w:rPr>
        <w:t>源</w:t>
      </w:r>
      <m:oMath>
        <m:r>
          <w:rPr>
            <w:rFonts w:ascii="Cambria Math" w:hAnsi="Cambria Math"/>
            <w:color w:val="C00000"/>
          </w:rPr>
          <m:t>-</m:t>
        </m:r>
        <m:r>
          <w:rPr>
            <w:rFonts w:ascii="Cambria Math" w:hAnsi="Cambria Math"/>
            <w:color w:val="C00000"/>
          </w:rPr>
          <m:t xml:space="preserve">4.5 </m:t>
        </m:r>
        <m:r>
          <m:rPr>
            <m:sty m:val="p"/>
          </m:rPr>
          <w:rPr>
            <w:rFonts w:ascii="Cambria Math" w:hAnsi="Cambria Math"/>
            <w:color w:val="C00000"/>
          </w:rPr>
          <m:t>mW</m:t>
        </m:r>
      </m:oMath>
      <w:r>
        <w:rPr>
          <w:color w:val="C00000"/>
        </w:rPr>
        <w:t>、</w:t>
      </w:r>
      <m:oMath>
        <m:r>
          <w:rPr>
            <w:rFonts w:ascii="Cambria Math" w:hAnsi="Cambria Math"/>
            <w:color w:val="C00000"/>
          </w:rPr>
          <m:t>5000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oMath>
      <w:r>
        <w:rPr>
          <w:color w:val="C00000"/>
        </w:rPr>
        <w:t>源</w:t>
      </w:r>
      <m:oMath>
        <m:r>
          <w:rPr>
            <w:rFonts w:ascii="Cambria Math" w:hAnsi="Cambria Math"/>
            <w:color w:val="C00000"/>
          </w:rPr>
          <m:t>-</m:t>
        </m:r>
        <m:r>
          <w:rPr>
            <w:rFonts w:ascii="Cambria Math" w:hAnsi="Cambria Math"/>
            <w:color w:val="C00000"/>
          </w:rPr>
          <m:t xml:space="preserve">11.25 </m:t>
        </m:r>
        <m:r>
          <m:rPr>
            <m:sty m:val="p"/>
          </m:rPr>
          <w:rPr>
            <w:rFonts w:ascii="Cambria Math" w:hAnsi="Cambria Math"/>
            <w:color w:val="C00000"/>
          </w:rPr>
          <m:t>mW</m:t>
        </m:r>
      </m:oMath>
      <w:r>
        <w:rPr>
          <w:color w:val="C00000"/>
        </w:rPr>
        <w:t>。该图两只电阻分别吸收</w:t>
      </w:r>
      <m:oMath>
        <m:r>
          <w:rPr>
            <w:rFonts w:ascii="Cambria Math" w:hAnsi="Cambria Math"/>
            <w:color w:val="C00000"/>
          </w:rPr>
          <m:t>11.25</m:t>
        </m:r>
      </m:oMath>
      <w:r>
        <w:rPr>
          <w:color w:val="C00000"/>
        </w:rPr>
        <w:t>与</w:t>
      </w:r>
      <m:oMath>
        <m:r>
          <w:rPr>
            <w:rFonts w:ascii="Cambria Math" w:hAnsi="Cambria Math"/>
            <w:color w:val="C00000"/>
          </w:rPr>
          <m:t xml:space="preserve">22.5 </m:t>
        </m:r>
        <m:r>
          <m:rPr>
            <m:sty m:val="p"/>
          </m:rPr>
          <w:rPr>
            <w:rFonts w:ascii="Cambria Math" w:hAnsi="Cambria Math"/>
            <w:color w:val="C00000"/>
          </w:rPr>
          <m:t>mW</m:t>
        </m:r>
      </m:oMath>
      <w:r>
        <w:rPr>
          <w:color w:val="C00000"/>
        </w:rPr>
        <w:t>，总和仍为</w:t>
      </w:r>
      <m:oMath>
        <m:r>
          <w:rPr>
            <w:rFonts w:ascii="Cambria Math" w:hAnsi="Cambria Math"/>
            <w:color w:val="C00000"/>
          </w:rPr>
          <m:t>0</m:t>
        </m:r>
      </m:oMath>
      <w:r>
        <w:rPr>
          <w:color w:val="C00000"/>
        </w:rPr>
        <w:t>。这组右图内部量不替换左图所求原源功率。</w:t>
      </w:r>
    </w:p>
    <w:p w14:paraId="750CEE94" w14:textId="77777777" w:rsidR="0078794F" w:rsidRDefault="006D430E">
      <w:pPr>
        <w:keepLines/>
        <w:spacing w:after="160"/>
      </w:pPr>
      <m:oMathPara>
        <m:oMath>
          <m:r>
            <w:rPr>
              <w:rFonts w:ascii="Cambria Math" w:hAnsi="Cambria Math"/>
              <w:color w:val="C00000"/>
            </w:rPr>
            <m:t>5000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r>
            <w:rPr>
              <w:rFonts w:ascii="Cambria Math" w:hAnsi="Cambria Math"/>
              <w:color w:val="C00000"/>
            </w:rPr>
            <m:t>+1000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3</m:t>
              </m:r>
            </m:sub>
          </m:sSub>
          <m:r>
            <w:rPr>
              <w:rFonts w:ascii="Cambria Math" w:hAnsi="Cambria Math"/>
              <w:color w:val="C00000"/>
            </w:rPr>
            <m:t>=6</m:t>
          </m:r>
        </m:oMath>
      </m:oMathPara>
    </w:p>
    <w:p w14:paraId="0C29A6E5" w14:textId="77777777" w:rsidR="0078794F" w:rsidRDefault="006D430E">
      <w:pPr>
        <w:keepLines/>
        <w:spacing w:after="160"/>
      </w:pPr>
      <m:oMathPara>
        <m:oMath>
          <m:r>
            <w:rPr>
              <w:rFonts w:ascii="Cambria Math" w:hAnsi="Cambria Math"/>
              <w:color w:val="C00000"/>
            </w:rPr>
            <m:t>5000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r>
            <w:rPr>
              <w:rFonts w:ascii="Cambria Math" w:hAnsi="Cambria Math"/>
              <w:color w:val="C00000"/>
            </w:rPr>
            <m:t>+9000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3</m:t>
              </m:r>
            </m:sub>
          </m:sSub>
          <m:r>
            <w:rPr>
              <w:rFonts w:ascii="Cambria Math" w:hAnsi="Cambria Math"/>
              <w:color w:val="C00000"/>
            </w:rPr>
            <m:t>=-6</m:t>
          </m:r>
        </m:oMath>
      </m:oMathPara>
    </w:p>
    <w:p w14:paraId="34F44DDF" w14:textId="77777777" w:rsidR="0078794F" w:rsidRDefault="006D430E">
      <w:pPr>
        <w:keepLines/>
        <w:spacing w:after="160"/>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r>
            <w:rPr>
              <w:rFonts w:ascii="Cambria Math" w:hAnsi="Cambria Math"/>
              <w:color w:val="C00000"/>
            </w:rPr>
            <m:t>=1.5</m:t>
          </m:r>
          <m:r>
            <m:rPr>
              <m:sty m:val="p"/>
            </m:rPr>
            <w:rPr>
              <w:rFonts w:ascii="Cambria Math" w:hAnsi="Cambria Math"/>
              <w:color w:val="C00000"/>
            </w:rPr>
            <m:t xml:space="preserve"> mA</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3</m:t>
              </m:r>
            </m:sub>
          </m:sSub>
          <m:r>
            <w:rPr>
              <w:rFonts w:ascii="Cambria Math" w:hAnsi="Cambria Math"/>
              <w:color w:val="C00000"/>
            </w:rPr>
            <m:t>=-1.5</m:t>
          </m:r>
          <m:r>
            <m:rPr>
              <m:sty m:val="p"/>
            </m:rPr>
            <w:rPr>
              <w:rFonts w:ascii="Cambria Math" w:hAnsi="Cambria Math"/>
              <w:color w:val="C00000"/>
            </w:rPr>
            <m:t xml:space="preserve"> mA</m:t>
          </m:r>
        </m:oMath>
      </m:oMathPara>
    </w:p>
    <w:p w14:paraId="1B5C4413" w14:textId="77777777" w:rsidR="0078794F" w:rsidRDefault="006D430E">
      <w:pPr>
        <w:keepLines/>
        <w:spacing w:after="160"/>
      </w:pPr>
      <m:oMathPara>
        <m:oMath>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a</m:t>
              </m:r>
            </m:sub>
          </m:sSub>
          <m:r>
            <w:rPr>
              <w:rFonts w:ascii="Cambria Math" w:hAnsi="Cambria Math"/>
              <w:color w:val="C00000"/>
            </w:rPr>
            <m:t>=2.5</m:t>
          </m:r>
          <m:r>
            <m:rPr>
              <m:sty m:val="p"/>
            </m:rPr>
            <w:rPr>
              <w:rFonts w:ascii="Cambria Math" w:hAnsi="Cambria Math"/>
              <w:color w:val="C00000"/>
            </w:rPr>
            <m:t xml:space="preserve"> V</m:t>
          </m:r>
          <m:r>
            <w:rPr>
              <w:rFonts w:ascii="Cambria Math" w:hAnsi="Cambria Math"/>
              <w:color w:val="C00000"/>
            </w:rPr>
            <m:t>；</m:t>
          </m:r>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b</m:t>
              </m:r>
            </m:sub>
          </m:sSub>
          <m:r>
            <w:rPr>
              <w:rFonts w:ascii="Cambria Math" w:hAnsi="Cambria Math"/>
              <w:color w:val="C00000"/>
            </w:rPr>
            <m:t>=-1.5</m:t>
          </m:r>
          <m:r>
            <m:rPr>
              <m:sty m:val="p"/>
            </m:rPr>
            <w:rPr>
              <w:rFonts w:ascii="Cambria Math" w:hAnsi="Cambria Math"/>
              <w:color w:val="C00000"/>
            </w:rPr>
            <m:t xml:space="preserve"> V</m:t>
          </m:r>
          <m:r>
            <w:rPr>
              <w:rFonts w:ascii="Cambria Math" w:hAnsi="Cambria Math"/>
              <w:color w:val="C00000"/>
            </w:rPr>
            <m:t>；</m:t>
          </m:r>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c</m:t>
              </m:r>
            </m:sub>
          </m:sSub>
          <m:r>
            <w:rPr>
              <w:rFonts w:ascii="Cambria Math" w:hAnsi="Cambria Math"/>
              <w:color w:val="C00000"/>
            </w:rPr>
            <m:t>=-7.5</m:t>
          </m:r>
          <m:r>
            <m:rPr>
              <m:sty m:val="p"/>
            </m:rPr>
            <w:rPr>
              <w:rFonts w:ascii="Cambria Math" w:hAnsi="Cambria Math"/>
              <w:color w:val="C00000"/>
            </w:rPr>
            <m:t xml:space="preserve"> V</m:t>
          </m:r>
        </m:oMath>
      </m:oMathPara>
    </w:p>
    <w:p w14:paraId="3DAC3B22" w14:textId="77777777" w:rsidR="0078794F" w:rsidRDefault="006D430E">
      <w:pPr>
        <w:keepLines/>
        <w:spacing w:after="160"/>
      </w:pPr>
      <m:oMathPara>
        <m:oMath>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 xml:space="preserve">2 </m:t>
              </m:r>
              <m:r>
                <m:rPr>
                  <m:sty m:val="p"/>
                </m:rPr>
                <w:rPr>
                  <w:rFonts w:ascii="Cambria Math" w:hAnsi="Cambria Math"/>
                  <w:color w:val="C00000"/>
                </w:rPr>
                <m:t>mA</m:t>
              </m:r>
            </m:sub>
          </m:sSub>
          <m:r>
            <w:rPr>
              <w:rFonts w:ascii="Cambria Math" w:hAnsi="Cambria Math"/>
              <w:color w:val="C00000"/>
            </w:rPr>
            <m:t>=-</m:t>
          </m:r>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a</m:t>
              </m:r>
            </m:sub>
          </m:sSub>
          <m:r>
            <w:rPr>
              <w:rFonts w:ascii="Cambria Math" w:hAnsi="Cambria Math"/>
              <w:color w:val="C00000"/>
            </w:rPr>
            <m:t>×2</m:t>
          </m:r>
          <m:r>
            <m:rPr>
              <m:sty m:val="p"/>
            </m:rPr>
            <w:rPr>
              <w:rFonts w:ascii="Cambria Math" w:hAnsi="Cambria Math"/>
              <w:color w:val="C00000"/>
            </w:rPr>
            <m:t xml:space="preserve"> mA</m:t>
          </m:r>
          <m:r>
            <w:rPr>
              <w:rFonts w:ascii="Cambria Math" w:hAnsi="Cambria Math"/>
              <w:color w:val="C00000"/>
            </w:rPr>
            <m:t>=-5</m:t>
          </m:r>
          <m:r>
            <m:rPr>
              <m:sty m:val="p"/>
            </m:rPr>
            <w:rPr>
              <w:rFonts w:ascii="Cambria Math" w:hAnsi="Cambria Math"/>
              <w:color w:val="C00000"/>
            </w:rPr>
            <m:t xml:space="preserve"> mW</m:t>
          </m:r>
        </m:oMath>
      </m:oMathPara>
    </w:p>
    <w:p w14:paraId="136563F7" w14:textId="77777777" w:rsidR="0078794F" w:rsidRDefault="006D430E">
      <w:pPr>
        <w:keepLines/>
        <w:spacing w:after="160"/>
      </w:pPr>
      <m:oMathPara>
        <m:oMath>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 xml:space="preserve">4 </m:t>
              </m:r>
              <m:r>
                <m:rPr>
                  <m:sty m:val="p"/>
                </m:rPr>
                <w:rPr>
                  <w:rFonts w:ascii="Cambria Math" w:hAnsi="Cambria Math"/>
                  <w:color w:val="C00000"/>
                </w:rPr>
                <m:t>V</m:t>
              </m:r>
            </m:sub>
          </m:sSub>
          <m:r>
            <w:rPr>
              <w:rFonts w:ascii="Cambria Math" w:hAnsi="Cambria Math"/>
              <w:color w:val="C00000"/>
            </w:rPr>
            <m:t>=4</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r>
            <w:rPr>
              <w:rFonts w:ascii="Cambria Math" w:hAnsi="Cambria Math"/>
              <w:color w:val="C00000"/>
            </w:rPr>
            <m:t>=6</m:t>
          </m:r>
          <m:r>
            <m:rPr>
              <m:sty m:val="p"/>
            </m:rPr>
            <w:rPr>
              <w:rFonts w:ascii="Cambria Math" w:hAnsi="Cambria Math"/>
              <w:color w:val="C00000"/>
            </w:rPr>
            <m:t xml:space="preserve"> mW</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 xml:space="preserve">6 </m:t>
              </m:r>
              <m:r>
                <m:rPr>
                  <m:sty m:val="p"/>
                </m:rPr>
                <w:rPr>
                  <w:rFonts w:ascii="Cambria Math" w:hAnsi="Cambria Math"/>
                  <w:color w:val="C00000"/>
                </w:rPr>
                <m:t>V</m:t>
              </m:r>
            </m:sub>
          </m:sSub>
          <m:r>
            <w:rPr>
              <w:rFonts w:ascii="Cambria Math" w:hAnsi="Cambria Math"/>
              <w:color w:val="C00000"/>
            </w:rPr>
            <m:t>=6</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3</m:t>
              </m:r>
            </m:sub>
          </m:sSub>
          <m:r>
            <w:rPr>
              <w:rFonts w:ascii="Cambria Math" w:hAnsi="Cambria Math"/>
              <w:color w:val="C00000"/>
            </w:rPr>
            <m:t>=-9</m:t>
          </m:r>
          <m:r>
            <m:rPr>
              <m:sty m:val="p"/>
            </m:rPr>
            <w:rPr>
              <w:rFonts w:ascii="Cambria Math" w:hAnsi="Cambria Math"/>
              <w:color w:val="C00000"/>
            </w:rPr>
            <m:t xml:space="preserve"> mW</m:t>
          </m:r>
        </m:oMath>
      </m:oMathPara>
    </w:p>
    <w:p w14:paraId="33B8C1B0" w14:textId="77777777" w:rsidR="0078794F" w:rsidRDefault="006D430E">
      <w:pPr>
        <w:keepLines/>
        <w:spacing w:after="160"/>
      </w:pPr>
      <m:oMathPara>
        <m:oMath>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1000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3</m:t>
                  </m:r>
                </m:sub>
              </m:sSub>
            </m:sub>
          </m:sSub>
          <m:r>
            <w:rPr>
              <w:rFonts w:ascii="Cambria Math" w:hAnsi="Cambria Math"/>
              <w:color w:val="C00000"/>
            </w:rPr>
            <m:t>=(1000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3</m:t>
              </m:r>
            </m:sub>
          </m:sSub>
          <m:r>
            <w:rPr>
              <w:rFonts w:ascii="Cambria Math" w:hAnsi="Cambria Math"/>
              <w:color w:val="C00000"/>
            </w:rPr>
            <m:t>)</m:t>
          </m:r>
          <m:d>
            <m:dPr>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3</m:t>
                  </m:r>
                </m:sub>
              </m:sSub>
            </m:e>
          </m:d>
          <m:r>
            <w:rPr>
              <w:rFonts w:ascii="Cambria Math" w:hAnsi="Cambria Math"/>
              <w:color w:val="C00000"/>
            </w:rPr>
            <m:t>=-4.5</m:t>
          </m:r>
          <m:r>
            <m:rPr>
              <m:sty m:val="p"/>
            </m:rPr>
            <w:rPr>
              <w:rFonts w:ascii="Cambria Math" w:hAnsi="Cambria Math"/>
              <w:color w:val="C00000"/>
            </w:rPr>
            <m:t xml:space="preserve"> mW</m:t>
          </m:r>
        </m:oMath>
      </m:oMathPara>
    </w:p>
    <w:p w14:paraId="51EB574D" w14:textId="77777777" w:rsidR="0078794F" w:rsidRDefault="006D430E">
      <w:pPr>
        <w:keepLines/>
        <w:spacing w:after="160"/>
      </w:pPr>
      <m:oMathPara>
        <m:oMath>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0.5</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sub>
          </m:sSub>
          <m:r>
            <w:rPr>
              <w:rFonts w:ascii="Cambria Math" w:hAnsi="Cambria Math"/>
              <w:color w:val="C00000"/>
            </w:rPr>
            <m:t>=-</m:t>
          </m:r>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c</m:t>
              </m:r>
            </m:sub>
          </m:sSub>
          <m:r>
            <w:rPr>
              <w:rFonts w:ascii="Cambria Math" w:hAnsi="Cambria Math"/>
              <w:color w:val="C00000"/>
            </w:rPr>
            <m:t>×0.5</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r>
            <w:rPr>
              <w:rFonts w:ascii="Cambria Math" w:hAnsi="Cambria Math"/>
              <w:color w:val="C00000"/>
            </w:rPr>
            <m:t>=5.625</m:t>
          </m:r>
          <m:r>
            <m:rPr>
              <m:sty m:val="p"/>
            </m:rPr>
            <w:rPr>
              <w:rFonts w:ascii="Cambria Math" w:hAnsi="Cambria Math"/>
              <w:color w:val="C00000"/>
            </w:rPr>
            <m:t xml:space="preserve"> mW</m:t>
          </m:r>
        </m:oMath>
      </m:oMathPara>
    </w:p>
    <w:p w14:paraId="4C81010F" w14:textId="77777777" w:rsidR="0078794F" w:rsidRDefault="006D430E">
      <w:pPr>
        <w:keepLines/>
        <w:spacing w:after="160"/>
      </w:pPr>
      <m:oMathPara>
        <m:oMath>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左图电源合计</m:t>
              </m:r>
            </m:sub>
          </m:sSub>
          <m:r>
            <w:rPr>
              <w:rFonts w:ascii="Cambria Math" w:hAnsi="Cambria Math"/>
              <w:color w:val="C00000"/>
            </w:rPr>
            <m:t>=-6.875</m:t>
          </m:r>
          <m:r>
            <m:rPr>
              <m:sty m:val="p"/>
            </m:rPr>
            <w:rPr>
              <w:rFonts w:ascii="Cambria Math" w:hAnsi="Cambria Math"/>
              <w:color w:val="C00000"/>
            </w:rPr>
            <m:t xml:space="preserve"> mW</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左图电阻合计</m:t>
              </m:r>
            </m:sub>
          </m:sSub>
          <m:r>
            <w:rPr>
              <w:rFonts w:ascii="Cambria Math" w:hAnsi="Cambria Math"/>
              <w:color w:val="C00000"/>
            </w:rPr>
            <m:t>=6.875</m:t>
          </m:r>
          <m:r>
            <m:rPr>
              <m:sty m:val="p"/>
            </m:rPr>
            <w:rPr>
              <w:rFonts w:ascii="Cambria Math" w:hAnsi="Cambria Math"/>
              <w:color w:val="C00000"/>
            </w:rPr>
            <m:t xml:space="preserve"> mW</m:t>
          </m:r>
        </m:oMath>
      </m:oMathPara>
    </w:p>
    <w:p w14:paraId="0C127F5C" w14:textId="77777777" w:rsidR="0078794F" w:rsidRDefault="006D430E">
      <w:pPr>
        <w:keepLines/>
        <w:spacing w:after="160"/>
      </w:pPr>
      <m:oMathPara>
        <m:oMath>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右图</m:t>
              </m:r>
              <m:r>
                <w:rPr>
                  <w:rFonts w:ascii="Cambria Math" w:hAnsi="Cambria Math"/>
                  <w:color w:val="C00000"/>
                </w:rPr>
                <m:t xml:space="preserve">10 </m:t>
              </m:r>
              <m:r>
                <m:rPr>
                  <m:sty m:val="p"/>
                </m:rPr>
                <w:rPr>
                  <w:rFonts w:ascii="Cambria Math" w:hAnsi="Cambria Math"/>
                  <w:color w:val="C00000"/>
                </w:rPr>
                <m:t>V</m:t>
              </m:r>
            </m:sub>
          </m:sSub>
          <m:r>
            <w:rPr>
              <w:rFonts w:ascii="Cambria Math" w:hAnsi="Cambria Math"/>
              <w:color w:val="C00000"/>
            </w:rPr>
            <m:t>=-10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r>
            <w:rPr>
              <w:rFonts w:ascii="Cambria Math" w:hAnsi="Cambria Math"/>
              <w:color w:val="C00000"/>
            </w:rPr>
            <m:t>=-15</m:t>
          </m:r>
          <m:r>
            <m:rPr>
              <m:sty m:val="p"/>
            </m:rPr>
            <w:rPr>
              <w:rFonts w:ascii="Cambria Math" w:hAnsi="Cambria Math"/>
              <w:color w:val="C00000"/>
            </w:rPr>
            <m:t xml:space="preserve"> mW</m:t>
          </m:r>
        </m:oMath>
      </m:oMathPara>
    </w:p>
    <w:p w14:paraId="3CAC96E8" w14:textId="77777777" w:rsidR="0078794F" w:rsidRDefault="006D430E">
      <w:pPr>
        <w:keepLines/>
        <w:spacing w:after="160"/>
      </w:pPr>
      <m:oMathPara>
        <m:oMath>
          <m:sSub>
            <m:sSubPr>
              <m:ctrlPr>
                <w:rPr>
                  <w:rFonts w:ascii="Cambria Math" w:hAnsi="Cambria Math"/>
                  <w:color w:val="C00000"/>
                </w:rPr>
              </m:ctrlPr>
            </m:sSubPr>
            <m:e>
              <m:r>
                <w:rPr>
                  <w:rFonts w:ascii="Cambria Math" w:hAnsi="Cambria Math"/>
                  <w:color w:val="C00000"/>
                </w:rPr>
                <m:t>P</m:t>
              </m:r>
            </m:e>
            <m:sub>
              <m:r>
                <m:rPr>
                  <m:sty m:val="p"/>
                </m:rPr>
                <w:rPr>
                  <w:rFonts w:ascii="Cambria Math" w:hAnsi="Cambria Math"/>
                  <w:color w:val="C00000"/>
                </w:rPr>
                <m:t>右图</m:t>
              </m:r>
              <m:r>
                <w:rPr>
                  <w:rFonts w:ascii="Cambria Math" w:hAnsi="Cambria Math"/>
                  <w:color w:val="C00000"/>
                </w:rPr>
                <m:t>5000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sub>
          </m:sSub>
          <m:r>
            <w:rPr>
              <w:rFonts w:ascii="Cambria Math" w:hAnsi="Cambria Math"/>
              <w:color w:val="C00000"/>
            </w:rPr>
            <m:t>=(5000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3</m:t>
              </m:r>
            </m:sub>
          </m:sSub>
          <m:r>
            <w:rPr>
              <w:rFonts w:ascii="Cambria Math" w:hAnsi="Cambria Math"/>
              <w:color w:val="C00000"/>
            </w:rPr>
            <m:t>=-11.25</m:t>
          </m:r>
          <m:r>
            <m:rPr>
              <m:sty m:val="p"/>
            </m:rPr>
            <w:rPr>
              <w:rFonts w:ascii="Cambria Math" w:hAnsi="Cambria Math"/>
              <w:color w:val="C00000"/>
            </w:rPr>
            <m:t xml:space="preserve"> mW</m:t>
          </m:r>
        </m:oMath>
      </m:oMathPara>
    </w:p>
    <w:p w14:paraId="44261BBF" w14:textId="77777777" w:rsidR="0078794F" w:rsidRDefault="006D430E">
      <w:pPr>
        <w:keepLines/>
        <w:spacing w:after="160"/>
      </w:pPr>
      <m:oMathPara>
        <m:oMath>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右图电源合计</m:t>
              </m:r>
            </m:sub>
          </m:sSub>
          <m:r>
            <w:rPr>
              <w:rFonts w:ascii="Cambria Math" w:hAnsi="Cambria Math"/>
              <w:color w:val="C00000"/>
            </w:rPr>
            <m:t>=-33.75</m:t>
          </m:r>
          <m:r>
            <m:rPr>
              <m:sty m:val="p"/>
            </m:rPr>
            <w:rPr>
              <w:rFonts w:ascii="Cambria Math" w:hAnsi="Cambria Math"/>
              <w:color w:val="C00000"/>
            </w:rPr>
            <m:t xml:space="preserve"> mW</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右图电阻合计</m:t>
              </m:r>
            </m:sub>
          </m:sSub>
          <m:r>
            <w:rPr>
              <w:rFonts w:ascii="Cambria Math" w:hAnsi="Cambria Math"/>
              <w:color w:val="C00000"/>
            </w:rPr>
            <m:t>=33.75</m:t>
          </m:r>
          <m:r>
            <m:rPr>
              <m:sty m:val="p"/>
            </m:rPr>
            <w:rPr>
              <w:rFonts w:ascii="Cambria Math" w:hAnsi="Cambria Math"/>
              <w:color w:val="C00000"/>
            </w:rPr>
            <m:t xml:space="preserve"> mW</m:t>
          </m:r>
        </m:oMath>
      </m:oMathPara>
    </w:p>
    <w:p w14:paraId="05034396" w14:textId="77777777" w:rsidR="0078794F" w:rsidRDefault="006D430E">
      <w:pPr>
        <w:pStyle w:val="1"/>
        <w:pageBreakBefore/>
      </w:pPr>
      <w:bookmarkStart w:id="3" w:name="_Toc241688079"/>
      <w:r>
        <w:lastRenderedPageBreak/>
        <w:t>校注</w:t>
      </w:r>
      <w:r>
        <w:t xml:space="preserve"> </w:t>
      </w:r>
      <w:r>
        <w:t>原稿表述及适用条件</w:t>
      </w:r>
      <w:bookmarkEnd w:id="3"/>
    </w:p>
    <w:p w14:paraId="694472C2" w14:textId="77777777" w:rsidR="0078794F" w:rsidRDefault="006D430E">
      <w:pPr>
        <w:keepLines/>
        <w:spacing w:after="100"/>
      </w:pPr>
      <w:r>
        <w:t>下列为另列的编校说明，原题干、题图和原稿已有答案保持原貌。新增条件不回填原题。</w:t>
      </w:r>
    </w:p>
    <w:p w14:paraId="01F36F32" w14:textId="77777777" w:rsidR="0078794F" w:rsidRDefault="006D430E">
      <w:pPr>
        <w:keepLines/>
        <w:spacing w:after="100"/>
      </w:pPr>
      <w:r>
        <w:t>第</w:t>
      </w:r>
      <m:oMath>
        <m:r>
          <w:rPr>
            <w:rFonts w:ascii="Cambria Math" w:hAnsi="Cambria Math"/>
          </w:rPr>
          <m:t>460</m:t>
        </m:r>
      </m:oMath>
      <w:r>
        <w:t>题：含理想电流源时，</w:t>
      </w:r>
      <m:oMath>
        <m:r>
          <m:rPr>
            <m:sty m:val="p"/>
          </m:rPr>
          <w:rPr>
            <w:rFonts w:ascii="Cambria Math" w:hAnsi="Cambria Math"/>
          </w:rPr>
          <m:t>KVL</m:t>
        </m:r>
      </m:oMath>
      <w:r>
        <w:t>电压关系数量与仅含网孔电流的普通方程形式须区分。</w:t>
      </w:r>
    </w:p>
    <w:p w14:paraId="72FD8829" w14:textId="77777777" w:rsidR="0078794F" w:rsidRDefault="006D430E">
      <w:pPr>
        <w:keepLines/>
        <w:spacing w:after="100"/>
      </w:pPr>
      <w:r>
        <w:t>第</w:t>
      </w:r>
      <m:oMath>
        <m:r>
          <w:rPr>
            <w:rFonts w:ascii="Cambria Math" w:hAnsi="Cambria Math"/>
          </w:rPr>
          <m:t>461</m:t>
        </m:r>
      </m:oMath>
      <w:r>
        <w:t>题：</w:t>
      </w:r>
      <w:r>
        <w:t>“</w:t>
      </w:r>
      <w:r>
        <w:t>恒为正</w:t>
      </w:r>
      <w:r>
        <w:t>”</w:t>
      </w:r>
      <w:r>
        <w:t>未明确元件与网孔条件。</w:t>
      </w:r>
    </w:p>
    <w:p w14:paraId="035D732E" w14:textId="77777777" w:rsidR="0078794F" w:rsidRDefault="006D430E">
      <w:pPr>
        <w:keepLines/>
        <w:spacing w:after="100"/>
      </w:pPr>
      <w:r>
        <w:t>第</w:t>
      </w:r>
      <m:oMath>
        <m:r>
          <w:rPr>
            <w:rFonts w:ascii="Cambria Math" w:hAnsi="Cambria Math"/>
          </w:rPr>
          <m:t>465</m:t>
        </m:r>
      </m:oMath>
      <w:r>
        <w:t>题：计数式未明确连通条件。</w:t>
      </w:r>
    </w:p>
    <w:p w14:paraId="33184D81" w14:textId="77777777" w:rsidR="0078794F" w:rsidRDefault="006D430E">
      <w:pPr>
        <w:keepLines/>
        <w:spacing w:after="100"/>
      </w:pPr>
      <w:r>
        <w:t>第</w:t>
      </w:r>
      <m:oMath>
        <m:r>
          <w:rPr>
            <w:rFonts w:ascii="Cambria Math" w:hAnsi="Cambria Math"/>
          </w:rPr>
          <m:t>467</m:t>
        </m:r>
      </m:oMath>
      <w:r>
        <w:t>题：</w:t>
      </w:r>
      <w:r>
        <w:t>“</w:t>
      </w:r>
      <w:r>
        <w:t>网孔边界支路</w:t>
      </w:r>
      <w:r>
        <w:t>”</w:t>
      </w:r>
      <w:r>
        <w:t>未区分外边界与公共边界。</w:t>
      </w:r>
    </w:p>
    <w:p w14:paraId="466224A1" w14:textId="77777777" w:rsidR="0078794F" w:rsidRDefault="006D430E">
      <w:pPr>
        <w:keepLines/>
        <w:spacing w:after="100"/>
      </w:pPr>
      <w:r>
        <w:t>第</w:t>
      </w:r>
      <m:oMath>
        <m:r>
          <w:rPr>
            <w:rFonts w:ascii="Cambria Math" w:hAnsi="Cambria Math"/>
          </w:rPr>
          <m:t>469</m:t>
        </m:r>
      </m:oMath>
      <w:r>
        <w:t>题：</w:t>
      </w:r>
      <w:r>
        <w:t>“</w:t>
      </w:r>
      <w:r>
        <w:t>恒为</w:t>
      </w:r>
      <w:r>
        <w:t>”</w:t>
      </w:r>
      <w:r>
        <w:t>未明确正电阻条件。</w:t>
      </w:r>
    </w:p>
    <w:p w14:paraId="3E241B5E" w14:textId="77777777" w:rsidR="0078794F" w:rsidRDefault="006D430E">
      <w:pPr>
        <w:keepLines/>
        <w:spacing w:after="100"/>
      </w:pPr>
      <w:r>
        <w:t>第</w:t>
      </w:r>
      <m:oMath>
        <m:r>
          <w:rPr>
            <w:rFonts w:ascii="Cambria Math" w:hAnsi="Cambria Math"/>
          </w:rPr>
          <m:t>471</m:t>
        </m:r>
      </m:oMath>
      <w:r>
        <w:t>题：</w:t>
      </w:r>
      <w:r>
        <w:t>“</w:t>
      </w:r>
      <w:r>
        <w:t>方向相同</w:t>
      </w:r>
      <w:r>
        <w:t>”</w:t>
      </w:r>
      <w:r>
        <w:t>未说明是整体绕行方向还是公共支路上的方向。</w:t>
      </w:r>
    </w:p>
    <w:p w14:paraId="0A3AA7B0" w14:textId="77777777" w:rsidR="0078794F" w:rsidRDefault="006D430E">
      <w:pPr>
        <w:keepLines/>
        <w:spacing w:after="100"/>
      </w:pPr>
      <w:r>
        <w:t>第</w:t>
      </w:r>
      <m:oMath>
        <m:r>
          <w:rPr>
            <w:rFonts w:ascii="Cambria Math" w:hAnsi="Cambria Math"/>
          </w:rPr>
          <m:t>472</m:t>
        </m:r>
      </m:oMath>
      <w:r>
        <w:t>题：电压源方向未明确指电压升还是电压降。</w:t>
      </w:r>
    </w:p>
    <w:p w14:paraId="073FC9CE" w14:textId="77777777" w:rsidR="0078794F" w:rsidRDefault="006D430E">
      <w:pPr>
        <w:keepLines/>
        <w:spacing w:after="100"/>
      </w:pPr>
      <w:r>
        <w:t>第</w:t>
      </w:r>
      <m:oMath>
        <m:r>
          <w:rPr>
            <w:rFonts w:ascii="Cambria Math" w:hAnsi="Cambria Math"/>
          </w:rPr>
          <m:t>473</m:t>
        </m:r>
      </m:oMath>
      <w:r>
        <w:t>题：线性代数形式需与元件模型相符。</w:t>
      </w:r>
    </w:p>
    <w:p w14:paraId="352DA686" w14:textId="77777777" w:rsidR="0078794F" w:rsidRDefault="006D430E">
      <w:pPr>
        <w:keepLines/>
        <w:spacing w:after="100"/>
      </w:pPr>
      <w:r>
        <w:t>第</w:t>
      </w:r>
      <m:oMath>
        <m:r>
          <w:rPr>
            <w:rFonts w:ascii="Cambria Math" w:hAnsi="Cambria Math"/>
          </w:rPr>
          <m:t>474</m:t>
        </m:r>
      </m:oMath>
      <w:r>
        <w:t>题：原句将支路与回路</w:t>
      </w:r>
      <m:oMath>
        <m:r>
          <m:rPr>
            <m:sty m:val="p"/>
          </m:rPr>
          <w:rPr>
            <w:rFonts w:ascii="Cambria Math" w:hAnsi="Cambria Math"/>
          </w:rPr>
          <m:t>KVL</m:t>
        </m:r>
      </m:oMath>
      <w:r>
        <w:t>表述混用。</w:t>
      </w:r>
    </w:p>
    <w:p w14:paraId="335A2F7B" w14:textId="77777777" w:rsidR="0078794F" w:rsidRDefault="006D430E">
      <w:pPr>
        <w:keepLines/>
        <w:spacing w:after="100"/>
      </w:pPr>
      <w:r>
        <w:t>第</w:t>
      </w:r>
      <m:oMath>
        <m:r>
          <w:rPr>
            <w:rFonts w:ascii="Cambria Math" w:hAnsi="Cambria Math"/>
          </w:rPr>
          <m:t>475</m:t>
        </m:r>
      </m:oMath>
      <w:r>
        <w:t>题：</w:t>
      </w:r>
      <w:r>
        <w:t>“</w:t>
      </w:r>
      <w:r>
        <w:t>设一个</w:t>
      </w:r>
      <w:r>
        <w:t>……</w:t>
      </w:r>
      <w:r>
        <w:t>电流</w:t>
      </w:r>
      <w:r>
        <w:t>”</w:t>
      </w:r>
      <w:r>
        <w:t>的用语与通常超网孔定义存在歧义。</w:t>
      </w:r>
    </w:p>
    <w:p w14:paraId="25DC627E" w14:textId="77777777" w:rsidR="0078794F" w:rsidRDefault="006D430E">
      <w:pPr>
        <w:keepLines/>
        <w:spacing w:after="100"/>
      </w:pPr>
      <w:r>
        <w:t>第</w:t>
      </w:r>
      <m:oMath>
        <m:r>
          <w:rPr>
            <w:rFonts w:ascii="Cambria Math" w:hAnsi="Cambria Math"/>
          </w:rPr>
          <m:t>476</m:t>
        </m:r>
      </m:oMath>
      <w:r>
        <w:t>题：源位置及电流参考方向未明确。</w:t>
      </w:r>
    </w:p>
    <w:p w14:paraId="12BB4954" w14:textId="77777777" w:rsidR="0078794F" w:rsidRDefault="006D430E">
      <w:pPr>
        <w:keepLines/>
        <w:spacing w:after="100"/>
      </w:pPr>
      <w:r>
        <w:t>第</w:t>
      </w:r>
      <m:oMath>
        <m:r>
          <w:rPr>
            <w:rFonts w:ascii="Cambria Math" w:hAnsi="Cambria Math"/>
          </w:rPr>
          <m:t>478</m:t>
        </m:r>
      </m:oMath>
      <w:r>
        <w:t>题：是否另增方程与所选变量和控制量的表示有关。</w:t>
      </w:r>
    </w:p>
    <w:p w14:paraId="35F8CEEB" w14:textId="77777777" w:rsidR="0078794F" w:rsidRDefault="006D430E">
      <w:pPr>
        <w:keepLines/>
        <w:spacing w:after="100"/>
      </w:pPr>
      <w:r>
        <w:t>第</w:t>
      </w:r>
      <m:oMath>
        <m:r>
          <w:rPr>
            <w:rFonts w:ascii="Cambria Math" w:hAnsi="Cambria Math"/>
          </w:rPr>
          <m:t>481</m:t>
        </m:r>
      </m:oMath>
      <w:r>
        <w:t>题：比较对象笼统；网孔法也依据</w:t>
      </w:r>
      <m:oMath>
        <m:r>
          <m:rPr>
            <m:sty m:val="p"/>
          </m:rPr>
          <w:rPr>
            <w:rFonts w:ascii="Cambria Math" w:hAnsi="Cambria Math"/>
          </w:rPr>
          <m:t>KCL</m:t>
        </m:r>
      </m:oMath>
      <w:r>
        <w:t>、</w:t>
      </w:r>
      <m:oMath>
        <m:r>
          <m:rPr>
            <m:sty m:val="p"/>
          </m:rPr>
          <w:rPr>
            <w:rFonts w:ascii="Cambria Math" w:hAnsi="Cambria Math"/>
          </w:rPr>
          <m:t>KVL</m:t>
        </m:r>
      </m:oMath>
      <w:r>
        <w:t>。</w:t>
      </w:r>
    </w:p>
    <w:p w14:paraId="2526D814" w14:textId="77777777" w:rsidR="0078794F" w:rsidRDefault="006D430E">
      <w:pPr>
        <w:keepLines/>
        <w:spacing w:after="100"/>
      </w:pPr>
      <w:r>
        <w:t>第</w:t>
      </w:r>
      <m:oMath>
        <m:r>
          <w:rPr>
            <w:rFonts w:ascii="Cambria Math" w:hAnsi="Cambria Math"/>
          </w:rPr>
          <m:t>484</m:t>
        </m:r>
      </m:oMath>
      <w:r>
        <w:t>题：网孔回路基的独立性与电流数值之间的约束容易混淆。</w:t>
      </w:r>
    </w:p>
    <w:p w14:paraId="5E3C2E69" w14:textId="77777777" w:rsidR="0078794F" w:rsidRDefault="006D430E">
      <w:pPr>
        <w:keepLines/>
        <w:spacing w:after="100"/>
      </w:pPr>
      <w:r>
        <w:t>第</w:t>
      </w:r>
      <m:oMath>
        <m:r>
          <w:rPr>
            <w:rFonts w:ascii="Cambria Math" w:hAnsi="Cambria Math"/>
          </w:rPr>
          <m:t>488</m:t>
        </m:r>
      </m:oMath>
      <w:r>
        <w:t>题：</w:t>
      </w:r>
      <w:r>
        <w:t>“</w:t>
      </w:r>
      <w:r>
        <w:t>孔</w:t>
      </w:r>
      <w:r>
        <w:t>”</w:t>
      </w:r>
      <w:r>
        <w:t>未明确是否仅指有界面。</w:t>
      </w:r>
    </w:p>
    <w:p w14:paraId="45CD665C" w14:textId="77777777" w:rsidR="0078794F" w:rsidRDefault="006D430E">
      <w:pPr>
        <w:keepLines/>
        <w:spacing w:after="100"/>
      </w:pPr>
      <w:r>
        <w:t>第</w:t>
      </w:r>
      <m:oMath>
        <m:r>
          <w:rPr>
            <w:rFonts w:ascii="Cambria Math" w:hAnsi="Cambria Math"/>
          </w:rPr>
          <m:t>489</m:t>
        </m:r>
      </m:oMath>
      <w:r>
        <w:t>题：与第</w:t>
      </w:r>
      <m:oMath>
        <m:r>
          <w:rPr>
            <w:rFonts w:ascii="Cambria Math" w:hAnsi="Cambria Math"/>
          </w:rPr>
          <m:t>483</m:t>
        </m:r>
      </m:oMath>
      <w:r>
        <w:t>题重复，原编号和原句保留。</w:t>
      </w:r>
    </w:p>
    <w:p w14:paraId="73DCA6B1" w14:textId="77777777" w:rsidR="0078794F" w:rsidRDefault="006D430E">
      <w:pPr>
        <w:keepLines/>
        <w:spacing w:after="100"/>
      </w:pPr>
      <w:r>
        <w:t>第</w:t>
      </w:r>
      <m:oMath>
        <m:r>
          <w:rPr>
            <w:rFonts w:ascii="Cambria Math" w:hAnsi="Cambria Math"/>
          </w:rPr>
          <m:t>491</m:t>
        </m:r>
      </m:oMath>
      <w:r>
        <w:t>题：</w:t>
      </w:r>
      <w:r>
        <w:t>“</w:t>
      </w:r>
      <w:r>
        <w:t>总是正值</w:t>
      </w:r>
      <w:r>
        <w:t>”</w:t>
      </w:r>
      <w:r>
        <w:t>缺少模型条件。</w:t>
      </w:r>
    </w:p>
    <w:p w14:paraId="72F3DB3E" w14:textId="77777777" w:rsidR="0078794F" w:rsidRDefault="006D430E">
      <w:pPr>
        <w:keepLines/>
        <w:spacing w:after="100"/>
      </w:pPr>
      <w:r>
        <w:t>第</w:t>
      </w:r>
      <m:oMath>
        <m:r>
          <w:rPr>
            <w:rFonts w:ascii="Cambria Math" w:hAnsi="Cambria Math"/>
          </w:rPr>
          <m:t>495</m:t>
        </m:r>
      </m:oMath>
      <w:r>
        <w:t>题：</w:t>
      </w:r>
      <w:r>
        <w:t>“</w:t>
      </w:r>
      <w:r>
        <w:t>系数矩阵</w:t>
      </w:r>
      <w:r>
        <w:t>”</w:t>
      </w:r>
      <w:r>
        <w:t>未指明普通电阻矩阵还是加入电流源约束的扩展列式。</w:t>
      </w:r>
    </w:p>
    <w:p w14:paraId="102EDEF9" w14:textId="77777777" w:rsidR="0078794F" w:rsidRDefault="006D430E">
      <w:pPr>
        <w:keepLines/>
        <w:spacing w:after="100"/>
      </w:pPr>
      <w:r>
        <w:t>第</w:t>
      </w:r>
      <m:oMath>
        <m:r>
          <w:rPr>
            <w:rFonts w:ascii="Cambria Math" w:hAnsi="Cambria Math"/>
          </w:rPr>
          <m:t>496</m:t>
        </m:r>
      </m:oMath>
      <w:r>
        <w:t>题：原句将支路与回路</w:t>
      </w:r>
      <m:oMath>
        <m:r>
          <m:rPr>
            <m:sty m:val="p"/>
          </m:rPr>
          <w:rPr>
            <w:rFonts w:ascii="Cambria Math" w:hAnsi="Cambria Math"/>
          </w:rPr>
          <m:t>KVL</m:t>
        </m:r>
      </m:oMath>
      <w:r>
        <w:t>表述混用，</w:t>
      </w:r>
      <w:r>
        <w:t>“</w:t>
      </w:r>
      <w:r>
        <w:t>直接</w:t>
      </w:r>
      <w:r>
        <w:t>”</w:t>
      </w:r>
      <w:r>
        <w:t>含义未明确。</w:t>
      </w:r>
    </w:p>
    <w:p w14:paraId="712CBD43" w14:textId="77777777" w:rsidR="0078794F" w:rsidRDefault="006D430E">
      <w:pPr>
        <w:keepLines/>
        <w:spacing w:after="100"/>
      </w:pPr>
      <w:r>
        <w:t>第</w:t>
      </w:r>
      <m:oMath>
        <m:r>
          <w:rPr>
            <w:rFonts w:ascii="Cambria Math" w:hAnsi="Cambria Math"/>
          </w:rPr>
          <m:t>497</m:t>
        </m:r>
      </m:oMath>
      <w:r>
        <w:t>题：相等关系未说明参考方向。</w:t>
      </w:r>
    </w:p>
    <w:p w14:paraId="5C65A621" w14:textId="77777777" w:rsidR="0078794F" w:rsidRDefault="006D430E">
      <w:pPr>
        <w:keepLines/>
        <w:spacing w:after="100"/>
      </w:pPr>
      <w:r>
        <w:t>第</w:t>
      </w:r>
      <m:oMath>
        <m:r>
          <w:rPr>
            <w:rFonts w:ascii="Cambria Math" w:hAnsi="Cambria Math"/>
          </w:rPr>
          <m:t>503</m:t>
        </m:r>
      </m:oMath>
      <w:r>
        <w:t>题：减少未知数与提高效率的比较对象未明确。</w:t>
      </w:r>
    </w:p>
    <w:p w14:paraId="42A32451" w14:textId="77777777" w:rsidR="0078794F" w:rsidRDefault="006D430E">
      <w:pPr>
        <w:keepLines/>
        <w:spacing w:after="100"/>
      </w:pPr>
      <w:r>
        <w:t>第</w:t>
      </w:r>
      <m:oMath>
        <m:r>
          <w:rPr>
            <w:rFonts w:ascii="Cambria Math" w:hAnsi="Cambria Math"/>
          </w:rPr>
          <m:t>511</m:t>
        </m:r>
      </m:oMath>
      <w:r>
        <w:t>题：原受控源菱形内横线与外侧电压极性并用。新增列式依据外侧上正下负和</w:t>
      </w:r>
      <m:oMath>
        <m:f>
          <m:fPr>
            <m:ctrlPr>
              <w:rPr>
                <w:rFonts w:ascii="Cambria Math" w:hAnsi="Cambria Math"/>
              </w:rPr>
            </m:ctrlPr>
          </m:fPr>
          <m:num>
            <m:r>
              <w:rPr>
                <w:rFonts w:ascii="Cambria Math" w:hAnsi="Cambria Math"/>
              </w:rPr>
              <m:t>U</m:t>
            </m:r>
          </m:num>
          <m:den>
            <m:r>
              <w:rPr>
                <w:rFonts w:ascii="Cambria Math" w:hAnsi="Cambria Math"/>
              </w:rPr>
              <m:t>6</m:t>
            </m:r>
          </m:den>
        </m:f>
      </m:oMath>
      <w:r>
        <w:t>按受控电压源解释。</w:t>
      </w:r>
    </w:p>
    <w:p w14:paraId="07B51996" w14:textId="77777777" w:rsidR="0078794F" w:rsidRDefault="006D430E">
      <w:pPr>
        <w:keepLines/>
        <w:spacing w:after="100"/>
      </w:pPr>
      <w:r>
        <w:t>第</w:t>
      </w:r>
      <m:oMath>
        <m:r>
          <w:rPr>
            <w:rFonts w:ascii="Cambria Math" w:hAnsi="Cambria Math"/>
          </w:rPr>
          <m:t>513</m:t>
        </m:r>
      </m:oMath>
      <w:r>
        <w:t>题：源页左右两图为源变换前后两种网络；外部等效不保证变换电源内部功率相同，新增解答分别列出。</w:t>
      </w:r>
    </w:p>
    <w:sectPr w:rsidR="0078794F" w:rsidSect="00034616">
      <w:footerReference w:type="default" r:id="rId28"/>
      <w:pgSz w:w="11906" w:h="16838"/>
      <w:pgMar w:top="1077" w:right="1191" w:bottom="1077"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8BB97" w14:textId="77777777" w:rsidR="006D430E" w:rsidRDefault="006D430E">
      <w:pPr>
        <w:spacing w:after="0" w:line="240" w:lineRule="auto"/>
      </w:pPr>
      <w:r>
        <w:separator/>
      </w:r>
    </w:p>
  </w:endnote>
  <w:endnote w:type="continuationSeparator" w:id="0">
    <w:p w14:paraId="66AC4E54" w14:textId="77777777" w:rsidR="006D430E" w:rsidRDefault="006D43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1F1C0" w14:textId="77777777" w:rsidR="0078794F" w:rsidRDefault="006D430E">
    <w:pPr>
      <w:pStyle w:val="a7"/>
      <w:jc w:val="center"/>
    </w:pPr>
    <w:r>
      <w:rPr>
        <w:sz w:val="16"/>
      </w:rPr>
      <w:t>抛弃幻想，面对现实，脚踏实地，努力刷题。</w:t>
    </w:r>
    <w:r>
      <w:rPr>
        <w:sz w:val="16"/>
      </w:rPr>
      <w:t xml:space="preserve">    </w:t>
    </w:r>
    <w:r>
      <w:fldChar w:fldCharType="begin"/>
    </w:r>
    <w:r>
      <w:instrText>PAGE</w:instrText>
    </w:r>
    <w:r>
      <w:fldChar w:fldCharType="separate"/>
    </w:r>
    <w:r w:rsidR="00DE350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F5FBB" w14:textId="77777777" w:rsidR="006D430E" w:rsidRDefault="006D430E">
      <w:pPr>
        <w:spacing w:after="0" w:line="240" w:lineRule="auto"/>
      </w:pPr>
      <w:r>
        <w:separator/>
      </w:r>
    </w:p>
  </w:footnote>
  <w:footnote w:type="continuationSeparator" w:id="0">
    <w:p w14:paraId="6BC594F5" w14:textId="77777777" w:rsidR="006D430E" w:rsidRDefault="006D43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43166495">
    <w:abstractNumId w:val="8"/>
  </w:num>
  <w:num w:numId="2" w16cid:durableId="642272078">
    <w:abstractNumId w:val="6"/>
  </w:num>
  <w:num w:numId="3" w16cid:durableId="1447625352">
    <w:abstractNumId w:val="5"/>
  </w:num>
  <w:num w:numId="4" w16cid:durableId="784421099">
    <w:abstractNumId w:val="4"/>
  </w:num>
  <w:num w:numId="5" w16cid:durableId="1821731688">
    <w:abstractNumId w:val="7"/>
  </w:num>
  <w:num w:numId="6" w16cid:durableId="1240215745">
    <w:abstractNumId w:val="3"/>
  </w:num>
  <w:num w:numId="7" w16cid:durableId="105197926">
    <w:abstractNumId w:val="2"/>
  </w:num>
  <w:num w:numId="8" w16cid:durableId="1504012171">
    <w:abstractNumId w:val="1"/>
  </w:num>
  <w:num w:numId="9" w16cid:durableId="1696348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430E"/>
    <w:rsid w:val="0078794F"/>
    <w:rsid w:val="00AA1D8D"/>
    <w:rsid w:val="00B47730"/>
    <w:rsid w:val="00C214E3"/>
    <w:rsid w:val="00CB0664"/>
    <w:rsid w:val="00DE35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D869B8C"/>
  <w14:defaultImageDpi w14:val="300"/>
  <w15:docId w15:val="{14A6C42B-7418-440B-9A55-17D582285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12" w:lineRule="auto"/>
    </w:pPr>
    <w:rPr>
      <w:rFonts w:ascii="Times New Roman" w:eastAsia="SimSun" w:hAnsi="Times New Roman"/>
      <w:color w:val="000000"/>
    </w:rPr>
  </w:style>
  <w:style w:type="paragraph" w:styleId="1">
    <w:name w:val="heading 1"/>
    <w:basedOn w:val="a1"/>
    <w:next w:val="a1"/>
    <w:link w:val="10"/>
    <w:uiPriority w:val="9"/>
    <w:qFormat/>
    <w:rsid w:val="00FC693F"/>
    <w:pPr>
      <w:keepNext/>
      <w:keepLines/>
      <w:spacing w:before="200" w:after="14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40" w:line="240" w:lineRule="auto"/>
      <w:contextualSpacing/>
    </w:pPr>
    <w:rPr>
      <w:rFonts w:asciiTheme="majorHAnsi" w:eastAsiaTheme="majorEastAsia" w:hAnsiTheme="majorHAnsi" w:cstheme="majorBidi"/>
      <w:spacing w:val="5"/>
      <w:kern w:val="28"/>
      <w:sz w:val="3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DE3500"/>
  </w:style>
  <w:style w:type="character" w:styleId="aff9">
    <w:name w:val="Hyperlink"/>
    <w:basedOn w:val="a2"/>
    <w:uiPriority w:val="99"/>
    <w:unhideWhenUsed/>
    <w:rsid w:val="00DE350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sv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image" Target="media/image18.sv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image" Target="media/image16.sv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sv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sv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5094</Words>
  <Characters>6470</Characters>
  <Application>Microsoft Office Word</Application>
  <DocSecurity>0</DocSecurity>
  <Lines>248</Lines>
  <Paragraphs>340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第8讲 网孔电流法 新增答案解析</dc:title>
  <dc:subject>唐哥强化必刷3000题 原458至513题</dc:subject>
  <dc:creator>原资料：唐哥速递教育团队；数字化编校</dc:creator>
  <cp:keywords/>
  <dc:description>generated by python-docx</dc:description>
  <cp:lastModifiedBy>灵气 面面</cp:lastModifiedBy>
  <cp:revision>2</cp:revision>
  <dcterms:created xsi:type="dcterms:W3CDTF">2013-12-23T23:15:00Z</dcterms:created>
  <dcterms:modified xsi:type="dcterms:W3CDTF">2026-09-30T23:14:00Z</dcterms:modified>
  <cp:category/>
</cp:coreProperties>
</file>