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EF366" w14:textId="77777777" w:rsidR="009A53B4" w:rsidRPr="009A53B4" w:rsidRDefault="009A53B4" w:rsidP="009A53B4">
      <w:pPr>
        <w:jc w:val="both"/>
        <w:rPr>
          <w:rFonts w:ascii="Arial" w:hAnsi="Arial" w:cs="Arial"/>
          <w:lang w:val="en-US"/>
        </w:rPr>
      </w:pPr>
      <w:r w:rsidRPr="009A53B4">
        <w:rPr>
          <w:rFonts w:ascii="Arial" w:hAnsi="Arial" w:cs="Arial"/>
          <w:b/>
          <w:bCs/>
          <w:lang w:val="en-US"/>
        </w:rPr>
        <w:t xml:space="preserve">Business Case </w:t>
      </w:r>
    </w:p>
    <w:p w14:paraId="2EFC4ABA" w14:textId="77777777" w:rsidR="009A53B4" w:rsidRPr="009A53B4" w:rsidRDefault="009A53B4" w:rsidP="009A53B4">
      <w:pPr>
        <w:jc w:val="both"/>
        <w:rPr>
          <w:rFonts w:ascii="Arial" w:hAnsi="Arial" w:cs="Arial"/>
          <w:lang w:val="en-US"/>
        </w:rPr>
      </w:pPr>
      <w:r w:rsidRPr="009A53B4">
        <w:rPr>
          <w:rFonts w:ascii="Arial" w:hAnsi="Arial" w:cs="Arial"/>
          <w:b/>
          <w:bCs/>
          <w:lang w:val="en-US"/>
        </w:rPr>
        <w:t>Using Data to Understand Customer Behavior and Support Retention Decisions</w:t>
      </w:r>
    </w:p>
    <w:p w14:paraId="2CCA2F6B" w14:textId="59E69652" w:rsidR="009A53B4" w:rsidRPr="009A53B4" w:rsidRDefault="009A53B4" w:rsidP="009A53B4">
      <w:pPr>
        <w:jc w:val="both"/>
        <w:rPr>
          <w:rFonts w:ascii="Arial" w:hAnsi="Arial" w:cs="Arial"/>
          <w:lang w:val="en-US"/>
        </w:rPr>
      </w:pPr>
      <w:r w:rsidRPr="009A53B4">
        <w:rPr>
          <w:rFonts w:ascii="Arial" w:hAnsi="Arial" w:cs="Arial"/>
          <w:lang w:val="en-US"/>
        </w:rPr>
        <w:t>An organization offering a widely used consumer financial product has started to observe a consistent decline in active customers. While overall acquisition remains stable, a growing number of customers reduce their usage or stop engaging with the product altogether.</w:t>
      </w:r>
    </w:p>
    <w:p w14:paraId="6389DC28" w14:textId="77777777" w:rsidR="009A53B4" w:rsidRPr="009A53B4" w:rsidRDefault="009A53B4" w:rsidP="009A53B4">
      <w:pPr>
        <w:jc w:val="both"/>
        <w:rPr>
          <w:rFonts w:ascii="Arial" w:hAnsi="Arial" w:cs="Arial"/>
          <w:lang w:val="en-US"/>
        </w:rPr>
      </w:pPr>
      <w:r w:rsidRPr="009A53B4">
        <w:rPr>
          <w:rFonts w:ascii="Arial" w:hAnsi="Arial" w:cs="Arial"/>
          <w:lang w:val="en-US"/>
        </w:rPr>
        <w:t>From a business perspective, this is not only a customer loss problem. It directly impacts future revenue, reduces opportunities for cross-selling, and affects the efficiency of commercial and operational efforts. However, the organization does not have a clear understanding of why customers are leaving, nor how early those signals can be detected.</w:t>
      </w:r>
    </w:p>
    <w:p w14:paraId="3ACFE4E4" w14:textId="77777777" w:rsidR="009A53B4" w:rsidRPr="009A53B4" w:rsidRDefault="009A53B4" w:rsidP="009A53B4">
      <w:pPr>
        <w:jc w:val="both"/>
        <w:rPr>
          <w:rFonts w:ascii="Arial" w:hAnsi="Arial" w:cs="Arial"/>
          <w:lang w:val="en-US"/>
        </w:rPr>
      </w:pPr>
      <w:r w:rsidRPr="009A53B4">
        <w:rPr>
          <w:rFonts w:ascii="Arial" w:hAnsi="Arial" w:cs="Arial"/>
          <w:lang w:val="en-US"/>
        </w:rPr>
        <w:t>The company has access to historical data on its customers, including both those who remain active and those who have left. This data includes information about customer profiles, their relationship with the organization, and their recent behavior in terms of product usage and interactions.</w:t>
      </w:r>
    </w:p>
    <w:p w14:paraId="548CCA0E" w14:textId="77777777" w:rsidR="009A53B4" w:rsidRPr="009A53B4" w:rsidRDefault="009A53B4" w:rsidP="009A53B4">
      <w:pPr>
        <w:jc w:val="both"/>
        <w:rPr>
          <w:rFonts w:ascii="Arial" w:hAnsi="Arial" w:cs="Arial"/>
          <w:lang w:val="en-US"/>
        </w:rPr>
      </w:pPr>
      <w:r w:rsidRPr="009A53B4">
        <w:rPr>
          <w:rFonts w:ascii="Arial" w:hAnsi="Arial" w:cs="Arial"/>
          <w:lang w:val="en-US"/>
        </w:rPr>
        <w:t>The goal is not simply to describe the data, but to use it to better understand the dynamics behind customer attrition.</w:t>
      </w:r>
    </w:p>
    <w:p w14:paraId="38306303" w14:textId="77777777" w:rsidR="009A53B4" w:rsidRPr="009A53B4" w:rsidRDefault="009A53B4" w:rsidP="009A53B4">
      <w:pPr>
        <w:jc w:val="both"/>
        <w:rPr>
          <w:rFonts w:ascii="Arial" w:hAnsi="Arial" w:cs="Arial"/>
          <w:lang w:val="en-US"/>
        </w:rPr>
      </w:pPr>
      <w:r w:rsidRPr="009A53B4">
        <w:rPr>
          <w:rFonts w:ascii="Arial" w:hAnsi="Arial" w:cs="Arial"/>
          <w:lang w:val="en-US"/>
        </w:rPr>
        <w:t>More specifically, the organization is trying to answer questions such as:</w:t>
      </w:r>
    </w:p>
    <w:p w14:paraId="33534175" w14:textId="77777777" w:rsidR="009A53B4" w:rsidRPr="009A53B4" w:rsidRDefault="009A53B4" w:rsidP="009A53B4">
      <w:pPr>
        <w:numPr>
          <w:ilvl w:val="0"/>
          <w:numId w:val="1"/>
        </w:numPr>
        <w:spacing w:after="0"/>
        <w:jc w:val="both"/>
        <w:rPr>
          <w:rFonts w:ascii="Arial" w:hAnsi="Arial" w:cs="Arial"/>
          <w:lang w:val="en-US"/>
        </w:rPr>
      </w:pPr>
      <w:r w:rsidRPr="009A53B4">
        <w:rPr>
          <w:rFonts w:ascii="Arial" w:hAnsi="Arial" w:cs="Arial"/>
          <w:lang w:val="en-US"/>
        </w:rPr>
        <w:t xml:space="preserve">What differentiates customers who remain active from those who leave? </w:t>
      </w:r>
    </w:p>
    <w:p w14:paraId="1C02F767" w14:textId="77777777" w:rsidR="009A53B4" w:rsidRPr="009A53B4" w:rsidRDefault="009A53B4" w:rsidP="009A53B4">
      <w:pPr>
        <w:numPr>
          <w:ilvl w:val="0"/>
          <w:numId w:val="1"/>
        </w:numPr>
        <w:spacing w:after="0"/>
        <w:jc w:val="both"/>
        <w:rPr>
          <w:rFonts w:ascii="Arial" w:hAnsi="Arial" w:cs="Arial"/>
          <w:lang w:val="en-US"/>
        </w:rPr>
      </w:pPr>
      <w:r w:rsidRPr="009A53B4">
        <w:rPr>
          <w:rFonts w:ascii="Arial" w:hAnsi="Arial" w:cs="Arial"/>
          <w:lang w:val="en-US"/>
        </w:rPr>
        <w:t xml:space="preserve">Are there early signals that indicate a weakening relationship before a customer churns? </w:t>
      </w:r>
    </w:p>
    <w:p w14:paraId="38D9F25A" w14:textId="77777777" w:rsidR="009A53B4" w:rsidRPr="009A53B4" w:rsidRDefault="009A53B4" w:rsidP="009A53B4">
      <w:pPr>
        <w:numPr>
          <w:ilvl w:val="0"/>
          <w:numId w:val="1"/>
        </w:numPr>
        <w:spacing w:after="0"/>
        <w:jc w:val="both"/>
        <w:rPr>
          <w:rFonts w:ascii="Arial" w:hAnsi="Arial" w:cs="Arial"/>
          <w:lang w:val="en-US"/>
        </w:rPr>
      </w:pPr>
      <w:r w:rsidRPr="009A53B4">
        <w:rPr>
          <w:rFonts w:ascii="Arial" w:hAnsi="Arial" w:cs="Arial"/>
          <w:lang w:val="en-US"/>
        </w:rPr>
        <w:t xml:space="preserve">Are these signals more related to who the customer is, or to how they behave over time? </w:t>
      </w:r>
    </w:p>
    <w:p w14:paraId="1C33288F" w14:textId="77777777" w:rsidR="009A53B4" w:rsidRPr="009A53B4" w:rsidRDefault="009A53B4" w:rsidP="009A53B4">
      <w:pPr>
        <w:numPr>
          <w:ilvl w:val="0"/>
          <w:numId w:val="1"/>
        </w:numPr>
        <w:spacing w:after="0"/>
        <w:jc w:val="both"/>
        <w:rPr>
          <w:rFonts w:ascii="Arial" w:hAnsi="Arial" w:cs="Arial"/>
          <w:lang w:val="en-US"/>
        </w:rPr>
      </w:pPr>
      <w:r w:rsidRPr="009A53B4">
        <w:rPr>
          <w:rFonts w:ascii="Arial" w:hAnsi="Arial" w:cs="Arial"/>
          <w:lang w:val="en-US"/>
        </w:rPr>
        <w:t xml:space="preserve">Can we identify patterns that consistently precede customer exit? </w:t>
      </w:r>
    </w:p>
    <w:p w14:paraId="74462837" w14:textId="77777777" w:rsidR="009A53B4" w:rsidRDefault="009A53B4" w:rsidP="009A53B4">
      <w:pPr>
        <w:spacing w:after="0"/>
        <w:jc w:val="both"/>
        <w:rPr>
          <w:rFonts w:ascii="Arial" w:hAnsi="Arial" w:cs="Arial"/>
          <w:lang w:val="en-US"/>
        </w:rPr>
      </w:pPr>
    </w:p>
    <w:p w14:paraId="71A7C2D3" w14:textId="5A5B1BCB" w:rsidR="009A53B4" w:rsidRPr="009A53B4" w:rsidRDefault="009A53B4" w:rsidP="009A53B4">
      <w:pPr>
        <w:spacing w:after="0"/>
        <w:jc w:val="both"/>
        <w:rPr>
          <w:rFonts w:ascii="Arial" w:hAnsi="Arial" w:cs="Arial"/>
        </w:rPr>
      </w:pPr>
      <w:r w:rsidRPr="009A53B4">
        <w:rPr>
          <w:rFonts w:ascii="Arial" w:hAnsi="Arial" w:cs="Arial"/>
          <w:lang w:val="en-US"/>
        </w:rPr>
        <w:t>This involves:</w:t>
      </w:r>
    </w:p>
    <w:p w14:paraId="4BEA006D" w14:textId="77777777" w:rsidR="009A53B4" w:rsidRPr="009A53B4" w:rsidRDefault="009A53B4" w:rsidP="009A53B4">
      <w:pPr>
        <w:numPr>
          <w:ilvl w:val="0"/>
          <w:numId w:val="2"/>
        </w:numPr>
        <w:spacing w:after="0"/>
        <w:jc w:val="both"/>
        <w:rPr>
          <w:rFonts w:ascii="Arial" w:hAnsi="Arial" w:cs="Arial"/>
          <w:lang w:val="en-US"/>
        </w:rPr>
      </w:pPr>
      <w:r w:rsidRPr="009A53B4">
        <w:rPr>
          <w:rFonts w:ascii="Arial" w:hAnsi="Arial" w:cs="Arial"/>
          <w:lang w:val="en-US"/>
        </w:rPr>
        <w:t xml:space="preserve">Exploring the data to identify meaningful </w:t>
      </w:r>
      <w:proofErr w:type="gramStart"/>
      <w:r w:rsidRPr="009A53B4">
        <w:rPr>
          <w:rFonts w:ascii="Arial" w:hAnsi="Arial" w:cs="Arial"/>
          <w:lang w:val="en-US"/>
        </w:rPr>
        <w:t>patterns</w:t>
      </w:r>
      <w:proofErr w:type="gramEnd"/>
      <w:r w:rsidRPr="009A53B4">
        <w:rPr>
          <w:rFonts w:ascii="Arial" w:hAnsi="Arial" w:cs="Arial"/>
          <w:lang w:val="en-US"/>
        </w:rPr>
        <w:t xml:space="preserve"> </w:t>
      </w:r>
    </w:p>
    <w:p w14:paraId="6B1F4577" w14:textId="77777777" w:rsidR="009A53B4" w:rsidRPr="009A53B4" w:rsidRDefault="009A53B4" w:rsidP="009A53B4">
      <w:pPr>
        <w:numPr>
          <w:ilvl w:val="0"/>
          <w:numId w:val="2"/>
        </w:numPr>
        <w:spacing w:after="0"/>
        <w:jc w:val="both"/>
        <w:rPr>
          <w:rFonts w:ascii="Arial" w:hAnsi="Arial" w:cs="Arial"/>
          <w:lang w:val="en-US"/>
        </w:rPr>
      </w:pPr>
      <w:r w:rsidRPr="009A53B4">
        <w:rPr>
          <w:rFonts w:ascii="Arial" w:hAnsi="Arial" w:cs="Arial"/>
          <w:lang w:val="en-US"/>
        </w:rPr>
        <w:t xml:space="preserve">Interpreting those patterns in a business context </w:t>
      </w:r>
    </w:p>
    <w:p w14:paraId="29B8C757" w14:textId="77777777" w:rsidR="009A53B4" w:rsidRPr="009A53B4" w:rsidRDefault="009A53B4" w:rsidP="009A53B4">
      <w:pPr>
        <w:numPr>
          <w:ilvl w:val="0"/>
          <w:numId w:val="2"/>
        </w:numPr>
        <w:spacing w:after="0"/>
        <w:jc w:val="both"/>
        <w:rPr>
          <w:rFonts w:ascii="Arial" w:hAnsi="Arial" w:cs="Arial"/>
          <w:lang w:val="en-US"/>
        </w:rPr>
      </w:pPr>
      <w:r w:rsidRPr="009A53B4">
        <w:rPr>
          <w:rFonts w:ascii="Arial" w:hAnsi="Arial" w:cs="Arial"/>
          <w:lang w:val="en-US"/>
        </w:rPr>
        <w:t xml:space="preserve">Assessing whether they can help anticipate customer </w:t>
      </w:r>
      <w:proofErr w:type="gramStart"/>
      <w:r w:rsidRPr="009A53B4">
        <w:rPr>
          <w:rFonts w:ascii="Arial" w:hAnsi="Arial" w:cs="Arial"/>
          <w:lang w:val="en-US"/>
        </w:rPr>
        <w:t>attrition</w:t>
      </w:r>
      <w:proofErr w:type="gramEnd"/>
      <w:r w:rsidRPr="009A53B4">
        <w:rPr>
          <w:rFonts w:ascii="Arial" w:hAnsi="Arial" w:cs="Arial"/>
          <w:lang w:val="en-US"/>
        </w:rPr>
        <w:t xml:space="preserve"> </w:t>
      </w:r>
    </w:p>
    <w:p w14:paraId="30C417AB" w14:textId="7DC56464" w:rsidR="009A53B4" w:rsidRDefault="009A53B4" w:rsidP="009A53B4">
      <w:pPr>
        <w:numPr>
          <w:ilvl w:val="0"/>
          <w:numId w:val="2"/>
        </w:numPr>
        <w:spacing w:after="0"/>
        <w:jc w:val="both"/>
        <w:rPr>
          <w:rFonts w:ascii="Arial" w:hAnsi="Arial" w:cs="Arial"/>
          <w:lang w:val="en-US"/>
        </w:rPr>
      </w:pPr>
      <w:r w:rsidRPr="009A53B4">
        <w:rPr>
          <w:rFonts w:ascii="Arial" w:hAnsi="Arial" w:cs="Arial"/>
          <w:lang w:val="en-US"/>
        </w:rPr>
        <w:t xml:space="preserve">Reflecting on how this information could be used to support </w:t>
      </w:r>
      <w:proofErr w:type="gramStart"/>
      <w:r w:rsidRPr="009A53B4">
        <w:rPr>
          <w:rFonts w:ascii="Arial" w:hAnsi="Arial" w:cs="Arial"/>
          <w:lang w:val="en-US"/>
        </w:rPr>
        <w:t>decision-making</w:t>
      </w:r>
      <w:proofErr w:type="gramEnd"/>
      <w:r w:rsidRPr="009A53B4">
        <w:rPr>
          <w:rFonts w:ascii="Arial" w:hAnsi="Arial" w:cs="Arial"/>
          <w:lang w:val="en-US"/>
        </w:rPr>
        <w:t xml:space="preserve"> </w:t>
      </w:r>
    </w:p>
    <w:p w14:paraId="18A94824" w14:textId="77777777" w:rsidR="009A53B4" w:rsidRDefault="009A53B4">
      <w:pPr>
        <w:rPr>
          <w:rFonts w:ascii="Arial" w:hAnsi="Arial" w:cs="Arial"/>
          <w:lang w:val="en-US"/>
        </w:rPr>
      </w:pPr>
      <w:r>
        <w:rPr>
          <w:rFonts w:ascii="Arial" w:hAnsi="Arial" w:cs="Arial"/>
          <w:lang w:val="en-US"/>
        </w:rPr>
        <w:br w:type="page"/>
      </w:r>
    </w:p>
    <w:p w14:paraId="3718AD5E" w14:textId="77777777" w:rsidR="009A53B4" w:rsidRPr="00E35CFF" w:rsidRDefault="009A53B4" w:rsidP="009A53B4">
      <w:pPr>
        <w:jc w:val="both"/>
        <w:rPr>
          <w:rFonts w:ascii="Arial" w:hAnsi="Arial" w:cs="Arial"/>
          <w:b/>
          <w:bCs/>
          <w:lang w:val="en-US"/>
        </w:rPr>
      </w:pPr>
    </w:p>
    <w:p w14:paraId="2ADCE403" w14:textId="77777777" w:rsidR="00E35CFF" w:rsidRPr="00E35CFF" w:rsidRDefault="00E35CFF" w:rsidP="00E35CFF">
      <w:pPr>
        <w:rPr>
          <w:rFonts w:ascii="Arial" w:hAnsi="Arial" w:cs="Arial"/>
          <w:b/>
          <w:bCs/>
          <w:lang w:val="en-US"/>
        </w:rPr>
      </w:pPr>
      <w:r w:rsidRPr="00E35CFF">
        <w:rPr>
          <w:rFonts w:ascii="Arial" w:hAnsi="Arial" w:cs="Arial"/>
          <w:b/>
          <w:bCs/>
          <w:lang w:val="en-US"/>
        </w:rPr>
        <w:t>How to explore the case</w:t>
      </w:r>
    </w:p>
    <w:p w14:paraId="772417A2" w14:textId="77777777" w:rsidR="00E35CFF" w:rsidRPr="00E35CFF" w:rsidRDefault="00E35CFF" w:rsidP="00E35CFF">
      <w:pPr>
        <w:rPr>
          <w:rFonts w:ascii="Arial" w:hAnsi="Arial" w:cs="Arial"/>
          <w:lang w:val="en-US"/>
        </w:rPr>
      </w:pPr>
      <w:r w:rsidRPr="00E35CFF">
        <w:rPr>
          <w:rFonts w:ascii="Arial" w:hAnsi="Arial" w:cs="Arial"/>
          <w:lang w:val="en-US"/>
        </w:rPr>
        <w:t>To make the analysis more manageable, we will work with three broad questions.</w:t>
      </w:r>
    </w:p>
    <w:p w14:paraId="3EABAC2B" w14:textId="77777777" w:rsidR="00E35CFF" w:rsidRPr="00E35CFF" w:rsidRDefault="00E35CFF" w:rsidP="00E35CFF">
      <w:pPr>
        <w:rPr>
          <w:rFonts w:ascii="Arial" w:hAnsi="Arial" w:cs="Arial"/>
          <w:lang w:val="en-US"/>
        </w:rPr>
      </w:pPr>
      <w:r w:rsidRPr="00E35CFF">
        <w:rPr>
          <w:rFonts w:ascii="Arial" w:hAnsi="Arial" w:cs="Arial"/>
          <w:b/>
          <w:bCs/>
          <w:lang w:val="en-US"/>
        </w:rPr>
        <w:t>1. Customer profile and relationship</w:t>
      </w:r>
      <w:r w:rsidRPr="00E35CFF">
        <w:rPr>
          <w:rFonts w:ascii="Arial" w:hAnsi="Arial" w:cs="Arial"/>
          <w:lang w:val="en-US"/>
        </w:rPr>
        <w:br/>
        <w:t>Who are the customers, and what does their relationship with the company look like?</w:t>
      </w:r>
      <w:r w:rsidRPr="00E35CFF">
        <w:rPr>
          <w:rFonts w:ascii="Arial" w:hAnsi="Arial" w:cs="Arial"/>
          <w:lang w:val="en-US"/>
        </w:rPr>
        <w:br/>
        <w:t>Variables such as age, income, education, relationship length, number of products, card category, and credit limit help describe the customer and the relationship.</w:t>
      </w:r>
    </w:p>
    <w:p w14:paraId="5AF8D373" w14:textId="77777777" w:rsidR="00E35CFF" w:rsidRPr="00E35CFF" w:rsidRDefault="00E35CFF" w:rsidP="00E35CFF">
      <w:pPr>
        <w:rPr>
          <w:rFonts w:ascii="Arial" w:hAnsi="Arial" w:cs="Arial"/>
          <w:lang w:val="en-US"/>
        </w:rPr>
      </w:pPr>
      <w:r w:rsidRPr="00E35CFF">
        <w:rPr>
          <w:rFonts w:ascii="Arial" w:hAnsi="Arial" w:cs="Arial"/>
          <w:b/>
          <w:bCs/>
          <w:lang w:val="en-US"/>
        </w:rPr>
        <w:t>2. Customer activity and interaction</w:t>
      </w:r>
      <w:r w:rsidRPr="00E35CFF">
        <w:rPr>
          <w:rFonts w:ascii="Arial" w:hAnsi="Arial" w:cs="Arial"/>
          <w:lang w:val="en-US"/>
        </w:rPr>
        <w:br/>
        <w:t>How actively is the customer using the product?</w:t>
      </w:r>
      <w:r w:rsidRPr="00E35CFF">
        <w:rPr>
          <w:rFonts w:ascii="Arial" w:hAnsi="Arial" w:cs="Arial"/>
          <w:lang w:val="en-US"/>
        </w:rPr>
        <w:br/>
        <w:t>Variables such as transaction amount, transaction count, utilization ratio, and number of contacts help us understand usage and interaction patterns.</w:t>
      </w:r>
    </w:p>
    <w:p w14:paraId="16D4B6DA" w14:textId="77777777" w:rsidR="00E35CFF" w:rsidRPr="00E35CFF" w:rsidRDefault="00E35CFF" w:rsidP="00E35CFF">
      <w:pPr>
        <w:rPr>
          <w:rFonts w:ascii="Arial" w:hAnsi="Arial" w:cs="Arial"/>
          <w:lang w:val="en-US"/>
        </w:rPr>
      </w:pPr>
      <w:r w:rsidRPr="00E35CFF">
        <w:rPr>
          <w:rFonts w:ascii="Arial" w:hAnsi="Arial" w:cs="Arial"/>
          <w:b/>
          <w:bCs/>
          <w:lang w:val="en-US"/>
        </w:rPr>
        <w:t>3. Change over time</w:t>
      </w:r>
      <w:r w:rsidRPr="00E35CFF">
        <w:rPr>
          <w:rFonts w:ascii="Arial" w:hAnsi="Arial" w:cs="Arial"/>
          <w:lang w:val="en-US"/>
        </w:rPr>
        <w:br/>
        <w:t>Is the customer’s behavior changing?</w:t>
      </w:r>
      <w:r w:rsidRPr="00E35CFF">
        <w:rPr>
          <w:rFonts w:ascii="Arial" w:hAnsi="Arial" w:cs="Arial"/>
          <w:lang w:val="en-US"/>
        </w:rPr>
        <w:br/>
        <w:t>Variables that capture changes in amount and transaction count help identify whether churn may be associated with a decline in activity over time.</w:t>
      </w:r>
    </w:p>
    <w:p w14:paraId="79777506" w14:textId="77777777" w:rsidR="00E35CFF" w:rsidRPr="00E35CFF" w:rsidRDefault="00E35CFF" w:rsidP="00E35CFF">
      <w:pPr>
        <w:rPr>
          <w:rFonts w:ascii="Arial" w:hAnsi="Arial" w:cs="Arial"/>
          <w:lang w:val="en-US"/>
        </w:rPr>
      </w:pPr>
      <w:r w:rsidRPr="00E35CFF">
        <w:rPr>
          <w:rFonts w:ascii="Arial" w:hAnsi="Arial" w:cs="Arial"/>
          <w:b/>
          <w:bCs/>
          <w:lang w:val="en-US"/>
        </w:rPr>
        <w:t>Outcome to understand</w:t>
      </w:r>
      <w:r w:rsidRPr="00E35CFF">
        <w:rPr>
          <w:rFonts w:ascii="Arial" w:hAnsi="Arial" w:cs="Arial"/>
          <w:lang w:val="en-US"/>
        </w:rPr>
        <w:br/>
      </w:r>
      <w:proofErr w:type="spellStart"/>
      <w:r w:rsidRPr="00E35CFF">
        <w:rPr>
          <w:rFonts w:ascii="Arial" w:hAnsi="Arial" w:cs="Arial"/>
          <w:lang w:val="en-US"/>
        </w:rPr>
        <w:t>Attrition_Flag</w:t>
      </w:r>
      <w:proofErr w:type="spellEnd"/>
      <w:r w:rsidRPr="00E35CFF">
        <w:rPr>
          <w:rFonts w:ascii="Arial" w:hAnsi="Arial" w:cs="Arial"/>
          <w:lang w:val="en-US"/>
        </w:rPr>
        <w:t xml:space="preserve"> indicates whether the customer remains active or has left.</w:t>
      </w:r>
    </w:p>
    <w:p w14:paraId="76D17158" w14:textId="77777777" w:rsidR="00E35CFF" w:rsidRPr="00E35CFF" w:rsidRDefault="00E35CFF" w:rsidP="00E35CFF">
      <w:pPr>
        <w:rPr>
          <w:rFonts w:ascii="Arial" w:hAnsi="Arial" w:cs="Arial"/>
          <w:lang w:val="en-US"/>
        </w:rPr>
      </w:pPr>
      <w:r w:rsidRPr="00E35CFF">
        <w:rPr>
          <w:rFonts w:ascii="Arial" w:hAnsi="Arial" w:cs="Arial"/>
          <w:lang w:val="en-US"/>
        </w:rPr>
        <w:t>Your goal is not to describe every variable separately, but to identify patterns that may help explain customer attrition in business terms.</w:t>
      </w:r>
    </w:p>
    <w:p w14:paraId="02A3894F" w14:textId="77777777" w:rsidR="004F3FC8" w:rsidRPr="009A53B4" w:rsidRDefault="004F3FC8" w:rsidP="00E35CFF">
      <w:pPr>
        <w:jc w:val="both"/>
        <w:rPr>
          <w:rFonts w:ascii="Arial" w:hAnsi="Arial" w:cs="Arial"/>
          <w:lang w:val="en-US"/>
        </w:rPr>
      </w:pPr>
    </w:p>
    <w:sectPr w:rsidR="004F3FC8" w:rsidRPr="009A53B4">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865F6" w14:textId="77777777" w:rsidR="00575511" w:rsidRDefault="00575511" w:rsidP="009A53B4">
      <w:pPr>
        <w:spacing w:after="0" w:line="240" w:lineRule="auto"/>
      </w:pPr>
      <w:r>
        <w:separator/>
      </w:r>
    </w:p>
  </w:endnote>
  <w:endnote w:type="continuationSeparator" w:id="0">
    <w:p w14:paraId="7ECAF6A2" w14:textId="77777777" w:rsidR="00575511" w:rsidRDefault="00575511" w:rsidP="009A5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02910" w14:textId="77777777" w:rsidR="00575511" w:rsidRDefault="00575511" w:rsidP="009A53B4">
      <w:pPr>
        <w:spacing w:after="0" w:line="240" w:lineRule="auto"/>
      </w:pPr>
      <w:r>
        <w:separator/>
      </w:r>
    </w:p>
  </w:footnote>
  <w:footnote w:type="continuationSeparator" w:id="0">
    <w:p w14:paraId="5CD3C3E0" w14:textId="77777777" w:rsidR="00575511" w:rsidRDefault="00575511" w:rsidP="009A5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1406" w14:textId="306D5C47" w:rsidR="009A53B4" w:rsidRDefault="009A53B4">
    <w:pPr>
      <w:pStyle w:val="Encabezado"/>
    </w:pPr>
    <w:r>
      <w:t>Data Driven Organizations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A216F"/>
    <w:multiLevelType w:val="multilevel"/>
    <w:tmpl w:val="A1E2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189"/>
    <w:multiLevelType w:val="multilevel"/>
    <w:tmpl w:val="3B6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10E3"/>
    <w:multiLevelType w:val="multilevel"/>
    <w:tmpl w:val="FB3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62F11"/>
    <w:multiLevelType w:val="multilevel"/>
    <w:tmpl w:val="C02C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F0D84"/>
    <w:multiLevelType w:val="multilevel"/>
    <w:tmpl w:val="752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B5AC4"/>
    <w:multiLevelType w:val="multilevel"/>
    <w:tmpl w:val="DB6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C79F0"/>
    <w:multiLevelType w:val="hybridMultilevel"/>
    <w:tmpl w:val="7C424D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8B051EC"/>
    <w:multiLevelType w:val="multilevel"/>
    <w:tmpl w:val="3AB21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D2429"/>
    <w:multiLevelType w:val="hybridMultilevel"/>
    <w:tmpl w:val="D86C260E"/>
    <w:lvl w:ilvl="0" w:tplc="412CA3CA">
      <w:start w:val="1"/>
      <w:numFmt w:val="bullet"/>
      <w:lvlText w:val="•"/>
      <w:lvlJc w:val="left"/>
      <w:pPr>
        <w:tabs>
          <w:tab w:val="num" w:pos="720"/>
        </w:tabs>
        <w:ind w:left="720" w:hanging="360"/>
      </w:pPr>
      <w:rPr>
        <w:rFonts w:ascii="Arial" w:hAnsi="Arial" w:hint="default"/>
      </w:rPr>
    </w:lvl>
    <w:lvl w:ilvl="1" w:tplc="1E1A2B32" w:tentative="1">
      <w:start w:val="1"/>
      <w:numFmt w:val="bullet"/>
      <w:lvlText w:val="•"/>
      <w:lvlJc w:val="left"/>
      <w:pPr>
        <w:tabs>
          <w:tab w:val="num" w:pos="1440"/>
        </w:tabs>
        <w:ind w:left="1440" w:hanging="360"/>
      </w:pPr>
      <w:rPr>
        <w:rFonts w:ascii="Arial" w:hAnsi="Arial" w:hint="default"/>
      </w:rPr>
    </w:lvl>
    <w:lvl w:ilvl="2" w:tplc="93BC29CA" w:tentative="1">
      <w:start w:val="1"/>
      <w:numFmt w:val="bullet"/>
      <w:lvlText w:val="•"/>
      <w:lvlJc w:val="left"/>
      <w:pPr>
        <w:tabs>
          <w:tab w:val="num" w:pos="2160"/>
        </w:tabs>
        <w:ind w:left="2160" w:hanging="360"/>
      </w:pPr>
      <w:rPr>
        <w:rFonts w:ascii="Arial" w:hAnsi="Arial" w:hint="default"/>
      </w:rPr>
    </w:lvl>
    <w:lvl w:ilvl="3" w:tplc="AF9473C8" w:tentative="1">
      <w:start w:val="1"/>
      <w:numFmt w:val="bullet"/>
      <w:lvlText w:val="•"/>
      <w:lvlJc w:val="left"/>
      <w:pPr>
        <w:tabs>
          <w:tab w:val="num" w:pos="2880"/>
        </w:tabs>
        <w:ind w:left="2880" w:hanging="360"/>
      </w:pPr>
      <w:rPr>
        <w:rFonts w:ascii="Arial" w:hAnsi="Arial" w:hint="default"/>
      </w:rPr>
    </w:lvl>
    <w:lvl w:ilvl="4" w:tplc="4852DCEE" w:tentative="1">
      <w:start w:val="1"/>
      <w:numFmt w:val="bullet"/>
      <w:lvlText w:val="•"/>
      <w:lvlJc w:val="left"/>
      <w:pPr>
        <w:tabs>
          <w:tab w:val="num" w:pos="3600"/>
        </w:tabs>
        <w:ind w:left="3600" w:hanging="360"/>
      </w:pPr>
      <w:rPr>
        <w:rFonts w:ascii="Arial" w:hAnsi="Arial" w:hint="default"/>
      </w:rPr>
    </w:lvl>
    <w:lvl w:ilvl="5" w:tplc="210ADD54" w:tentative="1">
      <w:start w:val="1"/>
      <w:numFmt w:val="bullet"/>
      <w:lvlText w:val="•"/>
      <w:lvlJc w:val="left"/>
      <w:pPr>
        <w:tabs>
          <w:tab w:val="num" w:pos="4320"/>
        </w:tabs>
        <w:ind w:left="4320" w:hanging="360"/>
      </w:pPr>
      <w:rPr>
        <w:rFonts w:ascii="Arial" w:hAnsi="Arial" w:hint="default"/>
      </w:rPr>
    </w:lvl>
    <w:lvl w:ilvl="6" w:tplc="73061402" w:tentative="1">
      <w:start w:val="1"/>
      <w:numFmt w:val="bullet"/>
      <w:lvlText w:val="•"/>
      <w:lvlJc w:val="left"/>
      <w:pPr>
        <w:tabs>
          <w:tab w:val="num" w:pos="5040"/>
        </w:tabs>
        <w:ind w:left="5040" w:hanging="360"/>
      </w:pPr>
      <w:rPr>
        <w:rFonts w:ascii="Arial" w:hAnsi="Arial" w:hint="default"/>
      </w:rPr>
    </w:lvl>
    <w:lvl w:ilvl="7" w:tplc="E4E0E0D4" w:tentative="1">
      <w:start w:val="1"/>
      <w:numFmt w:val="bullet"/>
      <w:lvlText w:val="•"/>
      <w:lvlJc w:val="left"/>
      <w:pPr>
        <w:tabs>
          <w:tab w:val="num" w:pos="5760"/>
        </w:tabs>
        <w:ind w:left="5760" w:hanging="360"/>
      </w:pPr>
      <w:rPr>
        <w:rFonts w:ascii="Arial" w:hAnsi="Arial" w:hint="default"/>
      </w:rPr>
    </w:lvl>
    <w:lvl w:ilvl="8" w:tplc="CE2AACD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A6E154F"/>
    <w:multiLevelType w:val="hybridMultilevel"/>
    <w:tmpl w:val="4C560BF6"/>
    <w:lvl w:ilvl="0" w:tplc="54F25E78">
      <w:start w:val="1"/>
      <w:numFmt w:val="bullet"/>
      <w:lvlText w:val="•"/>
      <w:lvlJc w:val="left"/>
      <w:pPr>
        <w:tabs>
          <w:tab w:val="num" w:pos="720"/>
        </w:tabs>
        <w:ind w:left="720" w:hanging="360"/>
      </w:pPr>
      <w:rPr>
        <w:rFonts w:ascii="Arial" w:hAnsi="Arial" w:hint="default"/>
      </w:rPr>
    </w:lvl>
    <w:lvl w:ilvl="1" w:tplc="96E67C6C" w:tentative="1">
      <w:start w:val="1"/>
      <w:numFmt w:val="bullet"/>
      <w:lvlText w:val="•"/>
      <w:lvlJc w:val="left"/>
      <w:pPr>
        <w:tabs>
          <w:tab w:val="num" w:pos="1440"/>
        </w:tabs>
        <w:ind w:left="1440" w:hanging="360"/>
      </w:pPr>
      <w:rPr>
        <w:rFonts w:ascii="Arial" w:hAnsi="Arial" w:hint="default"/>
      </w:rPr>
    </w:lvl>
    <w:lvl w:ilvl="2" w:tplc="C72A202C" w:tentative="1">
      <w:start w:val="1"/>
      <w:numFmt w:val="bullet"/>
      <w:lvlText w:val="•"/>
      <w:lvlJc w:val="left"/>
      <w:pPr>
        <w:tabs>
          <w:tab w:val="num" w:pos="2160"/>
        </w:tabs>
        <w:ind w:left="2160" w:hanging="360"/>
      </w:pPr>
      <w:rPr>
        <w:rFonts w:ascii="Arial" w:hAnsi="Arial" w:hint="default"/>
      </w:rPr>
    </w:lvl>
    <w:lvl w:ilvl="3" w:tplc="8678330C" w:tentative="1">
      <w:start w:val="1"/>
      <w:numFmt w:val="bullet"/>
      <w:lvlText w:val="•"/>
      <w:lvlJc w:val="left"/>
      <w:pPr>
        <w:tabs>
          <w:tab w:val="num" w:pos="2880"/>
        </w:tabs>
        <w:ind w:left="2880" w:hanging="360"/>
      </w:pPr>
      <w:rPr>
        <w:rFonts w:ascii="Arial" w:hAnsi="Arial" w:hint="default"/>
      </w:rPr>
    </w:lvl>
    <w:lvl w:ilvl="4" w:tplc="D8944A42" w:tentative="1">
      <w:start w:val="1"/>
      <w:numFmt w:val="bullet"/>
      <w:lvlText w:val="•"/>
      <w:lvlJc w:val="left"/>
      <w:pPr>
        <w:tabs>
          <w:tab w:val="num" w:pos="3600"/>
        </w:tabs>
        <w:ind w:left="3600" w:hanging="360"/>
      </w:pPr>
      <w:rPr>
        <w:rFonts w:ascii="Arial" w:hAnsi="Arial" w:hint="default"/>
      </w:rPr>
    </w:lvl>
    <w:lvl w:ilvl="5" w:tplc="3D486920" w:tentative="1">
      <w:start w:val="1"/>
      <w:numFmt w:val="bullet"/>
      <w:lvlText w:val="•"/>
      <w:lvlJc w:val="left"/>
      <w:pPr>
        <w:tabs>
          <w:tab w:val="num" w:pos="4320"/>
        </w:tabs>
        <w:ind w:left="4320" w:hanging="360"/>
      </w:pPr>
      <w:rPr>
        <w:rFonts w:ascii="Arial" w:hAnsi="Arial" w:hint="default"/>
      </w:rPr>
    </w:lvl>
    <w:lvl w:ilvl="6" w:tplc="4E8E1360" w:tentative="1">
      <w:start w:val="1"/>
      <w:numFmt w:val="bullet"/>
      <w:lvlText w:val="•"/>
      <w:lvlJc w:val="left"/>
      <w:pPr>
        <w:tabs>
          <w:tab w:val="num" w:pos="5040"/>
        </w:tabs>
        <w:ind w:left="5040" w:hanging="360"/>
      </w:pPr>
      <w:rPr>
        <w:rFonts w:ascii="Arial" w:hAnsi="Arial" w:hint="default"/>
      </w:rPr>
    </w:lvl>
    <w:lvl w:ilvl="7" w:tplc="9774A4CA" w:tentative="1">
      <w:start w:val="1"/>
      <w:numFmt w:val="bullet"/>
      <w:lvlText w:val="•"/>
      <w:lvlJc w:val="left"/>
      <w:pPr>
        <w:tabs>
          <w:tab w:val="num" w:pos="5760"/>
        </w:tabs>
        <w:ind w:left="5760" w:hanging="360"/>
      </w:pPr>
      <w:rPr>
        <w:rFonts w:ascii="Arial" w:hAnsi="Arial" w:hint="default"/>
      </w:rPr>
    </w:lvl>
    <w:lvl w:ilvl="8" w:tplc="532C17D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F480B3E"/>
    <w:multiLevelType w:val="multilevel"/>
    <w:tmpl w:val="0A2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631ED"/>
    <w:multiLevelType w:val="multilevel"/>
    <w:tmpl w:val="309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045846">
    <w:abstractNumId w:val="9"/>
  </w:num>
  <w:num w:numId="2" w16cid:durableId="1134638960">
    <w:abstractNumId w:val="8"/>
  </w:num>
  <w:num w:numId="3" w16cid:durableId="813719979">
    <w:abstractNumId w:val="0"/>
  </w:num>
  <w:num w:numId="4" w16cid:durableId="497624483">
    <w:abstractNumId w:val="10"/>
  </w:num>
  <w:num w:numId="5" w16cid:durableId="551504378">
    <w:abstractNumId w:val="5"/>
  </w:num>
  <w:num w:numId="6" w16cid:durableId="869881636">
    <w:abstractNumId w:val="4"/>
  </w:num>
  <w:num w:numId="7" w16cid:durableId="1345396927">
    <w:abstractNumId w:val="1"/>
  </w:num>
  <w:num w:numId="8" w16cid:durableId="1821338512">
    <w:abstractNumId w:val="3"/>
  </w:num>
  <w:num w:numId="9" w16cid:durableId="794760408">
    <w:abstractNumId w:val="2"/>
  </w:num>
  <w:num w:numId="10" w16cid:durableId="1386299054">
    <w:abstractNumId w:val="11"/>
  </w:num>
  <w:num w:numId="11" w16cid:durableId="1770196000">
    <w:abstractNumId w:val="7"/>
  </w:num>
  <w:num w:numId="12" w16cid:durableId="3139943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B4"/>
    <w:rsid w:val="004F3FC8"/>
    <w:rsid w:val="0051641B"/>
    <w:rsid w:val="00575511"/>
    <w:rsid w:val="009A53B4"/>
    <w:rsid w:val="00BB4803"/>
    <w:rsid w:val="00E35CFF"/>
    <w:rsid w:val="00FB5B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7D13"/>
  <w15:chartTrackingRefBased/>
  <w15:docId w15:val="{B16950AE-ACC0-4019-97C9-6E27829F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lista3-nfasis2">
    <w:name w:val="List Table 3 Accent 2"/>
    <w:basedOn w:val="Tablanormal"/>
    <w:uiPriority w:val="48"/>
    <w:rsid w:val="00FB5BF4"/>
    <w:pPr>
      <w:spacing w:after="0" w:line="240" w:lineRule="auto"/>
    </w:pPr>
    <w:rPr>
      <w:sz w:val="24"/>
      <w:szCs w:val="24"/>
      <w:lang w:val="en-US"/>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Encabezado">
    <w:name w:val="header"/>
    <w:basedOn w:val="Normal"/>
    <w:link w:val="EncabezadoCar"/>
    <w:uiPriority w:val="99"/>
    <w:unhideWhenUsed/>
    <w:rsid w:val="009A53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53B4"/>
  </w:style>
  <w:style w:type="paragraph" w:styleId="Piedepgina">
    <w:name w:val="footer"/>
    <w:basedOn w:val="Normal"/>
    <w:link w:val="PiedepginaCar"/>
    <w:uiPriority w:val="99"/>
    <w:unhideWhenUsed/>
    <w:rsid w:val="009A53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53B4"/>
  </w:style>
  <w:style w:type="paragraph" w:styleId="Prrafodelista">
    <w:name w:val="List Paragraph"/>
    <w:basedOn w:val="Normal"/>
    <w:uiPriority w:val="34"/>
    <w:qFormat/>
    <w:rsid w:val="009A53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963">
      <w:bodyDiv w:val="1"/>
      <w:marLeft w:val="0"/>
      <w:marRight w:val="0"/>
      <w:marTop w:val="0"/>
      <w:marBottom w:val="0"/>
      <w:divBdr>
        <w:top w:val="none" w:sz="0" w:space="0" w:color="auto"/>
        <w:left w:val="none" w:sz="0" w:space="0" w:color="auto"/>
        <w:bottom w:val="none" w:sz="0" w:space="0" w:color="auto"/>
        <w:right w:val="none" w:sz="0" w:space="0" w:color="auto"/>
      </w:divBdr>
      <w:divsChild>
        <w:div w:id="1278365277">
          <w:marLeft w:val="0"/>
          <w:marRight w:val="0"/>
          <w:marTop w:val="0"/>
          <w:marBottom w:val="0"/>
          <w:divBdr>
            <w:top w:val="none" w:sz="0" w:space="0" w:color="auto"/>
            <w:left w:val="none" w:sz="0" w:space="0" w:color="auto"/>
            <w:bottom w:val="none" w:sz="0" w:space="0" w:color="auto"/>
            <w:right w:val="none" w:sz="0" w:space="0" w:color="auto"/>
          </w:divBdr>
        </w:div>
        <w:div w:id="709108705">
          <w:marLeft w:val="0"/>
          <w:marRight w:val="0"/>
          <w:marTop w:val="0"/>
          <w:marBottom w:val="0"/>
          <w:divBdr>
            <w:top w:val="none" w:sz="0" w:space="0" w:color="auto"/>
            <w:left w:val="none" w:sz="0" w:space="0" w:color="auto"/>
            <w:bottom w:val="none" w:sz="0" w:space="0" w:color="auto"/>
            <w:right w:val="none" w:sz="0" w:space="0" w:color="auto"/>
          </w:divBdr>
        </w:div>
        <w:div w:id="1111122264">
          <w:marLeft w:val="0"/>
          <w:marRight w:val="0"/>
          <w:marTop w:val="0"/>
          <w:marBottom w:val="0"/>
          <w:divBdr>
            <w:top w:val="none" w:sz="0" w:space="0" w:color="auto"/>
            <w:left w:val="none" w:sz="0" w:space="0" w:color="auto"/>
            <w:bottom w:val="none" w:sz="0" w:space="0" w:color="auto"/>
            <w:right w:val="none" w:sz="0" w:space="0" w:color="auto"/>
          </w:divBdr>
        </w:div>
        <w:div w:id="1288510438">
          <w:marLeft w:val="0"/>
          <w:marRight w:val="0"/>
          <w:marTop w:val="0"/>
          <w:marBottom w:val="0"/>
          <w:divBdr>
            <w:top w:val="none" w:sz="0" w:space="0" w:color="auto"/>
            <w:left w:val="none" w:sz="0" w:space="0" w:color="auto"/>
            <w:bottom w:val="none" w:sz="0" w:space="0" w:color="auto"/>
            <w:right w:val="none" w:sz="0" w:space="0" w:color="auto"/>
          </w:divBdr>
        </w:div>
        <w:div w:id="1646398250">
          <w:marLeft w:val="0"/>
          <w:marRight w:val="0"/>
          <w:marTop w:val="0"/>
          <w:marBottom w:val="0"/>
          <w:divBdr>
            <w:top w:val="none" w:sz="0" w:space="0" w:color="auto"/>
            <w:left w:val="none" w:sz="0" w:space="0" w:color="auto"/>
            <w:bottom w:val="none" w:sz="0" w:space="0" w:color="auto"/>
            <w:right w:val="none" w:sz="0" w:space="0" w:color="auto"/>
          </w:divBdr>
        </w:div>
        <w:div w:id="829373876">
          <w:marLeft w:val="0"/>
          <w:marRight w:val="0"/>
          <w:marTop w:val="0"/>
          <w:marBottom w:val="0"/>
          <w:divBdr>
            <w:top w:val="none" w:sz="0" w:space="0" w:color="auto"/>
            <w:left w:val="none" w:sz="0" w:space="0" w:color="auto"/>
            <w:bottom w:val="none" w:sz="0" w:space="0" w:color="auto"/>
            <w:right w:val="none" w:sz="0" w:space="0" w:color="auto"/>
          </w:divBdr>
        </w:div>
        <w:div w:id="1188374301">
          <w:marLeft w:val="0"/>
          <w:marRight w:val="0"/>
          <w:marTop w:val="0"/>
          <w:marBottom w:val="0"/>
          <w:divBdr>
            <w:top w:val="none" w:sz="0" w:space="0" w:color="auto"/>
            <w:left w:val="none" w:sz="0" w:space="0" w:color="auto"/>
            <w:bottom w:val="none" w:sz="0" w:space="0" w:color="auto"/>
            <w:right w:val="none" w:sz="0" w:space="0" w:color="auto"/>
          </w:divBdr>
        </w:div>
        <w:div w:id="1008097449">
          <w:marLeft w:val="0"/>
          <w:marRight w:val="0"/>
          <w:marTop w:val="0"/>
          <w:marBottom w:val="0"/>
          <w:divBdr>
            <w:top w:val="none" w:sz="0" w:space="0" w:color="auto"/>
            <w:left w:val="none" w:sz="0" w:space="0" w:color="auto"/>
            <w:bottom w:val="none" w:sz="0" w:space="0" w:color="auto"/>
            <w:right w:val="none" w:sz="0" w:space="0" w:color="auto"/>
          </w:divBdr>
        </w:div>
      </w:divsChild>
    </w:div>
    <w:div w:id="68043726">
      <w:bodyDiv w:val="1"/>
      <w:marLeft w:val="0"/>
      <w:marRight w:val="0"/>
      <w:marTop w:val="0"/>
      <w:marBottom w:val="0"/>
      <w:divBdr>
        <w:top w:val="none" w:sz="0" w:space="0" w:color="auto"/>
        <w:left w:val="none" w:sz="0" w:space="0" w:color="auto"/>
        <w:bottom w:val="none" w:sz="0" w:space="0" w:color="auto"/>
        <w:right w:val="none" w:sz="0" w:space="0" w:color="auto"/>
      </w:divBdr>
    </w:div>
    <w:div w:id="294142978">
      <w:bodyDiv w:val="1"/>
      <w:marLeft w:val="0"/>
      <w:marRight w:val="0"/>
      <w:marTop w:val="0"/>
      <w:marBottom w:val="0"/>
      <w:divBdr>
        <w:top w:val="none" w:sz="0" w:space="0" w:color="auto"/>
        <w:left w:val="none" w:sz="0" w:space="0" w:color="auto"/>
        <w:bottom w:val="none" w:sz="0" w:space="0" w:color="auto"/>
        <w:right w:val="none" w:sz="0" w:space="0" w:color="auto"/>
      </w:divBdr>
    </w:div>
    <w:div w:id="340082709">
      <w:bodyDiv w:val="1"/>
      <w:marLeft w:val="0"/>
      <w:marRight w:val="0"/>
      <w:marTop w:val="0"/>
      <w:marBottom w:val="0"/>
      <w:divBdr>
        <w:top w:val="none" w:sz="0" w:space="0" w:color="auto"/>
        <w:left w:val="none" w:sz="0" w:space="0" w:color="auto"/>
        <w:bottom w:val="none" w:sz="0" w:space="0" w:color="auto"/>
        <w:right w:val="none" w:sz="0" w:space="0" w:color="auto"/>
      </w:divBdr>
    </w:div>
    <w:div w:id="542862793">
      <w:bodyDiv w:val="1"/>
      <w:marLeft w:val="0"/>
      <w:marRight w:val="0"/>
      <w:marTop w:val="0"/>
      <w:marBottom w:val="0"/>
      <w:divBdr>
        <w:top w:val="none" w:sz="0" w:space="0" w:color="auto"/>
        <w:left w:val="none" w:sz="0" w:space="0" w:color="auto"/>
        <w:bottom w:val="none" w:sz="0" w:space="0" w:color="auto"/>
        <w:right w:val="none" w:sz="0" w:space="0" w:color="auto"/>
      </w:divBdr>
    </w:div>
    <w:div w:id="1034307090">
      <w:bodyDiv w:val="1"/>
      <w:marLeft w:val="0"/>
      <w:marRight w:val="0"/>
      <w:marTop w:val="0"/>
      <w:marBottom w:val="0"/>
      <w:divBdr>
        <w:top w:val="none" w:sz="0" w:space="0" w:color="auto"/>
        <w:left w:val="none" w:sz="0" w:space="0" w:color="auto"/>
        <w:bottom w:val="none" w:sz="0" w:space="0" w:color="auto"/>
        <w:right w:val="none" w:sz="0" w:space="0" w:color="auto"/>
      </w:divBdr>
    </w:div>
    <w:div w:id="1492526942">
      <w:bodyDiv w:val="1"/>
      <w:marLeft w:val="0"/>
      <w:marRight w:val="0"/>
      <w:marTop w:val="0"/>
      <w:marBottom w:val="0"/>
      <w:divBdr>
        <w:top w:val="none" w:sz="0" w:space="0" w:color="auto"/>
        <w:left w:val="none" w:sz="0" w:space="0" w:color="auto"/>
        <w:bottom w:val="none" w:sz="0" w:space="0" w:color="auto"/>
        <w:right w:val="none" w:sz="0" w:space="0" w:color="auto"/>
      </w:divBdr>
    </w:div>
    <w:div w:id="199645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Pages>
  <Words>436</Words>
  <Characters>2404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Iannotti</dc:creator>
  <cp:keywords/>
  <dc:description/>
  <cp:lastModifiedBy>Matias Iannotti</cp:lastModifiedBy>
  <cp:revision>1</cp:revision>
  <dcterms:created xsi:type="dcterms:W3CDTF">2026-04-16T09:54:00Z</dcterms:created>
  <dcterms:modified xsi:type="dcterms:W3CDTF">2026-04-16T14:59:00Z</dcterms:modified>
</cp:coreProperties>
</file>