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DATA605</w:t>
      </w:r>
      <w:r>
        <w:t xml:space="preserve"> </w:t>
      </w:r>
      <w:r>
        <w:t xml:space="preserve">HW6</w:t>
      </w:r>
    </w:p>
    <w:p>
      <w:pPr>
        <w:pStyle w:val="Author"/>
      </w:pPr>
      <w:r>
        <w:t xml:space="preserve">Shariq</w:t>
      </w:r>
      <w:r>
        <w:t xml:space="preserve"> </w:t>
      </w:r>
      <w:r>
        <w:t xml:space="preserve">Mian</w:t>
      </w:r>
    </w:p>
    <w:p>
      <w:pPr>
        <w:pStyle w:val="Date"/>
      </w:pPr>
      <w:r>
        <w:t xml:space="preserve">10/2/2022</w:t>
      </w:r>
    </w:p>
    <w:bookmarkStart w:id="20" w:name="question-1"/>
    <w:p>
      <w:pPr>
        <w:pStyle w:val="Heading2"/>
      </w:pPr>
      <w:r>
        <w:t xml:space="preserve">Question 1</w:t>
      </w:r>
    </w:p>
    <w:p>
      <w:pPr>
        <w:pStyle w:val="FirstParagraph"/>
      </w:pPr>
      <w:r>
        <w:t xml:space="preserve">A bag contains 5 green and 7 red jellybeans. How many ways can 5 jellybeans be withdrawn from the bag so that the number of green ones withdrawn will be less than 2?</w:t>
      </w:r>
    </w:p>
    <w:p>
      <w:pPr>
        <w:pStyle w:val="SourceCode"/>
      </w:pPr>
      <w:r>
        <w:rPr>
          <w:rStyle w:val="NormalTok"/>
        </w:rPr>
        <w:t xml:space="preserve">Q1</w:t>
      </w:r>
      <w:r>
        <w:rPr>
          <w:rStyle w:val="OtherTok"/>
        </w:rPr>
        <w:t xml:space="preserve">=</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br/>
      </w:r>
      <w:r>
        <w:rPr>
          <w:rStyle w:val="NormalTok"/>
        </w:rPr>
        <w:t xml:space="preserve">Q1 </w:t>
      </w:r>
      <w:r>
        <w:rPr>
          <w:rStyle w:val="CommentTok"/>
        </w:rPr>
        <w:t xml:space="preserve">#5C1∗7C4+5C0∗7C5=196</w:t>
      </w:r>
    </w:p>
    <w:p>
      <w:pPr>
        <w:pStyle w:val="SourceCode"/>
      </w:pPr>
      <w:r>
        <w:rPr>
          <w:rStyle w:val="VerbatimChar"/>
        </w:rPr>
        <w:t xml:space="preserve">## [1] 196</w:t>
      </w:r>
    </w:p>
    <w:bookmarkEnd w:id="20"/>
    <w:bookmarkStart w:id="21" w:name="question"/>
    <w:p>
      <w:pPr>
        <w:pStyle w:val="Heading2"/>
      </w:pPr>
      <w:r>
        <w:t xml:space="preserve">Question</w:t>
      </w:r>
    </w:p>
    <w:p>
      <w:pPr>
        <w:pStyle w:val="FirstParagraph"/>
      </w:pPr>
      <w:r>
        <w:t xml:space="preserve">A certain congressional committee consists of 14 senators and 13 representatives. How many ways can a subcommittee of 5 be formed if at least 4 of the members must be representatives?</w:t>
      </w:r>
    </w:p>
    <w:p>
      <w:pPr>
        <w:pStyle w:val="SourceCode"/>
      </w:pPr>
      <w:r>
        <w:rPr>
          <w:rStyle w:val="NormalTok"/>
        </w:rPr>
        <w:t xml:space="preserve">Q2 </w:t>
      </w:r>
      <w:r>
        <w:rPr>
          <w:rStyle w:val="OtherTok"/>
        </w:rPr>
        <w:t xml:space="preserve">=</w:t>
      </w:r>
      <w:r>
        <w:rPr>
          <w:rStyle w:val="NormalTok"/>
        </w:rPr>
        <w:t xml:space="preserve"> </w:t>
      </w:r>
      <w:r>
        <w:rPr>
          <w:rStyle w:val="FunctionTok"/>
        </w:rPr>
        <w:t xml:space="preserve">choose</w:t>
      </w:r>
      <w:r>
        <w:rPr>
          <w:rStyle w:val="NormalTok"/>
        </w:rPr>
        <w:t xml:space="preserve">(</w:t>
      </w:r>
      <w:r>
        <w:rPr>
          <w:rStyle w:val="DecValTok"/>
        </w:rPr>
        <w:t xml:space="preserve">13</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14</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13</w:t>
      </w:r>
      <w:r>
        <w:rPr>
          <w:rStyle w:val="NormalTok"/>
        </w:rPr>
        <w:t xml:space="preserve">,</w:t>
      </w:r>
      <w:r>
        <w:rPr>
          <w:rStyle w:val="DecValTok"/>
        </w:rPr>
        <w:t xml:space="preserve">5</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14</w:t>
      </w:r>
      <w:r>
        <w:rPr>
          <w:rStyle w:val="NormalTok"/>
        </w:rPr>
        <w:t xml:space="preserve">,</w:t>
      </w:r>
      <w:r>
        <w:rPr>
          <w:rStyle w:val="DecValTok"/>
        </w:rPr>
        <w:t xml:space="preserve">0</w:t>
      </w:r>
      <w:r>
        <w:rPr>
          <w:rStyle w:val="NormalTok"/>
        </w:rPr>
        <w:t xml:space="preserve">)</w:t>
      </w:r>
      <w:r>
        <w:br/>
      </w:r>
      <w:r>
        <w:rPr>
          <w:rStyle w:val="NormalTok"/>
        </w:rPr>
        <w:t xml:space="preserve">Q2 </w:t>
      </w:r>
      <w:r>
        <w:rPr>
          <w:rStyle w:val="CommentTok"/>
        </w:rPr>
        <w:t xml:space="preserve">#11298 Ways.</w:t>
      </w:r>
    </w:p>
    <w:p>
      <w:pPr>
        <w:pStyle w:val="SourceCode"/>
      </w:pPr>
      <w:r>
        <w:rPr>
          <w:rStyle w:val="VerbatimChar"/>
        </w:rPr>
        <w:t xml:space="preserve">## [1] 11298</w:t>
      </w:r>
    </w:p>
    <w:p>
      <w:pPr>
        <w:pStyle w:val="FirstParagraph"/>
      </w:pPr>
      <w:r>
        <w:t xml:space="preserve">Question 3</w:t>
      </w:r>
    </w:p>
    <w:p>
      <w:pPr>
        <w:pStyle w:val="BodyText"/>
      </w:pPr>
      <w:r>
        <w:t xml:space="preserve">If a coin is tossed 5 times, and then a standard six-sided die is rolled 2 times, and finally a group of three cards are drawn from a standard deck of 52 cards without replacement, how many different outcomes are possible?</w:t>
      </w:r>
    </w:p>
    <w:p>
      <w:pPr>
        <w:pStyle w:val="SourceCode"/>
      </w:pPr>
      <w:r>
        <w:rPr>
          <w:rStyle w:val="NormalTok"/>
        </w:rPr>
        <w:t xml:space="preserve">Q3 </w:t>
      </w:r>
      <w:r>
        <w:rPr>
          <w:rStyle w:val="OtherTok"/>
        </w:rPr>
        <w:t xml:space="preserve">=</w:t>
      </w:r>
      <w:r>
        <w:rPr>
          <w:rStyle w:val="NormalTok"/>
        </w:rPr>
        <w:t xml:space="preserve"> </w:t>
      </w:r>
      <w:r>
        <w:rPr>
          <w:rStyle w:val="DecValTok"/>
        </w:rPr>
        <w:t xml:space="preserve">2</w:t>
      </w:r>
      <w:r>
        <w:rPr>
          <w:rStyle w:val="SpecialCharTok"/>
        </w:rPr>
        <w:t xml:space="preserve">^</w:t>
      </w:r>
      <w:r>
        <w:rPr>
          <w:rStyle w:val="DecValTok"/>
        </w:rPr>
        <w:t xml:space="preserve">5</w:t>
      </w:r>
      <w:r>
        <w:rPr>
          <w:rStyle w:val="SpecialCharTok"/>
        </w:rPr>
        <w:t xml:space="preserve">*</w:t>
      </w:r>
      <w:r>
        <w:rPr>
          <w:rStyle w:val="DecValTok"/>
        </w:rPr>
        <w:t xml:space="preserve">6</w:t>
      </w:r>
      <w:r>
        <w:rPr>
          <w:rStyle w:val="SpecialCharTok"/>
        </w:rPr>
        <w:t xml:space="preserve">^</w:t>
      </w:r>
      <w:r>
        <w:rPr>
          <w:rStyle w:val="DecValTok"/>
        </w:rPr>
        <w:t xml:space="preserve">2</w:t>
      </w:r>
      <w:r>
        <w:rPr>
          <w:rStyle w:val="SpecialCharTok"/>
        </w:rPr>
        <w:t xml:space="preserve">*</w:t>
      </w:r>
      <w:r>
        <w:rPr>
          <w:rStyle w:val="DecValTok"/>
        </w:rPr>
        <w:t xml:space="preserve">52</w:t>
      </w:r>
      <w:r>
        <w:rPr>
          <w:rStyle w:val="SpecialCharTok"/>
        </w:rPr>
        <w:t xml:space="preserve">*</w:t>
      </w:r>
      <w:r>
        <w:rPr>
          <w:rStyle w:val="DecValTok"/>
        </w:rPr>
        <w:t xml:space="preserve">51</w:t>
      </w:r>
      <w:r>
        <w:rPr>
          <w:rStyle w:val="SpecialCharTok"/>
        </w:rPr>
        <w:t xml:space="preserve">*</w:t>
      </w:r>
      <w:r>
        <w:rPr>
          <w:rStyle w:val="DecValTok"/>
        </w:rPr>
        <w:t xml:space="preserve">50</w:t>
      </w:r>
      <w:r>
        <w:br/>
      </w:r>
      <w:r>
        <w:rPr>
          <w:rStyle w:val="NormalTok"/>
        </w:rPr>
        <w:t xml:space="preserve">Q3</w:t>
      </w:r>
    </w:p>
    <w:p>
      <w:pPr>
        <w:pStyle w:val="SourceCode"/>
      </w:pPr>
      <w:r>
        <w:rPr>
          <w:rStyle w:val="VerbatimChar"/>
        </w:rPr>
        <w:t xml:space="preserve">## [1] 152755200</w:t>
      </w:r>
    </w:p>
    <w:bookmarkEnd w:id="21"/>
    <w:bookmarkStart w:id="22" w:name="question-4"/>
    <w:p>
      <w:pPr>
        <w:pStyle w:val="Heading2"/>
      </w:pPr>
      <w:r>
        <w:t xml:space="preserve">Question 4</w:t>
      </w:r>
    </w:p>
    <w:p>
      <w:pPr>
        <w:pStyle w:val="FirstParagraph"/>
      </w:pPr>
      <w:r>
        <w:t xml:space="preserve">3 cards are drawn from a standard deck without replacement. What is the probability that at least one of the cards drawn is a 3? Express your answer as a fraction or a decimal number rounded to four decimal places.</w:t>
      </w:r>
    </w:p>
    <w:p>
      <w:pPr>
        <w:pStyle w:val="SourceCode"/>
      </w:pPr>
      <w:r>
        <w:rPr>
          <w:rStyle w:val="NormalTok"/>
        </w:rPr>
        <w:t xml:space="preserve">three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 </w:t>
      </w:r>
      <w:r>
        <w:rPr>
          <w:rStyle w:val="DecValTok"/>
        </w:rPr>
        <w:t xml:space="preserve">48</w:t>
      </w:r>
      <w:r>
        <w:rPr>
          <w:rStyle w:val="SpecialCharTok"/>
        </w:rPr>
        <w:t xml:space="preserve">/</w:t>
      </w:r>
      <w:r>
        <w:rPr>
          <w:rStyle w:val="DecValTok"/>
        </w:rPr>
        <w:t xml:space="preserve">52</w:t>
      </w:r>
      <w:r>
        <w:rPr>
          <w:rStyle w:val="SpecialCharTok"/>
        </w:rPr>
        <w:t xml:space="preserve">*</w:t>
      </w:r>
      <w:r>
        <w:rPr>
          <w:rStyle w:val="DecValTok"/>
        </w:rPr>
        <w:t xml:space="preserve">47</w:t>
      </w:r>
      <w:r>
        <w:rPr>
          <w:rStyle w:val="SpecialCharTok"/>
        </w:rPr>
        <w:t xml:space="preserve">/</w:t>
      </w:r>
      <w:r>
        <w:rPr>
          <w:rStyle w:val="DecValTok"/>
        </w:rPr>
        <w:t xml:space="preserve">51</w:t>
      </w:r>
      <w:r>
        <w:rPr>
          <w:rStyle w:val="SpecialCharTok"/>
        </w:rPr>
        <w:t xml:space="preserve">*</w:t>
      </w:r>
      <w:r>
        <w:rPr>
          <w:rStyle w:val="DecValTok"/>
        </w:rPr>
        <w:t xml:space="preserve">46</w:t>
      </w:r>
      <w:r>
        <w:rPr>
          <w:rStyle w:val="SpecialCharTok"/>
        </w:rPr>
        <w:t xml:space="preserve">/</w:t>
      </w:r>
      <w:r>
        <w:rPr>
          <w:rStyle w:val="DecValTok"/>
        </w:rPr>
        <w:t xml:space="preserve">50</w:t>
      </w:r>
      <w:r>
        <w:rPr>
          <w:rStyle w:val="NormalTok"/>
        </w:rPr>
        <w:t xml:space="preserve">,</w:t>
      </w:r>
      <w:r>
        <w:rPr>
          <w:rStyle w:val="DecValTok"/>
        </w:rPr>
        <w:t xml:space="preserve">4</w:t>
      </w:r>
      <w:r>
        <w:rPr>
          <w:rStyle w:val="NormalTok"/>
        </w:rPr>
        <w:t xml:space="preserve">)</w:t>
      </w:r>
      <w:r>
        <w:br/>
      </w:r>
      <w:r>
        <w:rPr>
          <w:rStyle w:val="NormalTok"/>
        </w:rPr>
        <w:t xml:space="preserve">totals </w:t>
      </w:r>
      <w:r>
        <w:rPr>
          <w:rStyle w:val="OtherTok"/>
        </w:rPr>
        <w:t xml:space="preserve">=</w:t>
      </w:r>
      <w:r>
        <w:rPr>
          <w:rStyle w:val="NormalTok"/>
        </w:rPr>
        <w:t xml:space="preserve"> </w:t>
      </w:r>
      <w:r>
        <w:rPr>
          <w:rStyle w:val="FunctionTok"/>
        </w:rPr>
        <w:t xml:space="preserve">choose</w:t>
      </w:r>
      <w:r>
        <w:rPr>
          <w:rStyle w:val="NormalTok"/>
        </w:rPr>
        <w:t xml:space="preserve">(</w:t>
      </w:r>
      <w:r>
        <w:rPr>
          <w:rStyle w:val="DecValTok"/>
        </w:rPr>
        <w:t xml:space="preserve">52</w:t>
      </w:r>
      <w:r>
        <w:rPr>
          <w:rStyle w:val="NormalTok"/>
        </w:rPr>
        <w:t xml:space="preserve">,</w:t>
      </w:r>
      <w:r>
        <w:rPr>
          <w:rStyle w:val="DecValTok"/>
        </w:rPr>
        <w:t xml:space="preserve">3</w:t>
      </w:r>
      <w:r>
        <w:rPr>
          <w:rStyle w:val="NormalTok"/>
        </w:rPr>
        <w:t xml:space="preserve">)</w:t>
      </w:r>
      <w:r>
        <w:br/>
      </w:r>
      <w:r>
        <w:rPr>
          <w:rStyle w:val="NormalTok"/>
        </w:rPr>
        <w:t xml:space="preserve">not_three </w:t>
      </w:r>
      <w:r>
        <w:rPr>
          <w:rStyle w:val="OtherTok"/>
        </w:rPr>
        <w:t xml:space="preserve">=</w:t>
      </w:r>
      <w:r>
        <w:rPr>
          <w:rStyle w:val="NormalTok"/>
        </w:rPr>
        <w:t xml:space="preserve"> </w:t>
      </w:r>
      <w:r>
        <w:rPr>
          <w:rStyle w:val="FunctionTok"/>
        </w:rPr>
        <w:t xml:space="preserve">choose</w:t>
      </w:r>
      <w:r>
        <w:rPr>
          <w:rStyle w:val="NormalTok"/>
        </w:rPr>
        <w:t xml:space="preserve">(</w:t>
      </w:r>
      <w:r>
        <w:rPr>
          <w:rStyle w:val="DecValTok"/>
        </w:rPr>
        <w:t xml:space="preserve">48</w:t>
      </w:r>
      <w:r>
        <w:rPr>
          <w:rStyle w:val="NormalTok"/>
        </w:rPr>
        <w:t xml:space="preserve">,</w:t>
      </w:r>
      <w:r>
        <w:rPr>
          <w:rStyle w:val="DecValTok"/>
        </w:rPr>
        <w:t xml:space="preserve">3</w:t>
      </w:r>
      <w:r>
        <w:rPr>
          <w:rStyle w:val="NormalTok"/>
        </w:rPr>
        <w:t xml:space="preserve">)</w:t>
      </w:r>
      <w:r>
        <w:br/>
      </w:r>
      <w:r>
        <w:rPr>
          <w:rStyle w:val="NormalTok"/>
        </w:rPr>
        <w:t xml:space="preserve">pthree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not_three</w:t>
      </w:r>
      <w:r>
        <w:rPr>
          <w:rStyle w:val="SpecialCharTok"/>
        </w:rPr>
        <w:t xml:space="preserve">/</w:t>
      </w:r>
      <w:r>
        <w:rPr>
          <w:rStyle w:val="NormalTok"/>
        </w:rPr>
        <w:t xml:space="preserve">totals,</w:t>
      </w:r>
      <w:r>
        <w:rPr>
          <w:rStyle w:val="DecValTok"/>
        </w:rPr>
        <w:t xml:space="preserve">4</w:t>
      </w:r>
      <w:r>
        <w:rPr>
          <w:rStyle w:val="NormalTok"/>
        </w:rPr>
        <w:t xml:space="preserve">)</w:t>
      </w:r>
      <w:r>
        <w:br/>
      </w:r>
      <w:r>
        <w:rPr>
          <w:rStyle w:val="NormalTok"/>
        </w:rPr>
        <w:t xml:space="preserve">pthree</w:t>
      </w:r>
    </w:p>
    <w:p>
      <w:pPr>
        <w:pStyle w:val="SourceCode"/>
      </w:pPr>
      <w:r>
        <w:rPr>
          <w:rStyle w:val="VerbatimChar"/>
        </w:rPr>
        <w:t xml:space="preserve">## [1] 0.2174</w:t>
      </w:r>
    </w:p>
    <w:bookmarkEnd w:id="22"/>
    <w:bookmarkStart w:id="25" w:name="question-5"/>
    <w:p>
      <w:pPr>
        <w:pStyle w:val="Heading2"/>
      </w:pPr>
      <w:r>
        <w:t xml:space="preserve">Question 5</w:t>
      </w:r>
    </w:p>
    <w:p>
      <w:pPr>
        <w:pStyle w:val="FirstParagraph"/>
      </w:pPr>
      <w:r>
        <w:t xml:space="preserve">Lorenzo is picking out some movies to rent, and he is primarily interested in documentaries and mysteries. He has narrowed down his selections to 17 documentaries and 14 mysteries.</w:t>
      </w:r>
    </w:p>
    <w:bookmarkStart w:id="23" w:name="Xa3c17bede3c0eec05b85296c7fa87f697c950f3"/>
    <w:p>
      <w:pPr>
        <w:pStyle w:val="Heading3"/>
      </w:pPr>
      <w:r>
        <w:t xml:space="preserve">Step 1. How many different combinations of 5 movies can he rent?</w:t>
      </w:r>
    </w:p>
    <w:p>
      <w:pPr>
        <w:pStyle w:val="SourceCode"/>
      </w:pPr>
      <w:r>
        <w:rPr>
          <w:rStyle w:val="NormalTok"/>
        </w:rPr>
        <w:t xml:space="preserve">Q5a</w:t>
      </w:r>
      <w:r>
        <w:rPr>
          <w:rStyle w:val="OtherTok"/>
        </w:rPr>
        <w:t xml:space="preserve">&lt;-</w:t>
      </w:r>
      <w:r>
        <w:rPr>
          <w:rStyle w:val="FunctionTok"/>
        </w:rPr>
        <w:t xml:space="preserve">choose</w:t>
      </w:r>
      <w:r>
        <w:rPr>
          <w:rStyle w:val="NormalTok"/>
        </w:rPr>
        <w:t xml:space="preserve">(</w:t>
      </w:r>
      <w:r>
        <w:rPr>
          <w:rStyle w:val="DecValTok"/>
        </w:rPr>
        <w:t xml:space="preserve">31</w:t>
      </w:r>
      <w:r>
        <w:rPr>
          <w:rStyle w:val="NormalTok"/>
        </w:rPr>
        <w:t xml:space="preserve">,</w:t>
      </w:r>
      <w:r>
        <w:rPr>
          <w:rStyle w:val="DecValTok"/>
        </w:rPr>
        <w:t xml:space="preserve">5</w:t>
      </w:r>
      <w:r>
        <w:rPr>
          <w:rStyle w:val="NormalTok"/>
        </w:rPr>
        <w:t xml:space="preserve">)</w:t>
      </w:r>
      <w:r>
        <w:br/>
      </w:r>
      <w:r>
        <w:rPr>
          <w:rStyle w:val="NormalTok"/>
        </w:rPr>
        <w:t xml:space="preserve">Q5a</w:t>
      </w:r>
    </w:p>
    <w:p>
      <w:pPr>
        <w:pStyle w:val="SourceCode"/>
      </w:pPr>
      <w:r>
        <w:rPr>
          <w:rStyle w:val="VerbatimChar"/>
        </w:rPr>
        <w:t xml:space="preserve">## [1] 169911</w:t>
      </w:r>
    </w:p>
    <w:p>
      <w:pPr>
        <w:pStyle w:val="SourceCode"/>
      </w:pPr>
      <w:r>
        <w:rPr>
          <w:rStyle w:val="NormalTok"/>
        </w:rPr>
        <w:t xml:space="preserve">m1</w:t>
      </w:r>
      <w:r>
        <w:rPr>
          <w:rStyle w:val="OtherTok"/>
        </w:rPr>
        <w:t xml:space="preserve">=</w:t>
      </w:r>
      <w:r>
        <w:rPr>
          <w:rStyle w:val="FunctionTok"/>
        </w:rPr>
        <w:t xml:space="preserve">choose</w:t>
      </w:r>
      <w:r>
        <w:rPr>
          <w:rStyle w:val="NormalTok"/>
        </w:rPr>
        <w:t xml:space="preserve">(</w:t>
      </w:r>
      <w:r>
        <w:rPr>
          <w:rStyle w:val="DecValTok"/>
        </w:rPr>
        <w:t xml:space="preserve">14</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17</w:t>
      </w:r>
      <w:r>
        <w:rPr>
          <w:rStyle w:val="NormalTok"/>
        </w:rPr>
        <w:t xml:space="preserve">,</w:t>
      </w:r>
      <w:r>
        <w:rPr>
          <w:rStyle w:val="DecValTok"/>
        </w:rPr>
        <w:t xml:space="preserve">4</w:t>
      </w:r>
      <w:r>
        <w:rPr>
          <w:rStyle w:val="NormalTok"/>
        </w:rPr>
        <w:t xml:space="preserve">)</w:t>
      </w:r>
      <w:r>
        <w:br/>
      </w:r>
      <w:r>
        <w:rPr>
          <w:rStyle w:val="NormalTok"/>
        </w:rPr>
        <w:t xml:space="preserve">m1</w:t>
      </w:r>
    </w:p>
    <w:p>
      <w:pPr>
        <w:pStyle w:val="SourceCode"/>
      </w:pPr>
      <w:r>
        <w:rPr>
          <w:rStyle w:val="VerbatimChar"/>
        </w:rPr>
        <w:t xml:space="preserve">## [1] 33320</w:t>
      </w:r>
    </w:p>
    <w:p>
      <w:pPr>
        <w:pStyle w:val="SourceCode"/>
      </w:pPr>
      <w:r>
        <w:rPr>
          <w:rStyle w:val="NormalTok"/>
        </w:rPr>
        <w:t xml:space="preserve">m2</w:t>
      </w:r>
      <w:r>
        <w:rPr>
          <w:rStyle w:val="OtherTok"/>
        </w:rPr>
        <w:t xml:space="preserve">=</w:t>
      </w:r>
      <w:r>
        <w:rPr>
          <w:rStyle w:val="FunctionTok"/>
        </w:rPr>
        <w:t xml:space="preserve">choose</w:t>
      </w:r>
      <w:r>
        <w:rPr>
          <w:rStyle w:val="NormalTok"/>
        </w:rPr>
        <w:t xml:space="preserve">(</w:t>
      </w:r>
      <w:r>
        <w:rPr>
          <w:rStyle w:val="DecValTok"/>
        </w:rPr>
        <w:t xml:space="preserve">14</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17</w:t>
      </w:r>
      <w:r>
        <w:rPr>
          <w:rStyle w:val="NormalTok"/>
        </w:rPr>
        <w:t xml:space="preserve">,</w:t>
      </w:r>
      <w:r>
        <w:rPr>
          <w:rStyle w:val="DecValTok"/>
        </w:rPr>
        <w:t xml:space="preserve">3</w:t>
      </w:r>
      <w:r>
        <w:rPr>
          <w:rStyle w:val="NormalTok"/>
        </w:rPr>
        <w:t xml:space="preserve">)</w:t>
      </w:r>
      <w:r>
        <w:br/>
      </w:r>
      <w:r>
        <w:rPr>
          <w:rStyle w:val="NormalTok"/>
        </w:rPr>
        <w:t xml:space="preserve">m2</w:t>
      </w:r>
    </w:p>
    <w:p>
      <w:pPr>
        <w:pStyle w:val="SourceCode"/>
      </w:pPr>
      <w:r>
        <w:rPr>
          <w:rStyle w:val="VerbatimChar"/>
        </w:rPr>
        <w:t xml:space="preserve">## [1] 61880</w:t>
      </w:r>
    </w:p>
    <w:p>
      <w:pPr>
        <w:pStyle w:val="SourceCode"/>
      </w:pPr>
      <w:r>
        <w:rPr>
          <w:rStyle w:val="NormalTok"/>
        </w:rPr>
        <w:t xml:space="preserve">m3</w:t>
      </w:r>
      <w:r>
        <w:rPr>
          <w:rStyle w:val="OtherTok"/>
        </w:rPr>
        <w:t xml:space="preserve">=</w:t>
      </w:r>
      <w:r>
        <w:rPr>
          <w:rStyle w:val="NormalTok"/>
        </w:rPr>
        <w:t xml:space="preserve"> </w:t>
      </w:r>
      <w:r>
        <w:rPr>
          <w:rStyle w:val="FunctionTok"/>
        </w:rPr>
        <w:t xml:space="preserve">choose</w:t>
      </w:r>
      <w:r>
        <w:rPr>
          <w:rStyle w:val="NormalTok"/>
        </w:rPr>
        <w:t xml:space="preserve">(</w:t>
      </w:r>
      <w:r>
        <w:rPr>
          <w:rStyle w:val="DecValTok"/>
        </w:rPr>
        <w:t xml:space="preserve">14</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17</w:t>
      </w:r>
      <w:r>
        <w:rPr>
          <w:rStyle w:val="NormalTok"/>
        </w:rPr>
        <w:t xml:space="preserve">,</w:t>
      </w:r>
      <w:r>
        <w:rPr>
          <w:rStyle w:val="DecValTok"/>
        </w:rPr>
        <w:t xml:space="preserve">2</w:t>
      </w:r>
      <w:r>
        <w:rPr>
          <w:rStyle w:val="NormalTok"/>
        </w:rPr>
        <w:t xml:space="preserve">)</w:t>
      </w:r>
      <w:r>
        <w:br/>
      </w:r>
      <w:r>
        <w:rPr>
          <w:rStyle w:val="NormalTok"/>
        </w:rPr>
        <w:t xml:space="preserve">m3</w:t>
      </w:r>
    </w:p>
    <w:p>
      <w:pPr>
        <w:pStyle w:val="SourceCode"/>
      </w:pPr>
      <w:r>
        <w:rPr>
          <w:rStyle w:val="VerbatimChar"/>
        </w:rPr>
        <w:t xml:space="preserve">## [1] 49504</w:t>
      </w:r>
    </w:p>
    <w:p>
      <w:pPr>
        <w:pStyle w:val="SourceCode"/>
      </w:pPr>
      <w:r>
        <w:rPr>
          <w:rStyle w:val="NormalTok"/>
        </w:rPr>
        <w:t xml:space="preserve">m4</w:t>
      </w:r>
      <w:r>
        <w:rPr>
          <w:rStyle w:val="OtherTok"/>
        </w:rPr>
        <w:t xml:space="preserve">=</w:t>
      </w:r>
      <w:r>
        <w:rPr>
          <w:rStyle w:val="FunctionTok"/>
        </w:rPr>
        <w:t xml:space="preserve">choose</w:t>
      </w:r>
      <w:r>
        <w:rPr>
          <w:rStyle w:val="NormalTok"/>
        </w:rPr>
        <w:t xml:space="preserve">(</w:t>
      </w:r>
      <w:r>
        <w:rPr>
          <w:rStyle w:val="DecValTok"/>
        </w:rPr>
        <w:t xml:space="preserve">14</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17</w:t>
      </w:r>
      <w:r>
        <w:rPr>
          <w:rStyle w:val="NormalTok"/>
        </w:rPr>
        <w:t xml:space="preserve">,</w:t>
      </w:r>
      <w:r>
        <w:rPr>
          <w:rStyle w:val="DecValTok"/>
        </w:rPr>
        <w:t xml:space="preserve">1</w:t>
      </w:r>
      <w:r>
        <w:rPr>
          <w:rStyle w:val="NormalTok"/>
        </w:rPr>
        <w:t xml:space="preserve">)</w:t>
      </w:r>
      <w:r>
        <w:br/>
      </w:r>
      <w:r>
        <w:rPr>
          <w:rStyle w:val="NormalTok"/>
        </w:rPr>
        <w:t xml:space="preserve">m4</w:t>
      </w:r>
    </w:p>
    <w:p>
      <w:pPr>
        <w:pStyle w:val="SourceCode"/>
      </w:pPr>
      <w:r>
        <w:rPr>
          <w:rStyle w:val="VerbatimChar"/>
        </w:rPr>
        <w:t xml:space="preserve">## [1] 17017</w:t>
      </w:r>
    </w:p>
    <w:p>
      <w:pPr>
        <w:pStyle w:val="SourceCode"/>
      </w:pPr>
      <w:r>
        <w:rPr>
          <w:rStyle w:val="NormalTok"/>
        </w:rPr>
        <w:t xml:space="preserve">m5</w:t>
      </w:r>
      <w:r>
        <w:rPr>
          <w:rStyle w:val="OtherTok"/>
        </w:rPr>
        <w:t xml:space="preserve">=</w:t>
      </w:r>
      <w:r>
        <w:rPr>
          <w:rStyle w:val="FunctionTok"/>
        </w:rPr>
        <w:t xml:space="preserve">choose</w:t>
      </w:r>
      <w:r>
        <w:rPr>
          <w:rStyle w:val="NormalTok"/>
        </w:rPr>
        <w:t xml:space="preserve">(</w:t>
      </w:r>
      <w:r>
        <w:rPr>
          <w:rStyle w:val="DecValTok"/>
        </w:rPr>
        <w:t xml:space="preserve">14</w:t>
      </w:r>
      <w:r>
        <w:rPr>
          <w:rStyle w:val="NormalTok"/>
        </w:rPr>
        <w:t xml:space="preserve">,</w:t>
      </w:r>
      <w:r>
        <w:rPr>
          <w:rStyle w:val="DecValTok"/>
        </w:rPr>
        <w:t xml:space="preserve">5</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17</w:t>
      </w:r>
      <w:r>
        <w:rPr>
          <w:rStyle w:val="NormalTok"/>
        </w:rPr>
        <w:t xml:space="preserve">,</w:t>
      </w:r>
      <w:r>
        <w:rPr>
          <w:rStyle w:val="DecValTok"/>
        </w:rPr>
        <w:t xml:space="preserve">0</w:t>
      </w:r>
      <w:r>
        <w:rPr>
          <w:rStyle w:val="NormalTok"/>
        </w:rPr>
        <w:t xml:space="preserve">)</w:t>
      </w:r>
      <w:r>
        <w:br/>
      </w:r>
      <w:r>
        <w:rPr>
          <w:rStyle w:val="NormalTok"/>
        </w:rPr>
        <w:t xml:space="preserve">m5</w:t>
      </w:r>
    </w:p>
    <w:p>
      <w:pPr>
        <w:pStyle w:val="SourceCode"/>
      </w:pPr>
      <w:r>
        <w:rPr>
          <w:rStyle w:val="VerbatimChar"/>
        </w:rPr>
        <w:t xml:space="preserve">## [1] 2002</w:t>
      </w:r>
    </w:p>
    <w:bookmarkEnd w:id="23"/>
    <w:bookmarkStart w:id="24" w:name="Xf705ad3aae4c192fbb6332d0451b7053fe91213"/>
    <w:p>
      <w:pPr>
        <w:pStyle w:val="Heading3"/>
      </w:pPr>
      <w:r>
        <w:t xml:space="preserve">Step 2. How many different combinations of 5 movies can he rent if he wants at least one mystery?</w:t>
      </w:r>
    </w:p>
    <w:p>
      <w:pPr>
        <w:pStyle w:val="SourceCode"/>
      </w:pPr>
      <w:r>
        <w:rPr>
          <w:rStyle w:val="NormalTok"/>
        </w:rPr>
        <w:t xml:space="preserve">Q5b</w:t>
      </w:r>
      <w:r>
        <w:rPr>
          <w:rStyle w:val="OtherTok"/>
        </w:rPr>
        <w:t xml:space="preserve">&lt;-</w:t>
      </w:r>
      <w:r>
        <w:rPr>
          <w:rStyle w:val="NormalTok"/>
        </w:rPr>
        <w:t xml:space="preserve"> m1</w:t>
      </w:r>
      <w:r>
        <w:rPr>
          <w:rStyle w:val="SpecialCharTok"/>
        </w:rPr>
        <w:t xml:space="preserve">+</w:t>
      </w:r>
      <w:r>
        <w:rPr>
          <w:rStyle w:val="NormalTok"/>
        </w:rPr>
        <w:t xml:space="preserve">m2</w:t>
      </w:r>
      <w:r>
        <w:rPr>
          <w:rStyle w:val="SpecialCharTok"/>
        </w:rPr>
        <w:t xml:space="preserve">+</w:t>
      </w:r>
      <w:r>
        <w:rPr>
          <w:rStyle w:val="NormalTok"/>
        </w:rPr>
        <w:t xml:space="preserve">m3</w:t>
      </w:r>
      <w:r>
        <w:rPr>
          <w:rStyle w:val="SpecialCharTok"/>
        </w:rPr>
        <w:t xml:space="preserve">+</w:t>
      </w:r>
      <w:r>
        <w:rPr>
          <w:rStyle w:val="NormalTok"/>
        </w:rPr>
        <w:t xml:space="preserve">m4</w:t>
      </w:r>
      <w:r>
        <w:rPr>
          <w:rStyle w:val="SpecialCharTok"/>
        </w:rPr>
        <w:t xml:space="preserve">+</w:t>
      </w:r>
      <w:r>
        <w:rPr>
          <w:rStyle w:val="NormalTok"/>
        </w:rPr>
        <w:t xml:space="preserve">m5</w:t>
      </w:r>
      <w:r>
        <w:br/>
      </w:r>
      <w:r>
        <w:rPr>
          <w:rStyle w:val="NormalTok"/>
        </w:rPr>
        <w:t xml:space="preserve">Q5b</w:t>
      </w:r>
    </w:p>
    <w:p>
      <w:pPr>
        <w:pStyle w:val="SourceCode"/>
      </w:pPr>
      <w:r>
        <w:rPr>
          <w:rStyle w:val="VerbatimChar"/>
        </w:rPr>
        <w:t xml:space="preserve">## [1] 163723</w:t>
      </w:r>
    </w:p>
    <w:bookmarkEnd w:id="24"/>
    <w:bookmarkEnd w:id="25"/>
    <w:bookmarkStart w:id="26" w:name="question-6"/>
    <w:p>
      <w:pPr>
        <w:pStyle w:val="Heading2"/>
      </w:pPr>
      <w:r>
        <w:t xml:space="preserve">Question 6</w:t>
      </w:r>
    </w:p>
    <w:p>
      <w:pPr>
        <w:pStyle w:val="FirstParagraph"/>
      </w:pPr>
      <w:r>
        <w:t xml:space="preserve">In choosing what music to play at a charity fund raising event, Cory needs to have an equal number of symphonies from Brahms, Haydn, and Mendelssohn. If he is setting up a schedule of the 9 symphonies to be played, and he has 4 Brahms, 104 Haydn, and 17 Mendelssohn symphonies from which to choose, how many different schedules are possible? Express your answer in scientific notation rounding to the hundredths place.</w:t>
      </w:r>
    </w:p>
    <w:p>
      <w:pPr>
        <w:pStyle w:val="SourceCode"/>
      </w:pPr>
      <w:r>
        <w:rPr>
          <w:rStyle w:val="NormalTok"/>
        </w:rPr>
        <w:t xml:space="preserve">Q6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signif</w:t>
      </w:r>
      <w:r>
        <w:rPr>
          <w:rStyle w:val="NormalTok"/>
        </w:rPr>
        <w:t xml:space="preserve">(</w:t>
      </w:r>
      <w:r>
        <w:rPr>
          <w:rStyle w:val="DecValTok"/>
        </w:rPr>
        <w:t xml:space="preserve">104</w:t>
      </w:r>
      <w:r>
        <w:rPr>
          <w:rStyle w:val="SpecialCharTok"/>
        </w:rPr>
        <w:t xml:space="preserve">*</w:t>
      </w:r>
      <w:r>
        <w:rPr>
          <w:rStyle w:val="DecValTok"/>
        </w:rPr>
        <w:t xml:space="preserve">103</w:t>
      </w:r>
      <w:r>
        <w:rPr>
          <w:rStyle w:val="SpecialCharTok"/>
        </w:rPr>
        <w:t xml:space="preserve">*</w:t>
      </w:r>
      <w:r>
        <w:rPr>
          <w:rStyle w:val="DecValTok"/>
        </w:rPr>
        <w:t xml:space="preserve">101</w:t>
      </w:r>
      <w:r>
        <w:rPr>
          <w:rStyle w:val="SpecialCharTok"/>
        </w:rPr>
        <w:t xml:space="preserve">*</w:t>
      </w:r>
      <w:r>
        <w:rPr>
          <w:rStyle w:val="DecValTok"/>
        </w:rPr>
        <w:t xml:space="preserve">17</w:t>
      </w:r>
      <w:r>
        <w:rPr>
          <w:rStyle w:val="SpecialCharTok"/>
        </w:rPr>
        <w:t xml:space="preserve">*</w:t>
      </w:r>
      <w:r>
        <w:rPr>
          <w:rStyle w:val="DecValTok"/>
        </w:rPr>
        <w:t xml:space="preserve">16</w:t>
      </w:r>
      <w:r>
        <w:rPr>
          <w:rStyle w:val="SpecialCharTok"/>
        </w:rPr>
        <w:t xml:space="preserve">*</w:t>
      </w:r>
      <w:r>
        <w:rPr>
          <w:rStyle w:val="DecValTok"/>
        </w:rPr>
        <w:t xml:space="preserve">15</w:t>
      </w:r>
      <w:r>
        <w:rPr>
          <w:rStyle w:val="SpecialCharTok"/>
        </w:rPr>
        <w:t xml:space="preserve">*</w:t>
      </w:r>
      <w:r>
        <w:rPr>
          <w:rStyle w:val="DecValTok"/>
        </w:rPr>
        <w:t xml:space="preserve">4</w:t>
      </w:r>
      <w:r>
        <w:rPr>
          <w:rStyle w:val="SpecialCharTok"/>
        </w:rPr>
        <w:t xml:space="preserve">*</w:t>
      </w:r>
      <w:r>
        <w:rPr>
          <w:rStyle w:val="DecValTok"/>
        </w:rPr>
        <w:t xml:space="preserve">3</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scientific =</w:t>
      </w:r>
      <w:r>
        <w:rPr>
          <w:rStyle w:val="NormalTok"/>
        </w:rPr>
        <w:t xml:space="preserve"> </w:t>
      </w:r>
      <w:r>
        <w:rPr>
          <w:rStyle w:val="ConstantTok"/>
        </w:rPr>
        <w:t xml:space="preserve">TRUE</w:t>
      </w:r>
      <w:r>
        <w:rPr>
          <w:rStyle w:val="NormalTok"/>
        </w:rPr>
        <w:t xml:space="preserve">)</w:t>
      </w:r>
      <w:r>
        <w:br/>
      </w:r>
      <w:r>
        <w:rPr>
          <w:rStyle w:val="NormalTok"/>
        </w:rPr>
        <w:t xml:space="preserve">Q6</w:t>
      </w:r>
    </w:p>
    <w:p>
      <w:pPr>
        <w:pStyle w:val="SourceCode"/>
      </w:pPr>
      <w:r>
        <w:rPr>
          <w:rStyle w:val="VerbatimChar"/>
        </w:rPr>
        <w:t xml:space="preserve">## [1] "1.06e+11"</w:t>
      </w:r>
    </w:p>
    <w:bookmarkEnd w:id="26"/>
    <w:bookmarkStart w:id="27" w:name="question-7"/>
    <w:p>
      <w:pPr>
        <w:pStyle w:val="Heading2"/>
      </w:pPr>
      <w:r>
        <w:t xml:space="preserve">Question 7</w:t>
      </w:r>
    </w:p>
    <w:p>
      <w:pPr>
        <w:pStyle w:val="FirstParagraph"/>
      </w:pPr>
      <w:r>
        <w:t xml:space="preserve">An English teacher needs to pick 13 books to put on his reading list for the next school year, and he needs to plan the order in which they should be read. He has narrowed down his choices to 6 novels, 6 plays, 7 poetry books, and 5 nonfiction books.</w:t>
      </w:r>
    </w:p>
    <w:p>
      <w:pPr>
        <w:pStyle w:val="SourceCode"/>
      </w:pPr>
      <w:r>
        <w:rPr>
          <w:rStyle w:val="NormalTok"/>
        </w:rPr>
        <w:t xml:space="preserve">nf0 </w:t>
      </w:r>
      <w:r>
        <w:rPr>
          <w:rStyle w:val="OtherTok"/>
        </w:rPr>
        <w:t xml:space="preserve">&lt;-</w:t>
      </w:r>
      <w:r>
        <w:rPr>
          <w:rStyle w:val="NormalTok"/>
        </w:rPr>
        <w:t xml:space="preserve"> </w:t>
      </w:r>
      <w:r>
        <w:rPr>
          <w:rStyle w:val="DecValTok"/>
        </w:rPr>
        <w:t xml:space="preserve">19</w:t>
      </w:r>
      <w:r>
        <w:rPr>
          <w:rStyle w:val="SpecialCharTok"/>
        </w:rPr>
        <w:t xml:space="preserve">*</w:t>
      </w:r>
      <w:r>
        <w:rPr>
          <w:rStyle w:val="DecValTok"/>
        </w:rPr>
        <w:t xml:space="preserve">18</w:t>
      </w:r>
      <w:r>
        <w:rPr>
          <w:rStyle w:val="SpecialCharTok"/>
        </w:rPr>
        <w:t xml:space="preserve">*</w:t>
      </w:r>
      <w:r>
        <w:rPr>
          <w:rStyle w:val="DecValTok"/>
        </w:rPr>
        <w:t xml:space="preserve">17</w:t>
      </w:r>
      <w:r>
        <w:rPr>
          <w:rStyle w:val="SpecialCharTok"/>
        </w:rPr>
        <w:t xml:space="preserve">*</w:t>
      </w:r>
      <w:r>
        <w:rPr>
          <w:rStyle w:val="DecValTok"/>
        </w:rPr>
        <w:t xml:space="preserve">16</w:t>
      </w:r>
      <w:r>
        <w:rPr>
          <w:rStyle w:val="SpecialCharTok"/>
        </w:rPr>
        <w:t xml:space="preserve">*</w:t>
      </w:r>
      <w:r>
        <w:rPr>
          <w:rStyle w:val="DecValTok"/>
        </w:rPr>
        <w:t xml:space="preserve">15</w:t>
      </w:r>
      <w:r>
        <w:rPr>
          <w:rStyle w:val="SpecialCharTok"/>
        </w:rPr>
        <w:t xml:space="preserve">*</w:t>
      </w:r>
      <w:r>
        <w:rPr>
          <w:rStyle w:val="DecValTok"/>
        </w:rPr>
        <w:t xml:space="preserve">14</w:t>
      </w:r>
      <w:r>
        <w:rPr>
          <w:rStyle w:val="SpecialCharTok"/>
        </w:rPr>
        <w:t xml:space="preserve">*</w:t>
      </w:r>
      <w:r>
        <w:rPr>
          <w:rStyle w:val="DecValTok"/>
        </w:rPr>
        <w:t xml:space="preserve">13</w:t>
      </w:r>
      <w:r>
        <w:rPr>
          <w:rStyle w:val="SpecialCharTok"/>
        </w:rPr>
        <w:t xml:space="preserve">*</w:t>
      </w:r>
      <w:r>
        <w:rPr>
          <w:rStyle w:val="DecValTok"/>
        </w:rPr>
        <w:t xml:space="preserve">12</w:t>
      </w:r>
      <w:r>
        <w:rPr>
          <w:rStyle w:val="SpecialCharTok"/>
        </w:rPr>
        <w:t xml:space="preserve">*</w:t>
      </w:r>
      <w:r>
        <w:rPr>
          <w:rStyle w:val="DecValTok"/>
        </w:rPr>
        <w:t xml:space="preserve">11</w:t>
      </w:r>
      <w:r>
        <w:rPr>
          <w:rStyle w:val="SpecialCharTok"/>
        </w:rPr>
        <w:t xml:space="preserve">*</w:t>
      </w:r>
      <w:r>
        <w:rPr>
          <w:rStyle w:val="DecValTok"/>
        </w:rPr>
        <w:t xml:space="preserve">10</w:t>
      </w:r>
      <w:r>
        <w:rPr>
          <w:rStyle w:val="SpecialCharTok"/>
        </w:rPr>
        <w:t xml:space="preserve">*</w:t>
      </w:r>
      <w:r>
        <w:rPr>
          <w:rStyle w:val="DecValTok"/>
        </w:rPr>
        <w:t xml:space="preserve">9</w:t>
      </w:r>
      <w:r>
        <w:rPr>
          <w:rStyle w:val="SpecialCharTok"/>
        </w:rPr>
        <w:t xml:space="preserve">*</w:t>
      </w:r>
      <w:r>
        <w:rPr>
          <w:rStyle w:val="DecValTok"/>
        </w:rPr>
        <w:t xml:space="preserve">8</w:t>
      </w:r>
      <w:r>
        <w:rPr>
          <w:rStyle w:val="SpecialCharTok"/>
        </w:rPr>
        <w:t xml:space="preserve">*</w:t>
      </w:r>
      <w:r>
        <w:rPr>
          <w:rStyle w:val="DecValTok"/>
        </w:rPr>
        <w:t xml:space="preserve">7</w:t>
      </w:r>
      <w:r>
        <w:br/>
      </w:r>
      <w:r>
        <w:rPr>
          <w:rStyle w:val="NormalTok"/>
        </w:rPr>
        <w:t xml:space="preserve">nf1 </w:t>
      </w:r>
      <w:r>
        <w:rPr>
          <w:rStyle w:val="OtherTok"/>
        </w:rPr>
        <w:t xml:space="preserve">&lt;-</w:t>
      </w:r>
      <w:r>
        <w:rPr>
          <w:rStyle w:val="NormalTok"/>
        </w:rPr>
        <w:t xml:space="preserve"> </w:t>
      </w:r>
      <w:r>
        <w:rPr>
          <w:rStyle w:val="DecValTok"/>
        </w:rPr>
        <w:t xml:space="preserve">19</w:t>
      </w:r>
      <w:r>
        <w:rPr>
          <w:rStyle w:val="SpecialCharTok"/>
        </w:rPr>
        <w:t xml:space="preserve">*</w:t>
      </w:r>
      <w:r>
        <w:rPr>
          <w:rStyle w:val="DecValTok"/>
        </w:rPr>
        <w:t xml:space="preserve">18</w:t>
      </w:r>
      <w:r>
        <w:rPr>
          <w:rStyle w:val="SpecialCharTok"/>
        </w:rPr>
        <w:t xml:space="preserve">*</w:t>
      </w:r>
      <w:r>
        <w:rPr>
          <w:rStyle w:val="DecValTok"/>
        </w:rPr>
        <w:t xml:space="preserve">17</w:t>
      </w:r>
      <w:r>
        <w:rPr>
          <w:rStyle w:val="SpecialCharTok"/>
        </w:rPr>
        <w:t xml:space="preserve">*</w:t>
      </w:r>
      <w:r>
        <w:rPr>
          <w:rStyle w:val="DecValTok"/>
        </w:rPr>
        <w:t xml:space="preserve">16</w:t>
      </w:r>
      <w:r>
        <w:rPr>
          <w:rStyle w:val="SpecialCharTok"/>
        </w:rPr>
        <w:t xml:space="preserve">*</w:t>
      </w:r>
      <w:r>
        <w:rPr>
          <w:rStyle w:val="DecValTok"/>
        </w:rPr>
        <w:t xml:space="preserve">15</w:t>
      </w:r>
      <w:r>
        <w:rPr>
          <w:rStyle w:val="SpecialCharTok"/>
        </w:rPr>
        <w:t xml:space="preserve">*</w:t>
      </w:r>
      <w:r>
        <w:rPr>
          <w:rStyle w:val="DecValTok"/>
        </w:rPr>
        <w:t xml:space="preserve">14</w:t>
      </w:r>
      <w:r>
        <w:rPr>
          <w:rStyle w:val="SpecialCharTok"/>
        </w:rPr>
        <w:t xml:space="preserve">*</w:t>
      </w:r>
      <w:r>
        <w:rPr>
          <w:rStyle w:val="DecValTok"/>
        </w:rPr>
        <w:t xml:space="preserve">13</w:t>
      </w:r>
      <w:r>
        <w:rPr>
          <w:rStyle w:val="SpecialCharTok"/>
        </w:rPr>
        <w:t xml:space="preserve">*</w:t>
      </w:r>
      <w:r>
        <w:rPr>
          <w:rStyle w:val="DecValTok"/>
        </w:rPr>
        <w:t xml:space="preserve">12</w:t>
      </w:r>
      <w:r>
        <w:rPr>
          <w:rStyle w:val="SpecialCharTok"/>
        </w:rPr>
        <w:t xml:space="preserve">*</w:t>
      </w:r>
      <w:r>
        <w:rPr>
          <w:rStyle w:val="DecValTok"/>
        </w:rPr>
        <w:t xml:space="preserve">11</w:t>
      </w:r>
      <w:r>
        <w:rPr>
          <w:rStyle w:val="SpecialCharTok"/>
        </w:rPr>
        <w:t xml:space="preserve">*</w:t>
      </w:r>
      <w:r>
        <w:rPr>
          <w:rStyle w:val="DecValTok"/>
        </w:rPr>
        <w:t xml:space="preserve">10</w:t>
      </w:r>
      <w:r>
        <w:rPr>
          <w:rStyle w:val="SpecialCharTok"/>
        </w:rPr>
        <w:t xml:space="preserve">*</w:t>
      </w:r>
      <w:r>
        <w:rPr>
          <w:rStyle w:val="DecValTok"/>
        </w:rPr>
        <w:t xml:space="preserve">9</w:t>
      </w:r>
      <w:r>
        <w:rPr>
          <w:rStyle w:val="SpecialCharTok"/>
        </w:rPr>
        <w:t xml:space="preserve">*</w:t>
      </w:r>
      <w:r>
        <w:rPr>
          <w:rStyle w:val="DecValTok"/>
        </w:rPr>
        <w:t xml:space="preserve">8</w:t>
      </w:r>
      <w:r>
        <w:rPr>
          <w:rStyle w:val="SpecialCharTok"/>
        </w:rPr>
        <w:t xml:space="preserve">*</w:t>
      </w:r>
      <w:r>
        <w:rPr>
          <w:rStyle w:val="DecValTok"/>
        </w:rPr>
        <w:t xml:space="preserve">6</w:t>
      </w:r>
      <w:r>
        <w:br/>
      </w:r>
      <w:r>
        <w:rPr>
          <w:rStyle w:val="NormalTok"/>
        </w:rPr>
        <w:t xml:space="preserve">nf2 </w:t>
      </w:r>
      <w:r>
        <w:rPr>
          <w:rStyle w:val="OtherTok"/>
        </w:rPr>
        <w:t xml:space="preserve">&lt;-</w:t>
      </w:r>
      <w:r>
        <w:rPr>
          <w:rStyle w:val="NormalTok"/>
        </w:rPr>
        <w:t xml:space="preserve"> </w:t>
      </w:r>
      <w:r>
        <w:rPr>
          <w:rStyle w:val="DecValTok"/>
        </w:rPr>
        <w:t xml:space="preserve">19</w:t>
      </w:r>
      <w:r>
        <w:rPr>
          <w:rStyle w:val="SpecialCharTok"/>
        </w:rPr>
        <w:t xml:space="preserve">*</w:t>
      </w:r>
      <w:r>
        <w:rPr>
          <w:rStyle w:val="DecValTok"/>
        </w:rPr>
        <w:t xml:space="preserve">18</w:t>
      </w:r>
      <w:r>
        <w:rPr>
          <w:rStyle w:val="SpecialCharTok"/>
        </w:rPr>
        <w:t xml:space="preserve">*</w:t>
      </w:r>
      <w:r>
        <w:rPr>
          <w:rStyle w:val="DecValTok"/>
        </w:rPr>
        <w:t xml:space="preserve">17</w:t>
      </w:r>
      <w:r>
        <w:rPr>
          <w:rStyle w:val="SpecialCharTok"/>
        </w:rPr>
        <w:t xml:space="preserve">*</w:t>
      </w:r>
      <w:r>
        <w:rPr>
          <w:rStyle w:val="DecValTok"/>
        </w:rPr>
        <w:t xml:space="preserve">16</w:t>
      </w:r>
      <w:r>
        <w:rPr>
          <w:rStyle w:val="SpecialCharTok"/>
        </w:rPr>
        <w:t xml:space="preserve">*</w:t>
      </w:r>
      <w:r>
        <w:rPr>
          <w:rStyle w:val="DecValTok"/>
        </w:rPr>
        <w:t xml:space="preserve">15</w:t>
      </w:r>
      <w:r>
        <w:rPr>
          <w:rStyle w:val="SpecialCharTok"/>
        </w:rPr>
        <w:t xml:space="preserve">*</w:t>
      </w:r>
      <w:r>
        <w:rPr>
          <w:rStyle w:val="DecValTok"/>
        </w:rPr>
        <w:t xml:space="preserve">14</w:t>
      </w:r>
      <w:r>
        <w:rPr>
          <w:rStyle w:val="SpecialCharTok"/>
        </w:rPr>
        <w:t xml:space="preserve">*</w:t>
      </w:r>
      <w:r>
        <w:rPr>
          <w:rStyle w:val="DecValTok"/>
        </w:rPr>
        <w:t xml:space="preserve">13</w:t>
      </w:r>
      <w:r>
        <w:rPr>
          <w:rStyle w:val="SpecialCharTok"/>
        </w:rPr>
        <w:t xml:space="preserve">*</w:t>
      </w:r>
      <w:r>
        <w:rPr>
          <w:rStyle w:val="DecValTok"/>
        </w:rPr>
        <w:t xml:space="preserve">12</w:t>
      </w:r>
      <w:r>
        <w:rPr>
          <w:rStyle w:val="SpecialCharTok"/>
        </w:rPr>
        <w:t xml:space="preserve">*</w:t>
      </w:r>
      <w:r>
        <w:rPr>
          <w:rStyle w:val="DecValTok"/>
        </w:rPr>
        <w:t xml:space="preserve">11</w:t>
      </w:r>
      <w:r>
        <w:rPr>
          <w:rStyle w:val="SpecialCharTok"/>
        </w:rPr>
        <w:t xml:space="preserve">*</w:t>
      </w:r>
      <w:r>
        <w:rPr>
          <w:rStyle w:val="DecValTok"/>
        </w:rPr>
        <w:t xml:space="preserve">10</w:t>
      </w:r>
      <w:r>
        <w:rPr>
          <w:rStyle w:val="SpecialCharTok"/>
        </w:rPr>
        <w:t xml:space="preserve">*</w:t>
      </w:r>
      <w:r>
        <w:rPr>
          <w:rStyle w:val="DecValTok"/>
        </w:rPr>
        <w:t xml:space="preserve">9</w:t>
      </w:r>
      <w:r>
        <w:rPr>
          <w:rStyle w:val="SpecialCharTok"/>
        </w:rPr>
        <w:t xml:space="preserve">*</w:t>
      </w:r>
      <w:r>
        <w:rPr>
          <w:rStyle w:val="DecValTok"/>
        </w:rPr>
        <w:t xml:space="preserve">6</w:t>
      </w:r>
      <w:r>
        <w:rPr>
          <w:rStyle w:val="SpecialCharTok"/>
        </w:rPr>
        <w:t xml:space="preserve">*</w:t>
      </w:r>
      <w:r>
        <w:rPr>
          <w:rStyle w:val="DecValTok"/>
        </w:rPr>
        <w:t xml:space="preserve">5</w:t>
      </w:r>
      <w:r>
        <w:br/>
      </w:r>
      <w:r>
        <w:rPr>
          <w:rStyle w:val="NormalTok"/>
        </w:rPr>
        <w:t xml:space="preserve">nf3 </w:t>
      </w:r>
      <w:r>
        <w:rPr>
          <w:rStyle w:val="OtherTok"/>
        </w:rPr>
        <w:t xml:space="preserve">&lt;-</w:t>
      </w:r>
      <w:r>
        <w:rPr>
          <w:rStyle w:val="NormalTok"/>
        </w:rPr>
        <w:t xml:space="preserve"> </w:t>
      </w:r>
      <w:r>
        <w:rPr>
          <w:rStyle w:val="DecValTok"/>
        </w:rPr>
        <w:t xml:space="preserve">19</w:t>
      </w:r>
      <w:r>
        <w:rPr>
          <w:rStyle w:val="SpecialCharTok"/>
        </w:rPr>
        <w:t xml:space="preserve">*</w:t>
      </w:r>
      <w:r>
        <w:rPr>
          <w:rStyle w:val="DecValTok"/>
        </w:rPr>
        <w:t xml:space="preserve">18</w:t>
      </w:r>
      <w:r>
        <w:rPr>
          <w:rStyle w:val="SpecialCharTok"/>
        </w:rPr>
        <w:t xml:space="preserve">*</w:t>
      </w:r>
      <w:r>
        <w:rPr>
          <w:rStyle w:val="DecValTok"/>
        </w:rPr>
        <w:t xml:space="preserve">17</w:t>
      </w:r>
      <w:r>
        <w:rPr>
          <w:rStyle w:val="SpecialCharTok"/>
        </w:rPr>
        <w:t xml:space="preserve">*</w:t>
      </w:r>
      <w:r>
        <w:rPr>
          <w:rStyle w:val="DecValTok"/>
        </w:rPr>
        <w:t xml:space="preserve">16</w:t>
      </w:r>
      <w:r>
        <w:rPr>
          <w:rStyle w:val="SpecialCharTok"/>
        </w:rPr>
        <w:t xml:space="preserve">*</w:t>
      </w:r>
      <w:r>
        <w:rPr>
          <w:rStyle w:val="DecValTok"/>
        </w:rPr>
        <w:t xml:space="preserve">15</w:t>
      </w:r>
      <w:r>
        <w:rPr>
          <w:rStyle w:val="SpecialCharTok"/>
        </w:rPr>
        <w:t xml:space="preserve">*</w:t>
      </w:r>
      <w:r>
        <w:rPr>
          <w:rStyle w:val="DecValTok"/>
        </w:rPr>
        <w:t xml:space="preserve">14</w:t>
      </w:r>
      <w:r>
        <w:rPr>
          <w:rStyle w:val="SpecialCharTok"/>
        </w:rPr>
        <w:t xml:space="preserve">*</w:t>
      </w:r>
      <w:r>
        <w:rPr>
          <w:rStyle w:val="DecValTok"/>
        </w:rPr>
        <w:t xml:space="preserve">13</w:t>
      </w:r>
      <w:r>
        <w:rPr>
          <w:rStyle w:val="SpecialCharTok"/>
        </w:rPr>
        <w:t xml:space="preserve">*</w:t>
      </w:r>
      <w:r>
        <w:rPr>
          <w:rStyle w:val="DecValTok"/>
        </w:rPr>
        <w:t xml:space="preserve">12</w:t>
      </w:r>
      <w:r>
        <w:rPr>
          <w:rStyle w:val="SpecialCharTok"/>
        </w:rPr>
        <w:t xml:space="preserve">*</w:t>
      </w:r>
      <w:r>
        <w:rPr>
          <w:rStyle w:val="DecValTok"/>
        </w:rPr>
        <w:t xml:space="preserve">11</w:t>
      </w:r>
      <w:r>
        <w:rPr>
          <w:rStyle w:val="SpecialCharTok"/>
        </w:rPr>
        <w:t xml:space="preserve">*</w:t>
      </w:r>
      <w:r>
        <w:rPr>
          <w:rStyle w:val="DecValTok"/>
        </w:rPr>
        <w:t xml:space="preserve">10</w:t>
      </w:r>
      <w:r>
        <w:rPr>
          <w:rStyle w:val="SpecialCharTok"/>
        </w:rPr>
        <w:t xml:space="preserve">*</w:t>
      </w:r>
      <w:r>
        <w:rPr>
          <w:rStyle w:val="DecValTok"/>
        </w:rPr>
        <w:t xml:space="preserve">6</w:t>
      </w:r>
      <w:r>
        <w:rPr>
          <w:rStyle w:val="SpecialCharTok"/>
        </w:rPr>
        <w:t xml:space="preserve">*</w:t>
      </w:r>
      <w:r>
        <w:rPr>
          <w:rStyle w:val="DecValTok"/>
        </w:rPr>
        <w:t xml:space="preserve">5</w:t>
      </w:r>
      <w:r>
        <w:rPr>
          <w:rStyle w:val="SpecialCharTok"/>
        </w:rPr>
        <w:t xml:space="preserve">*</w:t>
      </w:r>
      <w:r>
        <w:rPr>
          <w:rStyle w:val="DecValTok"/>
        </w:rPr>
        <w:t xml:space="preserve">4</w:t>
      </w:r>
      <w:r>
        <w:br/>
      </w:r>
      <w:r>
        <w:rPr>
          <w:rStyle w:val="NormalTok"/>
        </w:rPr>
        <w:t xml:space="preserve">nf4 </w:t>
      </w:r>
      <w:r>
        <w:rPr>
          <w:rStyle w:val="OtherTok"/>
        </w:rPr>
        <w:t xml:space="preserve">&lt;-</w:t>
      </w:r>
      <w:r>
        <w:rPr>
          <w:rStyle w:val="NormalTok"/>
        </w:rPr>
        <w:t xml:space="preserve"> </w:t>
      </w:r>
      <w:r>
        <w:rPr>
          <w:rStyle w:val="DecValTok"/>
        </w:rPr>
        <w:t xml:space="preserve">19</w:t>
      </w:r>
      <w:r>
        <w:rPr>
          <w:rStyle w:val="SpecialCharTok"/>
        </w:rPr>
        <w:t xml:space="preserve">*</w:t>
      </w:r>
      <w:r>
        <w:rPr>
          <w:rStyle w:val="DecValTok"/>
        </w:rPr>
        <w:t xml:space="preserve">18</w:t>
      </w:r>
      <w:r>
        <w:rPr>
          <w:rStyle w:val="SpecialCharTok"/>
        </w:rPr>
        <w:t xml:space="preserve">*</w:t>
      </w:r>
      <w:r>
        <w:rPr>
          <w:rStyle w:val="DecValTok"/>
        </w:rPr>
        <w:t xml:space="preserve">17</w:t>
      </w:r>
      <w:r>
        <w:rPr>
          <w:rStyle w:val="SpecialCharTok"/>
        </w:rPr>
        <w:t xml:space="preserve">*</w:t>
      </w:r>
      <w:r>
        <w:rPr>
          <w:rStyle w:val="DecValTok"/>
        </w:rPr>
        <w:t xml:space="preserve">16</w:t>
      </w:r>
      <w:r>
        <w:rPr>
          <w:rStyle w:val="SpecialCharTok"/>
        </w:rPr>
        <w:t xml:space="preserve">*</w:t>
      </w:r>
      <w:r>
        <w:rPr>
          <w:rStyle w:val="DecValTok"/>
        </w:rPr>
        <w:t xml:space="preserve">15</w:t>
      </w:r>
      <w:r>
        <w:rPr>
          <w:rStyle w:val="SpecialCharTok"/>
        </w:rPr>
        <w:t xml:space="preserve">*</w:t>
      </w:r>
      <w:r>
        <w:rPr>
          <w:rStyle w:val="DecValTok"/>
        </w:rPr>
        <w:t xml:space="preserve">14</w:t>
      </w:r>
      <w:r>
        <w:rPr>
          <w:rStyle w:val="SpecialCharTok"/>
        </w:rPr>
        <w:t xml:space="preserve">*</w:t>
      </w:r>
      <w:r>
        <w:rPr>
          <w:rStyle w:val="DecValTok"/>
        </w:rPr>
        <w:t xml:space="preserve">13</w:t>
      </w:r>
      <w:r>
        <w:rPr>
          <w:rStyle w:val="SpecialCharTok"/>
        </w:rPr>
        <w:t xml:space="preserve">*</w:t>
      </w:r>
      <w:r>
        <w:rPr>
          <w:rStyle w:val="DecValTok"/>
        </w:rPr>
        <w:t xml:space="preserve">12</w:t>
      </w:r>
      <w:r>
        <w:rPr>
          <w:rStyle w:val="SpecialCharTok"/>
        </w:rPr>
        <w:t xml:space="preserve">*</w:t>
      </w:r>
      <w:r>
        <w:rPr>
          <w:rStyle w:val="DecValTok"/>
        </w:rPr>
        <w:t xml:space="preserve">11</w:t>
      </w:r>
      <w:r>
        <w:rPr>
          <w:rStyle w:val="SpecialCharTok"/>
        </w:rPr>
        <w:t xml:space="preserve">*</w:t>
      </w:r>
      <w:r>
        <w:rPr>
          <w:rStyle w:val="DecValTok"/>
        </w:rPr>
        <w:t xml:space="preserve">6</w:t>
      </w:r>
      <w:r>
        <w:rPr>
          <w:rStyle w:val="SpecialCharTok"/>
        </w:rPr>
        <w:t xml:space="preserve">*</w:t>
      </w:r>
      <w:r>
        <w:rPr>
          <w:rStyle w:val="DecValTok"/>
        </w:rPr>
        <w:t xml:space="preserve">5</w:t>
      </w:r>
      <w:r>
        <w:rPr>
          <w:rStyle w:val="SpecialCharTok"/>
        </w:rPr>
        <w:t xml:space="preserve">*</w:t>
      </w:r>
      <w:r>
        <w:rPr>
          <w:rStyle w:val="DecValTok"/>
        </w:rPr>
        <w:t xml:space="preserve">4</w:t>
      </w:r>
      <w:r>
        <w:rPr>
          <w:rStyle w:val="SpecialCharTok"/>
        </w:rPr>
        <w:t xml:space="preserve">*</w:t>
      </w:r>
      <w:r>
        <w:rPr>
          <w:rStyle w:val="DecValTok"/>
        </w:rPr>
        <w:t xml:space="preserve">3</w:t>
      </w:r>
      <w:r>
        <w:br/>
      </w:r>
      <w:r>
        <w:rPr>
          <w:rStyle w:val="NormalTok"/>
        </w:rPr>
        <w:t xml:space="preserve">Q7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signif</w:t>
      </w:r>
      <w:r>
        <w:rPr>
          <w:rStyle w:val="NormalTok"/>
        </w:rPr>
        <w:t xml:space="preserve">(nf0</w:t>
      </w:r>
      <w:r>
        <w:rPr>
          <w:rStyle w:val="SpecialCharTok"/>
        </w:rPr>
        <w:t xml:space="preserve">+</w:t>
      </w:r>
      <w:r>
        <w:rPr>
          <w:rStyle w:val="NormalTok"/>
        </w:rPr>
        <w:t xml:space="preserve">nf1</w:t>
      </w:r>
      <w:r>
        <w:rPr>
          <w:rStyle w:val="SpecialCharTok"/>
        </w:rPr>
        <w:t xml:space="preserve">+</w:t>
      </w:r>
      <w:r>
        <w:rPr>
          <w:rStyle w:val="NormalTok"/>
        </w:rPr>
        <w:t xml:space="preserve">nf2</w:t>
      </w:r>
      <w:r>
        <w:rPr>
          <w:rStyle w:val="SpecialCharTok"/>
        </w:rPr>
        <w:t xml:space="preserve">+</w:t>
      </w:r>
      <w:r>
        <w:rPr>
          <w:rStyle w:val="NormalTok"/>
        </w:rPr>
        <w:t xml:space="preserve">nf3</w:t>
      </w:r>
      <w:r>
        <w:rPr>
          <w:rStyle w:val="SpecialCharTok"/>
        </w:rPr>
        <w:t xml:space="preserve">+</w:t>
      </w:r>
      <w:r>
        <w:rPr>
          <w:rStyle w:val="NormalTok"/>
        </w:rPr>
        <w:t xml:space="preserve">nf4,</w:t>
      </w:r>
      <w:r>
        <w:rPr>
          <w:rStyle w:val="DecValTok"/>
        </w:rPr>
        <w:t xml:space="preserve">3</w:t>
      </w:r>
      <w:r>
        <w:rPr>
          <w:rStyle w:val="NormalTok"/>
        </w:rPr>
        <w:t xml:space="preserve">),</w:t>
      </w:r>
      <w:r>
        <w:rPr>
          <w:rStyle w:val="AttributeTok"/>
        </w:rPr>
        <w:t xml:space="preserve">scientific=</w:t>
      </w:r>
      <w:r>
        <w:rPr>
          <w:rStyle w:val="ConstantTok"/>
        </w:rPr>
        <w:t xml:space="preserve">TRUE</w:t>
      </w:r>
      <w:r>
        <w:rPr>
          <w:rStyle w:val="NormalTok"/>
        </w:rPr>
        <w:t xml:space="preserve">)</w:t>
      </w:r>
      <w:r>
        <w:br/>
      </w:r>
      <w:r>
        <w:rPr>
          <w:rStyle w:val="NormalTok"/>
        </w:rPr>
        <w:t xml:space="preserve">Q7</w:t>
      </w:r>
    </w:p>
    <w:p>
      <w:pPr>
        <w:pStyle w:val="SourceCode"/>
      </w:pPr>
      <w:r>
        <w:rPr>
          <w:rStyle w:val="VerbatimChar"/>
        </w:rPr>
        <w:t xml:space="preserve">## [1] "4.57e+14"</w:t>
      </w:r>
    </w:p>
    <w:p>
      <w:pPr>
        <w:pStyle w:val="SourceCode"/>
      </w:pPr>
      <w:r>
        <w:rPr>
          <w:rStyle w:val="NormalTok"/>
        </w:rPr>
        <w:t xml:space="preserve">Q7a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signif</w:t>
      </w:r>
      <w:r>
        <w:rPr>
          <w:rStyle w:val="NormalTok"/>
        </w:rPr>
        <w:t xml:space="preserve">(</w:t>
      </w:r>
      <w:r>
        <w:rPr>
          <w:rStyle w:val="DecValTok"/>
        </w:rPr>
        <w:t xml:space="preserve">6</w:t>
      </w:r>
      <w:r>
        <w:rPr>
          <w:rStyle w:val="SpecialCharTok"/>
        </w:rPr>
        <w:t xml:space="preserve">*</w:t>
      </w:r>
      <w:r>
        <w:rPr>
          <w:rStyle w:val="DecValTok"/>
        </w:rPr>
        <w:t xml:space="preserve">5</w:t>
      </w:r>
      <w:r>
        <w:rPr>
          <w:rStyle w:val="SpecialCharTok"/>
        </w:rPr>
        <w:t xml:space="preserve">*</w:t>
      </w:r>
      <w:r>
        <w:rPr>
          <w:rStyle w:val="DecValTok"/>
        </w:rPr>
        <w:t xml:space="preserve">4</w:t>
      </w:r>
      <w:r>
        <w:rPr>
          <w:rStyle w:val="SpecialCharTok"/>
        </w:rPr>
        <w:t xml:space="preserve">*</w:t>
      </w:r>
      <w:r>
        <w:rPr>
          <w:rStyle w:val="DecValTok"/>
        </w:rPr>
        <w:t xml:space="preserve">3</w:t>
      </w:r>
      <w:r>
        <w:rPr>
          <w:rStyle w:val="SpecialCharTok"/>
        </w:rPr>
        <w:t xml:space="preserve">*</w:t>
      </w:r>
      <w:r>
        <w:rPr>
          <w:rStyle w:val="DecValTok"/>
        </w:rPr>
        <w:t xml:space="preserve">2</w:t>
      </w:r>
      <w:r>
        <w:rPr>
          <w:rStyle w:val="SpecialCharTok"/>
        </w:rPr>
        <w:t xml:space="preserve">*</w:t>
      </w:r>
      <w:r>
        <w:rPr>
          <w:rStyle w:val="DecValTok"/>
        </w:rPr>
        <w:t xml:space="preserve">1</w:t>
      </w:r>
      <w:r>
        <w:rPr>
          <w:rStyle w:val="SpecialCharTok"/>
        </w:rPr>
        <w:t xml:space="preserve">*</w:t>
      </w:r>
      <w:r>
        <w:rPr>
          <w:rStyle w:val="DecValTok"/>
        </w:rPr>
        <w:t xml:space="preserve">18</w:t>
      </w:r>
      <w:r>
        <w:rPr>
          <w:rStyle w:val="SpecialCharTok"/>
        </w:rPr>
        <w:t xml:space="preserve">*</w:t>
      </w:r>
      <w:r>
        <w:rPr>
          <w:rStyle w:val="DecValTok"/>
        </w:rPr>
        <w:t xml:space="preserve">17</w:t>
      </w:r>
      <w:r>
        <w:rPr>
          <w:rStyle w:val="SpecialCharTok"/>
        </w:rPr>
        <w:t xml:space="preserve">*</w:t>
      </w:r>
      <w:r>
        <w:rPr>
          <w:rStyle w:val="DecValTok"/>
        </w:rPr>
        <w:t xml:space="preserve">16</w:t>
      </w:r>
      <w:r>
        <w:rPr>
          <w:rStyle w:val="SpecialCharTok"/>
        </w:rPr>
        <w:t xml:space="preserve">*</w:t>
      </w:r>
      <w:r>
        <w:rPr>
          <w:rStyle w:val="DecValTok"/>
        </w:rPr>
        <w:t xml:space="preserve">15</w:t>
      </w:r>
      <w:r>
        <w:rPr>
          <w:rStyle w:val="SpecialCharTok"/>
        </w:rPr>
        <w:t xml:space="preserve">*</w:t>
      </w:r>
      <w:r>
        <w:rPr>
          <w:rStyle w:val="DecValTok"/>
        </w:rPr>
        <w:t xml:space="preserve">14</w:t>
      </w:r>
      <w:r>
        <w:rPr>
          <w:rStyle w:val="SpecialCharTok"/>
        </w:rPr>
        <w:t xml:space="preserve">*</w:t>
      </w:r>
      <w:r>
        <w:rPr>
          <w:rStyle w:val="DecValTok"/>
        </w:rPr>
        <w:t xml:space="preserve">13</w:t>
      </w:r>
      <w:r>
        <w:rPr>
          <w:rStyle w:val="SpecialCharTok"/>
        </w:rPr>
        <w:t xml:space="preserve">*</w:t>
      </w:r>
      <w:r>
        <w:rPr>
          <w:rStyle w:val="DecValTok"/>
        </w:rPr>
        <w:t xml:space="preserve">12</w:t>
      </w:r>
      <w:r>
        <w:rPr>
          <w:rStyle w:val="NormalTok"/>
        </w:rPr>
        <w:t xml:space="preserve">,</w:t>
      </w:r>
      <w:r>
        <w:rPr>
          <w:rStyle w:val="DecValTok"/>
        </w:rPr>
        <w:t xml:space="preserve">3</w:t>
      </w:r>
      <w:r>
        <w:rPr>
          <w:rStyle w:val="NormalTok"/>
        </w:rPr>
        <w:t xml:space="preserve">),</w:t>
      </w:r>
      <w:r>
        <w:rPr>
          <w:rStyle w:val="AttributeTok"/>
        </w:rPr>
        <w:t xml:space="preserve">scientific =</w:t>
      </w:r>
      <w:r>
        <w:rPr>
          <w:rStyle w:val="NormalTok"/>
        </w:rPr>
        <w:t xml:space="preserve"> </w:t>
      </w:r>
      <w:r>
        <w:rPr>
          <w:rStyle w:val="ConstantTok"/>
        </w:rPr>
        <w:t xml:space="preserve">TRUE</w:t>
      </w:r>
      <w:r>
        <w:rPr>
          <w:rStyle w:val="NormalTok"/>
        </w:rPr>
        <w:t xml:space="preserve">)</w:t>
      </w:r>
      <w:r>
        <w:br/>
      </w:r>
      <w:r>
        <w:rPr>
          <w:rStyle w:val="NormalTok"/>
        </w:rPr>
        <w:t xml:space="preserve">Q7a</w:t>
      </w:r>
    </w:p>
    <w:p>
      <w:pPr>
        <w:pStyle w:val="SourceCode"/>
      </w:pPr>
      <w:r>
        <w:rPr>
          <w:rStyle w:val="VerbatimChar"/>
        </w:rPr>
        <w:t xml:space="preserve">## [1] "1.15e+11"</w:t>
      </w:r>
    </w:p>
    <w:bookmarkEnd w:id="27"/>
    <w:bookmarkStart w:id="28" w:name="question-8"/>
    <w:p>
      <w:pPr>
        <w:pStyle w:val="Heading2"/>
      </w:pPr>
      <w:r>
        <w:t xml:space="preserve">Question 8</w:t>
      </w:r>
    </w:p>
    <w:p>
      <w:pPr>
        <w:pStyle w:val="FirstParagraph"/>
      </w:pPr>
      <w:r>
        <w:t xml:space="preserve">Zane is planting trees along his driveway, and he has 5 sycamores and 5 cypress trees to plant in one row. What is the probability that he randomly plants the trees so that all 5 sycamores are next to each other and all 5 cypress trees are next to each other? Express your answer as a fraction or a decimal number rounded to four decimal places.</w:t>
      </w:r>
    </w:p>
    <w:p>
      <w:pPr>
        <w:pStyle w:val="SourceCode"/>
      </w:pPr>
      <w:r>
        <w:rPr>
          <w:rStyle w:val="NormalTok"/>
        </w:rPr>
        <w:t xml:space="preserve">ways </w:t>
      </w:r>
      <w:r>
        <w:rPr>
          <w:rStyle w:val="OtherTok"/>
        </w:rPr>
        <w:t xml:space="preserve">&lt;-</w:t>
      </w:r>
      <w:r>
        <w:rPr>
          <w:rStyle w:val="DecValTok"/>
        </w:rPr>
        <w:t xml:space="preserve">2</w:t>
      </w:r>
      <w:r>
        <w:br/>
      </w:r>
      <w:r>
        <w:rPr>
          <w:rStyle w:val="NormalTok"/>
        </w:rPr>
        <w:t xml:space="preserve">totaltrees </w:t>
      </w:r>
      <w:r>
        <w:rPr>
          <w:rStyle w:val="OtherTok"/>
        </w:rPr>
        <w:t xml:space="preserve">&lt;-</w:t>
      </w:r>
      <w:r>
        <w:rPr>
          <w:rStyle w:val="NormalTok"/>
        </w:rPr>
        <w:t xml:space="preserve"> </w:t>
      </w:r>
      <w:r>
        <w:rPr>
          <w:rStyle w:val="DecValTok"/>
        </w:rPr>
        <w:t xml:space="preserve">10</w:t>
      </w:r>
      <w:r>
        <w:br/>
      </w:r>
      <w:r>
        <w:rPr>
          <w:rStyle w:val="NormalTok"/>
        </w:rPr>
        <w:t xml:space="preserve">sycamores </w:t>
      </w:r>
      <w:r>
        <w:rPr>
          <w:rStyle w:val="OtherTok"/>
        </w:rPr>
        <w:t xml:space="preserve">&lt;-</w:t>
      </w:r>
      <w:r>
        <w:rPr>
          <w:rStyle w:val="DecValTok"/>
        </w:rPr>
        <w:t xml:space="preserve">5</w:t>
      </w:r>
      <w:r>
        <w:br/>
      </w:r>
      <w:r>
        <w:rPr>
          <w:rStyle w:val="NormalTok"/>
        </w:rPr>
        <w:t xml:space="preserve">cypress </w:t>
      </w:r>
      <w:r>
        <w:rPr>
          <w:rStyle w:val="OtherTok"/>
        </w:rPr>
        <w:t xml:space="preserve">&lt;-</w:t>
      </w:r>
      <w:r>
        <w:rPr>
          <w:rStyle w:val="NormalTok"/>
        </w:rPr>
        <w:t xml:space="preserve"> </w:t>
      </w:r>
      <w:r>
        <w:rPr>
          <w:rStyle w:val="DecValTok"/>
        </w:rPr>
        <w:t xml:space="preserve">5</w:t>
      </w:r>
      <w:r>
        <w:br/>
      </w:r>
      <w:r>
        <w:rPr>
          <w:rStyle w:val="NormalTok"/>
        </w:rPr>
        <w:t xml:space="preserve">Q8 </w:t>
      </w:r>
      <w:r>
        <w:rPr>
          <w:rStyle w:val="OtherTok"/>
        </w:rPr>
        <w:t xml:space="preserve">&lt;-</w:t>
      </w:r>
      <w:r>
        <w:rPr>
          <w:rStyle w:val="NormalTok"/>
        </w:rPr>
        <w:t xml:space="preserve"> </w:t>
      </w:r>
      <w:r>
        <w:rPr>
          <w:rStyle w:val="FunctionTok"/>
        </w:rPr>
        <w:t xml:space="preserve">round</w:t>
      </w:r>
      <w:r>
        <w:rPr>
          <w:rStyle w:val="NormalTok"/>
        </w:rPr>
        <w:t xml:space="preserve">(ways</w:t>
      </w:r>
      <w:r>
        <w:rPr>
          <w:rStyle w:val="SpecialCharTok"/>
        </w:rPr>
        <w:t xml:space="preserve">/</w:t>
      </w:r>
      <w:r>
        <w:rPr>
          <w:rStyle w:val="NormalTok"/>
        </w:rPr>
        <w:t xml:space="preserve">(</w:t>
      </w:r>
      <w:r>
        <w:rPr>
          <w:rStyle w:val="FunctionTok"/>
        </w:rPr>
        <w:t xml:space="preserve">factorial</w:t>
      </w:r>
      <w:r>
        <w:rPr>
          <w:rStyle w:val="NormalTok"/>
        </w:rPr>
        <w:t xml:space="preserve">(totaltrees)</w:t>
      </w:r>
      <w:r>
        <w:rPr>
          <w:rStyle w:val="SpecialCharTok"/>
        </w:rPr>
        <w:t xml:space="preserve">/</w:t>
      </w:r>
      <w:r>
        <w:rPr>
          <w:rStyle w:val="NormalTok"/>
        </w:rPr>
        <w:t xml:space="preserve">(</w:t>
      </w:r>
      <w:r>
        <w:rPr>
          <w:rStyle w:val="FunctionTok"/>
        </w:rPr>
        <w:t xml:space="preserve">factorial</w:t>
      </w:r>
      <w:r>
        <w:rPr>
          <w:rStyle w:val="NormalTok"/>
        </w:rPr>
        <w:t xml:space="preserve">(sycamores)</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Q8</w:t>
      </w:r>
    </w:p>
    <w:p>
      <w:pPr>
        <w:pStyle w:val="SourceCode"/>
      </w:pPr>
      <w:r>
        <w:rPr>
          <w:rStyle w:val="VerbatimChar"/>
        </w:rPr>
        <w:t xml:space="preserve">## [1] 0.0079</w:t>
      </w:r>
    </w:p>
    <w:bookmarkEnd w:id="28"/>
    <w:bookmarkStart w:id="29" w:name="question-9"/>
    <w:p>
      <w:pPr>
        <w:pStyle w:val="Heading2"/>
      </w:pPr>
      <w:r>
        <w:t xml:space="preserve">Question 9</w:t>
      </w:r>
    </w:p>
    <w:p>
      <w:pPr>
        <w:pStyle w:val="FirstParagraph"/>
      </w:pPr>
      <w:r>
        <w:t xml:space="preserve">If you draw a queen or lower from a standard deck of cards, I will pay you $4. If not, you pay me $16. (Aces are considered the highest card in the deck.)</w:t>
      </w:r>
    </w:p>
    <w:p>
      <w:pPr>
        <w:pStyle w:val="SourceCode"/>
      </w:pPr>
      <w:r>
        <w:rPr>
          <w:rStyle w:val="NormalTok"/>
        </w:rPr>
        <w:t xml:space="preserve">lessq </w:t>
      </w:r>
      <w:r>
        <w:rPr>
          <w:rStyle w:val="OtherTok"/>
        </w:rPr>
        <w:t xml:space="preserve">&lt;-</w:t>
      </w:r>
      <w:r>
        <w:rPr>
          <w:rStyle w:val="NormalTok"/>
        </w:rPr>
        <w:t xml:space="preserve"> </w:t>
      </w:r>
      <w:r>
        <w:rPr>
          <w:rStyle w:val="DecValTok"/>
        </w:rPr>
        <w:t xml:space="preserve">44</w:t>
      </w:r>
      <w:r>
        <w:rPr>
          <w:rStyle w:val="SpecialCharTok"/>
        </w:rPr>
        <w:t xml:space="preserve">/</w:t>
      </w:r>
      <w:r>
        <w:rPr>
          <w:rStyle w:val="DecValTok"/>
        </w:rPr>
        <w:t xml:space="preserve">52</w:t>
      </w:r>
      <w:r>
        <w:br/>
      </w:r>
      <w:r>
        <w:rPr>
          <w:rStyle w:val="NormalTok"/>
        </w:rPr>
        <w:t xml:space="preserve">win </w:t>
      </w:r>
      <w:r>
        <w:rPr>
          <w:rStyle w:val="OtherTok"/>
        </w:rPr>
        <w:t xml:space="preserve">&lt;-</w:t>
      </w:r>
      <w:r>
        <w:rPr>
          <w:rStyle w:val="NormalTok"/>
        </w:rPr>
        <w:t xml:space="preserve"> </w:t>
      </w:r>
      <w:r>
        <w:rPr>
          <w:rStyle w:val="DecValTok"/>
        </w:rPr>
        <w:t xml:space="preserve">4</w:t>
      </w:r>
      <w:r>
        <w:br/>
      </w:r>
      <w:r>
        <w:rPr>
          <w:rStyle w:val="NormalTok"/>
        </w:rPr>
        <w:t xml:space="preserve">lose </w:t>
      </w:r>
      <w:r>
        <w:rPr>
          <w:rStyle w:val="OtherTok"/>
        </w:rPr>
        <w:t xml:space="preserve">&lt;-</w:t>
      </w:r>
      <w:r>
        <w:rPr>
          <w:rStyle w:val="NormalTok"/>
        </w:rPr>
        <w:t xml:space="preserve"> </w:t>
      </w:r>
      <w:r>
        <w:rPr>
          <w:rStyle w:val="SpecialCharTok"/>
        </w:rPr>
        <w:t xml:space="preserve">-</w:t>
      </w:r>
      <w:r>
        <w:rPr>
          <w:rStyle w:val="DecValTok"/>
        </w:rPr>
        <w:t xml:space="preserve">16</w:t>
      </w:r>
      <w:r>
        <w:br/>
      </w:r>
      <w:r>
        <w:rPr>
          <w:rStyle w:val="NormalTok"/>
        </w:rPr>
        <w:t xml:space="preserve">notlessq </w:t>
      </w:r>
      <w:r>
        <w:rPr>
          <w:rStyle w:val="OtherTok"/>
        </w:rPr>
        <w:t xml:space="preserve">&lt;-</w:t>
      </w:r>
      <w:r>
        <w:rPr>
          <w:rStyle w:val="DecValTok"/>
        </w:rPr>
        <w:t xml:space="preserve">8</w:t>
      </w:r>
      <w:r>
        <w:rPr>
          <w:rStyle w:val="SpecialCharTok"/>
        </w:rPr>
        <w:t xml:space="preserve">/</w:t>
      </w:r>
      <w:r>
        <w:rPr>
          <w:rStyle w:val="DecValTok"/>
        </w:rPr>
        <w:t xml:space="preserve">52</w:t>
      </w:r>
      <w:r>
        <w:br/>
      </w:r>
      <w:r>
        <w:rPr>
          <w:rStyle w:val="NormalTok"/>
        </w:rPr>
        <w:t xml:space="preserve">Q9 </w:t>
      </w:r>
      <w:r>
        <w:rPr>
          <w:rStyle w:val="OtherTok"/>
        </w:rPr>
        <w:t xml:space="preserve">&lt;-</w:t>
      </w:r>
      <w:r>
        <w:rPr>
          <w:rStyle w:val="NormalTok"/>
        </w:rPr>
        <w:t xml:space="preserve"> </w:t>
      </w:r>
      <w:r>
        <w:rPr>
          <w:rStyle w:val="FunctionTok"/>
        </w:rPr>
        <w:t xml:space="preserve">round</w:t>
      </w:r>
      <w:r>
        <w:rPr>
          <w:rStyle w:val="NormalTok"/>
        </w:rPr>
        <w:t xml:space="preserve">(lessq</w:t>
      </w:r>
      <w:r>
        <w:rPr>
          <w:rStyle w:val="SpecialCharTok"/>
        </w:rPr>
        <w:t xml:space="preserve">*</w:t>
      </w:r>
      <w:r>
        <w:rPr>
          <w:rStyle w:val="NormalTok"/>
        </w:rPr>
        <w:t xml:space="preserve">win</w:t>
      </w:r>
      <w:r>
        <w:rPr>
          <w:rStyle w:val="SpecialCharTok"/>
        </w:rPr>
        <w:t xml:space="preserve">+</w:t>
      </w:r>
      <w:r>
        <w:rPr>
          <w:rStyle w:val="NormalTok"/>
        </w:rPr>
        <w:t xml:space="preserve">notlessq</w:t>
      </w:r>
      <w:r>
        <w:rPr>
          <w:rStyle w:val="SpecialCharTok"/>
        </w:rPr>
        <w:t xml:space="preserve">*</w:t>
      </w:r>
      <w:r>
        <w:rPr>
          <w:rStyle w:val="NormalTok"/>
        </w:rPr>
        <w:t xml:space="preserve">lose,</w:t>
      </w:r>
      <w:r>
        <w:rPr>
          <w:rStyle w:val="DecValTok"/>
        </w:rPr>
        <w:t xml:space="preserve">2</w:t>
      </w:r>
      <w:r>
        <w:rPr>
          <w:rStyle w:val="NormalTok"/>
        </w:rPr>
        <w:t xml:space="preserve">)</w:t>
      </w:r>
      <w:r>
        <w:br/>
      </w:r>
      <w:r>
        <w:rPr>
          <w:rStyle w:val="NormalTok"/>
        </w:rPr>
        <w:t xml:space="preserve">Q9 </w:t>
      </w:r>
    </w:p>
    <w:p>
      <w:pPr>
        <w:pStyle w:val="SourceCode"/>
      </w:pPr>
      <w:r>
        <w:rPr>
          <w:rStyle w:val="VerbatimChar"/>
        </w:rPr>
        <w:t xml:space="preserve">## [1] 0.92</w:t>
      </w:r>
    </w:p>
    <w:p>
      <w:pPr>
        <w:pStyle w:val="SourceCode"/>
      </w:pPr>
      <w:r>
        <w:rPr>
          <w:rStyle w:val="NormalTok"/>
        </w:rPr>
        <w:t xml:space="preserve">Q9a </w:t>
      </w:r>
      <w:r>
        <w:rPr>
          <w:rStyle w:val="OtherTok"/>
        </w:rPr>
        <w:t xml:space="preserve">&lt;-</w:t>
      </w:r>
      <w:r>
        <w:rPr>
          <w:rStyle w:val="NormalTok"/>
        </w:rPr>
        <w:t xml:space="preserve"> </w:t>
      </w:r>
      <w:r>
        <w:rPr>
          <w:rStyle w:val="FunctionTok"/>
        </w:rPr>
        <w:t xml:space="preserve">round</w:t>
      </w:r>
      <w:r>
        <w:rPr>
          <w:rStyle w:val="NormalTok"/>
        </w:rPr>
        <w:t xml:space="preserve">(lessq</w:t>
      </w:r>
      <w:r>
        <w:rPr>
          <w:rStyle w:val="SpecialCharTok"/>
        </w:rPr>
        <w:t xml:space="preserve">*</w:t>
      </w:r>
      <w:r>
        <w:rPr>
          <w:rStyle w:val="DecValTok"/>
        </w:rPr>
        <w:t xml:space="preserve">833</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notlessq</w:t>
      </w:r>
      <w:r>
        <w:rPr>
          <w:rStyle w:val="SpecialCharTok"/>
        </w:rPr>
        <w:t xml:space="preserve">*</w:t>
      </w:r>
      <w:r>
        <w:rPr>
          <w:rStyle w:val="DecValTok"/>
        </w:rPr>
        <w:t xml:space="preserve">833</w:t>
      </w:r>
      <w:r>
        <w:rPr>
          <w:rStyle w:val="SpecialCharTok"/>
        </w:rPr>
        <w:t xml:space="preserve">*</w:t>
      </w:r>
      <w:r>
        <w:rPr>
          <w:rStyle w:val="NormalTok"/>
        </w:rPr>
        <w:t xml:space="preserve">(</w:t>
      </w:r>
      <w:r>
        <w:rPr>
          <w:rStyle w:val="SpecialCharTok"/>
        </w:rPr>
        <w:t xml:space="preserve">-</w:t>
      </w:r>
      <w:r>
        <w:rPr>
          <w:rStyle w:val="DecValTok"/>
        </w:rPr>
        <w:t xml:space="preserve">16</w:t>
      </w:r>
      <w:r>
        <w:rPr>
          <w:rStyle w:val="NormalTok"/>
        </w:rPr>
        <w:t xml:space="preserve">),</w:t>
      </w:r>
      <w:r>
        <w:rPr>
          <w:rStyle w:val="DecValTok"/>
        </w:rPr>
        <w:t xml:space="preserve">2</w:t>
      </w:r>
      <w:r>
        <w:rPr>
          <w:rStyle w:val="NormalTok"/>
        </w:rPr>
        <w:t xml:space="preserve">)</w:t>
      </w:r>
      <w:r>
        <w:br/>
      </w:r>
      <w:r>
        <w:rPr>
          <w:rStyle w:val="NormalTok"/>
        </w:rPr>
        <w:t xml:space="preserve">Q9a</w:t>
      </w:r>
    </w:p>
    <w:p>
      <w:pPr>
        <w:pStyle w:val="SourceCode"/>
      </w:pPr>
      <w:r>
        <w:rPr>
          <w:rStyle w:val="VerbatimChar"/>
        </w:rPr>
        <w:t xml:space="preserve">## [1] 768.92</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DATA605 HW6</dc:title>
  <dc:creator>Shariq Mian</dc:creator>
  <cp:keywords/>
  <dcterms:created xsi:type="dcterms:W3CDTF">2022-10-03T03:31:33Z</dcterms:created>
  <dcterms:modified xsi:type="dcterms:W3CDTF">2022-10-03T03:31:33Z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10/2/2022</vt:lpwstr>
  </property>
  <property fmtid="{D5CDD505-2E9C-101B-9397-08002B2CF9AE}" pid="3" name="output">
    <vt:lpwstr/>
  </property>
</Properties>
</file>