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75CB" w14:textId="77777777" w:rsidR="003E514C" w:rsidRPr="003E514C" w:rsidRDefault="003E514C" w:rsidP="003E514C">
      <w:pPr>
        <w:jc w:val="center"/>
      </w:pPr>
      <w:r w:rsidRPr="003E514C">
        <w:rPr>
          <w:b/>
          <w:bCs/>
        </w:rPr>
        <w:t>National University of Computer and Emerging</w:t>
      </w:r>
    </w:p>
    <w:p w14:paraId="23F4CFBA" w14:textId="77777777" w:rsidR="003E514C" w:rsidRPr="003E514C" w:rsidRDefault="003E514C" w:rsidP="003E514C">
      <w:pPr>
        <w:jc w:val="center"/>
        <w:rPr>
          <w:b/>
          <w:bCs/>
        </w:rPr>
      </w:pPr>
      <w:r w:rsidRPr="003E514C">
        <w:rPr>
          <w:b/>
          <w:bCs/>
        </w:rPr>
        <w:t>Sciences</w:t>
      </w:r>
    </w:p>
    <w:p w14:paraId="01D1EA64" w14:textId="77777777" w:rsidR="003E514C" w:rsidRPr="003E514C" w:rsidRDefault="003E514C" w:rsidP="003E514C">
      <w:pPr>
        <w:jc w:val="center"/>
      </w:pPr>
      <w:r w:rsidRPr="003E514C">
        <w:rPr>
          <w:b/>
          <w:bCs/>
        </w:rPr>
        <w:t>SESSION:</w:t>
      </w:r>
      <w:r w:rsidRPr="003E514C">
        <w:t xml:space="preserve"> 2024-28</w:t>
      </w:r>
    </w:p>
    <w:p w14:paraId="6D19AD4E" w14:textId="3F2165C4" w:rsidR="003E514C" w:rsidRPr="003E514C" w:rsidRDefault="003E514C" w:rsidP="003E514C">
      <w:pPr>
        <w:jc w:val="center"/>
      </w:pPr>
      <w:r w:rsidRPr="003E514C">
        <w:drawing>
          <wp:inline distT="0" distB="0" distL="0" distR="0" wp14:anchorId="1CCB4C29" wp14:editId="28BEE9F0">
            <wp:extent cx="2343150" cy="2343150"/>
            <wp:effectExtent l="0" t="0" r="0" b="0"/>
            <wp:docPr id="1804460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8546" w14:textId="77777777" w:rsidR="003E514C" w:rsidRPr="003E514C" w:rsidRDefault="003E514C" w:rsidP="003E514C">
      <w:pPr>
        <w:jc w:val="center"/>
      </w:pPr>
    </w:p>
    <w:p w14:paraId="4D778341" w14:textId="77777777" w:rsidR="003E514C" w:rsidRPr="003E514C" w:rsidRDefault="003E514C" w:rsidP="003E514C">
      <w:pPr>
        <w:jc w:val="center"/>
        <w:rPr>
          <w:b/>
          <w:bCs/>
        </w:rPr>
      </w:pPr>
      <w:r w:rsidRPr="003E514C">
        <w:rPr>
          <w:b/>
          <w:bCs/>
        </w:rPr>
        <w:t>Department: SE</w:t>
      </w:r>
    </w:p>
    <w:p w14:paraId="7CF3309F" w14:textId="77777777" w:rsidR="003E514C" w:rsidRPr="003E514C" w:rsidRDefault="003E514C" w:rsidP="003E514C">
      <w:pPr>
        <w:jc w:val="center"/>
        <w:rPr>
          <w:b/>
          <w:bCs/>
        </w:rPr>
      </w:pPr>
    </w:p>
    <w:p w14:paraId="189D4611" w14:textId="5E4B13A4" w:rsidR="003E514C" w:rsidRPr="003E514C" w:rsidRDefault="003E514C" w:rsidP="003E514C">
      <w:pPr>
        <w:jc w:val="center"/>
      </w:pPr>
      <w:r w:rsidRPr="003E514C">
        <w:rPr>
          <w:b/>
          <w:bCs/>
        </w:rPr>
        <w:t>Name of Subject:</w:t>
      </w:r>
      <w:r>
        <w:t xml:space="preserve"> Software Quality Engineering</w:t>
      </w:r>
    </w:p>
    <w:p w14:paraId="6495A8DB" w14:textId="77777777" w:rsidR="003E514C" w:rsidRPr="003E514C" w:rsidRDefault="003E514C" w:rsidP="003E514C">
      <w:pPr>
        <w:jc w:val="center"/>
      </w:pPr>
    </w:p>
    <w:p w14:paraId="5C7BB99E" w14:textId="3D205B69" w:rsidR="003E514C" w:rsidRPr="003E514C" w:rsidRDefault="003E514C" w:rsidP="003E514C">
      <w:pPr>
        <w:jc w:val="center"/>
      </w:pPr>
      <w:r>
        <w:rPr>
          <w:b/>
          <w:bCs/>
        </w:rPr>
        <w:t xml:space="preserve">TEAM MEMBERS:</w:t>
      </w:r>
      <w:r>
        <w:t xml:space="preserve"> Alam Dad , Ubaid</w:t>
      </w:r>
    </w:p>
    <w:p w14:paraId="118CB6FF" w14:textId="4142E45A" w:rsidR="003E514C" w:rsidRPr="003E514C" w:rsidRDefault="003E514C" w:rsidP="003E514C">
      <w:pPr>
        <w:jc w:val="center"/>
      </w:pPr>
      <w:r>
        <w:rPr>
          <w:b/>
          <w:bCs/>
        </w:rPr>
        <w:t xml:space="preserve">Roll No:</w:t>
      </w:r>
      <w:r>
        <w:t xml:space="preserve"> 24F-3031 ,24F-3026                                        </w:t>
      </w:r>
      <w:r>
        <w:rPr>
          <w:b/>
          <w:bCs/>
        </w:rPr>
        <w:t xml:space="preserve">Section:</w:t>
      </w:r>
      <w:r>
        <w:t xml:space="preserve"> “5A”</w:t>
      </w:r>
    </w:p>
    <w:p w14:paraId="5E550AE2" w14:textId="77777777" w:rsidR="003E514C" w:rsidRPr="003E514C" w:rsidRDefault="003E514C" w:rsidP="003E514C">
      <w:pPr>
        <w:jc w:val="center"/>
      </w:pPr>
    </w:p>
    <w:p w14:paraId="7F8F6D6B" w14:textId="7F9D22E0" w:rsidR="003E514C" w:rsidRPr="003E514C" w:rsidRDefault="003E514C" w:rsidP="003E514C">
      <w:pPr>
        <w:jc w:val="center"/>
      </w:pPr>
      <w:r>
        <w:rPr>
          <w:b/>
          <w:bCs/>
        </w:rPr>
        <w:t xml:space="preserve">Submitted To:</w:t>
      </w:r>
      <w:r>
        <w:t xml:space="preserve"> Faraz Zaheer</w:t>
      </w:r>
    </w:p>
    <w:p w14:paraId="3C65A299" w14:textId="1FAEBB84" w:rsidR="003E514C" w:rsidRPr="003E514C" w:rsidRDefault="003E514C" w:rsidP="003E514C">
      <w:pPr>
        <w:jc w:val="center"/>
      </w:pPr>
      <w:r>
        <w:rPr>
          <w:b/>
          <w:bCs/>
        </w:rPr>
        <w:t xml:space="preserve">Test Design Notes (ECP and BVA): py-moneyed</w:t>
      </w:r>
    </w:p>
    <w:p w14:paraId="221BA3D2" w14:textId="7ECC2D5A" w:rsidR="003E514C" w:rsidRPr="003E514C" w:rsidRDefault="003E514C" w:rsidP="003E514C">
      <w:pPr>
        <w:jc w:val="center"/>
      </w:pPr>
      <w:r>
        <w:rPr>
          <w:b/>
          <w:bCs/>
        </w:rPr>
        <w:t xml:space="preserve">Date of Submission:</w:t>
      </w:r>
      <w:r>
        <w:t xml:space="preserve"> 25/10/2026</w:t>
      </w:r>
    </w:p>
    <w:p w14:paraId="196879C5" w14:textId="77777777" w:rsidR="003E514C" w:rsidRPr="003E514C" w:rsidRDefault="003E514C" w:rsidP="003E514C">
      <w:pPr>
        <w:jc w:val="center"/>
      </w:pPr>
    </w:p>
    <w:p w14:paraId="5814432C" w14:textId="77777777" w:rsidR="003E514C" w:rsidRPr="003E514C" w:rsidRDefault="003E514C" w:rsidP="003E514C">
      <w:pPr>
        <w:jc w:val="center"/>
      </w:pPr>
      <w:r w:rsidRPr="003E514C">
        <w:t>..............................................................................................................................</w:t>
      </w:r>
    </w:p>
    <w:p w14:paraId="1C61C933" w14:textId="77777777" w:rsidR="003E514C" w:rsidRPr="003E514C" w:rsidRDefault="003E514C" w:rsidP="003E514C">
      <w:pPr>
        <w:jc w:val="center"/>
      </w:pPr>
      <w:r w:rsidRPr="003E514C">
        <w:t>..............................................................................................................................</w:t>
      </w:r>
    </w:p>
    <w:p>
      <w:pPr>
        <w:pStyle w:val="IntenseQuote"/>
        <w:keepNext/>
        <w:pageBreakBefore/>
      </w:pPr>
      <w:r>
        <w:t>Introduction</w:t>
      </w: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Project: py-moneyed (src/moneyed)</w:t>
      </w: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Techniques used: Equivalence Class Partitioning (ECP), Boundary Value Analysis (BVA), error guessing.</w:t>
      </w: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We selected 3 modules: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"/>
        <w:gridCol w:w="2236"/>
        <w:gridCol w:w="3055"/>
        <w:gridCol w:w="3836"/>
      </w:tblGrid>
      <w:tr>
        <w:trPr>
          <w:tblHeader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Money class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src/moneyed/classes.py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Holds an amount and a currency, supports + - * / comparison, rounding</w:t>
            </w:r>
          </w:p>
        </w:tc>
      </w:tr>
      <w:tr>
        <w:trPr>
          <w:cantSplit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Currency class and lookup functions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src/moneyed/classes.py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Currency, get_currency, get_currencies_of_country, CurrencyDoesNotExist</w:t>
            </w:r>
          </w:p>
        </w:tc>
      </w:tr>
      <w:tr>
        <w:trPr>
          <w:cantSplit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Formatting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src/moneyed/l10n.py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format_money turns a Money object into text such as $1,000.00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Note: tests always pass locale="en_US" explicitly. Without this, Babel looks for a locale in the OS environment and fails on Windows. tests/conftest.py also sets a default LANG.</w:t>
      </w:r>
    </w:p>
    <w:p>
      <w:pPr>
        <w:pStyle w:val="IntenseQuote"/>
        <w:keepNext/>
      </w:pPr>
      <w:r>
        <w:t>Module 1: Money class</w:t>
      </w:r>
    </w:p>
    <w:p>
      <w:pPr>
        <w:pStyle w:val="Heading2"/>
      </w:pPr>
      <w:r>
        <w:t>Money(amount, currency) - constructor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4124"/>
        <w:gridCol w:w="4057"/>
      </w:tblGrid>
      <w:tr>
        <w:trPr>
          <w:tblHeader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w="4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ECP classes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BVA values</w:t>
            </w:r>
          </w:p>
        </w:tc>
      </w:tr>
      <w:tr>
        <w:trPr>
          <w:cantSplit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amount</w:t>
            </w:r>
          </w:p>
        </w:tc>
        <w:tc>
          <w:tcPr>
            <w:tcW w:w="4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valid int, valid str number, valid Decimal, valid float, invalid text, None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0, -0.01, 0.01, very large (10**30), very small (0.0000001)</w:t>
            </w:r>
          </w:p>
        </w:tc>
      </w:tr>
      <w:tr>
        <w:trPr>
          <w:cantSplit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currency</w:t>
            </w:r>
          </w:p>
        </w:tc>
        <w:tc>
          <w:tcPr>
            <w:tcW w:w="4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valid code upper case, valid code lower case, Currency object, unknown code, missing (None)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3-letter code boundary: "US" (too short), "USDD" (too long)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What we test: each valid amount type becomes a Decimal, lower case code is accepted, an unknown code raises CurrencyDoesNotExist, a missing currency raises TypeError, text like "abc" raises an error.</w:t>
      </w:r>
    </w:p>
    <w:p>
      <w:pPr>
        <w:pStyle w:val="Heading2"/>
      </w:pPr>
      <w:r>
        <w:t>Addition and subtraction (__add__, __sub__)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2"/>
        <w:gridCol w:w="6506"/>
      </w:tblGrid>
      <w:tr>
        <w:trPr>
          <w:tblHeader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ECP classes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rPr>
          <w:cantSplit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same currency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10 USD + 5 USD = 15 USD</w:t>
            </w:r>
          </w:p>
        </w:tc>
      </w:tr>
      <w:tr>
        <w:trPr>
          <w:cantSplit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different currency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10 USD + 5 EUR -&gt; TypeError</w:t>
            </w:r>
          </w:p>
        </w:tc>
      </w:tr>
      <w:tr>
        <w:trPr>
          <w:cantSplit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adding plain zero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Money + 0 = same money (this is what makes sum() work)</w:t>
            </w:r>
          </w:p>
        </w:tc>
      </w:tr>
      <w:tr>
        <w:trPr>
          <w:cantSplit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adding non-Money, non-zero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Money + 5 -&gt; TypeError (Python returns NotImplemented)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BVA: result exactly 0, result just below 0 (-0.01), adding 0.01, very large values.</w:t>
      </w:r>
    </w:p>
    <w:p>
      <w:pPr>
        <w:pStyle w:val="Heading2"/>
      </w:pPr>
      <w:r>
        <w:t>Multiplication and division (__mul__, __truediv__)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6"/>
        <w:gridCol w:w="5222"/>
      </w:tblGrid>
      <w:tr>
        <w:trPr>
          <w:tblHeader/>
        </w:trPr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ECP classes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rPr>
          <w:cantSplit/>
        </w:trPr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Money * int / Decimal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10 USD * 3 = 30 USD</w:t>
            </w:r>
          </w:p>
        </w:tc>
      </w:tr>
      <w:tr>
        <w:trPr>
          <w:cantSplit/>
        </w:trPr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Money * Money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TypeError</w:t>
            </w:r>
          </w:p>
        </w:tc>
      </w:tr>
      <w:tr>
        <w:trPr>
          <w:cantSplit/>
        </w:trPr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Money * float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works but gives DeprecationWarning</w:t>
            </w:r>
          </w:p>
        </w:tc>
      </w:tr>
      <w:tr>
        <w:trPr>
          <w:cantSplit/>
        </w:trPr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Money / number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10 USD / 4 = 2.5 USD</w:t>
            </w:r>
          </w:p>
        </w:tc>
      </w:tr>
      <w:tr>
        <w:trPr>
          <w:cantSplit/>
        </w:trPr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Money / Money (same currency)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returns plain Decimal ratio</w:t>
            </w:r>
          </w:p>
        </w:tc>
      </w:tr>
      <w:tr>
        <w:trPr>
          <w:cantSplit/>
        </w:trPr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Money / Money (different currency)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TypeError</w:t>
            </w:r>
          </w:p>
        </w:tc>
      </w:tr>
      <w:tr>
        <w:trPr>
          <w:cantSplit/>
        </w:trPr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divide by zero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raises error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BVA: multiply by 0, by 1, by -1; divide by 1, by 0.5.</w:t>
      </w:r>
    </w:p>
    <w:p>
      <w:pPr>
        <w:pStyle w:val="Heading2"/>
      </w:pPr>
      <w:r>
        <w:t>round(ndigits)</w:t>
      </w: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BVA around the rounding point: 2.345, 2.355 with ndigits=2; ndigits 0, 1, 2; negative numbers; None is treated as 0.</w:t>
      </w:r>
    </w:p>
    <w:p>
      <w:pPr>
        <w:pStyle w:val="Heading2"/>
      </w:pPr>
      <w:r>
        <w:t>Comparison (==, &lt;, &gt;, &lt;=, &gt;=)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4"/>
        <w:gridCol w:w="5164"/>
      </w:tblGrid>
      <w:tr>
        <w:trPr>
          <w:tblHeader/>
        </w:trPr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ECP classes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Expected</w:t>
            </w:r>
          </w:p>
        </w:tc>
      </w:tr>
      <w:tr>
        <w:trPr>
          <w:cantSplit/>
        </w:trPr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same currency, smaller / equal / bigger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normal True or False</w:t>
            </w:r>
          </w:p>
        </w:tc>
      </w:tr>
      <w:tr>
        <w:trPr>
          <w:cantSplit/>
        </w:trPr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different currency, ==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False (no error)</w:t>
            </w:r>
          </w:p>
        </w:tc>
      </w:tr>
      <w:tr>
        <w:trPr>
          <w:cantSplit/>
        </w:trPr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different currency, &lt; or &gt;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TypeError</w:t>
            </w:r>
          </w:p>
        </w:tc>
      </w:tr>
      <w:tr>
        <w:trPr>
          <w:cantSplit/>
        </w:trPr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compare with non-Money (number)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== gives False, &lt; raises MoneyComparisonError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BVA: amounts differing by 0.01, equal amounts with different decimal places (10 vs 10.00).</w:t>
      </w:r>
    </w:p>
    <w:p>
      <w:pPr>
        <w:pStyle w:val="Heading2"/>
      </w:pPr>
      <w:r>
        <w:t>get_amount_in_sub_unit</w:t>
      </w: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USD has 100 sub units, so 12.34 USD gives 1234. Tests: 0, 0.01 (boundary), 1, a PKR amount, currency with sub_unit 1 (JPY).</w:t>
      </w:r>
    </w:p>
    <w:p>
      <w:pPr>
        <w:pStyle w:val="IntenseQuote"/>
        <w:keepNext/>
      </w:pPr>
      <w:r>
        <w:t>Module 2: Currency class and lookup</w:t>
      </w:r>
    </w:p>
    <w:p>
      <w:pPr>
        <w:pStyle w:val="Heading2"/>
      </w:pPr>
      <w:r>
        <w:t>get_currency(code=None, iso=None)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6426"/>
      </w:tblGrid>
      <w:tr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ECP classes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rPr>
          <w:cantSplit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valid code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"USD", "EUR", "PKR"</w:t>
            </w:r>
          </w:p>
        </w:tc>
      </w:tr>
      <w:tr>
        <w:trPr>
          <w:cantSplit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valid numeric ISO code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iso=840 (USD), iso="586" (PKR)</w:t>
            </w:r>
          </w:p>
        </w:tc>
      </w:tr>
      <w:tr>
        <w:trPr>
          <w:cantSplit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unknown code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"XXX1", "ABC" -&gt; CurrencyDoesNotExist</w:t>
            </w:r>
          </w:p>
        </w:tc>
      </w:tr>
      <w:tr>
        <w:trPr>
          <w:cantSplit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wrong case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"usd" -&gt; error (lookup is case sensitive)</w:t>
            </w:r>
          </w:p>
        </w:tc>
      </w:tr>
      <w:tr>
        <w:trPr>
          <w:cantSplit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unknown ISO number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iso=99999 -&gt; error</w:t>
            </w:r>
          </w:p>
        </w:tc>
      </w:tr>
      <w:tr>
        <w:trPr>
          <w:cantSplit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empty string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"" -&gt; error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BVA: code length 2, 3, 4.</w:t>
      </w:r>
    </w:p>
    <w:p>
      <w:pPr>
        <w:pStyle w:val="Heading2"/>
      </w:pPr>
      <w:r>
        <w:t>Currency object (__eq__, __hash__, __repr__, ordering)</w:t>
      </w: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Same code equal, different code not equal, usable as dict key, repr is the code, ordering by code, .zero gives Money 0.</w:t>
      </w:r>
    </w:p>
    <w:p>
      <w:pPr>
        <w:pStyle w:val="Heading2"/>
      </w:pPr>
      <w:r>
        <w:t>get_currencies_of_country(country_code)</w:t>
      </w: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Valid country ("PK" gives PKR), lower case accepted ("pk"), country with several currencies, empty string gives empty list.</w:t>
      </w:r>
    </w:p>
    <w:p>
      <w:pPr>
        <w:pStyle w:val="Heading2"/>
      </w:pPr>
      <w:r>
        <w:t>list_all_currencies</w:t>
      </w: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Returns sorted list, contains USD, no duplicates, length above 100.</w:t>
      </w:r>
    </w:p>
    <w:p>
      <w:pPr>
        <w:pStyle w:val="IntenseQuote"/>
        <w:keepNext/>
      </w:pPr>
      <w:r>
        <w:t>Module 3: format_money (l10n)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5"/>
        <w:gridCol w:w="3171"/>
        <w:gridCol w:w="3732"/>
      </w:tblGrid>
      <w:tr>
        <w:trPr>
          <w:tblHeader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ECP classes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BVA values</w:t>
            </w:r>
          </w:p>
        </w:tc>
      </w:tr>
      <w:tr>
        <w:trPr>
          <w:cantSplit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amount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zero, positive, negative, very large, many decimals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0, 0.005 (half rounding), 0.01, 999.99, 1000.00 (comma starts)</w:t>
            </w:r>
          </w:p>
        </w:tc>
      </w:tr>
      <w:tr>
        <w:trPr>
          <w:cantSplit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locale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en_US, de_DE, ur_PK, unknown locale (error)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currency_digits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True / False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decimal_quantization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True / False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2.0123 shows extra digits only when False</w:t>
            </w:r>
          </w:p>
        </w:tc>
      </w:tr>
      <w:tr>
        <w:trPr>
          <w:cantSplit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format_type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standard, accounting, name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negative amount shows brackets in accounting</w:t>
            </w:r>
          </w:p>
        </w:tc>
      </w:tr>
      <w:tr>
        <w:trPr>
          <w:cantSplit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format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custom pattern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e.g. "#,##0.0 ¤"</w:t>
            </w:r>
          </w:p>
        </w:tc>
      </w:tr>
    </w:tbl>
    <w:p>
      <w:pPr>
        <w:spacing w:after="120"/>
      </w:pPr>
    </w:p>
    <w:p>
      <w:pPr>
        <w:pStyle w:val="IntenseQuote"/>
        <w:keepNext/>
      </w:pPr>
      <w:r>
        <w:t>Test groups (markers)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6"/>
        <w:gridCol w:w="5752"/>
      </w:tblGrid>
      <w:tr>
        <w:trPr>
          <w:tblHeader/>
        </w:trPr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Marker</w:t>
            </w:r>
          </w:p>
        </w:tc>
        <w:tc>
          <w:tcPr>
            <w:tcW w:w="5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rPr>
          <w:cantSplit/>
        </w:trPr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smoke</w:t>
            </w:r>
          </w:p>
        </w:tc>
        <w:tc>
          <w:tcPr>
            <w:tcW w:w="5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small set that checks the basics work</w:t>
            </w:r>
          </w:p>
        </w:tc>
      </w:tr>
      <w:tr>
        <w:trPr>
          <w:cantSplit/>
        </w:trPr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regression</w:t>
            </w:r>
          </w:p>
        </w:tc>
        <w:tc>
          <w:tcPr>
            <w:tcW w:w="5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full set</w:t>
            </w:r>
          </w:p>
        </w:tc>
      </w:tr>
      <w:tr>
        <w:trPr>
          <w:cantSplit/>
        </w:trPr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money, currency, l10n</w:t>
            </w:r>
          </w:p>
        </w:tc>
        <w:tc>
          <w:tcPr>
            <w:tcW w:w="5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one per module</w:t>
            </w:r>
          </w:p>
        </w:tc>
      </w:tr>
      <w:tr>
        <w:trPr>
          <w:cantSplit/>
        </w:trPr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csv</w:t>
            </w:r>
          </w:p>
        </w:tc>
        <w:tc>
          <w:tcPr>
            <w:tcW w:w="5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tests that read data from CSV files</w:t>
            </w:r>
          </w:p>
        </w:tc>
      </w:tr>
      <w:tr>
        <w:trPr>
          <w:cantSplit/>
        </w:trPr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boundary</w:t>
            </w:r>
          </w:p>
        </w:tc>
        <w:tc>
          <w:tcPr>
            <w:tcW w:w="5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BVA tests</w:t>
            </w:r>
          </w:p>
        </w:tc>
      </w:tr>
      <w:tr>
        <w:trPr>
          <w:cantSplit/>
        </w:trPr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negative</w:t>
            </w:r>
          </w:p>
        </w:tc>
        <w:tc>
          <w:tcPr>
            <w:tcW w:w="5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tests that expect an error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eastAsia="Times New Roman" w:hAnsi="Times New Roman" w:cs="Times New Roman"/>
        </w:rPr>
        <w:t xml:space="preserve">See README_TESTING.md for how to run each group, in parallel and in order.</w:t>
      </w:r>
    </w:p>
    <w:sectPr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01F4D" w14:textId="77777777" w:rsidR="00361E99" w:rsidRDefault="00361E99">
    <w:pPr>
      <w:jc w:val="center"/>
    </w:pPr>
    <w:r>
      <w:rPr>
        <w:rFonts w:ascii="Times New Roman" w:eastAsia="Times New Roman" w:hAnsi="Times New Roman" w:cs="Times New Roman"/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43345" w14:textId="77777777" w:rsidR="00361E99" w:rsidRDefault="00361E99">
    <w:pPr>
      <w:jc w:val="center"/>
    </w:pPr>
    <w:r>
      <w:rPr>
        <w:rFonts w:ascii="Times New Roman" w:eastAsia="Times New Roman" w:hAnsi="Times New Roman" w:cs="Times New Roman"/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19</w:t>
    </w:r>
    <w:r>
      <w:rPr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6F7D"/>
    <w:multiLevelType w:val="multilevel"/>
    <w:tmpl w:val="C72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6347"/>
    <w:multiLevelType w:val="multilevel"/>
    <w:tmpl w:val="BC5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22D60"/>
    <w:multiLevelType w:val="hybridMultilevel"/>
    <w:tmpl w:val="54C476FC"/>
    <w:lvl w:ilvl="0" w:tplc="0038E0A8">
      <w:start w:val="1"/>
      <w:numFmt w:val="bullet"/>
      <w:lvlText w:val="●"/>
      <w:lvlJc w:val="left"/>
      <w:pPr>
        <w:ind w:left="720" w:hanging="360"/>
      </w:pPr>
    </w:lvl>
    <w:lvl w:ilvl="1" w:tplc="44C226EC">
      <w:start w:val="1"/>
      <w:numFmt w:val="bullet"/>
      <w:lvlText w:val="○"/>
      <w:lvlJc w:val="left"/>
      <w:pPr>
        <w:ind w:left="1440" w:hanging="360"/>
      </w:pPr>
    </w:lvl>
    <w:lvl w:ilvl="2" w:tplc="88628EFE">
      <w:start w:val="1"/>
      <w:numFmt w:val="bullet"/>
      <w:lvlText w:val="■"/>
      <w:lvlJc w:val="left"/>
      <w:pPr>
        <w:ind w:left="2160" w:hanging="360"/>
      </w:pPr>
    </w:lvl>
    <w:lvl w:ilvl="3" w:tplc="12B4060A">
      <w:start w:val="1"/>
      <w:numFmt w:val="bullet"/>
      <w:lvlText w:val="●"/>
      <w:lvlJc w:val="left"/>
      <w:pPr>
        <w:ind w:left="2880" w:hanging="360"/>
      </w:pPr>
    </w:lvl>
    <w:lvl w:ilvl="4" w:tplc="1902C6CC">
      <w:start w:val="1"/>
      <w:numFmt w:val="bullet"/>
      <w:lvlText w:val="○"/>
      <w:lvlJc w:val="left"/>
      <w:pPr>
        <w:ind w:left="3600" w:hanging="360"/>
      </w:pPr>
    </w:lvl>
    <w:lvl w:ilvl="5" w:tplc="0C125E86">
      <w:start w:val="1"/>
      <w:numFmt w:val="bullet"/>
      <w:lvlText w:val="■"/>
      <w:lvlJc w:val="left"/>
      <w:pPr>
        <w:ind w:left="4320" w:hanging="360"/>
      </w:pPr>
    </w:lvl>
    <w:lvl w:ilvl="6" w:tplc="95CC43F0">
      <w:start w:val="1"/>
      <w:numFmt w:val="bullet"/>
      <w:lvlText w:val="●"/>
      <w:lvlJc w:val="left"/>
      <w:pPr>
        <w:ind w:left="5040" w:hanging="360"/>
      </w:pPr>
    </w:lvl>
    <w:lvl w:ilvl="7" w:tplc="AEF20028">
      <w:start w:val="1"/>
      <w:numFmt w:val="bullet"/>
      <w:lvlText w:val="●"/>
      <w:lvlJc w:val="left"/>
      <w:pPr>
        <w:ind w:left="5760" w:hanging="360"/>
      </w:pPr>
    </w:lvl>
    <w:lvl w:ilvl="8" w:tplc="5172F82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0C3325B"/>
    <w:multiLevelType w:val="multilevel"/>
    <w:tmpl w:val="380C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C497F"/>
    <w:multiLevelType w:val="multilevel"/>
    <w:tmpl w:val="B23A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11160"/>
    <w:multiLevelType w:val="multilevel"/>
    <w:tmpl w:val="A7E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056DC"/>
    <w:multiLevelType w:val="multilevel"/>
    <w:tmpl w:val="01E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613C5"/>
    <w:multiLevelType w:val="multilevel"/>
    <w:tmpl w:val="4F6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93D7D"/>
    <w:multiLevelType w:val="multilevel"/>
    <w:tmpl w:val="6CD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F1F64"/>
    <w:multiLevelType w:val="multilevel"/>
    <w:tmpl w:val="F9F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91DE4"/>
    <w:multiLevelType w:val="multilevel"/>
    <w:tmpl w:val="C054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00F1F"/>
    <w:multiLevelType w:val="multilevel"/>
    <w:tmpl w:val="AC3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E7032"/>
    <w:multiLevelType w:val="hybridMultilevel"/>
    <w:tmpl w:val="02BA02BE"/>
    <w:lvl w:ilvl="0" w:tplc="867475EE">
      <w:start w:val="1"/>
      <w:numFmt w:val="bullet"/>
      <w:lvlText w:val="-"/>
      <w:lvlJc w:val="left"/>
      <w:pPr>
        <w:ind w:left="720" w:hanging="360"/>
      </w:pPr>
    </w:lvl>
    <w:lvl w:ilvl="1" w:tplc="C7187F8E">
      <w:numFmt w:val="decimal"/>
      <w:lvlText w:val=""/>
      <w:lvlJc w:val="left"/>
    </w:lvl>
    <w:lvl w:ilvl="2" w:tplc="F06611A2">
      <w:numFmt w:val="decimal"/>
      <w:lvlText w:val=""/>
      <w:lvlJc w:val="left"/>
    </w:lvl>
    <w:lvl w:ilvl="3" w:tplc="D5780C90">
      <w:numFmt w:val="decimal"/>
      <w:lvlText w:val=""/>
      <w:lvlJc w:val="left"/>
    </w:lvl>
    <w:lvl w:ilvl="4" w:tplc="2C5C12C8">
      <w:numFmt w:val="decimal"/>
      <w:lvlText w:val=""/>
      <w:lvlJc w:val="left"/>
    </w:lvl>
    <w:lvl w:ilvl="5" w:tplc="D4288BBE">
      <w:numFmt w:val="decimal"/>
      <w:lvlText w:val=""/>
      <w:lvlJc w:val="left"/>
    </w:lvl>
    <w:lvl w:ilvl="6" w:tplc="8878C536">
      <w:numFmt w:val="decimal"/>
      <w:lvlText w:val=""/>
      <w:lvlJc w:val="left"/>
    </w:lvl>
    <w:lvl w:ilvl="7" w:tplc="4FCCD370">
      <w:numFmt w:val="decimal"/>
      <w:lvlText w:val=""/>
      <w:lvlJc w:val="left"/>
    </w:lvl>
    <w:lvl w:ilvl="8" w:tplc="1E60C0F4">
      <w:numFmt w:val="decimal"/>
      <w:lvlText w:val=""/>
      <w:lvlJc w:val="left"/>
    </w:lvl>
  </w:abstractNum>
  <w:abstractNum w:abstractNumId="13" w15:restartNumberingAfterBreak="0">
    <w:nsid w:val="70286BEA"/>
    <w:multiLevelType w:val="multilevel"/>
    <w:tmpl w:val="90D2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73D0C"/>
    <w:multiLevelType w:val="multilevel"/>
    <w:tmpl w:val="8268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5346">
    <w:abstractNumId w:val="12"/>
    <w:lvlOverride w:ilvl="0">
      <w:startOverride w:val="1"/>
    </w:lvlOverride>
  </w:num>
  <w:num w:numId="2" w16cid:durableId="462699326">
    <w:abstractNumId w:val="14"/>
  </w:num>
  <w:num w:numId="3" w16cid:durableId="1514539332">
    <w:abstractNumId w:val="0"/>
  </w:num>
  <w:num w:numId="4" w16cid:durableId="1455907268">
    <w:abstractNumId w:val="6"/>
  </w:num>
  <w:num w:numId="5" w16cid:durableId="2107074020">
    <w:abstractNumId w:val="5"/>
  </w:num>
  <w:num w:numId="6" w16cid:durableId="1436823412">
    <w:abstractNumId w:val="4"/>
  </w:num>
  <w:num w:numId="7" w16cid:durableId="1820877566">
    <w:abstractNumId w:val="9"/>
  </w:num>
  <w:num w:numId="8" w16cid:durableId="299573476">
    <w:abstractNumId w:val="1"/>
  </w:num>
  <w:num w:numId="9" w16cid:durableId="894777878">
    <w:abstractNumId w:val="13"/>
  </w:num>
  <w:num w:numId="10" w16cid:durableId="972365135">
    <w:abstractNumId w:val="7"/>
  </w:num>
  <w:num w:numId="11" w16cid:durableId="1242636427">
    <w:abstractNumId w:val="3"/>
  </w:num>
  <w:num w:numId="12" w16cid:durableId="877856699">
    <w:abstractNumId w:val="10"/>
  </w:num>
  <w:num w:numId="13" w16cid:durableId="1366715706">
    <w:abstractNumId w:val="11"/>
  </w:num>
  <w:num w:numId="14" w16cid:durableId="1157724462">
    <w:abstractNumId w:val="8"/>
  </w:num>
  <w:num w:numId="15" w16cid:durableId="16770327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4C"/>
    <w:rsid w:val="00136277"/>
    <w:rsid w:val="00163130"/>
    <w:rsid w:val="001920ED"/>
    <w:rsid w:val="001D79BB"/>
    <w:rsid w:val="002143CB"/>
    <w:rsid w:val="00264F2D"/>
    <w:rsid w:val="00361E99"/>
    <w:rsid w:val="0038587E"/>
    <w:rsid w:val="003E514C"/>
    <w:rsid w:val="003F0CB7"/>
    <w:rsid w:val="0040013B"/>
    <w:rsid w:val="00450525"/>
    <w:rsid w:val="004923A7"/>
    <w:rsid w:val="004E48DA"/>
    <w:rsid w:val="006A6CCB"/>
    <w:rsid w:val="00767111"/>
    <w:rsid w:val="007D2D99"/>
    <w:rsid w:val="008004FE"/>
    <w:rsid w:val="008E18EB"/>
    <w:rsid w:val="00961511"/>
    <w:rsid w:val="00A270D3"/>
    <w:rsid w:val="00A43240"/>
    <w:rsid w:val="00A6273B"/>
    <w:rsid w:val="00A62B01"/>
    <w:rsid w:val="00B33922"/>
    <w:rsid w:val="00CC51C4"/>
    <w:rsid w:val="00E1473A"/>
    <w:rsid w:val="00ED6A30"/>
    <w:rsid w:val="00EF60C0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2543"/>
  <w15:chartTrackingRefBased/>
  <w15:docId w15:val="{89AEB7AF-7654-4044-B38B-AB315A89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14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E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1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D79B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004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4FE"/>
    <w:rPr>
      <w:color w:val="605E5C"/>
      <w:shd w:val="clear" w:color="auto" w:fill="E1DFDD"/>
    </w:rPr>
  </w:style>
  <w:style w:type="paragraph" w:customStyle="1" w:styleId="Strong1">
    <w:name w:val="Strong1"/>
    <w:qFormat/>
    <w:rsid w:val="00361E99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lang w:val="en-PK" w:eastAsia="en-PK"/>
      <w14:ligatures w14:val="none"/>
    </w:rPr>
  </w:style>
  <w:style w:type="character" w:styleId="FootnoteReference">
    <w:name w:val="footnote reference"/>
    <w:uiPriority w:val="99"/>
    <w:semiHidden/>
    <w:unhideWhenUsed/>
    <w:rsid w:val="00361E9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61E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PK" w:eastAsia="en-PK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61E99"/>
    <w:rPr>
      <w:rFonts w:ascii="Times New Roman" w:eastAsia="Times New Roman" w:hAnsi="Times New Roman" w:cs="Times New Roman"/>
      <w:kern w:val="0"/>
      <w:sz w:val="20"/>
      <w:szCs w:val="20"/>
      <w:lang w:val="en-PK" w:eastAsia="en-PK"/>
      <w14:ligatures w14:val="none"/>
    </w:rPr>
  </w:style>
  <w:style w:type="character" w:styleId="EndnoteReference">
    <w:name w:val="endnote reference"/>
    <w:uiPriority w:val="99"/>
    <w:semiHidden/>
    <w:unhideWhenUsed/>
    <w:rsid w:val="00361E9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361E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PK" w:eastAsia="en-PK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61E99"/>
    <w:rPr>
      <w:rFonts w:ascii="Times New Roman" w:eastAsia="Times New Roman" w:hAnsi="Times New Roman" w:cs="Times New Roman"/>
      <w:kern w:val="0"/>
      <w:sz w:val="20"/>
      <w:szCs w:val="20"/>
      <w:lang w:val="en-PK" w:eastAsia="en-PK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1E99"/>
    <w:pPr>
      <w:spacing w:after="100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61E99"/>
    <w:pPr>
      <w:spacing w:after="100" w:line="240" w:lineRule="auto"/>
      <w:ind w:left="240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E48D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29</Pages>
  <Words>4550</Words>
  <Characters>25936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title>Test Design Notes: py-moneyed</dc:title>
  <dc:creator>Alam Dad</dc:creator>
  <cp:keywords/>
  <dc:description/>
  <cp:lastModifiedBy>Alam Dad</cp:lastModifiedBy>
  <cp:revision>13</cp:revision>
  <dcterms:created xsi:type="dcterms:W3CDTF">2026-10-11T16:49:00Z</dcterms:created>
  <dcterms:modified xsi:type="dcterms:W3CDTF">2026-10-12T18:42:00Z</dcterms:modified>
</cp:coreProperties>
</file>